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194EB28E"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1B45A6">
        <w:rPr>
          <w:rFonts w:ascii="Times New Roman" w:eastAsia="Times New Roman" w:hAnsi="Times New Roman" w:cs="Times New Roman"/>
          <w:b/>
          <w:sz w:val="24"/>
          <w:szCs w:val="24"/>
          <w:lang w:eastAsia="lv-LV"/>
        </w:rPr>
        <w:t>3</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4BA5DCE7"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1B45A6">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FA74EBA" w:rsidR="00E0093D" w:rsidRDefault="00E0093D" w:rsidP="00445B47">
      <w:pPr>
        <w:spacing w:after="0" w:line="276" w:lineRule="auto"/>
        <w:jc w:val="both"/>
        <w:rPr>
          <w:rFonts w:ascii="Times New Roman" w:eastAsia="Times New Roman" w:hAnsi="Times New Roman" w:cs="Times New Roman"/>
          <w:b/>
          <w:sz w:val="24"/>
          <w:szCs w:val="24"/>
          <w:lang w:eastAsia="lv-LV"/>
        </w:rPr>
      </w:pPr>
    </w:p>
    <w:p w14:paraId="50842450" w14:textId="77777777" w:rsidR="003C3ECD" w:rsidRPr="00A035D9" w:rsidRDefault="003C3ECD" w:rsidP="00445B47">
      <w:pPr>
        <w:spacing w:after="0" w:line="276" w:lineRule="auto"/>
        <w:jc w:val="both"/>
        <w:rPr>
          <w:rFonts w:ascii="Times New Roman" w:eastAsia="Times New Roman" w:hAnsi="Times New Roman" w:cs="Times New Roman"/>
          <w:b/>
          <w:sz w:val="24"/>
          <w:szCs w:val="24"/>
          <w:lang w:eastAsia="lv-LV"/>
        </w:rPr>
      </w:pPr>
    </w:p>
    <w:p w14:paraId="68F0F14B" w14:textId="46BB3029"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Nr.4, 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53729BBC"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1B45A6">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57521E39" w14:textId="07790650" w:rsidR="008D1781" w:rsidRPr="00213776" w:rsidRDefault="00B861CF" w:rsidP="008D1781">
      <w:pPr>
        <w:pStyle w:val="Sarakstarindkopa"/>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3717D2">
        <w:rPr>
          <w:iCs w:val="0"/>
          <w:sz w:val="24"/>
          <w:szCs w:val="24"/>
          <w:lang w:eastAsia="lv-LV"/>
        </w:rPr>
        <w:t>1,34</w:t>
      </w:r>
      <w:r w:rsidR="00E964C6" w:rsidRPr="00E964C6">
        <w:rPr>
          <w:iCs w:val="0"/>
          <w:sz w:val="24"/>
          <w:szCs w:val="24"/>
          <w:lang w:eastAsia="lv-LV"/>
        </w:rPr>
        <w:t xml:space="preserve"> ha platībā</w:t>
      </w:r>
      <w:r w:rsidR="00CD67F1">
        <w:rPr>
          <w:iCs w:val="0"/>
          <w:sz w:val="24"/>
          <w:szCs w:val="24"/>
          <w:lang w:eastAsia="lv-LV"/>
        </w:rPr>
        <w:t xml:space="preserve">, t.sk. lauksaimniecībā izmantojamā zeme </w:t>
      </w:r>
      <w:r w:rsidR="003717D2">
        <w:rPr>
          <w:iCs w:val="0"/>
          <w:sz w:val="24"/>
          <w:szCs w:val="24"/>
          <w:lang w:eastAsia="lv-LV"/>
        </w:rPr>
        <w:t>1,34</w:t>
      </w:r>
      <w:r w:rsidR="008D1781">
        <w:rPr>
          <w:iCs w:val="0"/>
          <w:sz w:val="24"/>
          <w:szCs w:val="24"/>
          <w:lang w:eastAsia="lv-LV"/>
        </w:rPr>
        <w:t xml:space="preserve"> </w:t>
      </w:r>
      <w:r w:rsidR="00CD67F1">
        <w:rPr>
          <w:iCs w:val="0"/>
          <w:sz w:val="24"/>
          <w:szCs w:val="24"/>
          <w:lang w:eastAsia="lv-LV"/>
        </w:rPr>
        <w:t>ha,</w:t>
      </w:r>
      <w:r w:rsidR="00E964C6" w:rsidRPr="00E964C6">
        <w:rPr>
          <w:iCs w:val="0"/>
          <w:sz w:val="24"/>
          <w:szCs w:val="24"/>
          <w:lang w:eastAsia="lv-LV"/>
        </w:rPr>
        <w:t xml:space="preserve"> </w:t>
      </w:r>
      <w:r w:rsidR="004000EE" w:rsidRPr="004000EE">
        <w:rPr>
          <w:iCs w:val="0"/>
          <w:sz w:val="24"/>
          <w:szCs w:val="24"/>
          <w:lang w:eastAsia="lv-LV"/>
        </w:rPr>
        <w:t xml:space="preserve">nekustamā īpašuma </w:t>
      </w:r>
      <w:r w:rsidR="003717D2" w:rsidRPr="003717D2">
        <w:rPr>
          <w:iCs w:val="0"/>
          <w:sz w:val="24"/>
          <w:szCs w:val="24"/>
          <w:lang w:eastAsia="lv-LV"/>
        </w:rPr>
        <w:t>ar kadastra numuru 42660040209 zemes vienīb</w:t>
      </w:r>
      <w:r w:rsidR="003717D2">
        <w:rPr>
          <w:iCs w:val="0"/>
          <w:sz w:val="24"/>
          <w:szCs w:val="24"/>
          <w:lang w:eastAsia="lv-LV"/>
        </w:rPr>
        <w:t>ā</w:t>
      </w:r>
      <w:r w:rsidR="003717D2" w:rsidRPr="003717D2">
        <w:rPr>
          <w:iCs w:val="0"/>
          <w:sz w:val="24"/>
          <w:szCs w:val="24"/>
          <w:lang w:eastAsia="lv-LV"/>
        </w:rPr>
        <w:t xml:space="preserve"> ar adresi Siguldas iela 16, More, Mores pagasts, Siguldas novads, kadastra apzīmējums 42660040196</w:t>
      </w:r>
      <w:r w:rsidR="00275258" w:rsidRPr="00213776">
        <w:rPr>
          <w:sz w:val="24"/>
          <w:szCs w:val="24"/>
          <w:lang w:eastAsia="lv-LV"/>
        </w:rPr>
        <w:t>,</w:t>
      </w:r>
      <w:r w:rsidR="00BF65EC" w:rsidRPr="00213776">
        <w:rPr>
          <w:sz w:val="24"/>
          <w:szCs w:val="24"/>
          <w:lang w:eastAsia="lv-LV"/>
        </w:rPr>
        <w:t xml:space="preserve"> </w:t>
      </w:r>
      <w:r w:rsidR="00275258" w:rsidRPr="00213776">
        <w:rPr>
          <w:sz w:val="24"/>
          <w:szCs w:val="24"/>
          <w:lang w:eastAsia="lv-LV"/>
        </w:rPr>
        <w:t>turpmāk – Zemesgabals,</w:t>
      </w:r>
      <w:r w:rsidRPr="00213776">
        <w:rPr>
          <w:sz w:val="24"/>
          <w:szCs w:val="24"/>
          <w:lang w:eastAsia="lv-LV"/>
        </w:rPr>
        <w:t xml:space="preserve"> lauksaimniec</w:t>
      </w:r>
      <w:r w:rsidR="004E3B0B" w:rsidRPr="00213776">
        <w:rPr>
          <w:sz w:val="24"/>
          <w:szCs w:val="24"/>
          <w:lang w:eastAsia="lv-LV"/>
        </w:rPr>
        <w:t xml:space="preserve">ības </w:t>
      </w:r>
      <w:r w:rsidR="00FC1B5F" w:rsidRPr="00213776">
        <w:rPr>
          <w:sz w:val="24"/>
          <w:szCs w:val="24"/>
          <w:lang w:eastAsia="lv-LV"/>
        </w:rPr>
        <w:t>produktu</w:t>
      </w:r>
      <w:r w:rsidRPr="00213776">
        <w:rPr>
          <w:sz w:val="24"/>
          <w:szCs w:val="24"/>
          <w:lang w:eastAsia="lv-LV"/>
        </w:rPr>
        <w:t xml:space="preserve"> </w:t>
      </w:r>
      <w:r w:rsidR="00916264" w:rsidRPr="00213776">
        <w:rPr>
          <w:sz w:val="24"/>
          <w:szCs w:val="24"/>
          <w:lang w:eastAsia="lv-LV"/>
        </w:rPr>
        <w:t>audzēšanai</w:t>
      </w:r>
      <w:r w:rsidRPr="00213776">
        <w:rPr>
          <w:sz w:val="24"/>
          <w:szCs w:val="24"/>
          <w:lang w:eastAsia="lv-LV"/>
        </w:rPr>
        <w:t>.</w:t>
      </w:r>
    </w:p>
    <w:p w14:paraId="43A1C84D" w14:textId="02FE6CEF" w:rsidR="008D1781" w:rsidRPr="00213776" w:rsidRDefault="008D1781" w:rsidP="008D1781">
      <w:pPr>
        <w:pStyle w:val="Sarakstarindkopa"/>
        <w:numPr>
          <w:ilvl w:val="1"/>
          <w:numId w:val="42"/>
        </w:numPr>
        <w:spacing w:line="276" w:lineRule="auto"/>
        <w:ind w:left="426" w:hanging="426"/>
        <w:jc w:val="both"/>
        <w:rPr>
          <w:iCs w:val="0"/>
          <w:sz w:val="24"/>
          <w:szCs w:val="24"/>
          <w:lang w:eastAsia="lv-LV"/>
        </w:rPr>
      </w:pPr>
      <w:r w:rsidRPr="00213776">
        <w:rPr>
          <w:sz w:val="24"/>
          <w:szCs w:val="24"/>
          <w:lang w:eastAsia="lv-LV"/>
        </w:rPr>
        <w:t>Saskaņā ar Rīgas rajona tiesas M</w:t>
      </w:r>
      <w:r w:rsidR="003717D2">
        <w:rPr>
          <w:sz w:val="24"/>
          <w:szCs w:val="24"/>
          <w:lang w:eastAsia="lv-LV"/>
        </w:rPr>
        <w:t>ores</w:t>
      </w:r>
      <w:r w:rsidRPr="00213776">
        <w:rPr>
          <w:sz w:val="24"/>
          <w:szCs w:val="24"/>
          <w:lang w:eastAsia="lv-LV"/>
        </w:rPr>
        <w:t xml:space="preserve"> pagasta zemesgrāmatas nodalījuma Nr.</w:t>
      </w:r>
      <w:r w:rsidR="003717D2" w:rsidRPr="003717D2">
        <w:rPr>
          <w:sz w:val="24"/>
          <w:szCs w:val="24"/>
          <w:lang w:eastAsia="lv-LV"/>
        </w:rPr>
        <w:t xml:space="preserve">100000531785 </w:t>
      </w:r>
      <w:r w:rsidR="00213776" w:rsidRPr="00213776">
        <w:rPr>
          <w:sz w:val="24"/>
          <w:szCs w:val="24"/>
          <w:lang w:eastAsia="lv-LV"/>
        </w:rPr>
        <w:t xml:space="preserve"> </w:t>
      </w:r>
      <w:r w:rsidRPr="00213776">
        <w:rPr>
          <w:sz w:val="24"/>
          <w:szCs w:val="24"/>
          <w:lang w:eastAsia="lv-LV"/>
        </w:rPr>
        <w:t xml:space="preserve">ierakstu nekustamā īpašuma </w:t>
      </w:r>
      <w:r w:rsidR="003717D2" w:rsidRPr="003717D2">
        <w:rPr>
          <w:sz w:val="24"/>
          <w:szCs w:val="24"/>
          <w:lang w:eastAsia="lv-LV"/>
        </w:rPr>
        <w:t>ar kadastra numuru 42660040209</w:t>
      </w:r>
      <w:r w:rsidR="003717D2">
        <w:rPr>
          <w:sz w:val="24"/>
          <w:szCs w:val="24"/>
          <w:lang w:eastAsia="lv-LV"/>
        </w:rPr>
        <w:t>, kura sastāvā ietilpst</w:t>
      </w:r>
      <w:r w:rsidR="003717D2" w:rsidRPr="003717D2">
        <w:rPr>
          <w:sz w:val="24"/>
          <w:szCs w:val="24"/>
          <w:lang w:eastAsia="lv-LV"/>
        </w:rPr>
        <w:t xml:space="preserve"> zemes vienība ar adresi Siguldas iela 16, More, Mores pagasts, Siguldas novads, kadastra apzīmējums 42660040196</w:t>
      </w:r>
      <w:r w:rsidRPr="00213776">
        <w:rPr>
          <w:sz w:val="24"/>
          <w:szCs w:val="24"/>
          <w:lang w:eastAsia="lv-LV"/>
        </w:rPr>
        <w:t xml:space="preserve">, platība </w:t>
      </w:r>
      <w:r w:rsidR="003717D2">
        <w:rPr>
          <w:sz w:val="24"/>
          <w:szCs w:val="24"/>
          <w:lang w:eastAsia="lv-LV"/>
        </w:rPr>
        <w:t>8,73</w:t>
      </w:r>
      <w:r w:rsidRPr="00213776">
        <w:rPr>
          <w:sz w:val="24"/>
          <w:szCs w:val="24"/>
          <w:lang w:eastAsia="lv-LV"/>
        </w:rPr>
        <w:t xml:space="preserve"> ha, īpašnieks ir Siguldas novada pašvaldība.</w:t>
      </w:r>
    </w:p>
    <w:p w14:paraId="19F0E0F3" w14:textId="38FE56FC" w:rsidR="00E0043D" w:rsidRPr="00213776" w:rsidRDefault="00985993" w:rsidP="00CD67F1">
      <w:pPr>
        <w:pStyle w:val="Sarakstarindkopa"/>
        <w:numPr>
          <w:ilvl w:val="1"/>
          <w:numId w:val="42"/>
        </w:numPr>
        <w:spacing w:line="276" w:lineRule="auto"/>
        <w:ind w:left="425" w:hanging="431"/>
        <w:jc w:val="both"/>
        <w:rPr>
          <w:sz w:val="24"/>
          <w:szCs w:val="24"/>
          <w:lang w:eastAsia="lv-LV"/>
        </w:rPr>
      </w:pPr>
      <w:r w:rsidRPr="00213776">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213776">
        <w:rPr>
          <w:color w:val="000000"/>
          <w:sz w:val="24"/>
          <w:szCs w:val="24"/>
          <w:lang w:eastAsia="lv-LV"/>
        </w:rPr>
        <w:t>Zemesgabals</w:t>
      </w:r>
      <w:r w:rsidRPr="00A26577">
        <w:rPr>
          <w:color w:val="000000"/>
          <w:sz w:val="24"/>
          <w:szCs w:val="24"/>
          <w:lang w:eastAsia="lv-LV"/>
        </w:rPr>
        <w:t xml:space="preserve">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735ED52E"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3717D2">
        <w:rPr>
          <w:iCs w:val="0"/>
          <w:sz w:val="24"/>
          <w:szCs w:val="24"/>
        </w:rPr>
        <w:t>7</w:t>
      </w:r>
      <w:r w:rsidRPr="00A26577">
        <w:rPr>
          <w:iCs w:val="0"/>
          <w:sz w:val="24"/>
          <w:szCs w:val="24"/>
        </w:rPr>
        <w:t xml:space="preserve">.gada </w:t>
      </w:r>
      <w:r w:rsidR="008D5AD1" w:rsidRPr="00A26577">
        <w:rPr>
          <w:iCs w:val="0"/>
          <w:sz w:val="24"/>
          <w:szCs w:val="24"/>
        </w:rPr>
        <w:t>31.</w:t>
      </w:r>
      <w:r w:rsidR="002E2482">
        <w:rPr>
          <w:iCs w:val="0"/>
          <w:sz w:val="24"/>
          <w:szCs w:val="24"/>
        </w:rPr>
        <w:t xml:space="preserve">decembrim </w:t>
      </w:r>
      <w:r w:rsidRPr="00A26577">
        <w:rPr>
          <w:iCs w:val="0"/>
          <w:sz w:val="24"/>
          <w:szCs w:val="24"/>
        </w:rPr>
        <w:t>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Sarakstarindkopa"/>
        <w:spacing w:line="276" w:lineRule="auto"/>
        <w:ind w:left="426"/>
        <w:jc w:val="both"/>
      </w:pP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6D59A88F"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3717D2">
        <w:rPr>
          <w:sz w:val="24"/>
          <w:szCs w:val="24"/>
          <w:lang w:eastAsia="lv-LV"/>
        </w:rPr>
        <w:t>103</w:t>
      </w:r>
      <w:r w:rsidR="00DD765C">
        <w:rPr>
          <w:sz w:val="24"/>
          <w:szCs w:val="24"/>
          <w:lang w:eastAsia="lv-LV"/>
        </w:rPr>
        <w:t>,00</w:t>
      </w:r>
      <w:r w:rsidR="008D1781" w:rsidRPr="008D1781">
        <w:rPr>
          <w:sz w:val="24"/>
          <w:szCs w:val="24"/>
          <w:lang w:eastAsia="lv-LV"/>
        </w:rPr>
        <w:t xml:space="preserve"> EUR (</w:t>
      </w:r>
      <w:r w:rsidR="003717D2">
        <w:rPr>
          <w:sz w:val="24"/>
          <w:szCs w:val="24"/>
          <w:lang w:eastAsia="lv-LV"/>
        </w:rPr>
        <w:t>viens simts</w:t>
      </w:r>
      <w:r w:rsidR="004000EE">
        <w:rPr>
          <w:sz w:val="24"/>
          <w:szCs w:val="24"/>
          <w:lang w:eastAsia="lv-LV"/>
        </w:rPr>
        <w:t xml:space="preserve"> trīs</w:t>
      </w:r>
      <w:r w:rsidR="008D1781" w:rsidRPr="008D1781">
        <w:rPr>
          <w:sz w:val="24"/>
          <w:szCs w:val="24"/>
          <w:lang w:eastAsia="lv-LV"/>
        </w:rPr>
        <w:t xml:space="preserve"> </w:t>
      </w:r>
      <w:proofErr w:type="spellStart"/>
      <w:r w:rsidR="008D1781" w:rsidRPr="008D1781">
        <w:rPr>
          <w:i/>
          <w:iCs w:val="0"/>
          <w:sz w:val="24"/>
          <w:szCs w:val="24"/>
          <w:lang w:eastAsia="lv-LV"/>
        </w:rPr>
        <w:t>euro</w:t>
      </w:r>
      <w:proofErr w:type="spellEnd"/>
      <w:r w:rsidR="00DD765C">
        <w:rPr>
          <w:i/>
          <w:iCs w:val="0"/>
          <w:sz w:val="24"/>
          <w:szCs w:val="24"/>
          <w:lang w:eastAsia="lv-LV"/>
        </w:rPr>
        <w:t xml:space="preserve"> </w:t>
      </w:r>
      <w:r w:rsidR="00DD765C" w:rsidRPr="00DD765C">
        <w:rPr>
          <w:sz w:val="24"/>
          <w:szCs w:val="24"/>
          <w:lang w:eastAsia="lv-LV"/>
        </w:rPr>
        <w:t>un 00 centi</w:t>
      </w:r>
      <w:r w:rsidR="008D1781" w:rsidRPr="00DD765C">
        <w:rPr>
          <w:sz w:val="24"/>
          <w:szCs w:val="24"/>
          <w:lang w:eastAsia="lv-LV"/>
        </w:rPr>
        <w:t>)</w:t>
      </w:r>
      <w:r w:rsidR="00F43254" w:rsidRPr="00A26577">
        <w:rPr>
          <w:sz w:val="24"/>
          <w:szCs w:val="24"/>
          <w:lang w:eastAsia="lv-LV"/>
        </w:rPr>
        <w:t xml:space="preserve">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w:t>
      </w:r>
      <w:bookmarkStart w:id="0" w:name="_Hlk94599130"/>
      <w:r w:rsidRPr="00A26577">
        <w:rPr>
          <w:sz w:val="24"/>
          <w:szCs w:val="24"/>
          <w:lang w:eastAsia="lv-LV"/>
        </w:rPr>
        <w:t>21% apmērā</w:t>
      </w:r>
      <w:bookmarkEnd w:id="0"/>
      <w:r w:rsidR="003717D2">
        <w:rPr>
          <w:sz w:val="24"/>
          <w:szCs w:val="24"/>
          <w:lang w:eastAsia="lv-LV"/>
        </w:rPr>
        <w:t xml:space="preserve"> </w:t>
      </w:r>
      <w:r w:rsidR="003717D2" w:rsidRPr="00A26577">
        <w:rPr>
          <w:sz w:val="24"/>
          <w:szCs w:val="24"/>
          <w:lang w:eastAsia="lv-LV"/>
        </w:rPr>
        <w:t>(turpmāk – PVN)</w:t>
      </w:r>
      <w:r w:rsidRPr="00A26577">
        <w:rPr>
          <w:sz w:val="24"/>
          <w:szCs w:val="24"/>
          <w:lang w:eastAsia="lv-LV"/>
        </w:rPr>
        <w:t xml:space="preserve">, kas ir </w:t>
      </w:r>
      <w:r w:rsidR="003717D2">
        <w:rPr>
          <w:sz w:val="24"/>
          <w:szCs w:val="24"/>
          <w:lang w:eastAsia="lv-LV"/>
        </w:rPr>
        <w:t>21,63</w:t>
      </w:r>
      <w:r w:rsidR="002E2482" w:rsidRPr="002E2482">
        <w:rPr>
          <w:sz w:val="24"/>
          <w:szCs w:val="24"/>
          <w:lang w:eastAsia="lv-LV"/>
        </w:rPr>
        <w:t xml:space="preserve"> EUR</w:t>
      </w:r>
      <w:r w:rsidR="002E2482">
        <w:rPr>
          <w:sz w:val="24"/>
          <w:szCs w:val="24"/>
          <w:lang w:eastAsia="lv-LV"/>
        </w:rPr>
        <w:t xml:space="preserve"> </w:t>
      </w:r>
      <w:r w:rsidRPr="00A26577">
        <w:rPr>
          <w:sz w:val="24"/>
          <w:szCs w:val="24"/>
          <w:lang w:eastAsia="lv-LV"/>
        </w:rPr>
        <w:lastRenderedPageBreak/>
        <w:t>(</w:t>
      </w:r>
      <w:r w:rsidR="003717D2">
        <w:rPr>
          <w:sz w:val="24"/>
          <w:szCs w:val="24"/>
          <w:lang w:eastAsia="lv-LV"/>
        </w:rPr>
        <w:t>div</w:t>
      </w:r>
      <w:r w:rsidR="004000EE">
        <w:rPr>
          <w:sz w:val="24"/>
          <w:szCs w:val="24"/>
          <w:lang w:eastAsia="lv-LV"/>
        </w:rPr>
        <w:t xml:space="preserve">desmit </w:t>
      </w:r>
      <w:r w:rsidR="003717D2">
        <w:rPr>
          <w:sz w:val="24"/>
          <w:szCs w:val="24"/>
          <w:lang w:eastAsia="lv-LV"/>
        </w:rPr>
        <w:t xml:space="preserve">viens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3717D2">
        <w:rPr>
          <w:sz w:val="24"/>
          <w:szCs w:val="24"/>
          <w:lang w:eastAsia="lv-LV"/>
        </w:rPr>
        <w:t>63</w:t>
      </w:r>
      <w:r w:rsidR="004000EE">
        <w:rPr>
          <w:sz w:val="24"/>
          <w:szCs w:val="24"/>
          <w:lang w:eastAsia="lv-LV"/>
        </w:rPr>
        <w:t xml:space="preserve"> </w:t>
      </w:r>
      <w:r w:rsidRPr="00A26577">
        <w:rPr>
          <w:sz w:val="24"/>
          <w:szCs w:val="24"/>
          <w:lang w:eastAsia="lv-LV"/>
        </w:rPr>
        <w:t>cent</w:t>
      </w:r>
      <w:r w:rsidR="008D1781">
        <w:rPr>
          <w:sz w:val="24"/>
          <w:szCs w:val="24"/>
          <w:lang w:eastAsia="lv-LV"/>
        </w:rPr>
        <w:t>i</w:t>
      </w:r>
      <w:r w:rsidRPr="00A26577">
        <w:rPr>
          <w:sz w:val="24"/>
          <w:szCs w:val="24"/>
          <w:lang w:eastAsia="lv-LV"/>
        </w:rPr>
        <w:t xml:space="preserve">), kopā </w:t>
      </w:r>
      <w:r w:rsidR="003717D2">
        <w:rPr>
          <w:sz w:val="24"/>
          <w:szCs w:val="24"/>
          <w:lang w:eastAsia="lv-LV"/>
        </w:rPr>
        <w:t>124,63</w:t>
      </w:r>
      <w:r w:rsidR="002E2482" w:rsidRPr="002E2482">
        <w:rPr>
          <w:sz w:val="24"/>
          <w:szCs w:val="24"/>
          <w:lang w:eastAsia="lv-LV"/>
        </w:rPr>
        <w:t xml:space="preserve"> </w:t>
      </w:r>
      <w:r w:rsidRPr="00A26577">
        <w:rPr>
          <w:sz w:val="24"/>
          <w:szCs w:val="24"/>
          <w:lang w:eastAsia="lv-LV"/>
        </w:rPr>
        <w:t>EUR (</w:t>
      </w:r>
      <w:r w:rsidR="003717D2">
        <w:rPr>
          <w:sz w:val="24"/>
          <w:szCs w:val="24"/>
          <w:lang w:eastAsia="lv-LV"/>
        </w:rPr>
        <w:t>viens simts divdesmit četri</w:t>
      </w:r>
      <w:r w:rsidR="002E2482">
        <w:rPr>
          <w:sz w:val="24"/>
          <w:szCs w:val="24"/>
          <w:lang w:eastAsia="lv-LV"/>
        </w:rPr>
        <w:t xml:space="preserve"> </w:t>
      </w:r>
      <w:proofErr w:type="spellStart"/>
      <w:r w:rsidRPr="00A26577">
        <w:rPr>
          <w:i/>
          <w:sz w:val="24"/>
          <w:szCs w:val="24"/>
          <w:lang w:eastAsia="lv-LV"/>
        </w:rPr>
        <w:t>euro</w:t>
      </w:r>
      <w:proofErr w:type="spellEnd"/>
      <w:r w:rsidR="003717D2">
        <w:rPr>
          <w:i/>
          <w:sz w:val="24"/>
          <w:szCs w:val="24"/>
          <w:lang w:eastAsia="lv-LV"/>
        </w:rPr>
        <w:t xml:space="preserve"> </w:t>
      </w:r>
      <w:r w:rsidR="003717D2" w:rsidRPr="003717D2">
        <w:rPr>
          <w:iCs w:val="0"/>
          <w:sz w:val="24"/>
          <w:szCs w:val="24"/>
          <w:lang w:eastAsia="lv-LV"/>
        </w:rPr>
        <w:t>un 63 centi</w:t>
      </w:r>
      <w:r w:rsidRPr="00A26577">
        <w:rPr>
          <w:sz w:val="24"/>
          <w:szCs w:val="24"/>
          <w:lang w:eastAsia="lv-LV"/>
        </w:rPr>
        <w:t>)</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ECD573B"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473C4763"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31.janvārim, līdz kārtējā gada 30.aprīlim, līdz kārtējā gada 31.jūlijam un līdz kārtēj</w:t>
      </w:r>
      <w:r w:rsidR="002D784B" w:rsidRPr="00D435D7">
        <w:rPr>
          <w:iCs w:val="0"/>
          <w:sz w:val="24"/>
          <w:szCs w:val="24"/>
          <w:lang w:eastAsia="lv-LV"/>
        </w:rPr>
        <w:t>ā</w:t>
      </w:r>
      <w:r w:rsidR="00CB5DAF" w:rsidRPr="00D435D7">
        <w:rPr>
          <w:iCs w:val="0"/>
          <w:sz w:val="24"/>
          <w:szCs w:val="24"/>
          <w:lang w:eastAsia="lv-LV"/>
        </w:rPr>
        <w:t xml:space="preserve"> gada 31.oktobrim</w:t>
      </w:r>
      <w:r w:rsidRPr="00D435D7">
        <w:rPr>
          <w:sz w:val="24"/>
          <w:szCs w:val="24"/>
          <w:lang w:eastAsia="lv-LV"/>
        </w:rPr>
        <w:t xml:space="preserve"> saskaņā ar Iznomātāja iesniegto rēķinu</w:t>
      </w:r>
      <w:r w:rsidR="005F7311" w:rsidRPr="00D435D7">
        <w:rPr>
          <w:sz w:val="24"/>
          <w:szCs w:val="24"/>
          <w:lang w:eastAsia="lv-LV"/>
        </w:rPr>
        <w:t>.</w:t>
      </w:r>
    </w:p>
    <w:p w14:paraId="2FEEB1CE" w14:textId="77777777" w:rsidR="003717D2" w:rsidRPr="003717D2" w:rsidRDefault="00B861CF" w:rsidP="003717D2">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7AE988D4" w:rsidR="00366AEE" w:rsidRPr="003717D2" w:rsidRDefault="00366AEE" w:rsidP="003717D2">
      <w:pPr>
        <w:pStyle w:val="Sarakstarindkopa"/>
        <w:numPr>
          <w:ilvl w:val="1"/>
          <w:numId w:val="42"/>
        </w:numPr>
        <w:spacing w:line="276" w:lineRule="auto"/>
        <w:ind w:left="426"/>
        <w:jc w:val="both"/>
        <w:rPr>
          <w:sz w:val="24"/>
          <w:szCs w:val="24"/>
          <w:lang w:eastAsia="lv-LV"/>
        </w:rPr>
      </w:pPr>
      <w:r w:rsidRPr="003717D2">
        <w:rPr>
          <w:sz w:val="24"/>
          <w:szCs w:val="24"/>
          <w:lang w:eastAsia="lv-LV"/>
        </w:rPr>
        <w:t xml:space="preserve">Nomnieks kompensē Iznomātājam tā pieaicinātā </w:t>
      </w:r>
      <w:bookmarkStart w:id="1" w:name="_Hlk130897140"/>
      <w:r w:rsidRPr="003717D2">
        <w:rPr>
          <w:sz w:val="24"/>
          <w:szCs w:val="24"/>
          <w:lang w:eastAsia="lv-LV"/>
        </w:rPr>
        <w:t xml:space="preserve">neatkarīgā </w:t>
      </w:r>
      <w:r w:rsidR="00DD765C">
        <w:rPr>
          <w:sz w:val="24"/>
          <w:szCs w:val="24"/>
          <w:lang w:eastAsia="lv-LV"/>
        </w:rPr>
        <w:t xml:space="preserve">vērtētāja </w:t>
      </w:r>
      <w:r w:rsidR="003717D2" w:rsidRPr="003717D2">
        <w:rPr>
          <w:sz w:val="24"/>
          <w:szCs w:val="24"/>
          <w:lang w:eastAsia="lv-LV"/>
        </w:rPr>
        <w:t>“</w:t>
      </w:r>
      <w:proofErr w:type="spellStart"/>
      <w:r w:rsidR="003717D2" w:rsidRPr="003717D2">
        <w:rPr>
          <w:sz w:val="24"/>
          <w:szCs w:val="24"/>
          <w:lang w:eastAsia="lv-LV"/>
        </w:rPr>
        <w:t>Newsec</w:t>
      </w:r>
      <w:proofErr w:type="spellEnd"/>
      <w:r w:rsidR="003717D2" w:rsidRPr="003717D2">
        <w:rPr>
          <w:sz w:val="24"/>
          <w:szCs w:val="24"/>
          <w:lang w:eastAsia="lv-LV"/>
        </w:rPr>
        <w:t xml:space="preserve"> </w:t>
      </w:r>
      <w:proofErr w:type="spellStart"/>
      <w:r w:rsidR="003717D2" w:rsidRPr="003717D2">
        <w:rPr>
          <w:sz w:val="24"/>
          <w:szCs w:val="24"/>
          <w:lang w:eastAsia="lv-LV"/>
        </w:rPr>
        <w:t>Valuations</w:t>
      </w:r>
      <w:proofErr w:type="spellEnd"/>
      <w:r w:rsidR="003717D2" w:rsidRPr="003717D2">
        <w:rPr>
          <w:sz w:val="24"/>
          <w:szCs w:val="24"/>
          <w:lang w:eastAsia="lv-LV"/>
        </w:rPr>
        <w:t xml:space="preserve"> LV” SIA, reģistrācijas Nr.40103216919, atlīdzības summu: 170</w:t>
      </w:r>
      <w:r w:rsidR="00DD765C">
        <w:rPr>
          <w:sz w:val="24"/>
          <w:szCs w:val="24"/>
          <w:lang w:eastAsia="lv-LV"/>
        </w:rPr>
        <w:t>,00</w:t>
      </w:r>
      <w:r w:rsidR="003717D2" w:rsidRPr="003717D2">
        <w:rPr>
          <w:sz w:val="24"/>
          <w:szCs w:val="24"/>
          <w:lang w:eastAsia="lv-LV"/>
        </w:rPr>
        <w:t xml:space="preserve"> EUR (viens simts septiņdesmit </w:t>
      </w:r>
      <w:proofErr w:type="spellStart"/>
      <w:r w:rsidR="003717D2" w:rsidRPr="003717D2">
        <w:rPr>
          <w:i/>
          <w:iCs w:val="0"/>
          <w:sz w:val="24"/>
          <w:szCs w:val="24"/>
          <w:lang w:eastAsia="lv-LV"/>
        </w:rPr>
        <w:t>euro</w:t>
      </w:r>
      <w:proofErr w:type="spellEnd"/>
      <w:r w:rsidR="00DD765C">
        <w:rPr>
          <w:i/>
          <w:iCs w:val="0"/>
          <w:sz w:val="24"/>
          <w:szCs w:val="24"/>
          <w:lang w:eastAsia="lv-LV"/>
        </w:rPr>
        <w:t xml:space="preserve"> </w:t>
      </w:r>
      <w:r w:rsidR="00DD765C" w:rsidRPr="00DD765C">
        <w:rPr>
          <w:sz w:val="24"/>
          <w:szCs w:val="24"/>
          <w:lang w:eastAsia="lv-LV"/>
        </w:rPr>
        <w:t>un 00 centi</w:t>
      </w:r>
      <w:r w:rsidR="003717D2" w:rsidRPr="00DD765C">
        <w:rPr>
          <w:sz w:val="24"/>
          <w:szCs w:val="24"/>
          <w:lang w:eastAsia="lv-LV"/>
        </w:rPr>
        <w:t>)</w:t>
      </w:r>
      <w:r w:rsidR="003717D2" w:rsidRPr="003717D2">
        <w:rPr>
          <w:sz w:val="24"/>
          <w:szCs w:val="24"/>
          <w:lang w:eastAsia="lv-LV"/>
        </w:rPr>
        <w:t xml:space="preserve"> un PVN, kas ir 35,70 EUR (trīsdesmit pieci </w:t>
      </w:r>
      <w:proofErr w:type="spellStart"/>
      <w:r w:rsidR="003717D2" w:rsidRPr="003717D2">
        <w:rPr>
          <w:i/>
          <w:iCs w:val="0"/>
          <w:sz w:val="24"/>
          <w:szCs w:val="24"/>
          <w:lang w:eastAsia="lv-LV"/>
        </w:rPr>
        <w:t>euro</w:t>
      </w:r>
      <w:proofErr w:type="spellEnd"/>
      <w:r w:rsidR="003717D2" w:rsidRPr="003717D2">
        <w:rPr>
          <w:sz w:val="24"/>
          <w:szCs w:val="24"/>
          <w:lang w:eastAsia="lv-LV"/>
        </w:rPr>
        <w:t xml:space="preserve"> un 70 centi), kopā 205,70 EUR (divi simti pieci </w:t>
      </w:r>
      <w:proofErr w:type="spellStart"/>
      <w:r w:rsidR="003717D2" w:rsidRPr="003717D2">
        <w:rPr>
          <w:i/>
          <w:iCs w:val="0"/>
          <w:sz w:val="24"/>
          <w:szCs w:val="24"/>
          <w:lang w:eastAsia="lv-LV"/>
        </w:rPr>
        <w:t>euro</w:t>
      </w:r>
      <w:proofErr w:type="spellEnd"/>
      <w:r w:rsidR="003717D2" w:rsidRPr="003717D2">
        <w:rPr>
          <w:sz w:val="24"/>
          <w:szCs w:val="24"/>
          <w:lang w:eastAsia="lv-LV"/>
        </w:rPr>
        <w:t xml:space="preserve"> un 70 centi)</w:t>
      </w:r>
      <w:r w:rsidR="003717D2">
        <w:rPr>
          <w:sz w:val="24"/>
          <w:szCs w:val="24"/>
          <w:lang w:eastAsia="lv-LV"/>
        </w:rPr>
        <w:t xml:space="preserve"> </w:t>
      </w:r>
      <w:bookmarkEnd w:id="1"/>
      <w:r w:rsidRPr="003717D2">
        <w:rPr>
          <w:sz w:val="24"/>
          <w:szCs w:val="24"/>
          <w:lang w:eastAsia="lv-LV"/>
        </w:rPr>
        <w:t>saskaņā ar Iznomātāja izrakstīto rēķinu.</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759B9175" w14:textId="6E8B6C31" w:rsidR="008B50E9" w:rsidRDefault="00B55F14" w:rsidP="0066344A">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lastRenderedPageBreak/>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C27BB9" w14:textId="77777777" w:rsidR="00E43FF5" w:rsidRPr="0066344A" w:rsidRDefault="00E43FF5" w:rsidP="00E43FF5">
      <w:pPr>
        <w:pStyle w:val="Sarakstarindkopa"/>
        <w:tabs>
          <w:tab w:val="left" w:pos="1276"/>
        </w:tabs>
        <w:spacing w:before="60" w:line="276" w:lineRule="auto"/>
        <w:ind w:left="426"/>
        <w:jc w:val="both"/>
        <w:rPr>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40D5E108" w14:textId="77777777" w:rsidR="00637D9B" w:rsidRDefault="00B861CF" w:rsidP="00637D9B">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27DE487A" w14:textId="77777777" w:rsidR="00637D9B" w:rsidRDefault="00637D9B" w:rsidP="00637D9B">
      <w:pPr>
        <w:pStyle w:val="Sarakstarindkopa"/>
        <w:numPr>
          <w:ilvl w:val="2"/>
          <w:numId w:val="42"/>
        </w:numPr>
        <w:tabs>
          <w:tab w:val="left" w:pos="1276"/>
        </w:tabs>
        <w:spacing w:before="60" w:line="276" w:lineRule="auto"/>
        <w:ind w:left="993"/>
        <w:jc w:val="both"/>
        <w:rPr>
          <w:sz w:val="24"/>
          <w:szCs w:val="24"/>
          <w:lang w:eastAsia="lv-LV"/>
        </w:rPr>
      </w:pPr>
      <w:r w:rsidRPr="00637D9B">
        <w:rPr>
          <w:sz w:val="24"/>
          <w:szCs w:val="24"/>
          <w:lang w:eastAsia="lv-LV"/>
        </w:rPr>
        <w:t>ar savu darbību neizraisīt Zemesgabala vai piegulošās teritorijas applūšanu un degradāciju ar notekūdeņiem, nepieļaut Zemesgabala piesārņošanu ar atkritumiem, kā arī novērst citus Zemesgabala postošus procesus;</w:t>
      </w:r>
    </w:p>
    <w:p w14:paraId="77F7401A" w14:textId="7BE8AA68" w:rsidR="00637D9B" w:rsidRPr="00637D9B" w:rsidRDefault="00637D9B" w:rsidP="00637D9B">
      <w:pPr>
        <w:pStyle w:val="Sarakstarindkopa"/>
        <w:numPr>
          <w:ilvl w:val="2"/>
          <w:numId w:val="42"/>
        </w:numPr>
        <w:tabs>
          <w:tab w:val="left" w:pos="1276"/>
        </w:tabs>
        <w:spacing w:before="60" w:line="276" w:lineRule="auto"/>
        <w:ind w:left="993"/>
        <w:jc w:val="both"/>
        <w:rPr>
          <w:sz w:val="24"/>
          <w:szCs w:val="24"/>
          <w:lang w:eastAsia="lv-LV"/>
        </w:rPr>
      </w:pPr>
      <w:r w:rsidRPr="00637D9B">
        <w:rPr>
          <w:sz w:val="24"/>
          <w:szCs w:val="24"/>
          <w:lang w:eastAsia="lv-LV"/>
        </w:rPr>
        <w:t>nepieļaut darbības, kas pasliktina Zemesgabalā meliorācijas sistēmas stāvokli, kā arī Zemesgabalam piegulošā meliorācijas grāvja stāvokli, t.sk. nepieļaut aizaugšanu ar kokiem, krūmiem, kas traucē ūdens plūsmu gultnē;</w:t>
      </w:r>
    </w:p>
    <w:p w14:paraId="6D62197E" w14:textId="3B65CD5D" w:rsidR="000E4C08" w:rsidRPr="004000EE" w:rsidRDefault="00B861CF" w:rsidP="00A27F19">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Zemesgabalā</w:t>
      </w:r>
      <w:r w:rsidRPr="00D96986">
        <w:rPr>
          <w:sz w:val="24"/>
          <w:szCs w:val="24"/>
          <w:lang w:eastAsia="lv-LV"/>
        </w:rPr>
        <w:t xml:space="preserve">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veikt darbības, kas traucētu medību tiesību nomniekam šajā Zemesgabalā medīt, kas aizliegtu izbūvēt ar medībām saistītas ietaises, piemēram, meža dzīvnieku barotavas, torņus un citas ietaises, kas saskaņotas ar Iznomātāju;</w:t>
      </w:r>
    </w:p>
    <w:p w14:paraId="2D0D0E9A" w14:textId="547D0134" w:rsidR="006976C8" w:rsidRDefault="00A671FE" w:rsidP="00D435D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D435D7">
        <w:rPr>
          <w:sz w:val="24"/>
          <w:szCs w:val="24"/>
          <w:lang w:eastAsia="lv-LV"/>
        </w:rPr>
        <w:t>.</w:t>
      </w:r>
    </w:p>
    <w:p w14:paraId="5AA41B6E" w14:textId="77777777" w:rsidR="00300B07" w:rsidRDefault="00300B07" w:rsidP="00300B07">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 xml:space="preserve">rezultātā, kurus </w:t>
      </w:r>
      <w:r>
        <w:rPr>
          <w:sz w:val="24"/>
          <w:szCs w:val="24"/>
          <w:lang w:eastAsia="lv-LV"/>
        </w:rPr>
        <w:lastRenderedPageBreak/>
        <w:t>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2" w:name="_Hlk94601753"/>
      <w:r w:rsidR="001802A6" w:rsidRPr="00DB0DF3">
        <w:rPr>
          <w:sz w:val="24"/>
          <w:szCs w:val="24"/>
          <w:lang w:eastAsia="lv-LV"/>
        </w:rPr>
        <w:t>–</w:t>
      </w:r>
      <w:bookmarkEnd w:id="2"/>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66344A">
      <w:footerReference w:type="default" r:id="rId8"/>
      <w:headerReference w:type="first" r:id="rId9"/>
      <w:pgSz w:w="11906" w:h="16838"/>
      <w:pgMar w:top="1134"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1D70" w14:textId="77777777" w:rsidR="0095192E" w:rsidRDefault="0095192E" w:rsidP="007E781F">
      <w:pPr>
        <w:spacing w:after="0" w:line="240" w:lineRule="auto"/>
      </w:pPr>
      <w:r>
        <w:separator/>
      </w:r>
    </w:p>
  </w:endnote>
  <w:endnote w:type="continuationSeparator" w:id="0">
    <w:p w14:paraId="58CB7296" w14:textId="77777777" w:rsidR="0095192E" w:rsidRDefault="0095192E"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851D" w14:textId="77777777" w:rsidR="0095192E" w:rsidRDefault="0095192E" w:rsidP="007E781F">
      <w:pPr>
        <w:spacing w:after="0" w:line="240" w:lineRule="auto"/>
      </w:pPr>
      <w:r>
        <w:separator/>
      </w:r>
    </w:p>
  </w:footnote>
  <w:footnote w:type="continuationSeparator" w:id="0">
    <w:p w14:paraId="5B89E98D" w14:textId="77777777" w:rsidR="0095192E" w:rsidRDefault="0095192E"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45A6"/>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7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482"/>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0B07"/>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17D2"/>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3ECD"/>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0EE"/>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0A76"/>
    <w:rsid w:val="00491A97"/>
    <w:rsid w:val="00492764"/>
    <w:rsid w:val="00493651"/>
    <w:rsid w:val="004938BA"/>
    <w:rsid w:val="0049623C"/>
    <w:rsid w:val="00496731"/>
    <w:rsid w:val="004967BF"/>
    <w:rsid w:val="004968D9"/>
    <w:rsid w:val="004A0C0F"/>
    <w:rsid w:val="004A0D64"/>
    <w:rsid w:val="004A127C"/>
    <w:rsid w:val="004A51AF"/>
    <w:rsid w:val="004A5B74"/>
    <w:rsid w:val="004B1081"/>
    <w:rsid w:val="004B10CE"/>
    <w:rsid w:val="004B1888"/>
    <w:rsid w:val="004B3FCB"/>
    <w:rsid w:val="004B4278"/>
    <w:rsid w:val="004B4BF9"/>
    <w:rsid w:val="004B56E7"/>
    <w:rsid w:val="004C18D0"/>
    <w:rsid w:val="004C37BA"/>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642"/>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0335A"/>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37D9B"/>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44A"/>
    <w:rsid w:val="00663E9F"/>
    <w:rsid w:val="0066439F"/>
    <w:rsid w:val="00666446"/>
    <w:rsid w:val="00666503"/>
    <w:rsid w:val="00666F08"/>
    <w:rsid w:val="0066702E"/>
    <w:rsid w:val="00672655"/>
    <w:rsid w:val="00672BC7"/>
    <w:rsid w:val="0067593F"/>
    <w:rsid w:val="006763B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166D"/>
    <w:rsid w:val="007125A6"/>
    <w:rsid w:val="0071349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5093"/>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78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0613D"/>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92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27F19"/>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96B87"/>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0DD4"/>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3E3B"/>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5E7E"/>
    <w:rsid w:val="00BF65EC"/>
    <w:rsid w:val="00BF69FD"/>
    <w:rsid w:val="00BF73A3"/>
    <w:rsid w:val="00C03BBD"/>
    <w:rsid w:val="00C0428A"/>
    <w:rsid w:val="00C05D8E"/>
    <w:rsid w:val="00C06485"/>
    <w:rsid w:val="00C06EFA"/>
    <w:rsid w:val="00C07491"/>
    <w:rsid w:val="00C10072"/>
    <w:rsid w:val="00C10F33"/>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6016"/>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349"/>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65C"/>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3FF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EF7EBA"/>
    <w:rsid w:val="00F00B9D"/>
    <w:rsid w:val="00F0229E"/>
    <w:rsid w:val="00F034B8"/>
    <w:rsid w:val="00F03AED"/>
    <w:rsid w:val="00F0416A"/>
    <w:rsid w:val="00F06A04"/>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1E52"/>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8260</Words>
  <Characters>4709</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16</cp:revision>
  <cp:lastPrinted>2019-01-24T15:36:00Z</cp:lastPrinted>
  <dcterms:created xsi:type="dcterms:W3CDTF">2023-01-23T13:43:00Z</dcterms:created>
  <dcterms:modified xsi:type="dcterms:W3CDTF">2023-03-28T08:59:00Z</dcterms:modified>
</cp:coreProperties>
</file>