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32" w:rsidRPr="00F34822" w:rsidRDefault="00E511B3" w:rsidP="00E511B3">
      <w:pPr>
        <w:pStyle w:val="BodyText2"/>
        <w:jc w:val="center"/>
        <w:rPr>
          <w:rFonts w:ascii="Times New Roman" w:hAnsi="Times New Roman"/>
          <w:sz w:val="24"/>
          <w:szCs w:val="24"/>
        </w:rPr>
      </w:pPr>
      <w:r w:rsidRPr="00F34822">
        <w:rPr>
          <w:rFonts w:ascii="Times New Roman" w:hAnsi="Times New Roman"/>
          <w:sz w:val="24"/>
          <w:szCs w:val="24"/>
        </w:rPr>
        <w:t xml:space="preserve">Sadarbības līgums </w:t>
      </w:r>
    </w:p>
    <w:p w:rsidR="006815D4" w:rsidRPr="00F34822" w:rsidRDefault="006815D4" w:rsidP="00DA4071">
      <w:pPr>
        <w:pStyle w:val="BodyText2"/>
        <w:rPr>
          <w:rFonts w:ascii="Times New Roman" w:hAnsi="Times New Roman"/>
          <w:b w:val="0"/>
          <w:bCs/>
          <w:sz w:val="22"/>
          <w:szCs w:val="22"/>
        </w:rPr>
      </w:pPr>
    </w:p>
    <w:p w:rsidR="00F96A1D" w:rsidRPr="00F34822" w:rsidRDefault="009C3F32" w:rsidP="00DA4071">
      <w:pPr>
        <w:pStyle w:val="BodyText2"/>
        <w:rPr>
          <w:rFonts w:ascii="Times New Roman" w:hAnsi="Times New Roman"/>
          <w:b w:val="0"/>
          <w:bCs/>
          <w:sz w:val="22"/>
          <w:szCs w:val="22"/>
        </w:rPr>
      </w:pPr>
      <w:r w:rsidRPr="00F34822">
        <w:rPr>
          <w:rFonts w:ascii="Times New Roman" w:hAnsi="Times New Roman"/>
          <w:b w:val="0"/>
          <w:bCs/>
          <w:sz w:val="22"/>
          <w:szCs w:val="22"/>
        </w:rPr>
        <w:t>Siguldā</w:t>
      </w:r>
      <w:r w:rsidR="00776A2B" w:rsidRPr="00F34822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F96A1D" w:rsidRPr="00F34822">
        <w:rPr>
          <w:rFonts w:ascii="Times New Roman" w:hAnsi="Times New Roman"/>
          <w:b w:val="0"/>
          <w:bCs/>
          <w:sz w:val="22"/>
          <w:szCs w:val="22"/>
        </w:rPr>
        <w:tab/>
      </w:r>
      <w:r w:rsidRPr="00F34822">
        <w:rPr>
          <w:rFonts w:ascii="Times New Roman" w:hAnsi="Times New Roman"/>
          <w:b w:val="0"/>
          <w:bCs/>
          <w:sz w:val="22"/>
          <w:szCs w:val="22"/>
        </w:rPr>
        <w:tab/>
      </w:r>
      <w:r w:rsidRPr="00F34822">
        <w:rPr>
          <w:rFonts w:ascii="Times New Roman" w:hAnsi="Times New Roman"/>
          <w:b w:val="0"/>
          <w:bCs/>
          <w:sz w:val="22"/>
          <w:szCs w:val="22"/>
        </w:rPr>
        <w:tab/>
      </w:r>
      <w:r w:rsidRPr="00F34822">
        <w:rPr>
          <w:rFonts w:ascii="Times New Roman" w:hAnsi="Times New Roman"/>
          <w:b w:val="0"/>
          <w:bCs/>
          <w:sz w:val="22"/>
          <w:szCs w:val="22"/>
        </w:rPr>
        <w:tab/>
      </w:r>
      <w:r w:rsidRPr="00F34822">
        <w:rPr>
          <w:rFonts w:ascii="Times New Roman" w:hAnsi="Times New Roman"/>
          <w:b w:val="0"/>
          <w:bCs/>
          <w:sz w:val="22"/>
          <w:szCs w:val="22"/>
        </w:rPr>
        <w:tab/>
      </w:r>
      <w:r w:rsidRPr="00F34822">
        <w:rPr>
          <w:rFonts w:ascii="Times New Roman" w:hAnsi="Times New Roman"/>
          <w:b w:val="0"/>
          <w:bCs/>
          <w:sz w:val="22"/>
          <w:szCs w:val="22"/>
        </w:rPr>
        <w:tab/>
      </w:r>
      <w:r w:rsidRPr="00F34822">
        <w:rPr>
          <w:rFonts w:ascii="Times New Roman" w:hAnsi="Times New Roman"/>
          <w:b w:val="0"/>
          <w:bCs/>
          <w:sz w:val="22"/>
          <w:szCs w:val="22"/>
        </w:rPr>
        <w:tab/>
      </w:r>
      <w:r w:rsidRPr="00F34822">
        <w:rPr>
          <w:rFonts w:ascii="Times New Roman" w:hAnsi="Times New Roman"/>
          <w:b w:val="0"/>
          <w:bCs/>
          <w:sz w:val="22"/>
          <w:szCs w:val="22"/>
        </w:rPr>
        <w:tab/>
        <w:t>201</w:t>
      </w:r>
      <w:r w:rsidR="00EB4F8D">
        <w:rPr>
          <w:rFonts w:ascii="Times New Roman" w:hAnsi="Times New Roman"/>
          <w:b w:val="0"/>
          <w:bCs/>
          <w:sz w:val="22"/>
          <w:szCs w:val="22"/>
        </w:rPr>
        <w:t>_</w:t>
      </w:r>
      <w:r w:rsidR="000F248A" w:rsidRPr="00F34822">
        <w:rPr>
          <w:rFonts w:ascii="Times New Roman" w:hAnsi="Times New Roman"/>
          <w:b w:val="0"/>
          <w:bCs/>
          <w:sz w:val="22"/>
          <w:szCs w:val="22"/>
        </w:rPr>
        <w:t xml:space="preserve">.gada </w:t>
      </w:r>
      <w:r w:rsidR="00E511B3" w:rsidRPr="00F34822">
        <w:rPr>
          <w:rFonts w:ascii="Times New Roman" w:hAnsi="Times New Roman"/>
          <w:b w:val="0"/>
          <w:bCs/>
          <w:sz w:val="22"/>
          <w:szCs w:val="22"/>
        </w:rPr>
        <w:t>__._________________</w:t>
      </w:r>
      <w:r w:rsidRPr="00F34822">
        <w:rPr>
          <w:rFonts w:ascii="Times New Roman" w:hAnsi="Times New Roman"/>
          <w:b w:val="0"/>
          <w:bCs/>
          <w:sz w:val="22"/>
          <w:szCs w:val="22"/>
        </w:rPr>
        <w:tab/>
      </w:r>
      <w:r w:rsidRPr="00F34822">
        <w:rPr>
          <w:rFonts w:ascii="Times New Roman" w:hAnsi="Times New Roman"/>
          <w:b w:val="0"/>
          <w:bCs/>
          <w:sz w:val="22"/>
          <w:szCs w:val="22"/>
        </w:rPr>
        <w:tab/>
      </w:r>
      <w:r w:rsidRPr="00F34822">
        <w:rPr>
          <w:rFonts w:ascii="Times New Roman" w:hAnsi="Times New Roman"/>
          <w:b w:val="0"/>
          <w:bCs/>
          <w:sz w:val="22"/>
          <w:szCs w:val="22"/>
        </w:rPr>
        <w:tab/>
      </w:r>
      <w:r w:rsidRPr="00F34822">
        <w:rPr>
          <w:rFonts w:ascii="Times New Roman" w:hAnsi="Times New Roman"/>
          <w:b w:val="0"/>
          <w:bCs/>
          <w:sz w:val="22"/>
          <w:szCs w:val="22"/>
        </w:rPr>
        <w:tab/>
      </w:r>
    </w:p>
    <w:p w:rsidR="00F96A1D" w:rsidRPr="00F34822" w:rsidRDefault="00ED402E" w:rsidP="00587971">
      <w:pPr>
        <w:pStyle w:val="BodyText2"/>
        <w:ind w:firstLine="43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34822">
        <w:rPr>
          <w:rFonts w:ascii="Times New Roman" w:hAnsi="Times New Roman"/>
          <w:bCs/>
          <w:sz w:val="22"/>
          <w:szCs w:val="22"/>
        </w:rPr>
        <w:t xml:space="preserve">Siguldas novada </w:t>
      </w:r>
      <w:r w:rsidR="003A4507" w:rsidRPr="00F34822">
        <w:rPr>
          <w:rFonts w:ascii="Times New Roman" w:hAnsi="Times New Roman"/>
          <w:bCs/>
          <w:sz w:val="22"/>
          <w:szCs w:val="22"/>
        </w:rPr>
        <w:t>pašvaldība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, reģistrācijas Nr.90000048152, juridiskā adrese Pils iela 16, Sigulda, Siguldas novads, tās izpilddirektores </w:t>
      </w:r>
      <w:r w:rsidRPr="00F34822">
        <w:rPr>
          <w:rFonts w:ascii="Times New Roman" w:hAnsi="Times New Roman"/>
          <w:bCs/>
          <w:sz w:val="22"/>
          <w:szCs w:val="22"/>
        </w:rPr>
        <w:t>Jeļenas Zarandijas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personā, kura darbojas pamatojoties uz 201</w:t>
      </w:r>
      <w:r w:rsidR="00587971" w:rsidRPr="00F34822">
        <w:rPr>
          <w:rFonts w:ascii="Times New Roman" w:hAnsi="Times New Roman"/>
          <w:b w:val="0"/>
          <w:bCs/>
          <w:sz w:val="22"/>
          <w:szCs w:val="22"/>
        </w:rPr>
        <w:t>7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.gada </w:t>
      </w:r>
      <w:r w:rsidR="00587971" w:rsidRPr="00F34822">
        <w:rPr>
          <w:rFonts w:ascii="Times New Roman" w:hAnsi="Times New Roman"/>
          <w:b w:val="0"/>
          <w:bCs/>
          <w:sz w:val="22"/>
          <w:szCs w:val="22"/>
        </w:rPr>
        <w:t>10.augusta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Siguldas novada </w:t>
      </w:r>
      <w:r w:rsidR="00587971" w:rsidRPr="00F34822">
        <w:rPr>
          <w:rFonts w:ascii="Times New Roman" w:hAnsi="Times New Roman"/>
          <w:b w:val="0"/>
          <w:bCs/>
          <w:sz w:val="22"/>
          <w:szCs w:val="22"/>
        </w:rPr>
        <w:t>pašvaldības domes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saistošajiem noteikumiem Nr.</w:t>
      </w:r>
      <w:r w:rsidR="00587971" w:rsidRPr="00F34822">
        <w:rPr>
          <w:rFonts w:ascii="Times New Roman" w:hAnsi="Times New Roman"/>
          <w:b w:val="0"/>
          <w:bCs/>
          <w:sz w:val="22"/>
          <w:szCs w:val="22"/>
        </w:rPr>
        <w:t>20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„Siguldas nov</w:t>
      </w:r>
      <w:r w:rsidR="00587971" w:rsidRPr="00F34822">
        <w:rPr>
          <w:rFonts w:ascii="Times New Roman" w:hAnsi="Times New Roman"/>
          <w:b w:val="0"/>
          <w:bCs/>
          <w:sz w:val="22"/>
          <w:szCs w:val="22"/>
        </w:rPr>
        <w:t>ada pašvaldības n</w:t>
      </w:r>
      <w:r w:rsidR="00F626B1" w:rsidRPr="00F34822">
        <w:rPr>
          <w:rFonts w:ascii="Times New Roman" w:hAnsi="Times New Roman"/>
          <w:b w:val="0"/>
          <w:bCs/>
          <w:sz w:val="22"/>
          <w:szCs w:val="22"/>
        </w:rPr>
        <w:t>olikums” (protokols Nr.1</w:t>
      </w:r>
      <w:r w:rsidR="00587971" w:rsidRPr="00F34822">
        <w:rPr>
          <w:rFonts w:ascii="Times New Roman" w:hAnsi="Times New Roman"/>
          <w:b w:val="0"/>
          <w:bCs/>
          <w:sz w:val="22"/>
          <w:szCs w:val="22"/>
        </w:rPr>
        <w:t>4</w:t>
      </w:r>
      <w:r w:rsidRPr="00F34822">
        <w:rPr>
          <w:rFonts w:ascii="Times New Roman" w:hAnsi="Times New Roman"/>
          <w:b w:val="0"/>
          <w:bCs/>
          <w:sz w:val="22"/>
          <w:szCs w:val="22"/>
        </w:rPr>
        <w:t>,§</w:t>
      </w:r>
      <w:r w:rsidR="00587971" w:rsidRPr="00F34822">
        <w:rPr>
          <w:rFonts w:ascii="Times New Roman" w:hAnsi="Times New Roman"/>
          <w:b w:val="0"/>
          <w:bCs/>
          <w:sz w:val="22"/>
          <w:szCs w:val="22"/>
        </w:rPr>
        <w:t>1</w:t>
      </w:r>
      <w:r w:rsidRPr="00F34822">
        <w:rPr>
          <w:rFonts w:ascii="Times New Roman" w:hAnsi="Times New Roman"/>
          <w:b w:val="0"/>
          <w:bCs/>
          <w:sz w:val="22"/>
          <w:szCs w:val="22"/>
        </w:rPr>
        <w:t>)</w:t>
      </w:r>
      <w:r w:rsidR="00F55536">
        <w:rPr>
          <w:rFonts w:ascii="Times New Roman" w:hAnsi="Times New Roman"/>
          <w:b w:val="0"/>
          <w:bCs/>
          <w:sz w:val="22"/>
          <w:szCs w:val="22"/>
        </w:rPr>
        <w:t xml:space="preserve"> (turpmāk</w:t>
      </w:r>
      <w:r w:rsidR="00F626B1" w:rsidRPr="00F3482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F55536">
        <w:rPr>
          <w:rFonts w:ascii="Times New Roman" w:hAnsi="Times New Roman"/>
          <w:b w:val="0"/>
          <w:bCs/>
          <w:sz w:val="22"/>
          <w:szCs w:val="22"/>
        </w:rPr>
        <w:t>–</w:t>
      </w:r>
      <w:r w:rsidR="00F626B1" w:rsidRPr="00F3482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587971" w:rsidRPr="00F34822">
        <w:rPr>
          <w:rFonts w:ascii="Times New Roman" w:hAnsi="Times New Roman"/>
          <w:bCs/>
          <w:sz w:val="22"/>
          <w:szCs w:val="22"/>
        </w:rPr>
        <w:t>Pašvaldība</w:t>
      </w:r>
      <w:r w:rsidR="00F626B1" w:rsidRPr="00F34822">
        <w:rPr>
          <w:rFonts w:ascii="Times New Roman" w:hAnsi="Times New Roman"/>
          <w:b w:val="0"/>
          <w:bCs/>
          <w:sz w:val="22"/>
          <w:szCs w:val="22"/>
        </w:rPr>
        <w:t>)</w:t>
      </w:r>
      <w:r w:rsidR="00F96A1D" w:rsidRPr="00F34822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F626B1" w:rsidRPr="00F34822">
        <w:rPr>
          <w:rFonts w:ascii="Times New Roman" w:hAnsi="Times New Roman"/>
          <w:b w:val="0"/>
          <w:bCs/>
          <w:sz w:val="22"/>
          <w:szCs w:val="22"/>
        </w:rPr>
        <w:t xml:space="preserve">no vienas puses </w:t>
      </w:r>
      <w:r w:rsidR="006815D4" w:rsidRPr="00F34822">
        <w:rPr>
          <w:rFonts w:ascii="Times New Roman" w:hAnsi="Times New Roman"/>
          <w:b w:val="0"/>
          <w:bCs/>
          <w:sz w:val="22"/>
          <w:szCs w:val="22"/>
        </w:rPr>
        <w:t xml:space="preserve">un </w:t>
      </w:r>
      <w:r w:rsidR="00E511B3" w:rsidRPr="00F34822">
        <w:rPr>
          <w:rFonts w:ascii="Times New Roman" w:hAnsi="Times New Roman"/>
          <w:bCs/>
          <w:sz w:val="22"/>
          <w:szCs w:val="22"/>
        </w:rPr>
        <w:t>___________________</w:t>
      </w:r>
      <w:r w:rsidR="009C3F32" w:rsidRPr="00F34822">
        <w:rPr>
          <w:rFonts w:ascii="Times New Roman" w:hAnsi="Times New Roman"/>
          <w:bCs/>
          <w:sz w:val="22"/>
          <w:szCs w:val="22"/>
        </w:rPr>
        <w:t xml:space="preserve">, </w:t>
      </w:r>
      <w:r w:rsidR="00E511B3" w:rsidRPr="00F34822">
        <w:rPr>
          <w:rFonts w:ascii="Times New Roman" w:hAnsi="Times New Roman"/>
          <w:b w:val="0"/>
          <w:bCs/>
          <w:sz w:val="22"/>
          <w:szCs w:val="22"/>
        </w:rPr>
        <w:t>______________________</w:t>
      </w:r>
      <w:r w:rsidR="009C3F32" w:rsidRPr="00F3482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F55536">
        <w:rPr>
          <w:rFonts w:ascii="Times New Roman" w:hAnsi="Times New Roman"/>
          <w:b w:val="0"/>
          <w:bCs/>
          <w:sz w:val="22"/>
          <w:szCs w:val="22"/>
        </w:rPr>
        <w:t xml:space="preserve">(turpmāk – </w:t>
      </w:r>
      <w:r w:rsidR="003A4507" w:rsidRPr="00F34822">
        <w:rPr>
          <w:rFonts w:ascii="Times New Roman" w:hAnsi="Times New Roman"/>
          <w:bCs/>
          <w:sz w:val="22"/>
          <w:szCs w:val="22"/>
        </w:rPr>
        <w:t>L</w:t>
      </w:r>
      <w:bookmarkStart w:id="0" w:name="_GoBack"/>
      <w:bookmarkEnd w:id="0"/>
      <w:r w:rsidR="003A4507" w:rsidRPr="00F34822">
        <w:rPr>
          <w:rFonts w:ascii="Times New Roman" w:hAnsi="Times New Roman"/>
          <w:bCs/>
          <w:sz w:val="22"/>
          <w:szCs w:val="22"/>
        </w:rPr>
        <w:t>ietotājs</w:t>
      </w:r>
      <w:r w:rsidR="003A4507" w:rsidRPr="00F34822">
        <w:rPr>
          <w:rFonts w:ascii="Times New Roman" w:hAnsi="Times New Roman"/>
          <w:b w:val="0"/>
          <w:bCs/>
          <w:sz w:val="22"/>
          <w:szCs w:val="22"/>
        </w:rPr>
        <w:t xml:space="preserve">), </w:t>
      </w:r>
      <w:r w:rsidR="009C3F32" w:rsidRPr="00F34822">
        <w:rPr>
          <w:rFonts w:ascii="Times New Roman" w:hAnsi="Times New Roman"/>
          <w:b w:val="0"/>
          <w:bCs/>
          <w:sz w:val="22"/>
          <w:szCs w:val="22"/>
        </w:rPr>
        <w:t xml:space="preserve">adrese </w:t>
      </w:r>
      <w:r w:rsidR="00E511B3" w:rsidRPr="00F34822">
        <w:rPr>
          <w:rFonts w:ascii="Times New Roman" w:hAnsi="Times New Roman"/>
          <w:b w:val="0"/>
          <w:bCs/>
          <w:sz w:val="22"/>
          <w:szCs w:val="22"/>
        </w:rPr>
        <w:t>_________________________</w:t>
      </w:r>
      <w:r w:rsidR="00587971" w:rsidRPr="00F34822">
        <w:rPr>
          <w:rFonts w:ascii="Times New Roman" w:hAnsi="Times New Roman"/>
          <w:b w:val="0"/>
          <w:bCs/>
          <w:sz w:val="22"/>
          <w:szCs w:val="22"/>
        </w:rPr>
        <w:t>, tās ____________________ personā, kurš (-a) darbojas pamatojoties uz _________________________________________________</w:t>
      </w:r>
      <w:r w:rsidR="009C3F32" w:rsidRPr="00F34822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F96A1D" w:rsidRPr="00F34822">
        <w:rPr>
          <w:rFonts w:ascii="Times New Roman" w:hAnsi="Times New Roman"/>
          <w:b w:val="0"/>
          <w:bCs/>
          <w:sz w:val="22"/>
          <w:szCs w:val="22"/>
        </w:rPr>
        <w:t>no otras puses</w:t>
      </w:r>
      <w:r w:rsidR="00D44018" w:rsidRPr="00F34822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587971" w:rsidRPr="00F34822">
        <w:rPr>
          <w:rFonts w:ascii="Times New Roman" w:hAnsi="Times New Roman"/>
          <w:sz w:val="22"/>
          <w:szCs w:val="22"/>
        </w:rPr>
        <w:t>Pašvaldība</w:t>
      </w:r>
      <w:r w:rsidR="00F96A1D" w:rsidRPr="00F34822">
        <w:rPr>
          <w:rFonts w:ascii="Times New Roman" w:hAnsi="Times New Roman"/>
          <w:bCs/>
          <w:sz w:val="22"/>
          <w:szCs w:val="22"/>
        </w:rPr>
        <w:t xml:space="preserve"> </w:t>
      </w:r>
      <w:r w:rsidR="00F96A1D" w:rsidRPr="00F34822">
        <w:rPr>
          <w:rFonts w:ascii="Times New Roman" w:hAnsi="Times New Roman"/>
          <w:b w:val="0"/>
          <w:bCs/>
          <w:sz w:val="22"/>
          <w:szCs w:val="22"/>
        </w:rPr>
        <w:t>un</w:t>
      </w:r>
      <w:r w:rsidR="00F96A1D" w:rsidRPr="00F34822">
        <w:rPr>
          <w:rFonts w:ascii="Times New Roman" w:hAnsi="Times New Roman"/>
          <w:bCs/>
          <w:sz w:val="22"/>
          <w:szCs w:val="22"/>
        </w:rPr>
        <w:t xml:space="preserve"> </w:t>
      </w:r>
      <w:r w:rsidR="00A532BA" w:rsidRPr="00F34822">
        <w:rPr>
          <w:rFonts w:ascii="Times New Roman" w:hAnsi="Times New Roman"/>
          <w:bCs/>
          <w:sz w:val="22"/>
          <w:szCs w:val="22"/>
        </w:rPr>
        <w:t>Lietotājs</w:t>
      </w:r>
      <w:r w:rsidR="00F96A1D" w:rsidRPr="00F34822">
        <w:rPr>
          <w:rFonts w:ascii="Times New Roman" w:hAnsi="Times New Roman"/>
          <w:bCs/>
          <w:sz w:val="22"/>
          <w:szCs w:val="22"/>
        </w:rPr>
        <w:t xml:space="preserve">, </w:t>
      </w:r>
      <w:r w:rsidR="00F96A1D" w:rsidRPr="00F34822">
        <w:rPr>
          <w:rFonts w:ascii="Times New Roman" w:hAnsi="Times New Roman"/>
          <w:b w:val="0"/>
          <w:bCs/>
          <w:sz w:val="22"/>
          <w:szCs w:val="22"/>
        </w:rPr>
        <w:t xml:space="preserve">turpmāk </w:t>
      </w:r>
      <w:r w:rsidR="00F96A1D" w:rsidRPr="00F34822">
        <w:rPr>
          <w:rFonts w:ascii="Times New Roman" w:hAnsi="Times New Roman"/>
          <w:bCs/>
          <w:sz w:val="22"/>
          <w:szCs w:val="22"/>
        </w:rPr>
        <w:t>–</w:t>
      </w:r>
      <w:r w:rsidR="00F96A1D" w:rsidRPr="00F3482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F96A1D" w:rsidRPr="00F34822">
        <w:rPr>
          <w:rFonts w:ascii="Times New Roman" w:hAnsi="Times New Roman"/>
          <w:bCs/>
          <w:sz w:val="22"/>
          <w:szCs w:val="22"/>
        </w:rPr>
        <w:t>P</w:t>
      </w:r>
      <w:r w:rsidR="00A532BA" w:rsidRPr="00F34822">
        <w:rPr>
          <w:rFonts w:ascii="Times New Roman" w:hAnsi="Times New Roman"/>
          <w:bCs/>
          <w:sz w:val="22"/>
          <w:szCs w:val="22"/>
        </w:rPr>
        <w:t>uses</w:t>
      </w:r>
      <w:r w:rsidR="009C3F32" w:rsidRPr="00F34822">
        <w:rPr>
          <w:rFonts w:ascii="Times New Roman" w:hAnsi="Times New Roman"/>
          <w:bCs/>
          <w:sz w:val="22"/>
          <w:szCs w:val="22"/>
        </w:rPr>
        <w:t xml:space="preserve">, </w:t>
      </w:r>
      <w:r w:rsidR="009C3F32" w:rsidRPr="00F34822">
        <w:rPr>
          <w:rFonts w:ascii="Times New Roman" w:hAnsi="Times New Roman"/>
          <w:b w:val="0"/>
          <w:bCs/>
          <w:sz w:val="22"/>
          <w:szCs w:val="22"/>
        </w:rPr>
        <w:t>katra atsevišķi</w:t>
      </w:r>
      <w:r w:rsidR="009C3F32" w:rsidRPr="00F34822">
        <w:rPr>
          <w:rFonts w:ascii="Times New Roman" w:hAnsi="Times New Roman"/>
          <w:bCs/>
          <w:sz w:val="22"/>
          <w:szCs w:val="22"/>
        </w:rPr>
        <w:t xml:space="preserve"> - P</w:t>
      </w:r>
      <w:r w:rsidR="00A532BA" w:rsidRPr="00F34822">
        <w:rPr>
          <w:rFonts w:ascii="Times New Roman" w:hAnsi="Times New Roman"/>
          <w:bCs/>
          <w:sz w:val="22"/>
          <w:szCs w:val="22"/>
        </w:rPr>
        <w:t>use</w:t>
      </w:r>
      <w:r w:rsidR="00F96A1D" w:rsidRPr="00F34822">
        <w:rPr>
          <w:rFonts w:ascii="Times New Roman" w:hAnsi="Times New Roman"/>
          <w:b w:val="0"/>
          <w:bCs/>
          <w:sz w:val="22"/>
          <w:szCs w:val="22"/>
        </w:rPr>
        <w:t>,</w:t>
      </w:r>
      <w:r w:rsidR="009C3F32" w:rsidRPr="00F3482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E511B3" w:rsidRPr="00F34822">
        <w:rPr>
          <w:rFonts w:ascii="Times New Roman" w:hAnsi="Times New Roman"/>
          <w:b w:val="0"/>
          <w:sz w:val="22"/>
          <w:szCs w:val="22"/>
        </w:rPr>
        <w:t xml:space="preserve">noslēdz šādu līgumu (turpmāk – </w:t>
      </w:r>
      <w:r w:rsidR="00A376BC" w:rsidRPr="00F34822">
        <w:rPr>
          <w:rFonts w:ascii="Times New Roman" w:hAnsi="Times New Roman"/>
          <w:sz w:val="22"/>
          <w:szCs w:val="22"/>
        </w:rPr>
        <w:t>L</w:t>
      </w:r>
      <w:r w:rsidR="00A532BA" w:rsidRPr="00F34822">
        <w:rPr>
          <w:rFonts w:ascii="Times New Roman" w:hAnsi="Times New Roman"/>
          <w:sz w:val="22"/>
          <w:szCs w:val="22"/>
        </w:rPr>
        <w:t>īgums</w:t>
      </w:r>
      <w:r w:rsidR="003E0C9C" w:rsidRPr="00F34822">
        <w:rPr>
          <w:rFonts w:ascii="Times New Roman" w:hAnsi="Times New Roman"/>
          <w:b w:val="0"/>
          <w:sz w:val="22"/>
          <w:szCs w:val="22"/>
        </w:rPr>
        <w:t>)</w:t>
      </w:r>
      <w:r w:rsidR="00F96A1D" w:rsidRPr="00F34822">
        <w:rPr>
          <w:rFonts w:ascii="Times New Roman" w:hAnsi="Times New Roman"/>
          <w:bCs/>
          <w:sz w:val="22"/>
          <w:szCs w:val="22"/>
        </w:rPr>
        <w:t>:</w:t>
      </w:r>
    </w:p>
    <w:p w:rsidR="00F96A1D" w:rsidRPr="00F34822" w:rsidRDefault="00F96A1D" w:rsidP="00DA4071">
      <w:pPr>
        <w:pStyle w:val="BodyText2"/>
        <w:ind w:firstLine="720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96A1D" w:rsidRPr="00F34822" w:rsidRDefault="00F96A1D" w:rsidP="006815D4">
      <w:pPr>
        <w:pStyle w:val="BodyText2"/>
        <w:numPr>
          <w:ilvl w:val="0"/>
          <w:numId w:val="2"/>
        </w:numPr>
        <w:jc w:val="center"/>
        <w:rPr>
          <w:rFonts w:ascii="Times New Roman" w:hAnsi="Times New Roman"/>
          <w:sz w:val="22"/>
          <w:szCs w:val="22"/>
        </w:rPr>
      </w:pPr>
      <w:r w:rsidRPr="00F34822">
        <w:rPr>
          <w:rFonts w:ascii="Times New Roman" w:hAnsi="Times New Roman"/>
          <w:sz w:val="22"/>
          <w:szCs w:val="22"/>
        </w:rPr>
        <w:t>L</w:t>
      </w:r>
      <w:r w:rsidR="00A532BA" w:rsidRPr="00F34822">
        <w:rPr>
          <w:rFonts w:ascii="Times New Roman" w:hAnsi="Times New Roman"/>
          <w:sz w:val="22"/>
          <w:szCs w:val="22"/>
        </w:rPr>
        <w:t>īguma</w:t>
      </w:r>
      <w:r w:rsidRPr="00F34822">
        <w:rPr>
          <w:rFonts w:ascii="Times New Roman" w:hAnsi="Times New Roman"/>
          <w:sz w:val="22"/>
          <w:szCs w:val="22"/>
        </w:rPr>
        <w:t xml:space="preserve"> priekšmets, izpilde un darbības termiņi</w:t>
      </w:r>
    </w:p>
    <w:p w:rsidR="00ED0BB8" w:rsidRPr="00F34822" w:rsidRDefault="00F96A1D" w:rsidP="00C80851">
      <w:pPr>
        <w:pStyle w:val="BodyTextIndent2"/>
        <w:numPr>
          <w:ilvl w:val="1"/>
          <w:numId w:val="3"/>
        </w:numPr>
        <w:spacing w:after="0" w:line="240" w:lineRule="auto"/>
        <w:ind w:right="6"/>
        <w:jc w:val="both"/>
        <w:rPr>
          <w:sz w:val="22"/>
          <w:szCs w:val="22"/>
          <w:lang w:val="lv-LV"/>
        </w:rPr>
      </w:pPr>
      <w:r w:rsidRPr="00F34822">
        <w:rPr>
          <w:b/>
          <w:sz w:val="22"/>
          <w:szCs w:val="22"/>
          <w:lang w:val="lv-LV"/>
        </w:rPr>
        <w:t xml:space="preserve">PUSES </w:t>
      </w:r>
      <w:r w:rsidRPr="00F34822">
        <w:rPr>
          <w:sz w:val="22"/>
          <w:szCs w:val="22"/>
          <w:lang w:val="lv-LV"/>
        </w:rPr>
        <w:t>vienojas par</w:t>
      </w:r>
      <w:r w:rsidRPr="00F34822">
        <w:rPr>
          <w:b/>
          <w:sz w:val="22"/>
          <w:szCs w:val="22"/>
          <w:lang w:val="lv-LV"/>
        </w:rPr>
        <w:t xml:space="preserve"> </w:t>
      </w:r>
      <w:r w:rsidR="00587971" w:rsidRPr="00F34822">
        <w:rPr>
          <w:b/>
          <w:sz w:val="22"/>
          <w:szCs w:val="22"/>
          <w:lang w:val="lv-LV"/>
        </w:rPr>
        <w:t xml:space="preserve">Pašvaldībai </w:t>
      </w:r>
      <w:r w:rsidR="00DA4071" w:rsidRPr="00F34822">
        <w:rPr>
          <w:sz w:val="22"/>
          <w:szCs w:val="22"/>
          <w:lang w:val="lv-LV"/>
        </w:rPr>
        <w:t xml:space="preserve">piekrītošo </w:t>
      </w:r>
      <w:r w:rsidRPr="00F34822">
        <w:rPr>
          <w:sz w:val="22"/>
          <w:szCs w:val="22"/>
          <w:lang w:val="lv-LV"/>
        </w:rPr>
        <w:t xml:space="preserve">autoceļu, kuri noteikti </w:t>
      </w:r>
      <w:r w:rsidR="00A532BA" w:rsidRPr="00F34822">
        <w:rPr>
          <w:b/>
          <w:sz w:val="22"/>
          <w:szCs w:val="22"/>
          <w:lang w:val="lv-LV"/>
        </w:rPr>
        <w:t>Līguma</w:t>
      </w:r>
      <w:r w:rsidRPr="00F34822">
        <w:rPr>
          <w:sz w:val="22"/>
          <w:szCs w:val="22"/>
          <w:lang w:val="lv-LV"/>
        </w:rPr>
        <w:t xml:space="preserve"> </w:t>
      </w:r>
      <w:r w:rsidR="0001156F" w:rsidRPr="00F34822">
        <w:rPr>
          <w:sz w:val="22"/>
          <w:szCs w:val="22"/>
          <w:lang w:val="lv-LV"/>
        </w:rPr>
        <w:t>1</w:t>
      </w:r>
      <w:r w:rsidR="009A70F1" w:rsidRPr="00F34822">
        <w:rPr>
          <w:sz w:val="22"/>
          <w:szCs w:val="22"/>
          <w:lang w:val="lv-LV"/>
        </w:rPr>
        <w:t>.</w:t>
      </w:r>
      <w:r w:rsidR="000B582B" w:rsidRPr="00F34822">
        <w:rPr>
          <w:sz w:val="22"/>
          <w:szCs w:val="22"/>
          <w:lang w:val="lv-LV"/>
        </w:rPr>
        <w:t>pielikumā</w:t>
      </w:r>
      <w:r w:rsidR="009A70F1" w:rsidRPr="00F34822">
        <w:rPr>
          <w:sz w:val="22"/>
          <w:szCs w:val="22"/>
          <w:lang w:val="lv-LV"/>
        </w:rPr>
        <w:t xml:space="preserve"> (turpmāk </w:t>
      </w:r>
      <w:r w:rsidR="00A532BA" w:rsidRPr="00F34822">
        <w:rPr>
          <w:b/>
          <w:sz w:val="22"/>
          <w:szCs w:val="22"/>
          <w:lang w:val="lv-LV"/>
        </w:rPr>
        <w:t>Līguma</w:t>
      </w:r>
      <w:r w:rsidR="009A70F1" w:rsidRPr="00F34822">
        <w:rPr>
          <w:sz w:val="22"/>
          <w:szCs w:val="22"/>
          <w:lang w:val="lv-LV"/>
        </w:rPr>
        <w:t xml:space="preserve"> pielikumā norādītie autoceļi – </w:t>
      </w:r>
      <w:r w:rsidR="009A70F1" w:rsidRPr="00F34822">
        <w:rPr>
          <w:b/>
          <w:sz w:val="22"/>
          <w:szCs w:val="22"/>
          <w:lang w:val="lv-LV"/>
        </w:rPr>
        <w:t>ceļu posms</w:t>
      </w:r>
      <w:r w:rsidR="009A70F1" w:rsidRPr="00F34822">
        <w:rPr>
          <w:sz w:val="22"/>
          <w:szCs w:val="22"/>
          <w:lang w:val="lv-LV"/>
        </w:rPr>
        <w:t>)</w:t>
      </w:r>
      <w:r w:rsidR="00ED0BB8" w:rsidRPr="00F34822">
        <w:rPr>
          <w:sz w:val="22"/>
          <w:szCs w:val="22"/>
          <w:lang w:val="lv-LV"/>
        </w:rPr>
        <w:t xml:space="preserve">, </w:t>
      </w:r>
      <w:r w:rsidR="00ED0BB8" w:rsidRPr="00F34822">
        <w:rPr>
          <w:sz w:val="22"/>
          <w:szCs w:val="22"/>
          <w:u w:val="single"/>
          <w:lang w:val="lv-LV"/>
        </w:rPr>
        <w:t xml:space="preserve">izmantošanu </w:t>
      </w:r>
      <w:r w:rsidR="006310C2" w:rsidRPr="00F34822">
        <w:rPr>
          <w:sz w:val="22"/>
          <w:szCs w:val="22"/>
          <w:u w:val="single"/>
          <w:lang w:val="lv-LV"/>
        </w:rPr>
        <w:t>periodā no  201</w:t>
      </w:r>
      <w:r w:rsidR="00587971" w:rsidRPr="00F34822">
        <w:rPr>
          <w:sz w:val="22"/>
          <w:szCs w:val="22"/>
          <w:u w:val="single"/>
          <w:lang w:val="lv-LV"/>
        </w:rPr>
        <w:t>___</w:t>
      </w:r>
      <w:r w:rsidR="006310C2" w:rsidRPr="00F34822">
        <w:rPr>
          <w:sz w:val="22"/>
          <w:szCs w:val="22"/>
          <w:u w:val="single"/>
          <w:lang w:val="lv-LV"/>
        </w:rPr>
        <w:t xml:space="preserve">.gada </w:t>
      </w:r>
      <w:r w:rsidR="006310C2" w:rsidRPr="00F34822">
        <w:rPr>
          <w:sz w:val="22"/>
          <w:szCs w:val="22"/>
          <w:highlight w:val="yellow"/>
          <w:u w:val="single"/>
          <w:lang w:val="lv-LV"/>
        </w:rPr>
        <w:t>____._________________</w:t>
      </w:r>
      <w:r w:rsidR="006310C2" w:rsidRPr="00F34822">
        <w:rPr>
          <w:sz w:val="22"/>
          <w:szCs w:val="22"/>
          <w:u w:val="single"/>
          <w:lang w:val="lv-LV"/>
        </w:rPr>
        <w:t xml:space="preserve"> </w:t>
      </w:r>
      <w:r w:rsidR="00ED0BB8" w:rsidRPr="00F34822">
        <w:rPr>
          <w:sz w:val="22"/>
          <w:szCs w:val="22"/>
          <w:lang w:val="lv-LV"/>
        </w:rPr>
        <w:t xml:space="preserve">(atzīmēt </w:t>
      </w:r>
      <w:r w:rsidR="00587971" w:rsidRPr="00F34822">
        <w:rPr>
          <w:sz w:val="22"/>
          <w:szCs w:val="22"/>
          <w:lang w:val="lv-LV"/>
        </w:rPr>
        <w:t xml:space="preserve">ailē </w:t>
      </w:r>
      <w:r w:rsidR="00ED0BB8" w:rsidRPr="00F34822">
        <w:rPr>
          <w:sz w:val="22"/>
          <w:szCs w:val="22"/>
          <w:lang w:val="lv-LV"/>
        </w:rPr>
        <w:t>“□” ar “x” vajadzīgo):</w:t>
      </w:r>
    </w:p>
    <w:p w:rsidR="00ED0BB8" w:rsidRPr="00F34822" w:rsidRDefault="000B582B" w:rsidP="000B582B">
      <w:pPr>
        <w:pStyle w:val="BodyTextIndent2"/>
        <w:spacing w:after="0" w:line="240" w:lineRule="auto"/>
        <w:ind w:left="426" w:right="6"/>
        <w:jc w:val="both"/>
        <w:rPr>
          <w:sz w:val="22"/>
          <w:szCs w:val="22"/>
          <w:lang w:val="lv-LV"/>
        </w:rPr>
      </w:pPr>
      <w:r w:rsidRPr="00F34822">
        <w:rPr>
          <w:b/>
          <w:sz w:val="28"/>
          <w:szCs w:val="28"/>
          <w:lang w:val="lv-LV"/>
        </w:rPr>
        <w:t>□</w:t>
      </w:r>
      <w:r w:rsidRPr="00F34822">
        <w:rPr>
          <w:b/>
          <w:sz w:val="22"/>
          <w:szCs w:val="22"/>
          <w:lang w:val="lv-LV"/>
        </w:rPr>
        <w:t xml:space="preserve"> </w:t>
      </w:r>
      <w:r w:rsidR="003E0C9C" w:rsidRPr="00F34822">
        <w:rPr>
          <w:sz w:val="22"/>
          <w:szCs w:val="22"/>
          <w:lang w:val="lv-LV"/>
        </w:rPr>
        <w:t>lai</w:t>
      </w:r>
      <w:r w:rsidR="003E0C9C" w:rsidRPr="00F34822">
        <w:rPr>
          <w:b/>
          <w:sz w:val="22"/>
          <w:szCs w:val="22"/>
          <w:lang w:val="lv-LV"/>
        </w:rPr>
        <w:t xml:space="preserve"> Lietotājs </w:t>
      </w:r>
      <w:r w:rsidR="003E0C9C" w:rsidRPr="00F34822">
        <w:rPr>
          <w:sz w:val="22"/>
          <w:szCs w:val="22"/>
          <w:lang w:val="lv-LV"/>
        </w:rPr>
        <w:t xml:space="preserve">vai tā piesaistītie pakalpojuma sniedzēji varētu pārvietoties </w:t>
      </w:r>
      <w:r w:rsidR="00597070" w:rsidRPr="00F34822">
        <w:rPr>
          <w:sz w:val="22"/>
          <w:szCs w:val="22"/>
          <w:lang w:val="lv-LV"/>
        </w:rPr>
        <w:t xml:space="preserve">ar </w:t>
      </w:r>
      <w:r w:rsidR="003E0C9C" w:rsidRPr="00F34822">
        <w:rPr>
          <w:sz w:val="22"/>
          <w:szCs w:val="22"/>
          <w:lang w:val="lv-LV"/>
        </w:rPr>
        <w:t>transportlīdzekļiem, kuru pilna masa pārsniedz 7 (septiņas) tonnas</w:t>
      </w:r>
      <w:r w:rsidR="00ED0BB8" w:rsidRPr="00F34822">
        <w:rPr>
          <w:sz w:val="22"/>
          <w:szCs w:val="22"/>
          <w:lang w:val="lv-LV"/>
        </w:rPr>
        <w:t>;</w:t>
      </w:r>
    </w:p>
    <w:p w:rsidR="000B582B" w:rsidRPr="00F34822" w:rsidRDefault="000B582B" w:rsidP="000B582B">
      <w:pPr>
        <w:pStyle w:val="BodyTextIndent2"/>
        <w:spacing w:after="0" w:line="240" w:lineRule="auto"/>
        <w:ind w:left="426" w:right="6"/>
        <w:jc w:val="both"/>
        <w:rPr>
          <w:sz w:val="22"/>
          <w:szCs w:val="22"/>
          <w:lang w:val="lv-LV"/>
        </w:rPr>
      </w:pPr>
      <w:r w:rsidRPr="00F34822">
        <w:rPr>
          <w:b/>
          <w:sz w:val="28"/>
          <w:szCs w:val="28"/>
          <w:lang w:val="lv-LV"/>
        </w:rPr>
        <w:t>□</w:t>
      </w:r>
      <w:r w:rsidRPr="00F34822">
        <w:rPr>
          <w:b/>
          <w:sz w:val="22"/>
          <w:szCs w:val="22"/>
          <w:lang w:val="lv-LV"/>
        </w:rPr>
        <w:t xml:space="preserve"> </w:t>
      </w:r>
      <w:r w:rsidR="00A376BC" w:rsidRPr="00F34822">
        <w:rPr>
          <w:b/>
          <w:sz w:val="22"/>
          <w:szCs w:val="22"/>
          <w:lang w:val="lv-LV"/>
        </w:rPr>
        <w:t xml:space="preserve">Lietotāja </w:t>
      </w:r>
      <w:r w:rsidR="00A376BC" w:rsidRPr="00F34822">
        <w:rPr>
          <w:sz w:val="22"/>
          <w:szCs w:val="22"/>
          <w:lang w:val="lv-LV"/>
        </w:rPr>
        <w:t>kravas novietošanai</w:t>
      </w:r>
      <w:r w:rsidR="00A376BC" w:rsidRPr="00F34822">
        <w:rPr>
          <w:b/>
          <w:sz w:val="22"/>
          <w:szCs w:val="22"/>
          <w:lang w:val="lv-LV"/>
        </w:rPr>
        <w:t xml:space="preserve"> </w:t>
      </w:r>
      <w:r w:rsidR="003E0C9C" w:rsidRPr="00F34822">
        <w:rPr>
          <w:sz w:val="22"/>
          <w:szCs w:val="22"/>
          <w:lang w:val="lv-LV"/>
        </w:rPr>
        <w:t>un turēšanai</w:t>
      </w:r>
      <w:r w:rsidR="003E0C9C" w:rsidRPr="00F34822">
        <w:rPr>
          <w:b/>
          <w:sz w:val="22"/>
          <w:szCs w:val="22"/>
          <w:lang w:val="lv-LV"/>
        </w:rPr>
        <w:t xml:space="preserve"> </w:t>
      </w:r>
      <w:r w:rsidR="00A376BC" w:rsidRPr="00F34822">
        <w:rPr>
          <w:sz w:val="22"/>
          <w:szCs w:val="22"/>
          <w:lang w:val="lv-LV"/>
        </w:rPr>
        <w:t>ceļa nodalījuma joslā</w:t>
      </w:r>
      <w:r w:rsidR="00A376BC" w:rsidRPr="00F34822">
        <w:rPr>
          <w:b/>
          <w:sz w:val="22"/>
          <w:szCs w:val="22"/>
          <w:lang w:val="lv-LV"/>
        </w:rPr>
        <w:t>.</w:t>
      </w:r>
    </w:p>
    <w:p w:rsidR="00F96A1D" w:rsidRPr="00F34822" w:rsidRDefault="00A532BA" w:rsidP="009A70F1">
      <w:pPr>
        <w:pStyle w:val="BodyTextIndent2"/>
        <w:numPr>
          <w:ilvl w:val="1"/>
          <w:numId w:val="3"/>
        </w:numPr>
        <w:spacing w:after="0" w:line="240" w:lineRule="auto"/>
        <w:ind w:right="6"/>
        <w:jc w:val="both"/>
        <w:rPr>
          <w:sz w:val="22"/>
          <w:szCs w:val="22"/>
          <w:lang w:val="lv-LV"/>
        </w:rPr>
      </w:pPr>
      <w:r w:rsidRPr="00F34822">
        <w:rPr>
          <w:b/>
          <w:sz w:val="22"/>
          <w:szCs w:val="22"/>
          <w:lang w:val="lv-LV"/>
        </w:rPr>
        <w:t xml:space="preserve">Puses </w:t>
      </w:r>
      <w:r w:rsidR="00D06049" w:rsidRPr="00F34822">
        <w:rPr>
          <w:sz w:val="22"/>
          <w:szCs w:val="22"/>
          <w:lang w:val="lv-LV"/>
        </w:rPr>
        <w:t xml:space="preserve">vienojas, ka </w:t>
      </w:r>
      <w:r w:rsidR="00D06049" w:rsidRPr="00F34822">
        <w:rPr>
          <w:b/>
          <w:sz w:val="22"/>
          <w:szCs w:val="22"/>
          <w:lang w:val="lv-LV"/>
        </w:rPr>
        <w:t>Lietotājs</w:t>
      </w:r>
      <w:r w:rsidR="00D06049" w:rsidRPr="00F34822">
        <w:rPr>
          <w:sz w:val="22"/>
          <w:szCs w:val="22"/>
          <w:lang w:val="lv-LV"/>
        </w:rPr>
        <w:t xml:space="preserve"> </w:t>
      </w:r>
      <w:r w:rsidRPr="00F34822">
        <w:rPr>
          <w:b/>
          <w:sz w:val="22"/>
          <w:szCs w:val="22"/>
          <w:lang w:val="lv-LV"/>
        </w:rPr>
        <w:t>Līguma</w:t>
      </w:r>
      <w:r w:rsidR="00D06049" w:rsidRPr="00F34822">
        <w:rPr>
          <w:sz w:val="22"/>
          <w:szCs w:val="22"/>
          <w:lang w:val="lv-LV"/>
        </w:rPr>
        <w:t xml:space="preserve"> 1.1.punktā norādīto darbību veikšanai nodrošina par saviem līdzekļiem </w:t>
      </w:r>
      <w:r w:rsidR="00D06049" w:rsidRPr="00F34822">
        <w:rPr>
          <w:b/>
          <w:sz w:val="22"/>
          <w:szCs w:val="22"/>
          <w:lang w:val="lv-LV"/>
        </w:rPr>
        <w:t>ceļa posma</w:t>
      </w:r>
      <w:r w:rsidR="00D06049" w:rsidRPr="00F34822">
        <w:rPr>
          <w:sz w:val="22"/>
          <w:szCs w:val="22"/>
          <w:lang w:val="lv-LV"/>
        </w:rPr>
        <w:t xml:space="preserve"> uzturēšanu. </w:t>
      </w:r>
      <w:r w:rsidR="00F96A1D" w:rsidRPr="00F34822">
        <w:rPr>
          <w:sz w:val="22"/>
          <w:szCs w:val="22"/>
          <w:lang w:val="lv-LV"/>
        </w:rPr>
        <w:t>Ar terminu „</w:t>
      </w:r>
      <w:r w:rsidR="00146E48" w:rsidRPr="00F34822">
        <w:rPr>
          <w:b/>
          <w:sz w:val="22"/>
          <w:szCs w:val="22"/>
          <w:lang w:val="lv-LV"/>
        </w:rPr>
        <w:t>ceļa posma</w:t>
      </w:r>
      <w:r w:rsidR="00146E48" w:rsidRPr="00F34822">
        <w:rPr>
          <w:sz w:val="22"/>
          <w:szCs w:val="22"/>
          <w:lang w:val="lv-LV"/>
        </w:rPr>
        <w:t xml:space="preserve"> </w:t>
      </w:r>
      <w:r w:rsidR="00F96A1D" w:rsidRPr="00F34822">
        <w:rPr>
          <w:sz w:val="22"/>
          <w:szCs w:val="22"/>
          <w:lang w:val="lv-LV"/>
        </w:rPr>
        <w:t>uzturēšana”</w:t>
      </w:r>
      <w:r w:rsidR="00F34413" w:rsidRPr="00F34822">
        <w:rPr>
          <w:sz w:val="22"/>
          <w:szCs w:val="22"/>
          <w:lang w:val="lv-LV"/>
        </w:rPr>
        <w:t xml:space="preserve"> šī </w:t>
      </w:r>
      <w:r w:rsidR="00F34413" w:rsidRPr="00F34822">
        <w:rPr>
          <w:b/>
          <w:sz w:val="22"/>
          <w:szCs w:val="22"/>
          <w:lang w:val="lv-LV"/>
        </w:rPr>
        <w:t>Līguma</w:t>
      </w:r>
      <w:r w:rsidR="00F34413" w:rsidRPr="00F34822">
        <w:rPr>
          <w:sz w:val="22"/>
          <w:szCs w:val="22"/>
          <w:lang w:val="lv-LV"/>
        </w:rPr>
        <w:t xml:space="preserve"> ietvaros</w:t>
      </w:r>
      <w:r w:rsidR="00F96A1D" w:rsidRPr="00F34822">
        <w:rPr>
          <w:sz w:val="22"/>
          <w:szCs w:val="22"/>
          <w:lang w:val="lv-LV"/>
        </w:rPr>
        <w:t xml:space="preserve"> </w:t>
      </w:r>
      <w:r w:rsidR="00F96A1D" w:rsidRPr="00F34822">
        <w:rPr>
          <w:b/>
          <w:sz w:val="22"/>
          <w:szCs w:val="22"/>
          <w:lang w:val="lv-LV"/>
        </w:rPr>
        <w:t>P</w:t>
      </w:r>
      <w:r w:rsidR="003E0C9C" w:rsidRPr="00F34822">
        <w:rPr>
          <w:b/>
          <w:sz w:val="22"/>
          <w:szCs w:val="22"/>
          <w:lang w:val="lv-LV"/>
        </w:rPr>
        <w:t xml:space="preserve">uses </w:t>
      </w:r>
      <w:r w:rsidR="00F96A1D" w:rsidRPr="00F34822">
        <w:rPr>
          <w:sz w:val="22"/>
          <w:szCs w:val="22"/>
          <w:lang w:val="lv-LV"/>
        </w:rPr>
        <w:t xml:space="preserve">saprot </w:t>
      </w:r>
      <w:r w:rsidR="00F96A1D" w:rsidRPr="00F34822">
        <w:rPr>
          <w:b/>
          <w:sz w:val="22"/>
          <w:szCs w:val="22"/>
          <w:lang w:val="lv-LV"/>
        </w:rPr>
        <w:t>ceļa posmu</w:t>
      </w:r>
      <w:r w:rsidR="0002462C" w:rsidRPr="00F34822">
        <w:rPr>
          <w:sz w:val="22"/>
          <w:szCs w:val="22"/>
          <w:lang w:val="lv-LV"/>
        </w:rPr>
        <w:t>, kur</w:t>
      </w:r>
      <w:r w:rsidR="000B582B" w:rsidRPr="00F34822">
        <w:rPr>
          <w:sz w:val="22"/>
          <w:szCs w:val="22"/>
          <w:lang w:val="lv-LV"/>
        </w:rPr>
        <w:t>us</w:t>
      </w:r>
      <w:r w:rsidR="0002462C" w:rsidRPr="00F34822">
        <w:rPr>
          <w:sz w:val="22"/>
          <w:szCs w:val="22"/>
          <w:lang w:val="lv-LV"/>
        </w:rPr>
        <w:t xml:space="preserve"> </w:t>
      </w:r>
      <w:r w:rsidR="000B582B" w:rsidRPr="00F34822">
        <w:rPr>
          <w:b/>
          <w:sz w:val="22"/>
          <w:szCs w:val="22"/>
          <w:lang w:val="lv-LV"/>
        </w:rPr>
        <w:t xml:space="preserve">Lietotājs </w:t>
      </w:r>
      <w:r w:rsidR="000B582B" w:rsidRPr="00F34822">
        <w:rPr>
          <w:sz w:val="22"/>
          <w:szCs w:val="22"/>
          <w:lang w:val="lv-LV"/>
        </w:rPr>
        <w:t>izmanto</w:t>
      </w:r>
      <w:r w:rsidR="0002462C" w:rsidRPr="00F34822">
        <w:rPr>
          <w:sz w:val="22"/>
          <w:szCs w:val="22"/>
          <w:lang w:val="lv-LV"/>
        </w:rPr>
        <w:t xml:space="preserve"> </w:t>
      </w:r>
      <w:r w:rsidR="00D06049" w:rsidRPr="00F34822">
        <w:rPr>
          <w:sz w:val="22"/>
          <w:szCs w:val="22"/>
          <w:lang w:val="lv-LV"/>
        </w:rPr>
        <w:t>LĪGUMA 1.1.punktā norādītaj</w:t>
      </w:r>
      <w:r w:rsidR="003E0C9C" w:rsidRPr="00F34822">
        <w:rPr>
          <w:sz w:val="22"/>
          <w:szCs w:val="22"/>
          <w:lang w:val="lv-LV"/>
        </w:rPr>
        <w:t>ām</w:t>
      </w:r>
      <w:r w:rsidR="00D06049" w:rsidRPr="00F34822">
        <w:rPr>
          <w:sz w:val="22"/>
          <w:szCs w:val="22"/>
          <w:lang w:val="lv-LV"/>
        </w:rPr>
        <w:t xml:space="preserve"> </w:t>
      </w:r>
      <w:r w:rsidR="003E0C9C" w:rsidRPr="00F34822">
        <w:rPr>
          <w:sz w:val="22"/>
          <w:szCs w:val="22"/>
          <w:lang w:val="lv-LV"/>
        </w:rPr>
        <w:t>darbībām</w:t>
      </w:r>
      <w:r w:rsidR="0002462C" w:rsidRPr="00F34822">
        <w:rPr>
          <w:sz w:val="22"/>
          <w:szCs w:val="22"/>
          <w:lang w:val="lv-LV"/>
        </w:rPr>
        <w:t>,</w:t>
      </w:r>
      <w:r w:rsidR="00F96A1D" w:rsidRPr="00F34822">
        <w:rPr>
          <w:sz w:val="22"/>
          <w:szCs w:val="22"/>
          <w:lang w:val="lv-LV"/>
        </w:rPr>
        <w:t xml:space="preserve"> uzturēšanu</w:t>
      </w:r>
      <w:r w:rsidR="009A70F1" w:rsidRPr="00F34822">
        <w:rPr>
          <w:sz w:val="22"/>
          <w:szCs w:val="22"/>
          <w:lang w:val="lv-LV"/>
        </w:rPr>
        <w:t xml:space="preserve"> atbilstoši</w:t>
      </w:r>
      <w:r w:rsidR="0002462C" w:rsidRPr="00F34822">
        <w:rPr>
          <w:sz w:val="22"/>
          <w:szCs w:val="22"/>
          <w:lang w:val="lv-LV"/>
        </w:rPr>
        <w:t xml:space="preserve"> </w:t>
      </w:r>
      <w:r w:rsidR="000B582B" w:rsidRPr="00F34822">
        <w:rPr>
          <w:sz w:val="22"/>
          <w:szCs w:val="22"/>
          <w:lang w:val="lv-LV"/>
        </w:rPr>
        <w:t>Siguldas novadu ielu, ietvju un laukumu ikdienas uzturēšanas darbu specifikācija</w:t>
      </w:r>
      <w:r w:rsidR="00104425" w:rsidRPr="00F34822">
        <w:rPr>
          <w:sz w:val="22"/>
          <w:szCs w:val="22"/>
          <w:lang w:val="lv-LV"/>
        </w:rPr>
        <w:t>s prasībām</w:t>
      </w:r>
      <w:r w:rsidR="009A70F1" w:rsidRPr="00F34822">
        <w:rPr>
          <w:sz w:val="22"/>
          <w:szCs w:val="22"/>
          <w:lang w:val="lv-LV"/>
        </w:rPr>
        <w:t xml:space="preserve"> </w:t>
      </w:r>
      <w:r w:rsidR="000B582B" w:rsidRPr="00F34822">
        <w:rPr>
          <w:sz w:val="22"/>
          <w:szCs w:val="22"/>
          <w:lang w:val="lv-LV"/>
        </w:rPr>
        <w:t xml:space="preserve">  (https://www.sigulda.lv/public/lat/noderigi/ielu_un_celu_uzturesana_siguldas_novada/).</w:t>
      </w:r>
    </w:p>
    <w:p w:rsidR="003472B3" w:rsidRPr="00F34822" w:rsidRDefault="00A532BA" w:rsidP="00104425">
      <w:pPr>
        <w:pStyle w:val="BodyTextIndent2"/>
        <w:numPr>
          <w:ilvl w:val="1"/>
          <w:numId w:val="3"/>
        </w:numPr>
        <w:spacing w:after="0" w:line="240" w:lineRule="auto"/>
        <w:ind w:right="3"/>
        <w:jc w:val="both"/>
        <w:rPr>
          <w:sz w:val="22"/>
          <w:szCs w:val="22"/>
          <w:lang w:val="lv-LV"/>
        </w:rPr>
      </w:pPr>
      <w:r w:rsidRPr="00F34822">
        <w:rPr>
          <w:b/>
          <w:sz w:val="22"/>
          <w:szCs w:val="22"/>
          <w:lang w:val="lv-LV"/>
        </w:rPr>
        <w:t>Līguma</w:t>
      </w:r>
      <w:r w:rsidR="009A70F1" w:rsidRPr="00F34822">
        <w:rPr>
          <w:b/>
          <w:sz w:val="22"/>
          <w:szCs w:val="22"/>
          <w:lang w:val="lv-LV"/>
        </w:rPr>
        <w:t xml:space="preserve"> </w:t>
      </w:r>
      <w:r w:rsidR="009A70F1" w:rsidRPr="00F34822">
        <w:rPr>
          <w:sz w:val="22"/>
          <w:szCs w:val="22"/>
          <w:lang w:val="lv-LV"/>
        </w:rPr>
        <w:t xml:space="preserve">1.1.punktā </w:t>
      </w:r>
      <w:r w:rsidR="009A70F1" w:rsidRPr="00F34822">
        <w:rPr>
          <w:b/>
          <w:sz w:val="22"/>
          <w:szCs w:val="22"/>
          <w:lang w:val="lv-LV"/>
        </w:rPr>
        <w:t>Lietotāja</w:t>
      </w:r>
      <w:r w:rsidR="009A70F1" w:rsidRPr="00F34822">
        <w:rPr>
          <w:sz w:val="22"/>
          <w:szCs w:val="22"/>
          <w:lang w:val="lv-LV"/>
        </w:rPr>
        <w:t xml:space="preserve"> norādīto darbību veikšanas laikā</w:t>
      </w:r>
      <w:r w:rsidR="003472B3" w:rsidRPr="00F34822">
        <w:rPr>
          <w:sz w:val="22"/>
          <w:szCs w:val="22"/>
          <w:lang w:val="lv-LV"/>
        </w:rPr>
        <w:t xml:space="preserve"> </w:t>
      </w:r>
      <w:r w:rsidR="009A70F1" w:rsidRPr="00F34822">
        <w:rPr>
          <w:b/>
          <w:sz w:val="22"/>
          <w:szCs w:val="22"/>
          <w:lang w:val="lv-LV"/>
        </w:rPr>
        <w:t xml:space="preserve">Lietotājs </w:t>
      </w:r>
      <w:r w:rsidR="003C7F91" w:rsidRPr="00F34822">
        <w:rPr>
          <w:sz w:val="22"/>
          <w:szCs w:val="22"/>
          <w:lang w:val="lv-LV"/>
        </w:rPr>
        <w:t xml:space="preserve">seko līdzi </w:t>
      </w:r>
      <w:r w:rsidR="003C7F91" w:rsidRPr="00F34822">
        <w:rPr>
          <w:b/>
          <w:sz w:val="22"/>
          <w:szCs w:val="22"/>
          <w:lang w:val="lv-LV"/>
        </w:rPr>
        <w:t>ceļ</w:t>
      </w:r>
      <w:r w:rsidR="00F34413" w:rsidRPr="00F34822">
        <w:rPr>
          <w:b/>
          <w:sz w:val="22"/>
          <w:szCs w:val="22"/>
          <w:lang w:val="lv-LV"/>
        </w:rPr>
        <w:t>a</w:t>
      </w:r>
      <w:r w:rsidR="003C7F91" w:rsidRPr="00F34822">
        <w:rPr>
          <w:b/>
          <w:sz w:val="22"/>
          <w:szCs w:val="22"/>
          <w:lang w:val="lv-LV"/>
        </w:rPr>
        <w:t xml:space="preserve"> posma</w:t>
      </w:r>
      <w:r w:rsidR="003C7F91" w:rsidRPr="00F34822">
        <w:rPr>
          <w:sz w:val="22"/>
          <w:szCs w:val="22"/>
          <w:lang w:val="lv-LV"/>
        </w:rPr>
        <w:t xml:space="preserve"> </w:t>
      </w:r>
      <w:r w:rsidR="009A70F1" w:rsidRPr="00F34822">
        <w:rPr>
          <w:sz w:val="22"/>
          <w:szCs w:val="22"/>
          <w:lang w:val="lv-LV"/>
        </w:rPr>
        <w:t xml:space="preserve">tehniskajam </w:t>
      </w:r>
      <w:r w:rsidR="003C7F91" w:rsidRPr="00F34822">
        <w:rPr>
          <w:sz w:val="22"/>
          <w:szCs w:val="22"/>
          <w:lang w:val="lv-LV"/>
        </w:rPr>
        <w:t xml:space="preserve">stāvoklim un </w:t>
      </w:r>
      <w:r w:rsidR="003C7F91" w:rsidRPr="00F34822">
        <w:rPr>
          <w:b/>
          <w:sz w:val="22"/>
          <w:szCs w:val="22"/>
          <w:lang w:val="lv-LV"/>
        </w:rPr>
        <w:t>ceļa posma</w:t>
      </w:r>
      <w:r w:rsidR="003C7F91" w:rsidRPr="00F34822">
        <w:rPr>
          <w:sz w:val="22"/>
          <w:szCs w:val="22"/>
          <w:lang w:val="lv-LV"/>
        </w:rPr>
        <w:t xml:space="preserve"> </w:t>
      </w:r>
      <w:r w:rsidR="009A70F1" w:rsidRPr="00F34822">
        <w:rPr>
          <w:sz w:val="22"/>
          <w:szCs w:val="22"/>
          <w:lang w:val="lv-LV"/>
        </w:rPr>
        <w:t xml:space="preserve">tehniskā </w:t>
      </w:r>
      <w:r w:rsidR="003C7F91" w:rsidRPr="00F34822">
        <w:rPr>
          <w:sz w:val="22"/>
          <w:szCs w:val="22"/>
          <w:lang w:val="lv-LV"/>
        </w:rPr>
        <w:t xml:space="preserve">stāvokļa pasliktināšanās gadījumā </w:t>
      </w:r>
      <w:r w:rsidR="009A70F1" w:rsidRPr="00F34822">
        <w:rPr>
          <w:b/>
          <w:sz w:val="22"/>
          <w:szCs w:val="22"/>
          <w:lang w:val="lv-LV"/>
        </w:rPr>
        <w:t xml:space="preserve">Lietotājs </w:t>
      </w:r>
      <w:r w:rsidR="003C7F91" w:rsidRPr="00F34822">
        <w:rPr>
          <w:sz w:val="22"/>
          <w:szCs w:val="22"/>
          <w:lang w:val="lv-LV"/>
        </w:rPr>
        <w:t>nodrošina par saviem līdzekļiem</w:t>
      </w:r>
      <w:r w:rsidR="009A70F1" w:rsidRPr="00F34822">
        <w:rPr>
          <w:sz w:val="22"/>
          <w:szCs w:val="22"/>
          <w:lang w:val="lv-LV"/>
        </w:rPr>
        <w:t xml:space="preserve"> tā</w:t>
      </w:r>
      <w:r w:rsidR="003C7F91" w:rsidRPr="00F34822">
        <w:rPr>
          <w:sz w:val="22"/>
          <w:szCs w:val="22"/>
          <w:lang w:val="lv-LV"/>
        </w:rPr>
        <w:t xml:space="preserve"> </w:t>
      </w:r>
      <w:r w:rsidR="003472B3" w:rsidRPr="00F34822">
        <w:rPr>
          <w:sz w:val="22"/>
          <w:szCs w:val="22"/>
          <w:lang w:val="lv-LV"/>
        </w:rPr>
        <w:t xml:space="preserve">uzturēšanu atbilstoši </w:t>
      </w:r>
      <w:r w:rsidR="00104425" w:rsidRPr="00F34822">
        <w:rPr>
          <w:sz w:val="22"/>
          <w:szCs w:val="22"/>
          <w:lang w:val="lv-LV"/>
        </w:rPr>
        <w:t>Siguldas novadu ielu, ietvju un laukumu ikdienas uzturēšanas darbu specifikācijas prasībām</w:t>
      </w:r>
      <w:r w:rsidR="00C80851" w:rsidRPr="00F34822">
        <w:rPr>
          <w:sz w:val="22"/>
          <w:szCs w:val="22"/>
          <w:lang w:val="lv-LV"/>
        </w:rPr>
        <w:t>.</w:t>
      </w:r>
    </w:p>
    <w:p w:rsidR="00104425" w:rsidRPr="00F34822" w:rsidRDefault="00104425" w:rsidP="00E07DC6">
      <w:pPr>
        <w:pStyle w:val="BodyTextIndent2"/>
        <w:numPr>
          <w:ilvl w:val="1"/>
          <w:numId w:val="3"/>
        </w:numPr>
        <w:tabs>
          <w:tab w:val="num" w:pos="720"/>
        </w:tabs>
        <w:spacing w:after="0" w:line="240" w:lineRule="auto"/>
        <w:ind w:right="3"/>
        <w:jc w:val="both"/>
        <w:rPr>
          <w:sz w:val="22"/>
          <w:szCs w:val="22"/>
          <w:lang w:val="lv-LV"/>
        </w:rPr>
      </w:pPr>
      <w:r w:rsidRPr="00F34822">
        <w:rPr>
          <w:sz w:val="22"/>
          <w:szCs w:val="22"/>
          <w:lang w:val="lv-LV"/>
        </w:rPr>
        <w:t xml:space="preserve">Gadījumā, ja </w:t>
      </w:r>
      <w:r w:rsidRPr="00F34822">
        <w:rPr>
          <w:b/>
          <w:sz w:val="22"/>
          <w:szCs w:val="22"/>
          <w:lang w:val="lv-LV"/>
        </w:rPr>
        <w:t>Lietotājs</w:t>
      </w:r>
      <w:r w:rsidRPr="00F34822">
        <w:rPr>
          <w:sz w:val="22"/>
          <w:szCs w:val="22"/>
          <w:lang w:val="lv-LV"/>
        </w:rPr>
        <w:t xml:space="preserve"> </w:t>
      </w:r>
      <w:r w:rsidR="00F34413" w:rsidRPr="00F34822">
        <w:rPr>
          <w:b/>
          <w:sz w:val="22"/>
          <w:szCs w:val="22"/>
          <w:lang w:val="lv-LV"/>
        </w:rPr>
        <w:t>Līguma</w:t>
      </w:r>
      <w:r w:rsidRPr="00F34822">
        <w:rPr>
          <w:b/>
          <w:sz w:val="22"/>
          <w:szCs w:val="22"/>
          <w:lang w:val="lv-LV"/>
        </w:rPr>
        <w:t xml:space="preserve"> </w:t>
      </w:r>
      <w:r w:rsidRPr="00F34822">
        <w:rPr>
          <w:sz w:val="22"/>
          <w:szCs w:val="22"/>
          <w:lang w:val="lv-LV"/>
        </w:rPr>
        <w:t>1.1.punktā minēto darb</w:t>
      </w:r>
      <w:r w:rsidR="003E0C9C" w:rsidRPr="00F34822">
        <w:rPr>
          <w:sz w:val="22"/>
          <w:szCs w:val="22"/>
          <w:lang w:val="lv-LV"/>
        </w:rPr>
        <w:t>ību</w:t>
      </w:r>
      <w:r w:rsidRPr="00F34822">
        <w:rPr>
          <w:sz w:val="22"/>
          <w:szCs w:val="22"/>
          <w:lang w:val="lv-LV"/>
        </w:rPr>
        <w:t xml:space="preserve"> veikšanas laikā nepilda </w:t>
      </w:r>
      <w:r w:rsidRPr="00F34822">
        <w:rPr>
          <w:b/>
          <w:sz w:val="22"/>
          <w:szCs w:val="22"/>
          <w:lang w:val="lv-LV"/>
        </w:rPr>
        <w:t>L</w:t>
      </w:r>
      <w:r w:rsidR="003E0C9C" w:rsidRPr="00F34822">
        <w:rPr>
          <w:b/>
          <w:sz w:val="22"/>
          <w:szCs w:val="22"/>
          <w:lang w:val="lv-LV"/>
        </w:rPr>
        <w:t>īguma</w:t>
      </w:r>
      <w:r w:rsidRPr="00F34822">
        <w:rPr>
          <w:sz w:val="22"/>
          <w:szCs w:val="22"/>
          <w:lang w:val="lv-LV"/>
        </w:rPr>
        <w:t xml:space="preserve"> 1.3.punktā minētos pienākumus, </w:t>
      </w:r>
      <w:r w:rsidR="00587971" w:rsidRPr="00F34822">
        <w:rPr>
          <w:b/>
          <w:sz w:val="22"/>
          <w:szCs w:val="22"/>
          <w:lang w:val="lv-LV"/>
        </w:rPr>
        <w:t>Pašvaldībai</w:t>
      </w:r>
      <w:r w:rsidRPr="00F34822">
        <w:rPr>
          <w:b/>
          <w:sz w:val="22"/>
          <w:szCs w:val="22"/>
          <w:lang w:val="lv-LV"/>
        </w:rPr>
        <w:t xml:space="preserve"> </w:t>
      </w:r>
      <w:r w:rsidRPr="00F34822">
        <w:rPr>
          <w:sz w:val="22"/>
          <w:szCs w:val="22"/>
          <w:lang w:val="lv-LV"/>
        </w:rPr>
        <w:t xml:space="preserve">ir tiesības apsekot </w:t>
      </w:r>
      <w:r w:rsidRPr="00F34822">
        <w:rPr>
          <w:b/>
          <w:sz w:val="22"/>
          <w:szCs w:val="22"/>
          <w:lang w:val="lv-LV"/>
        </w:rPr>
        <w:t>ceļa posmu</w:t>
      </w:r>
      <w:r w:rsidRPr="00F34822">
        <w:rPr>
          <w:sz w:val="22"/>
          <w:szCs w:val="22"/>
          <w:lang w:val="lv-LV"/>
        </w:rPr>
        <w:t xml:space="preserve">, sastādīt defektu aktu, norādot nepieciešamās darbības ceļa stāvokļa seguma atjaunošanai un uzdot vienas dienas laikā novērst </w:t>
      </w:r>
      <w:r w:rsidRPr="00F34822">
        <w:rPr>
          <w:b/>
          <w:sz w:val="22"/>
          <w:szCs w:val="22"/>
          <w:lang w:val="lv-LV"/>
        </w:rPr>
        <w:t>Lietotājam</w:t>
      </w:r>
      <w:r w:rsidRPr="00F34822">
        <w:rPr>
          <w:sz w:val="22"/>
          <w:szCs w:val="22"/>
          <w:lang w:val="lv-LV"/>
        </w:rPr>
        <w:t xml:space="preserve"> ceļa bojājumus.</w:t>
      </w:r>
      <w:r w:rsidR="00E07DC6" w:rsidRPr="00F34822">
        <w:rPr>
          <w:sz w:val="22"/>
          <w:szCs w:val="22"/>
          <w:lang w:val="lv-LV"/>
        </w:rPr>
        <w:t xml:space="preserve"> Ja nav novērsis defektu aktā norādītos </w:t>
      </w:r>
      <w:r w:rsidR="00E07DC6" w:rsidRPr="00F34822">
        <w:rPr>
          <w:b/>
          <w:sz w:val="22"/>
          <w:szCs w:val="22"/>
          <w:lang w:val="lv-LV"/>
        </w:rPr>
        <w:t>ceļa posma</w:t>
      </w:r>
      <w:r w:rsidR="00E07DC6" w:rsidRPr="00F34822">
        <w:rPr>
          <w:sz w:val="22"/>
          <w:szCs w:val="22"/>
          <w:lang w:val="lv-LV"/>
        </w:rPr>
        <w:t xml:space="preserve"> bojājumus šajā punktā noteiktajā termiņā, </w:t>
      </w:r>
      <w:r w:rsidR="00E07DC6" w:rsidRPr="00F34822">
        <w:rPr>
          <w:b/>
          <w:sz w:val="22"/>
          <w:szCs w:val="22"/>
          <w:lang w:val="lv-LV"/>
        </w:rPr>
        <w:t>Lietotājs</w:t>
      </w:r>
      <w:r w:rsidR="00E07DC6" w:rsidRPr="00F34822">
        <w:rPr>
          <w:sz w:val="22"/>
          <w:szCs w:val="22"/>
          <w:lang w:val="lv-LV"/>
        </w:rPr>
        <w:t xml:space="preserve"> maksā </w:t>
      </w:r>
      <w:r w:rsidR="00587971" w:rsidRPr="00F34822">
        <w:rPr>
          <w:b/>
          <w:sz w:val="22"/>
          <w:szCs w:val="22"/>
          <w:lang w:val="lv-LV"/>
        </w:rPr>
        <w:t>Pašvaldībai</w:t>
      </w:r>
      <w:r w:rsidR="00E07DC6" w:rsidRPr="00F34822">
        <w:rPr>
          <w:sz w:val="22"/>
          <w:szCs w:val="22"/>
          <w:lang w:val="lv-LV"/>
        </w:rPr>
        <w:t xml:space="preserve"> līgumsodu 50 EUR (piecdesmit eiro) par katru kavējuma dienu līdz dienai, kad defektu aktā konstatētie bojājumi ir novērsti.   </w:t>
      </w:r>
    </w:p>
    <w:p w:rsidR="00DC1FF7" w:rsidRPr="00F34822" w:rsidRDefault="00FF22FE" w:rsidP="00E41E46">
      <w:pPr>
        <w:pStyle w:val="BodyTextIndent2"/>
        <w:numPr>
          <w:ilvl w:val="1"/>
          <w:numId w:val="3"/>
        </w:numPr>
        <w:tabs>
          <w:tab w:val="num" w:pos="720"/>
        </w:tabs>
        <w:spacing w:after="0" w:line="240" w:lineRule="auto"/>
        <w:ind w:right="3"/>
        <w:jc w:val="both"/>
        <w:rPr>
          <w:sz w:val="22"/>
          <w:szCs w:val="22"/>
          <w:lang w:val="lv-LV"/>
        </w:rPr>
      </w:pPr>
      <w:r w:rsidRPr="00F34822">
        <w:rPr>
          <w:b/>
          <w:sz w:val="22"/>
          <w:szCs w:val="22"/>
          <w:lang w:val="lv-LV"/>
        </w:rPr>
        <w:t xml:space="preserve">Lietotājs </w:t>
      </w:r>
      <w:r w:rsidRPr="00F34822">
        <w:rPr>
          <w:sz w:val="22"/>
          <w:szCs w:val="22"/>
          <w:lang w:val="lv-LV"/>
        </w:rPr>
        <w:t xml:space="preserve">pēc </w:t>
      </w:r>
      <w:r w:rsidRPr="00F34822">
        <w:rPr>
          <w:b/>
          <w:sz w:val="22"/>
          <w:szCs w:val="22"/>
          <w:lang w:val="lv-LV"/>
        </w:rPr>
        <w:t>L</w:t>
      </w:r>
      <w:r w:rsidR="00F34413" w:rsidRPr="00F34822">
        <w:rPr>
          <w:b/>
          <w:sz w:val="22"/>
          <w:szCs w:val="22"/>
          <w:lang w:val="lv-LV"/>
        </w:rPr>
        <w:t>īguma</w:t>
      </w:r>
      <w:r w:rsidRPr="00F34822">
        <w:rPr>
          <w:sz w:val="22"/>
          <w:szCs w:val="22"/>
          <w:lang w:val="lv-LV"/>
        </w:rPr>
        <w:t xml:space="preserve"> 1.1.punktā norādīto darb</w:t>
      </w:r>
      <w:r w:rsidR="003E0C9C" w:rsidRPr="00F34822">
        <w:rPr>
          <w:sz w:val="22"/>
          <w:szCs w:val="22"/>
          <w:lang w:val="lv-LV"/>
        </w:rPr>
        <w:t>ību</w:t>
      </w:r>
      <w:r w:rsidRPr="00F34822">
        <w:rPr>
          <w:sz w:val="22"/>
          <w:szCs w:val="22"/>
          <w:lang w:val="lv-LV"/>
        </w:rPr>
        <w:t xml:space="preserve"> pabeigšanas vienas dienas laikā veic </w:t>
      </w:r>
      <w:r w:rsidRPr="00F34822">
        <w:rPr>
          <w:b/>
          <w:sz w:val="22"/>
          <w:szCs w:val="22"/>
          <w:lang w:val="lv-LV"/>
        </w:rPr>
        <w:t>ceļa posma</w:t>
      </w:r>
      <w:r w:rsidRPr="00F34822">
        <w:rPr>
          <w:sz w:val="22"/>
          <w:szCs w:val="22"/>
          <w:lang w:val="lv-LV"/>
        </w:rPr>
        <w:t xml:space="preserve"> seguma tehniskā stāvokļa pārbaudi, ja </w:t>
      </w:r>
      <w:r w:rsidRPr="00F34822">
        <w:rPr>
          <w:b/>
          <w:sz w:val="22"/>
          <w:szCs w:val="22"/>
          <w:lang w:val="lv-LV"/>
        </w:rPr>
        <w:t>ceļa posma</w:t>
      </w:r>
      <w:r w:rsidRPr="00F34822">
        <w:rPr>
          <w:sz w:val="22"/>
          <w:szCs w:val="22"/>
          <w:lang w:val="lv-LV"/>
        </w:rPr>
        <w:t xml:space="preserve"> tehniskais stāvoklis ir kļuvis sliktāks par </w:t>
      </w:r>
      <w:r w:rsidRPr="00F34822">
        <w:rPr>
          <w:b/>
          <w:sz w:val="22"/>
          <w:szCs w:val="22"/>
          <w:lang w:val="lv-LV"/>
        </w:rPr>
        <w:t xml:space="preserve">Lietotāja </w:t>
      </w:r>
      <w:r w:rsidR="00587971" w:rsidRPr="00F34822">
        <w:rPr>
          <w:b/>
          <w:sz w:val="22"/>
          <w:szCs w:val="22"/>
          <w:lang w:val="lv-LV"/>
        </w:rPr>
        <w:t xml:space="preserve">Pašvaldībai </w:t>
      </w:r>
      <w:r w:rsidR="00146E48" w:rsidRPr="00F34822">
        <w:rPr>
          <w:sz w:val="22"/>
          <w:szCs w:val="22"/>
          <w:lang w:val="lv-LV"/>
        </w:rPr>
        <w:t>201</w:t>
      </w:r>
      <w:r w:rsidR="00587971" w:rsidRPr="00F34822">
        <w:rPr>
          <w:sz w:val="22"/>
          <w:szCs w:val="22"/>
          <w:highlight w:val="yellow"/>
          <w:lang w:val="lv-LV"/>
        </w:rPr>
        <w:t>__</w:t>
      </w:r>
      <w:r w:rsidR="00146E48" w:rsidRPr="00F34822">
        <w:rPr>
          <w:sz w:val="22"/>
          <w:szCs w:val="22"/>
          <w:lang w:val="lv-LV"/>
        </w:rPr>
        <w:t xml:space="preserve">.gada </w:t>
      </w:r>
      <w:r w:rsidR="00146E48" w:rsidRPr="00F34822">
        <w:rPr>
          <w:sz w:val="22"/>
          <w:szCs w:val="22"/>
          <w:highlight w:val="yellow"/>
          <w:lang w:val="lv-LV"/>
        </w:rPr>
        <w:t>_____.____________</w:t>
      </w:r>
      <w:r w:rsidR="00146E48" w:rsidRPr="00F34822">
        <w:rPr>
          <w:sz w:val="22"/>
          <w:szCs w:val="22"/>
          <w:lang w:val="lv-LV"/>
        </w:rPr>
        <w:t xml:space="preserve"> </w:t>
      </w:r>
      <w:r w:rsidRPr="00F34822">
        <w:rPr>
          <w:sz w:val="22"/>
          <w:szCs w:val="22"/>
          <w:lang w:val="lv-LV"/>
        </w:rPr>
        <w:t xml:space="preserve">iesniegtajā </w:t>
      </w:r>
      <w:r w:rsidR="00146E48" w:rsidRPr="00F34822">
        <w:rPr>
          <w:sz w:val="22"/>
          <w:szCs w:val="22"/>
          <w:lang w:val="lv-LV"/>
        </w:rPr>
        <w:t xml:space="preserve">pieteikumā </w:t>
      </w:r>
      <w:r w:rsidRPr="00F34822">
        <w:rPr>
          <w:sz w:val="22"/>
          <w:szCs w:val="22"/>
          <w:lang w:val="lv-LV"/>
        </w:rPr>
        <w:t xml:space="preserve">konstatēto, </w:t>
      </w:r>
      <w:r w:rsidRPr="00F34822">
        <w:rPr>
          <w:b/>
          <w:sz w:val="22"/>
          <w:szCs w:val="22"/>
          <w:lang w:val="lv-LV"/>
        </w:rPr>
        <w:t>Lietotājs</w:t>
      </w:r>
      <w:r w:rsidRPr="00F34822">
        <w:rPr>
          <w:sz w:val="22"/>
          <w:szCs w:val="22"/>
          <w:lang w:val="lv-LV"/>
        </w:rPr>
        <w:t xml:space="preserve"> novērš radītos defektus atbilstoši normatīvo aktu prasībām un paziņo par to </w:t>
      </w:r>
      <w:r w:rsidR="00587971" w:rsidRPr="00F34822">
        <w:rPr>
          <w:b/>
          <w:sz w:val="22"/>
          <w:szCs w:val="22"/>
          <w:lang w:val="lv-LV"/>
        </w:rPr>
        <w:t>Pašvaldības</w:t>
      </w:r>
      <w:r w:rsidRPr="00F34822">
        <w:rPr>
          <w:sz w:val="22"/>
          <w:szCs w:val="22"/>
          <w:lang w:val="lv-LV"/>
        </w:rPr>
        <w:t xml:space="preserve"> Teritorijas attīstības pārvaldei (turpmāk – </w:t>
      </w:r>
      <w:r w:rsidRPr="00F34822">
        <w:rPr>
          <w:b/>
          <w:sz w:val="22"/>
          <w:szCs w:val="22"/>
          <w:lang w:val="lv-LV"/>
        </w:rPr>
        <w:t>TAP</w:t>
      </w:r>
      <w:r w:rsidRPr="00F34822">
        <w:rPr>
          <w:sz w:val="22"/>
          <w:szCs w:val="22"/>
          <w:lang w:val="lv-LV"/>
        </w:rPr>
        <w:t xml:space="preserve">), iesniedzot Ceļa apsekošanas aktu (pēc </w:t>
      </w:r>
      <w:r w:rsidRPr="00F34822">
        <w:rPr>
          <w:b/>
          <w:sz w:val="22"/>
          <w:szCs w:val="22"/>
          <w:lang w:val="lv-LV"/>
        </w:rPr>
        <w:t>L</w:t>
      </w:r>
      <w:r w:rsidR="00F34413" w:rsidRPr="00F34822">
        <w:rPr>
          <w:b/>
          <w:sz w:val="22"/>
          <w:szCs w:val="22"/>
          <w:lang w:val="lv-LV"/>
        </w:rPr>
        <w:t>īguma</w:t>
      </w:r>
      <w:r w:rsidR="00F34413" w:rsidRPr="00F34822">
        <w:rPr>
          <w:sz w:val="22"/>
          <w:szCs w:val="22"/>
          <w:lang w:val="lv-LV"/>
        </w:rPr>
        <w:t xml:space="preserve"> </w:t>
      </w:r>
      <w:r w:rsidRPr="00F34822">
        <w:rPr>
          <w:sz w:val="22"/>
          <w:szCs w:val="22"/>
          <w:lang w:val="lv-LV"/>
        </w:rPr>
        <w:t xml:space="preserve">2.pielikumā pievienotā parauga). </w:t>
      </w:r>
      <w:r w:rsidRPr="00F34822">
        <w:rPr>
          <w:b/>
          <w:sz w:val="22"/>
          <w:szCs w:val="22"/>
          <w:lang w:val="lv-LV"/>
        </w:rPr>
        <w:t>TAP</w:t>
      </w:r>
      <w:r w:rsidRPr="00F34822">
        <w:rPr>
          <w:sz w:val="22"/>
          <w:szCs w:val="22"/>
          <w:lang w:val="lv-LV"/>
        </w:rPr>
        <w:t xml:space="preserve"> 3 darba dienu laikā veic </w:t>
      </w:r>
      <w:r w:rsidR="00F34413" w:rsidRPr="00F34822">
        <w:rPr>
          <w:b/>
          <w:sz w:val="22"/>
          <w:szCs w:val="22"/>
          <w:lang w:val="lv-LV"/>
        </w:rPr>
        <w:t>ceļa posma</w:t>
      </w:r>
      <w:r w:rsidR="00F34413" w:rsidRPr="00F34822">
        <w:rPr>
          <w:sz w:val="22"/>
          <w:szCs w:val="22"/>
          <w:lang w:val="lv-LV"/>
        </w:rPr>
        <w:t xml:space="preserve"> </w:t>
      </w:r>
      <w:r w:rsidRPr="00F34822">
        <w:rPr>
          <w:sz w:val="22"/>
          <w:szCs w:val="22"/>
          <w:lang w:val="lv-LV"/>
        </w:rPr>
        <w:t xml:space="preserve">apsekošanu. </w:t>
      </w:r>
      <w:r w:rsidR="0005238C" w:rsidRPr="00F34822">
        <w:rPr>
          <w:sz w:val="22"/>
          <w:szCs w:val="22"/>
          <w:lang w:val="lv-LV"/>
        </w:rPr>
        <w:t xml:space="preserve">Ja tiek konstatēts, ka </w:t>
      </w:r>
      <w:r w:rsidR="0005238C" w:rsidRPr="00F34822">
        <w:rPr>
          <w:b/>
          <w:sz w:val="22"/>
          <w:szCs w:val="22"/>
          <w:lang w:val="lv-LV"/>
        </w:rPr>
        <w:t>ceļa posma</w:t>
      </w:r>
      <w:r w:rsidR="0005238C" w:rsidRPr="00F34822">
        <w:rPr>
          <w:sz w:val="22"/>
          <w:szCs w:val="22"/>
          <w:lang w:val="lv-LV"/>
        </w:rPr>
        <w:t xml:space="preserve"> tehniskais stāvoklis nav pasliktinājies, </w:t>
      </w:r>
      <w:r w:rsidR="0005238C" w:rsidRPr="00F34822">
        <w:rPr>
          <w:b/>
          <w:sz w:val="22"/>
          <w:szCs w:val="22"/>
          <w:lang w:val="lv-LV"/>
        </w:rPr>
        <w:t xml:space="preserve">TAP </w:t>
      </w:r>
      <w:r w:rsidR="0005238C" w:rsidRPr="00F34822">
        <w:rPr>
          <w:sz w:val="22"/>
          <w:szCs w:val="22"/>
          <w:lang w:val="lv-LV"/>
        </w:rPr>
        <w:t xml:space="preserve">par to izdara atzīmi Ceļa apsekošanas aktā. Gadījumā, ja tiek konstatēta ceļa seguma stāvokļa pasliktināšanās, apsekošanas aktā tiek norādīti novēršamie defekti, kurus </w:t>
      </w:r>
      <w:r w:rsidR="0005238C" w:rsidRPr="00F34822">
        <w:rPr>
          <w:b/>
          <w:sz w:val="22"/>
          <w:szCs w:val="22"/>
          <w:lang w:val="lv-LV"/>
        </w:rPr>
        <w:t xml:space="preserve">Lietotājs </w:t>
      </w:r>
      <w:r w:rsidR="0005238C" w:rsidRPr="00F34822">
        <w:rPr>
          <w:sz w:val="22"/>
          <w:szCs w:val="22"/>
          <w:lang w:val="lv-LV"/>
        </w:rPr>
        <w:t xml:space="preserve">apsekošanas aktā </w:t>
      </w:r>
      <w:r w:rsidR="0005238C" w:rsidRPr="00F34822">
        <w:rPr>
          <w:b/>
          <w:sz w:val="22"/>
          <w:szCs w:val="22"/>
          <w:lang w:val="lv-LV"/>
        </w:rPr>
        <w:t>TAP</w:t>
      </w:r>
      <w:r w:rsidR="0005238C" w:rsidRPr="00F34822">
        <w:rPr>
          <w:sz w:val="22"/>
          <w:szCs w:val="22"/>
          <w:lang w:val="lv-LV"/>
        </w:rPr>
        <w:t xml:space="preserve"> pārstāvja norādītā apjomā un termiņā novērš par saviem līdzekļiem.</w:t>
      </w:r>
      <w:r w:rsidRPr="00F34822">
        <w:rPr>
          <w:sz w:val="22"/>
          <w:szCs w:val="22"/>
          <w:lang w:val="lv-LV"/>
        </w:rPr>
        <w:t xml:space="preserve"> </w:t>
      </w:r>
    </w:p>
    <w:p w:rsidR="0005238C" w:rsidRPr="00F34822" w:rsidRDefault="0005238C" w:rsidP="00E07DC6">
      <w:pPr>
        <w:pStyle w:val="BodyTextIndent2"/>
        <w:numPr>
          <w:ilvl w:val="1"/>
          <w:numId w:val="3"/>
        </w:numPr>
        <w:tabs>
          <w:tab w:val="num" w:pos="720"/>
        </w:tabs>
        <w:spacing w:after="0" w:line="240" w:lineRule="auto"/>
        <w:ind w:right="3"/>
        <w:jc w:val="both"/>
        <w:rPr>
          <w:sz w:val="22"/>
          <w:szCs w:val="22"/>
          <w:lang w:val="lv-LV"/>
        </w:rPr>
      </w:pPr>
      <w:r w:rsidRPr="00F34822">
        <w:rPr>
          <w:sz w:val="22"/>
          <w:szCs w:val="22"/>
          <w:lang w:val="lv-LV"/>
        </w:rPr>
        <w:t xml:space="preserve">Ja </w:t>
      </w:r>
      <w:r w:rsidRPr="00F34822">
        <w:rPr>
          <w:b/>
          <w:sz w:val="22"/>
          <w:szCs w:val="22"/>
          <w:lang w:val="lv-LV"/>
        </w:rPr>
        <w:t>Lietotājs</w:t>
      </w:r>
      <w:r w:rsidRPr="00F34822">
        <w:rPr>
          <w:sz w:val="22"/>
          <w:szCs w:val="22"/>
          <w:lang w:val="lv-LV"/>
        </w:rPr>
        <w:t xml:space="preserve"> </w:t>
      </w:r>
      <w:r w:rsidRPr="00F34822">
        <w:rPr>
          <w:b/>
          <w:sz w:val="22"/>
          <w:szCs w:val="22"/>
          <w:lang w:val="lv-LV"/>
        </w:rPr>
        <w:t>ceļa posma</w:t>
      </w:r>
      <w:r w:rsidRPr="00F34822">
        <w:rPr>
          <w:sz w:val="22"/>
          <w:szCs w:val="22"/>
          <w:lang w:val="lv-LV"/>
        </w:rPr>
        <w:t xml:space="preserve"> apsekošanas aktā norādītajā termiņā  nav novērsis apsekošanas aktā norādītos </w:t>
      </w:r>
      <w:r w:rsidRPr="00F34822">
        <w:rPr>
          <w:b/>
          <w:sz w:val="22"/>
          <w:szCs w:val="22"/>
          <w:lang w:val="lv-LV"/>
        </w:rPr>
        <w:t>ceļa posma</w:t>
      </w:r>
      <w:r w:rsidRPr="00F34822">
        <w:rPr>
          <w:sz w:val="22"/>
          <w:szCs w:val="22"/>
          <w:lang w:val="lv-LV"/>
        </w:rPr>
        <w:t xml:space="preserve"> defektus, </w:t>
      </w:r>
      <w:r w:rsidRPr="00F34822">
        <w:rPr>
          <w:b/>
          <w:sz w:val="22"/>
          <w:szCs w:val="22"/>
          <w:lang w:val="lv-LV"/>
        </w:rPr>
        <w:t>Lietotājs</w:t>
      </w:r>
      <w:r w:rsidRPr="00F34822">
        <w:rPr>
          <w:sz w:val="22"/>
          <w:szCs w:val="22"/>
          <w:lang w:val="lv-LV"/>
        </w:rPr>
        <w:t xml:space="preserve"> maksā </w:t>
      </w:r>
      <w:r w:rsidR="00587971" w:rsidRPr="00F34822">
        <w:rPr>
          <w:b/>
          <w:sz w:val="22"/>
          <w:szCs w:val="22"/>
          <w:lang w:val="lv-LV"/>
        </w:rPr>
        <w:t>Pašvaldībai</w:t>
      </w:r>
      <w:r w:rsidRPr="00F34822">
        <w:rPr>
          <w:sz w:val="22"/>
          <w:szCs w:val="22"/>
          <w:lang w:val="lv-LV"/>
        </w:rPr>
        <w:t xml:space="preserve"> līgumsodu 50 EUR (piecdesmit eiro) par katru kavējuma dienu līdz dienai, kad ceļa apsekošanas aktā konstatētie defekti ir novērsti. </w:t>
      </w:r>
    </w:p>
    <w:p w:rsidR="00C80851" w:rsidRPr="00F34822" w:rsidRDefault="00146E48" w:rsidP="00F34413">
      <w:pPr>
        <w:pStyle w:val="BodyTextIndent2"/>
        <w:numPr>
          <w:ilvl w:val="1"/>
          <w:numId w:val="3"/>
        </w:numPr>
        <w:tabs>
          <w:tab w:val="num" w:pos="720"/>
        </w:tabs>
        <w:spacing w:after="0" w:line="240" w:lineRule="auto"/>
        <w:ind w:right="3"/>
        <w:jc w:val="both"/>
        <w:rPr>
          <w:sz w:val="22"/>
          <w:szCs w:val="22"/>
          <w:lang w:val="lv-LV"/>
        </w:rPr>
      </w:pPr>
      <w:r w:rsidRPr="00F34822">
        <w:rPr>
          <w:sz w:val="22"/>
          <w:szCs w:val="22"/>
          <w:lang w:val="lv-LV"/>
        </w:rPr>
        <w:t xml:space="preserve">Abu </w:t>
      </w:r>
      <w:r w:rsidR="003802FF" w:rsidRPr="00F34822">
        <w:rPr>
          <w:b/>
          <w:sz w:val="22"/>
          <w:szCs w:val="22"/>
          <w:lang w:val="lv-LV"/>
        </w:rPr>
        <w:t>P</w:t>
      </w:r>
      <w:r w:rsidR="00F34413" w:rsidRPr="00F34822">
        <w:rPr>
          <w:b/>
          <w:sz w:val="22"/>
          <w:szCs w:val="22"/>
          <w:lang w:val="lv-LV"/>
        </w:rPr>
        <w:t xml:space="preserve">ušu </w:t>
      </w:r>
      <w:r w:rsidR="00F34413" w:rsidRPr="00F34822">
        <w:rPr>
          <w:sz w:val="22"/>
          <w:szCs w:val="22"/>
          <w:lang w:val="lv-LV"/>
        </w:rPr>
        <w:t xml:space="preserve">paraksts </w:t>
      </w:r>
      <w:r w:rsidR="003802FF" w:rsidRPr="00F34822">
        <w:rPr>
          <w:sz w:val="22"/>
          <w:szCs w:val="22"/>
          <w:lang w:val="lv-LV"/>
        </w:rPr>
        <w:t xml:space="preserve"> </w:t>
      </w:r>
      <w:r w:rsidR="003802FF" w:rsidRPr="00F34822">
        <w:rPr>
          <w:b/>
          <w:sz w:val="22"/>
          <w:szCs w:val="22"/>
          <w:lang w:val="lv-LV"/>
        </w:rPr>
        <w:t>ceļa posma</w:t>
      </w:r>
      <w:r w:rsidR="003802FF" w:rsidRPr="00F34822">
        <w:rPr>
          <w:sz w:val="22"/>
          <w:szCs w:val="22"/>
          <w:lang w:val="lv-LV"/>
        </w:rPr>
        <w:t xml:space="preserve"> </w:t>
      </w:r>
      <w:r w:rsidRPr="00F34822">
        <w:rPr>
          <w:sz w:val="22"/>
          <w:szCs w:val="22"/>
          <w:lang w:val="lv-LV"/>
        </w:rPr>
        <w:t>c</w:t>
      </w:r>
      <w:r w:rsidR="00F34413" w:rsidRPr="00F34822">
        <w:rPr>
          <w:sz w:val="22"/>
          <w:szCs w:val="22"/>
          <w:lang w:val="lv-LV"/>
        </w:rPr>
        <w:t>eļa apsekošanas akta ailē “</w:t>
      </w:r>
      <w:r w:rsidR="00F34413" w:rsidRPr="00F34822">
        <w:rPr>
          <w:i/>
          <w:sz w:val="22"/>
          <w:szCs w:val="22"/>
          <w:lang w:val="lv-LV"/>
        </w:rPr>
        <w:t>Ceļa segas stāvoklis atbilst Līguma izvirzītajām prasībām. Līguma saistības ir izpildītas</w:t>
      </w:r>
      <w:r w:rsidR="00F34413" w:rsidRPr="00F34822">
        <w:rPr>
          <w:sz w:val="22"/>
          <w:szCs w:val="22"/>
          <w:lang w:val="lv-LV"/>
        </w:rPr>
        <w:t xml:space="preserve">” </w:t>
      </w:r>
      <w:r w:rsidRPr="00F34822">
        <w:rPr>
          <w:sz w:val="22"/>
          <w:szCs w:val="22"/>
          <w:lang w:val="lv-LV"/>
        </w:rPr>
        <w:t xml:space="preserve"> </w:t>
      </w:r>
      <w:r w:rsidR="003802FF" w:rsidRPr="00F34822">
        <w:rPr>
          <w:sz w:val="22"/>
          <w:szCs w:val="22"/>
          <w:lang w:val="lv-LV"/>
        </w:rPr>
        <w:t xml:space="preserve">apliecina </w:t>
      </w:r>
      <w:r w:rsidR="00F34413" w:rsidRPr="00F34822">
        <w:rPr>
          <w:sz w:val="22"/>
          <w:szCs w:val="22"/>
          <w:lang w:val="lv-LV"/>
        </w:rPr>
        <w:t>Līguma</w:t>
      </w:r>
      <w:r w:rsidRPr="00F34822">
        <w:rPr>
          <w:sz w:val="22"/>
          <w:szCs w:val="22"/>
          <w:lang w:val="lv-LV"/>
        </w:rPr>
        <w:t xml:space="preserve"> 1.</w:t>
      </w:r>
      <w:r w:rsidR="00F34413" w:rsidRPr="00F34822">
        <w:rPr>
          <w:sz w:val="22"/>
          <w:szCs w:val="22"/>
          <w:lang w:val="lv-LV"/>
        </w:rPr>
        <w:t>5</w:t>
      </w:r>
      <w:r w:rsidRPr="00F34822">
        <w:rPr>
          <w:sz w:val="22"/>
          <w:szCs w:val="22"/>
          <w:lang w:val="lv-LV"/>
        </w:rPr>
        <w:t>.punktā minēto ceļu uzturēšanas</w:t>
      </w:r>
      <w:r w:rsidR="003802FF" w:rsidRPr="00F34822">
        <w:rPr>
          <w:sz w:val="22"/>
          <w:szCs w:val="22"/>
          <w:lang w:val="lv-LV"/>
        </w:rPr>
        <w:t xml:space="preserve"> darbu</w:t>
      </w:r>
      <w:r w:rsidR="00F34413" w:rsidRPr="00F34822">
        <w:rPr>
          <w:sz w:val="22"/>
          <w:szCs w:val="22"/>
          <w:lang w:val="lv-LV"/>
        </w:rPr>
        <w:t xml:space="preserve"> un </w:t>
      </w:r>
      <w:r w:rsidR="00F34413" w:rsidRPr="00F34822">
        <w:rPr>
          <w:i/>
          <w:sz w:val="22"/>
          <w:szCs w:val="22"/>
          <w:lang w:val="lv-LV"/>
        </w:rPr>
        <w:t>Līgumā</w:t>
      </w:r>
      <w:r w:rsidR="00F34413" w:rsidRPr="00F34822">
        <w:rPr>
          <w:sz w:val="22"/>
          <w:szCs w:val="22"/>
          <w:lang w:val="lv-LV"/>
        </w:rPr>
        <w:t xml:space="preserve"> noteikto saistību</w:t>
      </w:r>
      <w:r w:rsidR="003802FF" w:rsidRPr="00F34822">
        <w:rPr>
          <w:sz w:val="22"/>
          <w:szCs w:val="22"/>
          <w:lang w:val="lv-LV"/>
        </w:rPr>
        <w:t xml:space="preserve"> izpildi.</w:t>
      </w:r>
      <w:r w:rsidR="003802FF" w:rsidRPr="00F34822">
        <w:rPr>
          <w:b/>
          <w:sz w:val="22"/>
          <w:szCs w:val="22"/>
          <w:lang w:val="lv-LV"/>
        </w:rPr>
        <w:t xml:space="preserve"> </w:t>
      </w:r>
    </w:p>
    <w:p w:rsidR="006310C2" w:rsidRPr="00F34822" w:rsidRDefault="00E07DC6" w:rsidP="00E07DC6">
      <w:pPr>
        <w:pStyle w:val="ListParagraph"/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 w:rsidRPr="00F34822">
        <w:rPr>
          <w:sz w:val="22"/>
          <w:szCs w:val="22"/>
          <w:lang w:val="lv-LV"/>
        </w:rPr>
        <w:t xml:space="preserve">Ja </w:t>
      </w:r>
      <w:r w:rsidRPr="00F34822">
        <w:rPr>
          <w:b/>
          <w:sz w:val="22"/>
          <w:szCs w:val="22"/>
          <w:lang w:val="lv-LV"/>
        </w:rPr>
        <w:t>Lietotājs</w:t>
      </w:r>
      <w:r w:rsidRPr="00F34822">
        <w:rPr>
          <w:sz w:val="22"/>
          <w:szCs w:val="22"/>
          <w:lang w:val="lv-LV"/>
        </w:rPr>
        <w:t xml:space="preserve"> nav novērsis ceļa seguma defektus ceļa apsekošanas </w:t>
      </w:r>
      <w:r w:rsidR="00461D44" w:rsidRPr="00F34822">
        <w:rPr>
          <w:sz w:val="22"/>
          <w:szCs w:val="22"/>
          <w:lang w:val="lv-LV"/>
        </w:rPr>
        <w:t>aktā norādītā termiņā un apjomā</w:t>
      </w:r>
      <w:r w:rsidRPr="00F34822">
        <w:rPr>
          <w:sz w:val="22"/>
          <w:szCs w:val="22"/>
          <w:lang w:val="lv-LV"/>
        </w:rPr>
        <w:t xml:space="preserve"> </w:t>
      </w:r>
      <w:r w:rsidR="00461D44" w:rsidRPr="00F34822">
        <w:rPr>
          <w:sz w:val="22"/>
          <w:szCs w:val="22"/>
          <w:lang w:val="lv-LV"/>
        </w:rPr>
        <w:t xml:space="preserve">vai 1.4.punktā noteiktā defektu akta sastādīšanas gadījumā – vienas dienas laikā, </w:t>
      </w:r>
      <w:r w:rsidR="00587971" w:rsidRPr="00F34822">
        <w:rPr>
          <w:b/>
          <w:sz w:val="22"/>
          <w:szCs w:val="22"/>
          <w:lang w:val="lv-LV"/>
        </w:rPr>
        <w:t>Pašvaldībai</w:t>
      </w:r>
      <w:r w:rsidRPr="00F34822">
        <w:rPr>
          <w:sz w:val="22"/>
          <w:szCs w:val="22"/>
          <w:lang w:val="lv-LV"/>
        </w:rPr>
        <w:t xml:space="preserve"> ir tiesības uzdot šos darbus veikt citai personai un </w:t>
      </w:r>
      <w:r w:rsidRPr="00F34822">
        <w:rPr>
          <w:b/>
          <w:sz w:val="22"/>
          <w:szCs w:val="22"/>
          <w:lang w:val="lv-LV"/>
        </w:rPr>
        <w:t>Lietotājam</w:t>
      </w:r>
      <w:r w:rsidRPr="00F34822">
        <w:rPr>
          <w:sz w:val="22"/>
          <w:szCs w:val="22"/>
          <w:lang w:val="lv-LV"/>
        </w:rPr>
        <w:t xml:space="preserve"> šajā gadījumā ir jāsedz </w:t>
      </w:r>
      <w:r w:rsidR="00587971" w:rsidRPr="00F34822">
        <w:rPr>
          <w:b/>
          <w:sz w:val="22"/>
          <w:szCs w:val="22"/>
          <w:lang w:val="lv-LV"/>
        </w:rPr>
        <w:t>Pašvaldība</w:t>
      </w:r>
      <w:r w:rsidRPr="00F34822">
        <w:rPr>
          <w:b/>
          <w:sz w:val="22"/>
          <w:szCs w:val="22"/>
          <w:lang w:val="lv-LV"/>
        </w:rPr>
        <w:t>i</w:t>
      </w:r>
      <w:r w:rsidRPr="00F34822">
        <w:rPr>
          <w:sz w:val="22"/>
          <w:szCs w:val="22"/>
          <w:lang w:val="lv-LV"/>
        </w:rPr>
        <w:t xml:space="preserve"> visas izmaksas, kas saistītas ar šajā punktā noteikto darbu veikšanu, samaksu veicot 10 (desmit) dienu laikā pēc </w:t>
      </w:r>
      <w:r w:rsidR="00587971" w:rsidRPr="00F34822">
        <w:rPr>
          <w:b/>
          <w:sz w:val="22"/>
          <w:szCs w:val="22"/>
          <w:lang w:val="lv-LV"/>
        </w:rPr>
        <w:t>Pašvaldības</w:t>
      </w:r>
      <w:r w:rsidRPr="00F34822">
        <w:rPr>
          <w:sz w:val="22"/>
          <w:szCs w:val="22"/>
          <w:lang w:val="lv-LV"/>
        </w:rPr>
        <w:t xml:space="preserve"> izsūtītā paziņojuma saņemšanas dienas.</w:t>
      </w:r>
    </w:p>
    <w:p w:rsidR="00E572CA" w:rsidRPr="00F34822" w:rsidRDefault="00F96A1D" w:rsidP="00C80851">
      <w:pPr>
        <w:pStyle w:val="ListParagraph"/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 w:rsidRPr="00F34822">
        <w:rPr>
          <w:b/>
          <w:bCs/>
          <w:sz w:val="22"/>
          <w:szCs w:val="22"/>
          <w:lang w:val="lv-LV"/>
        </w:rPr>
        <w:t>L</w:t>
      </w:r>
      <w:r w:rsidR="00E26015" w:rsidRPr="00F34822">
        <w:rPr>
          <w:b/>
          <w:bCs/>
          <w:sz w:val="22"/>
          <w:szCs w:val="22"/>
          <w:lang w:val="lv-LV"/>
        </w:rPr>
        <w:t>īgums</w:t>
      </w:r>
      <w:r w:rsidRPr="00F34822">
        <w:rPr>
          <w:sz w:val="22"/>
          <w:szCs w:val="22"/>
          <w:lang w:val="lv-LV"/>
        </w:rPr>
        <w:t xml:space="preserve"> stājas spēkā ar tā parakstīšanas brīdi un ir spēkā līdz </w:t>
      </w:r>
      <w:r w:rsidR="00E572CA" w:rsidRPr="00F34822">
        <w:rPr>
          <w:b/>
          <w:sz w:val="22"/>
          <w:szCs w:val="22"/>
          <w:lang w:val="lv-LV"/>
        </w:rPr>
        <w:t>L</w:t>
      </w:r>
      <w:r w:rsidR="00E26015" w:rsidRPr="00F34822">
        <w:rPr>
          <w:b/>
          <w:sz w:val="22"/>
          <w:szCs w:val="22"/>
          <w:lang w:val="lv-LV"/>
        </w:rPr>
        <w:t>īgumā</w:t>
      </w:r>
      <w:r w:rsidR="00E572CA" w:rsidRPr="00F34822">
        <w:rPr>
          <w:sz w:val="22"/>
          <w:szCs w:val="22"/>
          <w:lang w:val="lv-LV"/>
        </w:rPr>
        <w:t xml:space="preserve"> noteikto </w:t>
      </w:r>
      <w:r w:rsidR="00E572CA" w:rsidRPr="00F34822">
        <w:rPr>
          <w:b/>
          <w:sz w:val="22"/>
          <w:szCs w:val="22"/>
          <w:lang w:val="lv-LV"/>
        </w:rPr>
        <w:t>P</w:t>
      </w:r>
      <w:r w:rsidR="00E26015" w:rsidRPr="00F34822">
        <w:rPr>
          <w:b/>
          <w:sz w:val="22"/>
          <w:szCs w:val="22"/>
          <w:lang w:val="lv-LV"/>
        </w:rPr>
        <w:t>uš</w:t>
      </w:r>
      <w:r w:rsidR="009102C1" w:rsidRPr="00F34822">
        <w:rPr>
          <w:b/>
          <w:sz w:val="22"/>
          <w:szCs w:val="22"/>
          <w:lang w:val="lv-LV"/>
        </w:rPr>
        <w:t>u</w:t>
      </w:r>
      <w:r w:rsidR="00E572CA" w:rsidRPr="00F34822">
        <w:rPr>
          <w:sz w:val="22"/>
          <w:szCs w:val="22"/>
          <w:lang w:val="lv-LV"/>
        </w:rPr>
        <w:t xml:space="preserve"> saistību pilnīgai</w:t>
      </w:r>
      <w:r w:rsidR="00FB19F5" w:rsidRPr="00F34822">
        <w:rPr>
          <w:sz w:val="22"/>
          <w:szCs w:val="22"/>
          <w:lang w:val="lv-LV"/>
        </w:rPr>
        <w:t xml:space="preserve"> </w:t>
      </w:r>
      <w:r w:rsidR="00527E07" w:rsidRPr="00F34822">
        <w:rPr>
          <w:sz w:val="22"/>
          <w:szCs w:val="22"/>
          <w:lang w:val="lv-LV"/>
        </w:rPr>
        <w:t>izpildei</w:t>
      </w:r>
      <w:r w:rsidR="00E572CA" w:rsidRPr="00F34822">
        <w:rPr>
          <w:sz w:val="22"/>
          <w:szCs w:val="22"/>
          <w:lang w:val="lv-LV"/>
        </w:rPr>
        <w:t>.</w:t>
      </w:r>
      <w:r w:rsidR="00666021" w:rsidRPr="00F34822">
        <w:rPr>
          <w:sz w:val="22"/>
          <w:szCs w:val="22"/>
          <w:lang w:val="lv-LV"/>
        </w:rPr>
        <w:t xml:space="preserve"> </w:t>
      </w:r>
    </w:p>
    <w:p w:rsidR="00F96A1D" w:rsidRPr="00F34822" w:rsidRDefault="00587971" w:rsidP="00584B19">
      <w:pPr>
        <w:pStyle w:val="BodyTextIndent2"/>
        <w:numPr>
          <w:ilvl w:val="1"/>
          <w:numId w:val="3"/>
        </w:numPr>
        <w:tabs>
          <w:tab w:val="num" w:pos="540"/>
        </w:tabs>
        <w:spacing w:after="0" w:line="240" w:lineRule="auto"/>
        <w:ind w:right="3"/>
        <w:jc w:val="both"/>
        <w:rPr>
          <w:sz w:val="22"/>
          <w:szCs w:val="22"/>
          <w:lang w:val="lv-LV"/>
        </w:rPr>
      </w:pPr>
      <w:r w:rsidRPr="00F34822">
        <w:rPr>
          <w:b/>
          <w:sz w:val="22"/>
          <w:szCs w:val="22"/>
          <w:lang w:val="lv-LV"/>
        </w:rPr>
        <w:lastRenderedPageBreak/>
        <w:t>Pašvaldībai</w:t>
      </w:r>
      <w:r w:rsidR="008045B8" w:rsidRPr="00F34822">
        <w:rPr>
          <w:b/>
          <w:sz w:val="22"/>
          <w:szCs w:val="22"/>
          <w:lang w:val="lv-LV"/>
        </w:rPr>
        <w:t xml:space="preserve"> </w:t>
      </w:r>
      <w:r w:rsidR="008045B8" w:rsidRPr="00F34822">
        <w:rPr>
          <w:sz w:val="22"/>
          <w:szCs w:val="22"/>
          <w:lang w:val="lv-LV"/>
        </w:rPr>
        <w:t>ir tiesības</w:t>
      </w:r>
      <w:r w:rsidR="008B4CC1" w:rsidRPr="00F34822">
        <w:rPr>
          <w:sz w:val="22"/>
          <w:szCs w:val="22"/>
          <w:lang w:val="lv-LV"/>
        </w:rPr>
        <w:t xml:space="preserve">, paziņojot </w:t>
      </w:r>
      <w:r w:rsidR="00461D44" w:rsidRPr="00F34822">
        <w:rPr>
          <w:sz w:val="22"/>
          <w:szCs w:val="22"/>
          <w:lang w:val="lv-LV"/>
        </w:rPr>
        <w:t xml:space="preserve">rakstveidā </w:t>
      </w:r>
      <w:r w:rsidR="008B4CC1" w:rsidRPr="00F34822">
        <w:rPr>
          <w:sz w:val="22"/>
          <w:szCs w:val="22"/>
          <w:lang w:val="lv-LV"/>
        </w:rPr>
        <w:t xml:space="preserve">vismaz divas darba dienas iepriekš, </w:t>
      </w:r>
      <w:r w:rsidR="008045B8" w:rsidRPr="00F34822">
        <w:rPr>
          <w:sz w:val="22"/>
          <w:szCs w:val="22"/>
          <w:lang w:val="lv-LV"/>
        </w:rPr>
        <w:t xml:space="preserve">pārtraukt </w:t>
      </w:r>
      <w:r w:rsidR="00C139D1" w:rsidRPr="00F34822">
        <w:rPr>
          <w:sz w:val="22"/>
          <w:szCs w:val="22"/>
          <w:lang w:val="lv-LV"/>
        </w:rPr>
        <w:t xml:space="preserve">atļaut </w:t>
      </w:r>
      <w:r w:rsidR="006310C2" w:rsidRPr="00F34822">
        <w:rPr>
          <w:b/>
          <w:sz w:val="22"/>
          <w:szCs w:val="22"/>
          <w:lang w:val="lv-LV"/>
        </w:rPr>
        <w:t>Lietotājam</w:t>
      </w:r>
      <w:r w:rsidR="00C139D1" w:rsidRPr="00F34822">
        <w:rPr>
          <w:sz w:val="22"/>
          <w:szCs w:val="22"/>
          <w:lang w:val="lv-LV"/>
        </w:rPr>
        <w:t xml:space="preserve"> </w:t>
      </w:r>
      <w:r w:rsidR="008045B8" w:rsidRPr="00F34822">
        <w:rPr>
          <w:b/>
          <w:sz w:val="22"/>
          <w:szCs w:val="22"/>
          <w:lang w:val="lv-LV"/>
        </w:rPr>
        <w:t>ceļa posma</w:t>
      </w:r>
      <w:r w:rsidR="008045B8" w:rsidRPr="00F34822">
        <w:rPr>
          <w:sz w:val="22"/>
          <w:szCs w:val="22"/>
          <w:lang w:val="lv-LV"/>
        </w:rPr>
        <w:t xml:space="preserve"> izmantošanu </w:t>
      </w:r>
      <w:r w:rsidR="00E26015" w:rsidRPr="00F34822">
        <w:rPr>
          <w:b/>
          <w:sz w:val="22"/>
          <w:szCs w:val="22"/>
          <w:lang w:val="lv-LV"/>
        </w:rPr>
        <w:t>Līguma</w:t>
      </w:r>
      <w:r w:rsidR="00E26015" w:rsidRPr="00F34822">
        <w:rPr>
          <w:sz w:val="22"/>
          <w:szCs w:val="22"/>
          <w:lang w:val="lv-LV"/>
        </w:rPr>
        <w:t xml:space="preserve"> </w:t>
      </w:r>
      <w:r w:rsidR="008B4CC1" w:rsidRPr="00F34822">
        <w:rPr>
          <w:sz w:val="22"/>
          <w:szCs w:val="22"/>
          <w:lang w:val="lv-LV"/>
        </w:rPr>
        <w:t>1.1.punktā minēto darbību</w:t>
      </w:r>
      <w:r w:rsidR="006310C2" w:rsidRPr="00F34822">
        <w:rPr>
          <w:sz w:val="22"/>
          <w:szCs w:val="22"/>
          <w:lang w:val="lv-LV"/>
        </w:rPr>
        <w:t xml:space="preserve"> veikšanai</w:t>
      </w:r>
      <w:r w:rsidR="008045B8" w:rsidRPr="00F34822">
        <w:rPr>
          <w:sz w:val="22"/>
          <w:szCs w:val="22"/>
          <w:lang w:val="lv-LV"/>
        </w:rPr>
        <w:t xml:space="preserve">, ja </w:t>
      </w:r>
      <w:r w:rsidR="006310C2" w:rsidRPr="00F34822">
        <w:rPr>
          <w:b/>
          <w:sz w:val="22"/>
          <w:szCs w:val="22"/>
          <w:lang w:val="lv-LV"/>
        </w:rPr>
        <w:t>Lietotājs</w:t>
      </w:r>
      <w:r w:rsidR="008045B8" w:rsidRPr="00F34822">
        <w:rPr>
          <w:sz w:val="22"/>
          <w:szCs w:val="22"/>
          <w:lang w:val="lv-LV"/>
        </w:rPr>
        <w:t xml:space="preserve"> nav nodrošinājis </w:t>
      </w:r>
      <w:r w:rsidR="00E62D28" w:rsidRPr="00F34822">
        <w:rPr>
          <w:b/>
          <w:sz w:val="22"/>
          <w:szCs w:val="22"/>
          <w:lang w:val="lv-LV"/>
        </w:rPr>
        <w:t>ceļ</w:t>
      </w:r>
      <w:r w:rsidR="00E26015" w:rsidRPr="00F34822">
        <w:rPr>
          <w:b/>
          <w:sz w:val="22"/>
          <w:szCs w:val="22"/>
          <w:lang w:val="lv-LV"/>
        </w:rPr>
        <w:t>a</w:t>
      </w:r>
      <w:r w:rsidR="00E62D28" w:rsidRPr="00F34822">
        <w:rPr>
          <w:b/>
          <w:sz w:val="22"/>
          <w:szCs w:val="22"/>
          <w:lang w:val="lv-LV"/>
        </w:rPr>
        <w:t xml:space="preserve"> posma</w:t>
      </w:r>
      <w:r w:rsidR="008045B8" w:rsidRPr="00F34822">
        <w:rPr>
          <w:sz w:val="22"/>
          <w:szCs w:val="22"/>
          <w:lang w:val="lv-LV"/>
        </w:rPr>
        <w:t xml:space="preserve"> uzturēšanu atbilstoši </w:t>
      </w:r>
      <w:r w:rsidR="008045B8" w:rsidRPr="00F34822">
        <w:rPr>
          <w:b/>
          <w:sz w:val="22"/>
          <w:szCs w:val="22"/>
          <w:lang w:val="lv-LV"/>
        </w:rPr>
        <w:t>L</w:t>
      </w:r>
      <w:r w:rsidR="00E26015" w:rsidRPr="00F34822">
        <w:rPr>
          <w:b/>
          <w:sz w:val="22"/>
          <w:szCs w:val="22"/>
          <w:lang w:val="lv-LV"/>
        </w:rPr>
        <w:t>īguma</w:t>
      </w:r>
      <w:r w:rsidR="008045B8" w:rsidRPr="00F34822">
        <w:rPr>
          <w:sz w:val="22"/>
          <w:szCs w:val="22"/>
          <w:lang w:val="lv-LV"/>
        </w:rPr>
        <w:t xml:space="preserve"> noteikumiem  vai tā tehniskais stāvoklis nepieļauj </w:t>
      </w:r>
      <w:r w:rsidR="00E26015" w:rsidRPr="00F34822">
        <w:rPr>
          <w:b/>
          <w:sz w:val="22"/>
          <w:szCs w:val="22"/>
          <w:lang w:val="lv-LV"/>
        </w:rPr>
        <w:t>Līguma</w:t>
      </w:r>
      <w:r w:rsidR="00E26015" w:rsidRPr="00F34822">
        <w:rPr>
          <w:sz w:val="22"/>
          <w:szCs w:val="22"/>
          <w:lang w:val="lv-LV"/>
        </w:rPr>
        <w:t xml:space="preserve"> </w:t>
      </w:r>
      <w:r w:rsidR="006310C2" w:rsidRPr="00F34822">
        <w:rPr>
          <w:sz w:val="22"/>
          <w:szCs w:val="22"/>
          <w:lang w:val="lv-LV"/>
        </w:rPr>
        <w:t>1.1.punktā minēto darbu veikšanu</w:t>
      </w:r>
      <w:r w:rsidR="008045B8" w:rsidRPr="00F34822">
        <w:rPr>
          <w:sz w:val="22"/>
          <w:szCs w:val="22"/>
          <w:lang w:val="lv-LV"/>
        </w:rPr>
        <w:t xml:space="preserve">. </w:t>
      </w:r>
    </w:p>
    <w:p w:rsidR="00E26015" w:rsidRPr="00F34822" w:rsidRDefault="00E26015" w:rsidP="00E26015">
      <w:pPr>
        <w:pStyle w:val="BodyText2"/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2"/>
          <w:szCs w:val="22"/>
        </w:rPr>
      </w:pPr>
    </w:p>
    <w:p w:rsidR="00F96A1D" w:rsidRPr="00F34822" w:rsidRDefault="00F96A1D" w:rsidP="00DA4071">
      <w:pPr>
        <w:pStyle w:val="BodyText2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 w:rsidRPr="00F34822">
        <w:rPr>
          <w:rFonts w:ascii="Times New Roman" w:hAnsi="Times New Roman"/>
          <w:sz w:val="22"/>
          <w:szCs w:val="22"/>
        </w:rPr>
        <w:t>P</w:t>
      </w:r>
      <w:r w:rsidR="00E26015" w:rsidRPr="00F34822">
        <w:rPr>
          <w:rFonts w:ascii="Times New Roman" w:hAnsi="Times New Roman"/>
          <w:sz w:val="22"/>
          <w:szCs w:val="22"/>
        </w:rPr>
        <w:t>ušu</w:t>
      </w:r>
      <w:r w:rsidRPr="00F34822">
        <w:rPr>
          <w:rFonts w:ascii="Times New Roman" w:hAnsi="Times New Roman"/>
          <w:sz w:val="22"/>
          <w:szCs w:val="22"/>
        </w:rPr>
        <w:t xml:space="preserve"> korespondence</w:t>
      </w:r>
    </w:p>
    <w:p w:rsidR="00E62D28" w:rsidRPr="00F34822" w:rsidRDefault="00F96A1D" w:rsidP="00DA4071">
      <w:pPr>
        <w:pStyle w:val="BodyText2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34822">
        <w:rPr>
          <w:rFonts w:ascii="Times New Roman" w:hAnsi="Times New Roman"/>
          <w:bCs/>
          <w:sz w:val="22"/>
          <w:szCs w:val="22"/>
        </w:rPr>
        <w:t>P</w:t>
      </w:r>
      <w:r w:rsidR="00E26015" w:rsidRPr="00F34822">
        <w:rPr>
          <w:rFonts w:ascii="Times New Roman" w:hAnsi="Times New Roman"/>
          <w:bCs/>
          <w:sz w:val="22"/>
          <w:szCs w:val="22"/>
        </w:rPr>
        <w:t>ušu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savstarpējie paziņojumi veicami rakstveidā. </w:t>
      </w: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F34822">
          <w:rPr>
            <w:rFonts w:ascii="Times New Roman" w:hAnsi="Times New Roman"/>
            <w:b w:val="0"/>
            <w:bCs/>
            <w:sz w:val="22"/>
            <w:szCs w:val="22"/>
          </w:rPr>
          <w:t>Paziņojums</w:t>
        </w:r>
      </w:smartTag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ir spēkā tikai no tā brīža, kad tas nogādāts adresātam. </w:t>
      </w:r>
      <w:r w:rsidRPr="00F34822">
        <w:rPr>
          <w:rFonts w:ascii="Times New Roman" w:hAnsi="Times New Roman"/>
          <w:bCs/>
          <w:sz w:val="22"/>
          <w:szCs w:val="22"/>
        </w:rPr>
        <w:t>P</w:t>
      </w:r>
      <w:r w:rsidR="00E26015" w:rsidRPr="00F34822">
        <w:rPr>
          <w:rFonts w:ascii="Times New Roman" w:hAnsi="Times New Roman"/>
          <w:bCs/>
          <w:sz w:val="22"/>
          <w:szCs w:val="22"/>
        </w:rPr>
        <w:t>ušu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paziņojumi ir nosūtāmi pa pastu pēc </w:t>
      </w:r>
      <w:r w:rsidRPr="00F34822">
        <w:rPr>
          <w:rFonts w:ascii="Times New Roman" w:hAnsi="Times New Roman"/>
          <w:sz w:val="22"/>
          <w:szCs w:val="22"/>
        </w:rPr>
        <w:t>L</w:t>
      </w:r>
      <w:r w:rsidR="00E26015" w:rsidRPr="00F34822">
        <w:rPr>
          <w:rFonts w:ascii="Times New Roman" w:hAnsi="Times New Roman"/>
          <w:sz w:val="22"/>
          <w:szCs w:val="22"/>
        </w:rPr>
        <w:t>īgumā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norādītajām </w:t>
      </w:r>
      <w:r w:rsidRPr="00F34822">
        <w:rPr>
          <w:rFonts w:ascii="Times New Roman" w:hAnsi="Times New Roman"/>
          <w:bCs/>
          <w:sz w:val="22"/>
          <w:szCs w:val="22"/>
        </w:rPr>
        <w:t>P</w:t>
      </w:r>
      <w:r w:rsidR="00E26015" w:rsidRPr="00F34822">
        <w:rPr>
          <w:rFonts w:ascii="Times New Roman" w:hAnsi="Times New Roman"/>
          <w:bCs/>
          <w:sz w:val="22"/>
          <w:szCs w:val="22"/>
        </w:rPr>
        <w:t>ušu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adresēm korespondences saņemšanai, un ir uzskatāms, ka </w:t>
      </w:r>
      <w:r w:rsidRPr="00F34822">
        <w:rPr>
          <w:rFonts w:ascii="Times New Roman" w:hAnsi="Times New Roman"/>
          <w:bCs/>
          <w:sz w:val="22"/>
          <w:szCs w:val="22"/>
        </w:rPr>
        <w:t>P</w:t>
      </w:r>
      <w:r w:rsidR="00E26015" w:rsidRPr="00F34822">
        <w:rPr>
          <w:rFonts w:ascii="Times New Roman" w:hAnsi="Times New Roman"/>
          <w:bCs/>
          <w:sz w:val="22"/>
          <w:szCs w:val="22"/>
        </w:rPr>
        <w:t>use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ir saņēmusi paziņojumu septītajā dienā pēc tā izsūtīšanas</w:t>
      </w:r>
      <w:r w:rsidR="00626C63" w:rsidRPr="00F34822">
        <w:rPr>
          <w:rFonts w:ascii="Times New Roman" w:hAnsi="Times New Roman"/>
          <w:b w:val="0"/>
          <w:bCs/>
          <w:sz w:val="22"/>
          <w:szCs w:val="22"/>
        </w:rPr>
        <w:t xml:space="preserve">, vai kā elektroniskie dokumenti, kas sagatavoti un parakstīti atbilstoši Elektronisko dokumentu likumam un nosūtīti uz </w:t>
      </w:r>
      <w:r w:rsidR="00626C63" w:rsidRPr="00F34822">
        <w:rPr>
          <w:rFonts w:ascii="Times New Roman" w:hAnsi="Times New Roman"/>
          <w:bCs/>
          <w:sz w:val="22"/>
          <w:szCs w:val="22"/>
        </w:rPr>
        <w:t>P</w:t>
      </w:r>
      <w:r w:rsidR="00E26015" w:rsidRPr="00F34822">
        <w:rPr>
          <w:rFonts w:ascii="Times New Roman" w:hAnsi="Times New Roman"/>
          <w:bCs/>
          <w:sz w:val="22"/>
          <w:szCs w:val="22"/>
        </w:rPr>
        <w:t>uses</w:t>
      </w:r>
      <w:r w:rsidR="00626C63" w:rsidRPr="00F3482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E62D28" w:rsidRPr="00F34822">
        <w:rPr>
          <w:rFonts w:ascii="Times New Roman" w:hAnsi="Times New Roman"/>
          <w:bCs/>
          <w:sz w:val="22"/>
          <w:szCs w:val="22"/>
        </w:rPr>
        <w:t>L</w:t>
      </w:r>
      <w:r w:rsidR="00E26015" w:rsidRPr="00F34822">
        <w:rPr>
          <w:rFonts w:ascii="Times New Roman" w:hAnsi="Times New Roman"/>
          <w:bCs/>
          <w:sz w:val="22"/>
          <w:szCs w:val="22"/>
        </w:rPr>
        <w:t>īgumā</w:t>
      </w:r>
      <w:r w:rsidR="00E62D28" w:rsidRPr="00F34822">
        <w:rPr>
          <w:rFonts w:ascii="Times New Roman" w:hAnsi="Times New Roman"/>
          <w:b w:val="0"/>
          <w:bCs/>
          <w:sz w:val="22"/>
          <w:szCs w:val="22"/>
        </w:rPr>
        <w:t xml:space="preserve"> norādīto </w:t>
      </w:r>
      <w:r w:rsidR="00626C63" w:rsidRPr="00F34822">
        <w:rPr>
          <w:rFonts w:ascii="Times New Roman" w:hAnsi="Times New Roman"/>
          <w:b w:val="0"/>
          <w:bCs/>
          <w:sz w:val="22"/>
          <w:szCs w:val="22"/>
        </w:rPr>
        <w:t>elektroniskā pasta adresi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. Mainoties </w:t>
      </w:r>
      <w:r w:rsidRPr="00F34822">
        <w:rPr>
          <w:rFonts w:ascii="Times New Roman" w:hAnsi="Times New Roman"/>
          <w:bCs/>
          <w:sz w:val="22"/>
          <w:szCs w:val="22"/>
        </w:rPr>
        <w:t>P</w:t>
      </w:r>
      <w:r w:rsidR="00E26015" w:rsidRPr="00F34822">
        <w:rPr>
          <w:rFonts w:ascii="Times New Roman" w:hAnsi="Times New Roman"/>
          <w:bCs/>
          <w:sz w:val="22"/>
          <w:szCs w:val="22"/>
        </w:rPr>
        <w:t>uses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juridiskajai adresei vai adresei korespondences saņemšanai, </w:t>
      </w:r>
      <w:r w:rsidR="00E26015" w:rsidRPr="00F34822">
        <w:rPr>
          <w:rFonts w:ascii="Times New Roman" w:hAnsi="Times New Roman"/>
          <w:bCs/>
          <w:sz w:val="22"/>
          <w:szCs w:val="22"/>
        </w:rPr>
        <w:t>Puse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par to nekavējoties paziņo otrai </w:t>
      </w:r>
      <w:r w:rsidRPr="00F34822">
        <w:rPr>
          <w:rFonts w:ascii="Times New Roman" w:hAnsi="Times New Roman"/>
          <w:bCs/>
          <w:sz w:val="22"/>
          <w:szCs w:val="22"/>
        </w:rPr>
        <w:t>P</w:t>
      </w:r>
      <w:r w:rsidR="00E26015" w:rsidRPr="00F34822">
        <w:rPr>
          <w:rFonts w:ascii="Times New Roman" w:hAnsi="Times New Roman"/>
          <w:bCs/>
          <w:sz w:val="22"/>
          <w:szCs w:val="22"/>
        </w:rPr>
        <w:t>usei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. Ja </w:t>
      </w:r>
      <w:r w:rsidRPr="00F34822">
        <w:rPr>
          <w:rFonts w:ascii="Times New Roman" w:hAnsi="Times New Roman"/>
          <w:bCs/>
          <w:sz w:val="22"/>
          <w:szCs w:val="22"/>
        </w:rPr>
        <w:t>P</w:t>
      </w:r>
      <w:r w:rsidR="00E26015" w:rsidRPr="00F34822">
        <w:rPr>
          <w:rFonts w:ascii="Times New Roman" w:hAnsi="Times New Roman"/>
          <w:bCs/>
          <w:sz w:val="22"/>
          <w:szCs w:val="22"/>
        </w:rPr>
        <w:t>use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par juridiskās adreses vai adreses korespondences saņemšanai maiņu nav paziņojusi otrai </w:t>
      </w:r>
      <w:r w:rsidRPr="00F34822">
        <w:rPr>
          <w:rFonts w:ascii="Times New Roman" w:hAnsi="Times New Roman"/>
          <w:bCs/>
          <w:sz w:val="22"/>
          <w:szCs w:val="22"/>
        </w:rPr>
        <w:t>P</w:t>
      </w:r>
      <w:r w:rsidR="00E26015" w:rsidRPr="00F34822">
        <w:rPr>
          <w:rFonts w:ascii="Times New Roman" w:hAnsi="Times New Roman"/>
          <w:bCs/>
          <w:sz w:val="22"/>
          <w:szCs w:val="22"/>
        </w:rPr>
        <w:t xml:space="preserve">usei 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vai nav to izdarījusi savlaicīgi, tad </w:t>
      </w:r>
      <w:r w:rsidRPr="00F34822">
        <w:rPr>
          <w:rFonts w:ascii="Times New Roman" w:hAnsi="Times New Roman"/>
          <w:bCs/>
          <w:sz w:val="22"/>
          <w:szCs w:val="22"/>
        </w:rPr>
        <w:t>P</w:t>
      </w:r>
      <w:r w:rsidR="00E26015" w:rsidRPr="00F34822">
        <w:rPr>
          <w:rFonts w:ascii="Times New Roman" w:hAnsi="Times New Roman"/>
          <w:bCs/>
          <w:sz w:val="22"/>
          <w:szCs w:val="22"/>
        </w:rPr>
        <w:t>uses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paziņojumi tiek uzskatīti par nosūtītiem. </w:t>
      </w:r>
    </w:p>
    <w:p w:rsidR="00E62D28" w:rsidRPr="00F34822" w:rsidRDefault="006D5B9C" w:rsidP="00DA4071">
      <w:pPr>
        <w:pStyle w:val="BodyText2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34822">
        <w:rPr>
          <w:rFonts w:ascii="Times New Roman" w:hAnsi="Times New Roman"/>
          <w:bCs/>
          <w:sz w:val="22"/>
          <w:szCs w:val="22"/>
        </w:rPr>
        <w:t>P</w:t>
      </w:r>
      <w:r w:rsidR="00E26015" w:rsidRPr="00F34822">
        <w:rPr>
          <w:rFonts w:ascii="Times New Roman" w:hAnsi="Times New Roman"/>
          <w:bCs/>
          <w:sz w:val="22"/>
          <w:szCs w:val="22"/>
        </w:rPr>
        <w:t>ušu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kontaktpersonas:</w:t>
      </w:r>
    </w:p>
    <w:p w:rsidR="00666021" w:rsidRPr="00F34822" w:rsidRDefault="00E62D28" w:rsidP="00666021">
      <w:pPr>
        <w:pStyle w:val="BodyText2"/>
        <w:numPr>
          <w:ilvl w:val="2"/>
          <w:numId w:val="1"/>
        </w:numPr>
        <w:tabs>
          <w:tab w:val="clear" w:pos="1713"/>
          <w:tab w:val="left" w:pos="916"/>
          <w:tab w:val="left" w:pos="2748"/>
          <w:tab w:val="left" w:pos="3664"/>
          <w:tab w:val="left" w:pos="41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34822">
        <w:rPr>
          <w:rFonts w:ascii="Times New Roman" w:hAnsi="Times New Roman"/>
          <w:bCs/>
          <w:sz w:val="22"/>
          <w:szCs w:val="22"/>
        </w:rPr>
        <w:t xml:space="preserve"> </w:t>
      </w:r>
      <w:r w:rsidR="00587971" w:rsidRPr="00F34822">
        <w:rPr>
          <w:rFonts w:ascii="Times New Roman" w:hAnsi="Times New Roman"/>
          <w:bCs/>
          <w:sz w:val="22"/>
          <w:szCs w:val="22"/>
        </w:rPr>
        <w:t>Pašvaldības</w:t>
      </w:r>
      <w:r w:rsidR="00FB7F0B" w:rsidRPr="00F34822">
        <w:rPr>
          <w:rFonts w:ascii="Times New Roman" w:hAnsi="Times New Roman"/>
          <w:b w:val="0"/>
          <w:bCs/>
          <w:sz w:val="22"/>
          <w:szCs w:val="22"/>
        </w:rPr>
        <w:t xml:space="preserve"> pārstāvji</w:t>
      </w:r>
      <w:r w:rsidR="00125576">
        <w:rPr>
          <w:rFonts w:ascii="Times New Roman" w:hAnsi="Times New Roman"/>
          <w:sz w:val="24"/>
          <w:szCs w:val="24"/>
        </w:rPr>
        <w:t xml:space="preserve"> (atbildīgais darbinieks</w:t>
      </w:r>
      <w:r w:rsidR="00260421">
        <w:rPr>
          <w:rFonts w:ascii="Times New Roman" w:hAnsi="Times New Roman"/>
          <w:sz w:val="24"/>
          <w:szCs w:val="24"/>
        </w:rPr>
        <w:t xml:space="preserve"> saistībā ar līgumu izpildi no Pašvaldības puses)</w:t>
      </w:r>
      <w:r w:rsidR="006D5B9C" w:rsidRPr="00F34822">
        <w:rPr>
          <w:rFonts w:ascii="Times New Roman" w:hAnsi="Times New Roman"/>
          <w:b w:val="0"/>
          <w:bCs/>
          <w:sz w:val="22"/>
          <w:szCs w:val="22"/>
        </w:rPr>
        <w:t xml:space="preserve">: </w:t>
      </w:r>
      <w:r w:rsidR="00546100" w:rsidRPr="00F34822">
        <w:rPr>
          <w:rFonts w:ascii="Times New Roman" w:hAnsi="Times New Roman"/>
          <w:b w:val="0"/>
          <w:bCs/>
          <w:sz w:val="22"/>
          <w:szCs w:val="22"/>
        </w:rPr>
        <w:t xml:space="preserve">būvinženieris, tel. </w:t>
      </w:r>
      <w:r w:rsidR="009C7E58" w:rsidRPr="00F34822">
        <w:rPr>
          <w:rFonts w:ascii="Times New Roman" w:hAnsi="Times New Roman"/>
          <w:b w:val="0"/>
          <w:bCs/>
          <w:sz w:val="22"/>
          <w:szCs w:val="22"/>
        </w:rPr>
        <w:t>6780095</w:t>
      </w:r>
      <w:r w:rsidR="00FB71F9" w:rsidRPr="00F34822">
        <w:rPr>
          <w:rFonts w:ascii="Times New Roman" w:hAnsi="Times New Roman"/>
          <w:b w:val="0"/>
          <w:bCs/>
          <w:sz w:val="22"/>
          <w:szCs w:val="22"/>
        </w:rPr>
        <w:t>0</w:t>
      </w:r>
      <w:r w:rsidR="009C7E58" w:rsidRPr="00F34822">
        <w:rPr>
          <w:rFonts w:ascii="Times New Roman" w:hAnsi="Times New Roman"/>
          <w:b w:val="0"/>
          <w:bCs/>
          <w:sz w:val="22"/>
          <w:szCs w:val="22"/>
        </w:rPr>
        <w:t xml:space="preserve">, Siguldas pagasta pārvaldes vadītājs, tel.67976657. Pārstāvji </w:t>
      </w:r>
      <w:r w:rsidR="006D5B9C" w:rsidRPr="00F34822">
        <w:rPr>
          <w:rFonts w:ascii="Times New Roman" w:hAnsi="Times New Roman"/>
          <w:b w:val="0"/>
          <w:bCs/>
          <w:sz w:val="22"/>
          <w:szCs w:val="22"/>
        </w:rPr>
        <w:t>ir atbildīg</w:t>
      </w:r>
      <w:r w:rsidR="009C7E58" w:rsidRPr="00F34822">
        <w:rPr>
          <w:rFonts w:ascii="Times New Roman" w:hAnsi="Times New Roman"/>
          <w:b w:val="0"/>
          <w:bCs/>
          <w:sz w:val="22"/>
          <w:szCs w:val="22"/>
        </w:rPr>
        <w:t>i</w:t>
      </w:r>
      <w:r w:rsidR="006D5B9C" w:rsidRPr="00F34822">
        <w:rPr>
          <w:rFonts w:ascii="Times New Roman" w:hAnsi="Times New Roman"/>
          <w:b w:val="0"/>
          <w:bCs/>
          <w:sz w:val="22"/>
          <w:szCs w:val="22"/>
        </w:rPr>
        <w:t xml:space="preserve"> par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F34822">
        <w:rPr>
          <w:rFonts w:ascii="Times New Roman" w:hAnsi="Times New Roman"/>
          <w:bCs/>
          <w:sz w:val="22"/>
          <w:szCs w:val="22"/>
        </w:rPr>
        <w:t>L</w:t>
      </w:r>
      <w:r w:rsidR="00E26015" w:rsidRPr="00F34822">
        <w:rPr>
          <w:rFonts w:ascii="Times New Roman" w:hAnsi="Times New Roman"/>
          <w:bCs/>
          <w:sz w:val="22"/>
          <w:szCs w:val="22"/>
        </w:rPr>
        <w:t>īguma</w:t>
      </w: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izpildīšanu </w:t>
      </w:r>
      <w:r w:rsidR="00587971" w:rsidRPr="00F34822">
        <w:rPr>
          <w:rFonts w:ascii="Times New Roman" w:hAnsi="Times New Roman"/>
          <w:bCs/>
          <w:sz w:val="22"/>
          <w:szCs w:val="22"/>
        </w:rPr>
        <w:t xml:space="preserve">Pašvaldības </w:t>
      </w:r>
      <w:r w:rsidRPr="00F34822">
        <w:rPr>
          <w:rFonts w:ascii="Times New Roman" w:hAnsi="Times New Roman"/>
          <w:b w:val="0"/>
          <w:bCs/>
          <w:sz w:val="22"/>
          <w:szCs w:val="22"/>
        </w:rPr>
        <w:t>vārdā</w:t>
      </w:r>
      <w:r w:rsidR="00461D44" w:rsidRPr="00F34822">
        <w:rPr>
          <w:rFonts w:ascii="Times New Roman" w:hAnsi="Times New Roman"/>
          <w:b w:val="0"/>
          <w:bCs/>
          <w:sz w:val="22"/>
          <w:szCs w:val="22"/>
        </w:rPr>
        <w:t xml:space="preserve"> un </w:t>
      </w:r>
      <w:r w:rsidR="00FB7F0B" w:rsidRPr="00F34822">
        <w:rPr>
          <w:rFonts w:ascii="Times New Roman" w:hAnsi="Times New Roman"/>
          <w:b w:val="0"/>
          <w:bCs/>
          <w:sz w:val="22"/>
          <w:szCs w:val="22"/>
        </w:rPr>
        <w:t xml:space="preserve">atsevišķi ir </w:t>
      </w:r>
      <w:r w:rsidR="00461D44" w:rsidRPr="00F34822">
        <w:rPr>
          <w:rFonts w:ascii="Times New Roman" w:hAnsi="Times New Roman"/>
          <w:b w:val="0"/>
          <w:bCs/>
          <w:sz w:val="22"/>
          <w:szCs w:val="22"/>
        </w:rPr>
        <w:t>tiesīg</w:t>
      </w:r>
      <w:r w:rsidR="009C7E58" w:rsidRPr="00F34822">
        <w:rPr>
          <w:rFonts w:ascii="Times New Roman" w:hAnsi="Times New Roman"/>
          <w:b w:val="0"/>
          <w:bCs/>
          <w:sz w:val="22"/>
          <w:szCs w:val="22"/>
        </w:rPr>
        <w:t>i</w:t>
      </w:r>
      <w:r w:rsidR="00461D44" w:rsidRPr="00F34822">
        <w:rPr>
          <w:rFonts w:ascii="Times New Roman" w:hAnsi="Times New Roman"/>
          <w:b w:val="0"/>
          <w:bCs/>
          <w:sz w:val="22"/>
          <w:szCs w:val="22"/>
        </w:rPr>
        <w:t xml:space="preserve"> veikt ceļa posma apsekošanu, uzraudzību par </w:t>
      </w:r>
      <w:r w:rsidR="00461D44" w:rsidRPr="00F34822">
        <w:rPr>
          <w:rFonts w:ascii="Times New Roman" w:hAnsi="Times New Roman"/>
          <w:bCs/>
          <w:sz w:val="22"/>
          <w:szCs w:val="22"/>
        </w:rPr>
        <w:t>ceļu posma</w:t>
      </w:r>
      <w:r w:rsidR="00461D44" w:rsidRPr="00F34822">
        <w:rPr>
          <w:rFonts w:ascii="Times New Roman" w:hAnsi="Times New Roman"/>
          <w:b w:val="0"/>
          <w:bCs/>
          <w:sz w:val="22"/>
          <w:szCs w:val="22"/>
        </w:rPr>
        <w:t xml:space="preserve"> uzturēšanas pienākumu izpildi un </w:t>
      </w:r>
      <w:r w:rsidR="00461D44" w:rsidRPr="00F34822">
        <w:rPr>
          <w:rFonts w:ascii="Times New Roman" w:hAnsi="Times New Roman"/>
          <w:bCs/>
          <w:sz w:val="22"/>
          <w:szCs w:val="22"/>
        </w:rPr>
        <w:t>Līgumā</w:t>
      </w:r>
      <w:r w:rsidR="00461D44" w:rsidRPr="00F34822">
        <w:rPr>
          <w:rFonts w:ascii="Times New Roman" w:hAnsi="Times New Roman"/>
          <w:b w:val="0"/>
          <w:bCs/>
          <w:sz w:val="22"/>
          <w:szCs w:val="22"/>
        </w:rPr>
        <w:t xml:space="preserve"> noteikto aktu parakstīšanu</w:t>
      </w:r>
      <w:r w:rsidRPr="00F34822">
        <w:rPr>
          <w:rFonts w:ascii="Times New Roman" w:hAnsi="Times New Roman"/>
          <w:b w:val="0"/>
          <w:bCs/>
          <w:sz w:val="22"/>
          <w:szCs w:val="22"/>
        </w:rPr>
        <w:t>;</w:t>
      </w:r>
    </w:p>
    <w:p w:rsidR="00F96A1D" w:rsidRPr="00F34822" w:rsidRDefault="00E62D28" w:rsidP="00530DFD">
      <w:pPr>
        <w:pStyle w:val="BodyText2"/>
        <w:numPr>
          <w:ilvl w:val="2"/>
          <w:numId w:val="1"/>
        </w:numPr>
        <w:tabs>
          <w:tab w:val="clear" w:pos="1713"/>
          <w:tab w:val="left" w:pos="916"/>
          <w:tab w:val="left" w:pos="2748"/>
          <w:tab w:val="left" w:pos="3664"/>
          <w:tab w:val="left" w:pos="41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3482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530DFD" w:rsidRPr="00F34822">
        <w:rPr>
          <w:rFonts w:ascii="Times New Roman" w:hAnsi="Times New Roman"/>
          <w:bCs/>
          <w:sz w:val="22"/>
          <w:szCs w:val="22"/>
        </w:rPr>
        <w:t xml:space="preserve">Lietotāja </w:t>
      </w:r>
      <w:r w:rsidR="006D5B9C" w:rsidRPr="00F34822">
        <w:rPr>
          <w:rFonts w:ascii="Times New Roman" w:hAnsi="Times New Roman"/>
          <w:b w:val="0"/>
          <w:bCs/>
          <w:sz w:val="22"/>
          <w:szCs w:val="22"/>
        </w:rPr>
        <w:t xml:space="preserve">pārstāvis: </w:t>
      </w:r>
      <w:r w:rsidR="00530DFD" w:rsidRPr="00F34822">
        <w:rPr>
          <w:rFonts w:ascii="Times New Roman" w:hAnsi="Times New Roman"/>
          <w:b w:val="0"/>
          <w:bCs/>
          <w:sz w:val="22"/>
          <w:szCs w:val="22"/>
          <w:highlight w:val="yellow"/>
        </w:rPr>
        <w:t>__________________</w:t>
      </w:r>
      <w:r w:rsidR="00666021" w:rsidRPr="00F34822">
        <w:rPr>
          <w:rFonts w:ascii="Times New Roman" w:hAnsi="Times New Roman"/>
          <w:b w:val="0"/>
          <w:bCs/>
          <w:sz w:val="22"/>
          <w:szCs w:val="22"/>
        </w:rPr>
        <w:t>, mob. tel.</w:t>
      </w:r>
      <w:r w:rsidR="00E26015" w:rsidRPr="00F34822">
        <w:rPr>
          <w:rFonts w:ascii="Times New Roman" w:hAnsi="Times New Roman"/>
          <w:b w:val="0"/>
          <w:bCs/>
          <w:sz w:val="22"/>
          <w:szCs w:val="22"/>
          <w:highlight w:val="yellow"/>
        </w:rPr>
        <w:t>________</w:t>
      </w:r>
      <w:r w:rsidR="006D5B9C" w:rsidRPr="00F34822">
        <w:rPr>
          <w:rFonts w:ascii="Times New Roman" w:hAnsi="Times New Roman"/>
          <w:b w:val="0"/>
          <w:bCs/>
          <w:sz w:val="22"/>
          <w:szCs w:val="22"/>
        </w:rPr>
        <w:t xml:space="preserve">, kurš ir atbildīgs par </w:t>
      </w:r>
      <w:r w:rsidR="006D5B9C" w:rsidRPr="00F34822">
        <w:rPr>
          <w:rFonts w:ascii="Times New Roman" w:hAnsi="Times New Roman"/>
          <w:bCs/>
          <w:sz w:val="22"/>
          <w:szCs w:val="22"/>
        </w:rPr>
        <w:t>L</w:t>
      </w:r>
      <w:r w:rsidR="00E26015" w:rsidRPr="00F34822">
        <w:rPr>
          <w:rFonts w:ascii="Times New Roman" w:hAnsi="Times New Roman"/>
          <w:bCs/>
          <w:sz w:val="22"/>
          <w:szCs w:val="22"/>
        </w:rPr>
        <w:t xml:space="preserve">īguma </w:t>
      </w:r>
      <w:r w:rsidR="006D5B9C" w:rsidRPr="00F34822">
        <w:rPr>
          <w:rFonts w:ascii="Times New Roman" w:hAnsi="Times New Roman"/>
          <w:b w:val="0"/>
          <w:bCs/>
          <w:sz w:val="22"/>
          <w:szCs w:val="22"/>
        </w:rPr>
        <w:t xml:space="preserve">izpildīšanu </w:t>
      </w:r>
      <w:r w:rsidR="00530DFD" w:rsidRPr="00F34822">
        <w:rPr>
          <w:rFonts w:ascii="Times New Roman" w:hAnsi="Times New Roman"/>
          <w:bCs/>
          <w:sz w:val="22"/>
          <w:szCs w:val="22"/>
        </w:rPr>
        <w:t>Lietotāja</w:t>
      </w:r>
      <w:r w:rsidRPr="00F34822">
        <w:rPr>
          <w:rFonts w:ascii="Times New Roman" w:hAnsi="Times New Roman"/>
          <w:bCs/>
          <w:sz w:val="22"/>
          <w:szCs w:val="22"/>
        </w:rPr>
        <w:t xml:space="preserve"> </w:t>
      </w:r>
      <w:r w:rsidR="006D5B9C" w:rsidRPr="00F34822">
        <w:rPr>
          <w:rFonts w:ascii="Times New Roman" w:hAnsi="Times New Roman"/>
          <w:b w:val="0"/>
          <w:bCs/>
          <w:sz w:val="22"/>
          <w:szCs w:val="22"/>
        </w:rPr>
        <w:t>vārdā.</w:t>
      </w:r>
    </w:p>
    <w:p w:rsidR="00F96A1D" w:rsidRPr="00F34822" w:rsidRDefault="00F96A1D" w:rsidP="00DA4071">
      <w:pPr>
        <w:pStyle w:val="BodyTextIndent2"/>
        <w:spacing w:after="0" w:line="240" w:lineRule="auto"/>
        <w:ind w:left="0" w:right="3"/>
        <w:jc w:val="both"/>
        <w:rPr>
          <w:sz w:val="22"/>
          <w:szCs w:val="22"/>
          <w:lang w:val="lv-LV"/>
        </w:rPr>
      </w:pPr>
    </w:p>
    <w:p w:rsidR="00F96A1D" w:rsidRPr="00F34822" w:rsidRDefault="00F96A1D" w:rsidP="00DA4071">
      <w:pPr>
        <w:pStyle w:val="BodyText2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 w:rsidRPr="00F34822">
        <w:rPr>
          <w:rFonts w:ascii="Times New Roman" w:hAnsi="Times New Roman"/>
          <w:sz w:val="22"/>
          <w:szCs w:val="22"/>
        </w:rPr>
        <w:t>Noslēguma noteikumi</w:t>
      </w:r>
    </w:p>
    <w:p w:rsidR="00E26015" w:rsidRPr="00F34822" w:rsidRDefault="00E26015" w:rsidP="00DA4071">
      <w:pPr>
        <w:pStyle w:val="BodyTextIndent2"/>
        <w:numPr>
          <w:ilvl w:val="1"/>
          <w:numId w:val="1"/>
        </w:numPr>
        <w:spacing w:after="0" w:line="240" w:lineRule="auto"/>
        <w:ind w:right="3"/>
        <w:jc w:val="both"/>
        <w:rPr>
          <w:sz w:val="22"/>
          <w:szCs w:val="22"/>
          <w:lang w:val="lv-LV"/>
        </w:rPr>
      </w:pPr>
      <w:r w:rsidRPr="00F34822">
        <w:rPr>
          <w:b/>
          <w:bCs/>
          <w:sz w:val="22"/>
          <w:szCs w:val="22"/>
          <w:lang w:val="lv-LV"/>
        </w:rPr>
        <w:t>Puses</w:t>
      </w:r>
      <w:r w:rsidRPr="00F34822">
        <w:rPr>
          <w:b/>
          <w:sz w:val="22"/>
          <w:szCs w:val="22"/>
          <w:lang w:val="lv-LV"/>
        </w:rPr>
        <w:t xml:space="preserve"> </w:t>
      </w:r>
      <w:r w:rsidRPr="00F34822">
        <w:rPr>
          <w:sz w:val="22"/>
          <w:szCs w:val="22"/>
          <w:lang w:val="lv-LV"/>
        </w:rPr>
        <w:t xml:space="preserve">vienojas, ka strīdus un domstarpības, ja tādas radīsies saistībā ar šo </w:t>
      </w:r>
      <w:r w:rsidRPr="00F34822">
        <w:rPr>
          <w:b/>
          <w:sz w:val="22"/>
          <w:szCs w:val="22"/>
          <w:lang w:val="lv-LV"/>
        </w:rPr>
        <w:t>Līgumu</w:t>
      </w:r>
      <w:r w:rsidRPr="00F34822">
        <w:rPr>
          <w:sz w:val="22"/>
          <w:szCs w:val="22"/>
          <w:lang w:val="lv-LV"/>
        </w:rPr>
        <w:t xml:space="preserve"> un šī </w:t>
      </w:r>
      <w:r w:rsidRPr="00F34822">
        <w:rPr>
          <w:b/>
          <w:sz w:val="22"/>
          <w:szCs w:val="22"/>
          <w:lang w:val="lv-LV"/>
        </w:rPr>
        <w:t>Līguma</w:t>
      </w:r>
      <w:r w:rsidRPr="00F34822">
        <w:rPr>
          <w:sz w:val="22"/>
          <w:szCs w:val="22"/>
          <w:lang w:val="lv-LV"/>
        </w:rPr>
        <w:t xml:space="preserve"> darbības laikā, </w:t>
      </w:r>
      <w:r w:rsidRPr="00F34822">
        <w:rPr>
          <w:b/>
          <w:bCs/>
          <w:sz w:val="22"/>
          <w:szCs w:val="22"/>
          <w:lang w:val="lv-LV"/>
        </w:rPr>
        <w:t xml:space="preserve">Puses </w:t>
      </w:r>
      <w:r w:rsidRPr="00F34822">
        <w:rPr>
          <w:sz w:val="22"/>
          <w:szCs w:val="22"/>
          <w:lang w:val="lv-LV"/>
        </w:rPr>
        <w:t>centīsies atrisināt savstarpēju pārrunu ceļā. Ja vienošanās ceļā strīdu nebūs iespējams atrisināt, to nodos izskatīšanai Latvijas Republikas tiesā normatīvajos aktos noteiktā kārtībā.</w:t>
      </w:r>
    </w:p>
    <w:p w:rsidR="00461D44" w:rsidRPr="00F34822" w:rsidRDefault="00461D44" w:rsidP="00F34822">
      <w:pPr>
        <w:pStyle w:val="BodyText2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F34822">
        <w:rPr>
          <w:rFonts w:ascii="Times New Roman" w:hAnsi="Times New Roman"/>
          <w:bCs/>
          <w:sz w:val="22"/>
          <w:szCs w:val="22"/>
        </w:rPr>
        <w:t>Puses</w:t>
      </w:r>
      <w:r w:rsidRPr="00F34822">
        <w:rPr>
          <w:rFonts w:ascii="Times New Roman" w:hAnsi="Times New Roman"/>
          <w:b w:val="0"/>
          <w:sz w:val="22"/>
          <w:szCs w:val="22"/>
        </w:rPr>
        <w:t xml:space="preserve"> tiek atbrīvotas no atbildības par daļēju vai pilnīgu šajā </w:t>
      </w:r>
      <w:r w:rsidRPr="00F34822">
        <w:rPr>
          <w:rFonts w:ascii="Times New Roman" w:hAnsi="Times New Roman"/>
          <w:sz w:val="22"/>
          <w:szCs w:val="22"/>
        </w:rPr>
        <w:t>Līgumā</w:t>
      </w:r>
      <w:r w:rsidRPr="00F34822">
        <w:rPr>
          <w:rFonts w:ascii="Times New Roman" w:hAnsi="Times New Roman"/>
          <w:b w:val="0"/>
          <w:sz w:val="22"/>
          <w:szCs w:val="22"/>
        </w:rPr>
        <w:t xml:space="preserve"> paredzēto saistību neizpildi, ja šāda neizpilde radusies nepārvaramas varas un/vai ārkārtēju apstākļu rezultātā, kurus </w:t>
      </w:r>
      <w:r w:rsidRPr="00F34822">
        <w:rPr>
          <w:rFonts w:ascii="Times New Roman" w:hAnsi="Times New Roman"/>
          <w:bCs/>
          <w:sz w:val="22"/>
          <w:szCs w:val="22"/>
        </w:rPr>
        <w:t>Puses</w:t>
      </w:r>
      <w:r w:rsidRPr="00F34822">
        <w:rPr>
          <w:rFonts w:ascii="Times New Roman" w:hAnsi="Times New Roman"/>
          <w:b w:val="0"/>
          <w:sz w:val="22"/>
          <w:szCs w:val="22"/>
        </w:rPr>
        <w:t xml:space="preserve"> nevarēja paredzēt un novērst. Pie nepārvaramas varas vai ārkārtējiem apstākļiem pieskaitāmi: stihiskas nelaimes, avārijas, katastrofas, epidēmijas, kara darbība, streiki, iekšējie nemieri, blokādes, varas un pārvaldes institūciju rīcība, normatīvu aktu, kas būtiski ierobežo un aizskar </w:t>
      </w:r>
      <w:r w:rsidRPr="00F34822">
        <w:rPr>
          <w:rFonts w:ascii="Times New Roman" w:hAnsi="Times New Roman"/>
          <w:bCs/>
          <w:sz w:val="22"/>
          <w:szCs w:val="22"/>
        </w:rPr>
        <w:t>Pušu</w:t>
      </w:r>
      <w:r w:rsidRPr="00F34822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F34822">
        <w:rPr>
          <w:rFonts w:ascii="Times New Roman" w:hAnsi="Times New Roman"/>
          <w:b w:val="0"/>
          <w:sz w:val="22"/>
          <w:szCs w:val="22"/>
        </w:rPr>
        <w:t xml:space="preserve">tiesības un ietekmē uzņemtās saistības, pieņemšana un stāšanās spēkā. Ja kāda no </w:t>
      </w:r>
      <w:r w:rsidRPr="00F34822">
        <w:rPr>
          <w:rFonts w:ascii="Times New Roman" w:hAnsi="Times New Roman"/>
          <w:sz w:val="22"/>
          <w:szCs w:val="22"/>
        </w:rPr>
        <w:t>Pusēm</w:t>
      </w:r>
      <w:r w:rsidRPr="00F34822">
        <w:rPr>
          <w:rFonts w:ascii="Times New Roman" w:hAnsi="Times New Roman"/>
          <w:b w:val="0"/>
          <w:sz w:val="22"/>
          <w:szCs w:val="22"/>
        </w:rPr>
        <w:t xml:space="preserve"> ir uzsākusi </w:t>
      </w:r>
      <w:r w:rsidRPr="00F34822">
        <w:rPr>
          <w:rFonts w:ascii="Times New Roman" w:hAnsi="Times New Roman"/>
          <w:sz w:val="22"/>
          <w:szCs w:val="22"/>
        </w:rPr>
        <w:t>Līgumā</w:t>
      </w:r>
      <w:r w:rsidRPr="00F34822">
        <w:rPr>
          <w:rFonts w:ascii="Times New Roman" w:hAnsi="Times New Roman"/>
          <w:b w:val="0"/>
          <w:sz w:val="22"/>
          <w:szCs w:val="22"/>
        </w:rPr>
        <w:t xml:space="preserve"> noteikto pienākumu izpildi, bet iestājusies nepārvarama vara, otra </w:t>
      </w:r>
      <w:r w:rsidRPr="00F34822">
        <w:rPr>
          <w:rFonts w:ascii="Times New Roman" w:hAnsi="Times New Roman"/>
          <w:sz w:val="22"/>
          <w:szCs w:val="22"/>
        </w:rPr>
        <w:t>Puse</w:t>
      </w:r>
      <w:r w:rsidRPr="00F34822">
        <w:rPr>
          <w:rFonts w:ascii="Times New Roman" w:hAnsi="Times New Roman"/>
          <w:b w:val="0"/>
          <w:sz w:val="22"/>
          <w:szCs w:val="22"/>
        </w:rPr>
        <w:t xml:space="preserve"> nav atbildīga par zaudējumiem, kas radušies nepārvaramas varas rezultātā.</w:t>
      </w:r>
    </w:p>
    <w:p w:rsidR="00F96A1D" w:rsidRPr="00F34822" w:rsidRDefault="00F96A1D" w:rsidP="00DA4071">
      <w:pPr>
        <w:pStyle w:val="BodyTextIndent2"/>
        <w:numPr>
          <w:ilvl w:val="1"/>
          <w:numId w:val="1"/>
        </w:numPr>
        <w:spacing w:after="0" w:line="240" w:lineRule="auto"/>
        <w:ind w:right="3"/>
        <w:jc w:val="both"/>
        <w:rPr>
          <w:sz w:val="22"/>
          <w:szCs w:val="22"/>
          <w:lang w:val="lv-LV"/>
        </w:rPr>
      </w:pPr>
      <w:r w:rsidRPr="00F34822">
        <w:rPr>
          <w:sz w:val="22"/>
          <w:szCs w:val="22"/>
          <w:lang w:val="lv-LV"/>
        </w:rPr>
        <w:t xml:space="preserve">Jautājumi, kuri nav paredzēti pie šī </w:t>
      </w:r>
      <w:r w:rsidR="00E26015" w:rsidRPr="00F34822">
        <w:rPr>
          <w:b/>
          <w:sz w:val="22"/>
          <w:szCs w:val="22"/>
          <w:lang w:val="lv-LV"/>
        </w:rPr>
        <w:t>Līguma</w:t>
      </w:r>
      <w:r w:rsidRPr="00F34822">
        <w:rPr>
          <w:sz w:val="22"/>
          <w:szCs w:val="22"/>
          <w:lang w:val="lv-LV"/>
        </w:rPr>
        <w:t>, tiek risināti saskaņā ar Latvijas Republikā spēkā esošajiem normatīvajiem aktiem.</w:t>
      </w:r>
    </w:p>
    <w:p w:rsidR="00F96A1D" w:rsidRPr="00F34822" w:rsidRDefault="00F96A1D" w:rsidP="00DA4071">
      <w:pPr>
        <w:pStyle w:val="BodyTextIndent2"/>
        <w:numPr>
          <w:ilvl w:val="1"/>
          <w:numId w:val="1"/>
        </w:numPr>
        <w:spacing w:after="0" w:line="240" w:lineRule="auto"/>
        <w:ind w:right="3"/>
        <w:jc w:val="both"/>
        <w:rPr>
          <w:sz w:val="22"/>
          <w:szCs w:val="22"/>
          <w:lang w:val="lv-LV"/>
        </w:rPr>
      </w:pPr>
      <w:r w:rsidRPr="00F34822">
        <w:rPr>
          <w:sz w:val="22"/>
          <w:szCs w:val="22"/>
          <w:lang w:val="lv-LV"/>
        </w:rPr>
        <w:t xml:space="preserve">Visi šī </w:t>
      </w:r>
      <w:r w:rsidR="00E26015" w:rsidRPr="00F34822">
        <w:rPr>
          <w:b/>
          <w:sz w:val="22"/>
          <w:szCs w:val="22"/>
          <w:lang w:val="lv-LV"/>
        </w:rPr>
        <w:t>Līguma</w:t>
      </w:r>
      <w:r w:rsidRPr="00F34822">
        <w:rPr>
          <w:sz w:val="22"/>
          <w:szCs w:val="22"/>
          <w:lang w:val="lv-LV"/>
        </w:rPr>
        <w:t xml:space="preserve"> grozījumi un papildinājumi tiek izteikti rakstveidā un pievienojami pie </w:t>
      </w:r>
      <w:r w:rsidRPr="00F34822">
        <w:rPr>
          <w:b/>
          <w:sz w:val="22"/>
          <w:szCs w:val="22"/>
          <w:lang w:val="lv-LV"/>
        </w:rPr>
        <w:t>L</w:t>
      </w:r>
      <w:r w:rsidR="00E26015" w:rsidRPr="00F34822">
        <w:rPr>
          <w:b/>
          <w:sz w:val="22"/>
          <w:szCs w:val="22"/>
          <w:lang w:val="lv-LV"/>
        </w:rPr>
        <w:t>īguma</w:t>
      </w:r>
      <w:r w:rsidRPr="00F34822">
        <w:rPr>
          <w:sz w:val="22"/>
          <w:szCs w:val="22"/>
          <w:lang w:val="lv-LV"/>
        </w:rPr>
        <w:t xml:space="preserve">, kā pielikumi, un </w:t>
      </w:r>
      <w:r w:rsidR="00A916E9" w:rsidRPr="00F34822">
        <w:rPr>
          <w:sz w:val="22"/>
          <w:szCs w:val="22"/>
          <w:lang w:val="lv-LV"/>
        </w:rPr>
        <w:t xml:space="preserve">tie pēc </w:t>
      </w:r>
      <w:r w:rsidR="00A916E9" w:rsidRPr="00F34822">
        <w:rPr>
          <w:b/>
          <w:sz w:val="22"/>
          <w:szCs w:val="22"/>
          <w:lang w:val="lv-LV"/>
        </w:rPr>
        <w:t>P</w:t>
      </w:r>
      <w:r w:rsidR="00584B19" w:rsidRPr="00F34822">
        <w:rPr>
          <w:b/>
          <w:sz w:val="22"/>
          <w:szCs w:val="22"/>
          <w:lang w:val="lv-LV"/>
        </w:rPr>
        <w:t>ušu</w:t>
      </w:r>
      <w:r w:rsidR="00A916E9" w:rsidRPr="00F34822">
        <w:rPr>
          <w:sz w:val="22"/>
          <w:szCs w:val="22"/>
          <w:lang w:val="lv-LV"/>
        </w:rPr>
        <w:t xml:space="preserve"> </w:t>
      </w:r>
      <w:r w:rsidRPr="00F34822">
        <w:rPr>
          <w:sz w:val="22"/>
          <w:szCs w:val="22"/>
          <w:lang w:val="lv-LV"/>
        </w:rPr>
        <w:t xml:space="preserve">parakstīšanas kļūst par </w:t>
      </w:r>
      <w:r w:rsidRPr="00F34822">
        <w:rPr>
          <w:b/>
          <w:sz w:val="22"/>
          <w:szCs w:val="22"/>
          <w:lang w:val="lv-LV"/>
        </w:rPr>
        <w:t>L</w:t>
      </w:r>
      <w:r w:rsidR="00584B19" w:rsidRPr="00F34822">
        <w:rPr>
          <w:b/>
          <w:sz w:val="22"/>
          <w:szCs w:val="22"/>
          <w:lang w:val="lv-LV"/>
        </w:rPr>
        <w:t>īguma</w:t>
      </w:r>
      <w:r w:rsidRPr="00F34822">
        <w:rPr>
          <w:sz w:val="22"/>
          <w:szCs w:val="22"/>
          <w:lang w:val="lv-LV"/>
        </w:rPr>
        <w:t xml:space="preserve"> neatņemamu sastāvdaļu.</w:t>
      </w:r>
    </w:p>
    <w:p w:rsidR="006815D4" w:rsidRPr="00F34822" w:rsidRDefault="006815D4" w:rsidP="00DA4071">
      <w:pPr>
        <w:pStyle w:val="BodyTextIndent2"/>
        <w:numPr>
          <w:ilvl w:val="1"/>
          <w:numId w:val="1"/>
        </w:numPr>
        <w:spacing w:after="0" w:line="240" w:lineRule="auto"/>
        <w:ind w:right="3"/>
        <w:jc w:val="both"/>
        <w:rPr>
          <w:sz w:val="22"/>
          <w:szCs w:val="22"/>
          <w:lang w:val="lv-LV"/>
        </w:rPr>
      </w:pPr>
      <w:r w:rsidRPr="00F34822">
        <w:rPr>
          <w:b/>
          <w:sz w:val="22"/>
          <w:szCs w:val="22"/>
          <w:lang w:val="lv-LV"/>
        </w:rPr>
        <w:t>L</w:t>
      </w:r>
      <w:r w:rsidR="00584B19" w:rsidRPr="00F34822">
        <w:rPr>
          <w:b/>
          <w:sz w:val="22"/>
          <w:szCs w:val="22"/>
          <w:lang w:val="lv-LV"/>
        </w:rPr>
        <w:t>īgums</w:t>
      </w:r>
      <w:r w:rsidRPr="00F34822">
        <w:rPr>
          <w:sz w:val="22"/>
          <w:szCs w:val="22"/>
          <w:lang w:val="lv-LV"/>
        </w:rPr>
        <w:t xml:space="preserve"> sastādīts divos eksemplāros kopā ar </w:t>
      </w:r>
      <w:r w:rsidR="00E26015" w:rsidRPr="00F34822">
        <w:rPr>
          <w:sz w:val="22"/>
          <w:szCs w:val="22"/>
          <w:lang w:val="lv-LV"/>
        </w:rPr>
        <w:t>2 pielikumiem</w:t>
      </w:r>
      <w:r w:rsidRPr="00F34822">
        <w:rPr>
          <w:sz w:val="22"/>
          <w:szCs w:val="22"/>
          <w:lang w:val="lv-LV"/>
        </w:rPr>
        <w:t xml:space="preserve"> uz </w:t>
      </w:r>
      <w:r w:rsidR="00E26015" w:rsidRPr="00F34822">
        <w:rPr>
          <w:sz w:val="22"/>
          <w:szCs w:val="22"/>
          <w:highlight w:val="yellow"/>
          <w:lang w:val="lv-LV"/>
        </w:rPr>
        <w:t>___</w:t>
      </w:r>
      <w:r w:rsidR="00E26015" w:rsidRPr="00F34822">
        <w:rPr>
          <w:sz w:val="22"/>
          <w:szCs w:val="22"/>
          <w:lang w:val="lv-LV"/>
        </w:rPr>
        <w:t xml:space="preserve"> lapām un pa vienam eksemplāram izsniegts katrai </w:t>
      </w:r>
      <w:r w:rsidR="00E26015" w:rsidRPr="00F34822">
        <w:rPr>
          <w:b/>
          <w:sz w:val="22"/>
          <w:szCs w:val="22"/>
          <w:lang w:val="lv-LV"/>
        </w:rPr>
        <w:t>Pusei</w:t>
      </w:r>
      <w:r w:rsidR="00E26015" w:rsidRPr="00F34822">
        <w:rPr>
          <w:sz w:val="22"/>
          <w:szCs w:val="22"/>
          <w:lang w:val="lv-LV"/>
        </w:rPr>
        <w:t>.</w:t>
      </w:r>
    </w:p>
    <w:p w:rsidR="00F96A1D" w:rsidRPr="00F34822" w:rsidRDefault="00F96A1D" w:rsidP="00DA4071">
      <w:pPr>
        <w:pStyle w:val="BodyTextIndent2"/>
        <w:spacing w:after="0" w:line="240" w:lineRule="auto"/>
        <w:ind w:left="0" w:right="-600"/>
        <w:jc w:val="both"/>
        <w:rPr>
          <w:bCs/>
          <w:sz w:val="22"/>
          <w:szCs w:val="22"/>
          <w:lang w:val="lv-LV"/>
        </w:rPr>
      </w:pPr>
    </w:p>
    <w:p w:rsidR="00F96A1D" w:rsidRPr="00F34822" w:rsidRDefault="00F96A1D" w:rsidP="00DA4071">
      <w:pPr>
        <w:pStyle w:val="Heading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 w:rsidRPr="00F34822">
        <w:rPr>
          <w:rFonts w:ascii="Times New Roman" w:hAnsi="Times New Roman"/>
          <w:sz w:val="22"/>
          <w:szCs w:val="22"/>
        </w:rPr>
        <w:t>P</w:t>
      </w:r>
      <w:r w:rsidR="00584B19" w:rsidRPr="00F34822">
        <w:rPr>
          <w:rFonts w:ascii="Times New Roman" w:hAnsi="Times New Roman"/>
          <w:sz w:val="22"/>
          <w:szCs w:val="22"/>
        </w:rPr>
        <w:t>ušu</w:t>
      </w:r>
      <w:r w:rsidRPr="00F34822">
        <w:rPr>
          <w:rFonts w:ascii="Times New Roman" w:hAnsi="Times New Roman"/>
          <w:sz w:val="22"/>
          <w:szCs w:val="22"/>
        </w:rPr>
        <w:t xml:space="preserve"> juridiskās adreses, rekvizīti un paraksti</w:t>
      </w:r>
    </w:p>
    <w:tbl>
      <w:tblPr>
        <w:tblW w:w="9075" w:type="dxa"/>
        <w:tblInd w:w="108" w:type="dxa"/>
        <w:tblLook w:val="04A0" w:firstRow="1" w:lastRow="0" w:firstColumn="1" w:lastColumn="0" w:noHBand="0" w:noVBand="1"/>
      </w:tblPr>
      <w:tblGrid>
        <w:gridCol w:w="4820"/>
        <w:gridCol w:w="4255"/>
      </w:tblGrid>
      <w:tr w:rsidR="009A5879" w:rsidRPr="00F34822" w:rsidTr="00B61101">
        <w:tc>
          <w:tcPr>
            <w:tcW w:w="4820" w:type="dxa"/>
          </w:tcPr>
          <w:p w:rsidR="009A5879" w:rsidRPr="00F34822" w:rsidRDefault="00F34822" w:rsidP="009A5879">
            <w:pPr>
              <w:autoSpaceDE w:val="0"/>
              <w:autoSpaceDN w:val="0"/>
              <w:rPr>
                <w:b/>
                <w:sz w:val="22"/>
                <w:szCs w:val="22"/>
                <w:lang w:val="lv-LV"/>
              </w:rPr>
            </w:pPr>
            <w:r w:rsidRPr="00F34822">
              <w:rPr>
                <w:b/>
                <w:sz w:val="22"/>
                <w:szCs w:val="22"/>
                <w:lang w:val="lv-LV"/>
              </w:rPr>
              <w:t>Pašvaldība</w:t>
            </w:r>
            <w:r w:rsidR="009A5879" w:rsidRPr="00F34822">
              <w:rPr>
                <w:b/>
                <w:sz w:val="22"/>
                <w:szCs w:val="22"/>
                <w:lang w:val="lv-LV"/>
              </w:rPr>
              <w:t>:</w:t>
            </w:r>
          </w:p>
          <w:p w:rsidR="009A5879" w:rsidRPr="00F34822" w:rsidRDefault="009A5879" w:rsidP="009A5879">
            <w:pPr>
              <w:autoSpaceDE w:val="0"/>
              <w:autoSpaceDN w:val="0"/>
              <w:rPr>
                <w:b/>
                <w:sz w:val="22"/>
                <w:szCs w:val="22"/>
                <w:lang w:val="lv-LV" w:eastAsia="lv-LV"/>
              </w:rPr>
            </w:pPr>
            <w:r w:rsidRPr="00F34822">
              <w:rPr>
                <w:b/>
                <w:sz w:val="22"/>
                <w:szCs w:val="22"/>
                <w:lang w:val="lv-LV" w:eastAsia="lv-LV"/>
              </w:rPr>
              <w:t xml:space="preserve">Siguldas novada </w:t>
            </w:r>
            <w:r w:rsidR="00F34822" w:rsidRPr="00F34822">
              <w:rPr>
                <w:b/>
                <w:sz w:val="22"/>
                <w:szCs w:val="22"/>
                <w:lang w:val="lv-LV" w:eastAsia="lv-LV"/>
              </w:rPr>
              <w:t>pašvaldība</w:t>
            </w:r>
          </w:p>
          <w:p w:rsidR="009A5879" w:rsidRPr="00F34822" w:rsidRDefault="009A5879" w:rsidP="009A5879">
            <w:pPr>
              <w:autoSpaceDE w:val="0"/>
              <w:autoSpaceDN w:val="0"/>
              <w:rPr>
                <w:sz w:val="22"/>
                <w:szCs w:val="22"/>
                <w:lang w:val="lv-LV" w:eastAsia="lv-LV"/>
              </w:rPr>
            </w:pPr>
            <w:r w:rsidRPr="00F34822">
              <w:rPr>
                <w:sz w:val="22"/>
                <w:szCs w:val="22"/>
                <w:lang w:val="lv-LV"/>
              </w:rPr>
              <w:t>Reģistrācijas numurs</w:t>
            </w:r>
            <w:r w:rsidRPr="00F34822">
              <w:rPr>
                <w:sz w:val="22"/>
                <w:szCs w:val="22"/>
                <w:lang w:val="lv-LV" w:eastAsia="lv-LV"/>
              </w:rPr>
              <w:t xml:space="preserve"> </w:t>
            </w:r>
            <w:r w:rsidRPr="00F34822">
              <w:rPr>
                <w:sz w:val="22"/>
                <w:szCs w:val="22"/>
                <w:lang w:val="lv-LV"/>
              </w:rPr>
              <w:t>90000048152</w:t>
            </w:r>
          </w:p>
          <w:p w:rsidR="009A5879" w:rsidRPr="00F34822" w:rsidRDefault="009A5879" w:rsidP="009A5879">
            <w:pPr>
              <w:autoSpaceDE w:val="0"/>
              <w:autoSpaceDN w:val="0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F34822">
              <w:rPr>
                <w:sz w:val="22"/>
                <w:szCs w:val="22"/>
                <w:lang w:val="lv-LV"/>
              </w:rPr>
              <w:t xml:space="preserve">Adrese: </w:t>
            </w:r>
            <w:r w:rsidRPr="00F34822">
              <w:rPr>
                <w:sz w:val="22"/>
                <w:szCs w:val="22"/>
                <w:shd w:val="clear" w:color="auto" w:fill="FFFFFF"/>
                <w:lang w:val="lv-LV"/>
              </w:rPr>
              <w:t xml:space="preserve">Pils iela 16, Sigulda, Siguldas novads, </w:t>
            </w:r>
          </w:p>
          <w:p w:rsidR="009A5879" w:rsidRPr="00F34822" w:rsidRDefault="009A5879" w:rsidP="009A5879">
            <w:pPr>
              <w:autoSpaceDE w:val="0"/>
              <w:autoSpaceDN w:val="0"/>
              <w:rPr>
                <w:sz w:val="22"/>
                <w:szCs w:val="22"/>
                <w:lang w:val="lv-LV"/>
              </w:rPr>
            </w:pPr>
            <w:r w:rsidRPr="00F34822">
              <w:rPr>
                <w:sz w:val="22"/>
                <w:szCs w:val="22"/>
                <w:shd w:val="clear" w:color="auto" w:fill="FFFFFF"/>
                <w:lang w:val="lv-LV"/>
              </w:rPr>
              <w:t>LV-2150</w:t>
            </w:r>
          </w:p>
          <w:p w:rsidR="009A5879" w:rsidRPr="00F34822" w:rsidRDefault="009A5879" w:rsidP="009A5879">
            <w:pPr>
              <w:textAlignment w:val="baseline"/>
              <w:rPr>
                <w:sz w:val="22"/>
                <w:szCs w:val="22"/>
                <w:lang w:val="lv-LV" w:eastAsia="ru-RU"/>
              </w:rPr>
            </w:pPr>
            <w:r w:rsidRPr="00F34822">
              <w:rPr>
                <w:sz w:val="22"/>
                <w:szCs w:val="22"/>
                <w:lang w:val="lv-LV" w:eastAsia="ru-RU"/>
              </w:rPr>
              <w:t>A/S SEB banka</w:t>
            </w:r>
          </w:p>
          <w:p w:rsidR="009A5879" w:rsidRPr="00F34822" w:rsidRDefault="009A5879" w:rsidP="009A5879">
            <w:pPr>
              <w:autoSpaceDE w:val="0"/>
              <w:autoSpaceDN w:val="0"/>
              <w:rPr>
                <w:sz w:val="22"/>
                <w:szCs w:val="22"/>
                <w:lang w:val="lv-LV"/>
              </w:rPr>
            </w:pPr>
            <w:r w:rsidRPr="00F34822">
              <w:rPr>
                <w:sz w:val="22"/>
                <w:szCs w:val="22"/>
                <w:lang w:val="lv-LV"/>
              </w:rPr>
              <w:t xml:space="preserve">Konts: </w:t>
            </w:r>
            <w:r w:rsidRPr="00F34822">
              <w:rPr>
                <w:bCs/>
                <w:sz w:val="22"/>
                <w:szCs w:val="22"/>
                <w:lang w:val="lv-LV"/>
              </w:rPr>
              <w:t>LV15UNLA0027800130404</w:t>
            </w:r>
          </w:p>
          <w:p w:rsidR="009A5879" w:rsidRPr="00F34822" w:rsidRDefault="009A5879" w:rsidP="009A5879">
            <w:pPr>
              <w:autoSpaceDE w:val="0"/>
              <w:autoSpaceDN w:val="0"/>
              <w:rPr>
                <w:sz w:val="22"/>
                <w:szCs w:val="22"/>
                <w:lang w:val="lv-LV"/>
              </w:rPr>
            </w:pPr>
            <w:r w:rsidRPr="00F34822">
              <w:rPr>
                <w:sz w:val="22"/>
                <w:szCs w:val="22"/>
                <w:lang w:val="lv-LV"/>
              </w:rPr>
              <w:t xml:space="preserve">Kods: UNLALV2X </w:t>
            </w:r>
          </w:p>
          <w:p w:rsidR="00584B19" w:rsidRPr="00F34822" w:rsidRDefault="00584B19" w:rsidP="009A5879">
            <w:pPr>
              <w:autoSpaceDE w:val="0"/>
              <w:autoSpaceDN w:val="0"/>
              <w:rPr>
                <w:sz w:val="22"/>
                <w:szCs w:val="22"/>
                <w:lang w:val="lv-LV"/>
              </w:rPr>
            </w:pPr>
            <w:r w:rsidRPr="00F34822">
              <w:rPr>
                <w:sz w:val="22"/>
                <w:szCs w:val="22"/>
                <w:lang w:val="lv-LV"/>
              </w:rPr>
              <w:t>e-pasts:</w:t>
            </w:r>
            <w:r w:rsidR="00F34822" w:rsidRPr="00F34822">
              <w:rPr>
                <w:sz w:val="22"/>
                <w:szCs w:val="22"/>
                <w:lang w:val="lv-LV"/>
              </w:rPr>
              <w:t xml:space="preserve"> pasvaldiba</w:t>
            </w:r>
            <w:r w:rsidRPr="00F34822">
              <w:rPr>
                <w:sz w:val="22"/>
                <w:szCs w:val="22"/>
                <w:lang w:val="lv-LV"/>
              </w:rPr>
              <w:t>@sigulda.lv</w:t>
            </w:r>
          </w:p>
          <w:p w:rsidR="009A5879" w:rsidRPr="00F34822" w:rsidRDefault="009A5879" w:rsidP="009A5879">
            <w:pPr>
              <w:autoSpaceDE w:val="0"/>
              <w:autoSpaceDN w:val="0"/>
              <w:rPr>
                <w:sz w:val="22"/>
                <w:szCs w:val="22"/>
                <w:lang w:val="lv-LV"/>
              </w:rPr>
            </w:pPr>
          </w:p>
          <w:p w:rsidR="009A5879" w:rsidRPr="00F34822" w:rsidRDefault="000F248A" w:rsidP="009A5879">
            <w:pPr>
              <w:autoSpaceDE w:val="0"/>
              <w:autoSpaceDN w:val="0"/>
              <w:rPr>
                <w:sz w:val="22"/>
                <w:szCs w:val="22"/>
                <w:lang w:val="lv-LV"/>
              </w:rPr>
            </w:pPr>
            <w:r w:rsidRPr="00F34822">
              <w:rPr>
                <w:sz w:val="22"/>
                <w:szCs w:val="22"/>
                <w:lang w:val="lv-LV"/>
              </w:rPr>
              <w:t>Izpilddirektore</w:t>
            </w:r>
          </w:p>
          <w:p w:rsidR="009A5879" w:rsidRPr="00F34822" w:rsidRDefault="000F248A" w:rsidP="009A5879">
            <w:pPr>
              <w:autoSpaceDE w:val="0"/>
              <w:autoSpaceDN w:val="0"/>
              <w:rPr>
                <w:sz w:val="22"/>
                <w:szCs w:val="22"/>
                <w:lang w:val="lv-LV"/>
              </w:rPr>
            </w:pPr>
            <w:r w:rsidRPr="00F34822">
              <w:rPr>
                <w:sz w:val="22"/>
                <w:szCs w:val="22"/>
                <w:lang w:val="lv-LV"/>
              </w:rPr>
              <w:t>______________________/J.Zarandija/</w:t>
            </w:r>
          </w:p>
        </w:tc>
        <w:tc>
          <w:tcPr>
            <w:tcW w:w="4255" w:type="dxa"/>
          </w:tcPr>
          <w:p w:rsidR="009A5879" w:rsidRPr="00F34822" w:rsidRDefault="009A5879" w:rsidP="009A5879">
            <w:pPr>
              <w:rPr>
                <w:b/>
                <w:sz w:val="22"/>
                <w:szCs w:val="22"/>
                <w:lang w:val="lv-LV"/>
              </w:rPr>
            </w:pPr>
            <w:r w:rsidRPr="00F34822">
              <w:rPr>
                <w:b/>
                <w:sz w:val="22"/>
                <w:szCs w:val="22"/>
                <w:lang w:val="lv-LV"/>
              </w:rPr>
              <w:t>Lietotājs:</w:t>
            </w:r>
          </w:p>
          <w:p w:rsidR="009A5879" w:rsidRPr="00F34822" w:rsidRDefault="009A5879" w:rsidP="009A5879">
            <w:pPr>
              <w:rPr>
                <w:b/>
                <w:sz w:val="22"/>
                <w:szCs w:val="22"/>
                <w:lang w:val="lv-LV"/>
              </w:rPr>
            </w:pPr>
            <w:r w:rsidRPr="00F34822">
              <w:rPr>
                <w:b/>
                <w:sz w:val="22"/>
                <w:szCs w:val="22"/>
                <w:lang w:val="lv-LV"/>
              </w:rPr>
              <w:t>______________________________</w:t>
            </w:r>
          </w:p>
          <w:p w:rsidR="009A5879" w:rsidRPr="00F34822" w:rsidRDefault="009A5879" w:rsidP="009A5879">
            <w:pPr>
              <w:rPr>
                <w:b/>
                <w:sz w:val="22"/>
                <w:szCs w:val="22"/>
                <w:lang w:val="lv-LV"/>
              </w:rPr>
            </w:pPr>
            <w:r w:rsidRPr="00F34822">
              <w:rPr>
                <w:b/>
                <w:sz w:val="22"/>
                <w:szCs w:val="22"/>
                <w:lang w:val="lv-LV"/>
              </w:rPr>
              <w:t>______________________________</w:t>
            </w:r>
          </w:p>
          <w:p w:rsidR="009A5879" w:rsidRPr="00F34822" w:rsidRDefault="009A5879" w:rsidP="009A5879">
            <w:pPr>
              <w:rPr>
                <w:sz w:val="22"/>
                <w:szCs w:val="22"/>
                <w:lang w:val="lv-LV"/>
              </w:rPr>
            </w:pPr>
            <w:r w:rsidRPr="00F34822">
              <w:rPr>
                <w:sz w:val="22"/>
                <w:szCs w:val="22"/>
                <w:lang w:val="lv-LV"/>
              </w:rPr>
              <w:t>Adrese: _______________________</w:t>
            </w:r>
          </w:p>
          <w:p w:rsidR="000F248A" w:rsidRPr="00F34822" w:rsidRDefault="000F248A" w:rsidP="009A5879">
            <w:pPr>
              <w:rPr>
                <w:sz w:val="22"/>
                <w:szCs w:val="22"/>
                <w:lang w:val="lv-LV"/>
              </w:rPr>
            </w:pPr>
            <w:r w:rsidRPr="00F34822">
              <w:rPr>
                <w:sz w:val="22"/>
                <w:szCs w:val="22"/>
                <w:lang w:val="lv-LV"/>
              </w:rPr>
              <w:t>______________________________</w:t>
            </w:r>
          </w:p>
          <w:p w:rsidR="009A5879" w:rsidRPr="00F34822" w:rsidRDefault="000F248A" w:rsidP="009A5879">
            <w:pPr>
              <w:rPr>
                <w:sz w:val="22"/>
                <w:szCs w:val="22"/>
                <w:lang w:val="lv-LV"/>
              </w:rPr>
            </w:pPr>
            <w:r w:rsidRPr="00F34822">
              <w:rPr>
                <w:sz w:val="22"/>
                <w:szCs w:val="22"/>
                <w:lang w:val="lv-LV"/>
              </w:rPr>
              <w:t>e-pasts:________________________</w:t>
            </w:r>
          </w:p>
          <w:p w:rsidR="009A5879" w:rsidRPr="00F34822" w:rsidRDefault="009A5879" w:rsidP="009A5879">
            <w:pPr>
              <w:rPr>
                <w:sz w:val="22"/>
                <w:szCs w:val="22"/>
                <w:lang w:val="lv-LV"/>
              </w:rPr>
            </w:pPr>
          </w:p>
          <w:p w:rsidR="009A5879" w:rsidRPr="00F34822" w:rsidRDefault="009A5879" w:rsidP="009A5879">
            <w:pPr>
              <w:rPr>
                <w:sz w:val="22"/>
                <w:szCs w:val="22"/>
                <w:lang w:val="lv-LV"/>
              </w:rPr>
            </w:pPr>
          </w:p>
          <w:p w:rsidR="009A5879" w:rsidRPr="00F34822" w:rsidRDefault="009A5879" w:rsidP="009A5879">
            <w:pPr>
              <w:rPr>
                <w:sz w:val="22"/>
                <w:szCs w:val="22"/>
                <w:lang w:val="lv-LV"/>
              </w:rPr>
            </w:pPr>
          </w:p>
          <w:p w:rsidR="009A5879" w:rsidRPr="00F34822" w:rsidRDefault="009A5879" w:rsidP="009A5879">
            <w:pPr>
              <w:rPr>
                <w:sz w:val="22"/>
                <w:szCs w:val="22"/>
                <w:lang w:val="lv-LV"/>
              </w:rPr>
            </w:pPr>
          </w:p>
          <w:p w:rsidR="009A5879" w:rsidRPr="00F34822" w:rsidRDefault="009A5879" w:rsidP="009A5879">
            <w:pPr>
              <w:rPr>
                <w:sz w:val="22"/>
                <w:szCs w:val="22"/>
                <w:lang w:val="lv-LV"/>
              </w:rPr>
            </w:pPr>
            <w:r w:rsidRPr="00F34822">
              <w:rPr>
                <w:sz w:val="22"/>
                <w:szCs w:val="22"/>
                <w:lang w:val="lv-LV"/>
              </w:rPr>
              <w:t>_______________________</w:t>
            </w:r>
            <w:r w:rsidR="000F248A" w:rsidRPr="00F34822">
              <w:rPr>
                <w:sz w:val="22"/>
                <w:szCs w:val="22"/>
                <w:lang w:val="lv-LV"/>
              </w:rPr>
              <w:t>/__________/</w:t>
            </w:r>
          </w:p>
        </w:tc>
      </w:tr>
    </w:tbl>
    <w:p w:rsidR="009A5879" w:rsidRPr="00F34822" w:rsidRDefault="009A5879" w:rsidP="009A5879">
      <w:pPr>
        <w:keepLines/>
        <w:jc w:val="both"/>
        <w:rPr>
          <w:b/>
          <w:sz w:val="22"/>
          <w:szCs w:val="22"/>
          <w:lang w:val="lv-LV"/>
        </w:rPr>
      </w:pPr>
    </w:p>
    <w:p w:rsidR="009A5879" w:rsidRPr="00F34822" w:rsidRDefault="009A5879" w:rsidP="009A5879">
      <w:pPr>
        <w:keepLines/>
        <w:jc w:val="both"/>
        <w:rPr>
          <w:rFonts w:ascii="Calibri" w:hAnsi="Calibri"/>
          <w:b/>
          <w:sz w:val="22"/>
          <w:szCs w:val="22"/>
          <w:lang w:val="lv-LV"/>
        </w:rPr>
      </w:pPr>
    </w:p>
    <w:p w:rsidR="009A5879" w:rsidRPr="00F34822" w:rsidRDefault="009A5879" w:rsidP="009A5879">
      <w:pPr>
        <w:keepLines/>
        <w:rPr>
          <w:rFonts w:ascii="Calibri" w:hAnsi="Calibri"/>
          <w:b/>
          <w:sz w:val="22"/>
          <w:szCs w:val="22"/>
          <w:lang w:val="lv-LV"/>
        </w:rPr>
      </w:pPr>
    </w:p>
    <w:p w:rsidR="007F034D" w:rsidRPr="00F34822" w:rsidRDefault="007F034D" w:rsidP="00DA4071">
      <w:pPr>
        <w:rPr>
          <w:sz w:val="22"/>
          <w:szCs w:val="22"/>
          <w:lang w:val="lv-LV"/>
        </w:rPr>
      </w:pPr>
    </w:p>
    <w:sectPr w:rsidR="007F034D" w:rsidRPr="00F34822" w:rsidSect="001D63C6">
      <w:headerReference w:type="even" r:id="rId8"/>
      <w:headerReference w:type="default" r:id="rId9"/>
      <w:pgSz w:w="12240" w:h="15840" w:code="1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1A" w:rsidRDefault="00A3301A">
      <w:r>
        <w:separator/>
      </w:r>
    </w:p>
  </w:endnote>
  <w:endnote w:type="continuationSeparator" w:id="0">
    <w:p w:rsidR="00A3301A" w:rsidRDefault="00A3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1A" w:rsidRDefault="00A3301A">
      <w:r>
        <w:separator/>
      </w:r>
    </w:p>
  </w:footnote>
  <w:footnote w:type="continuationSeparator" w:id="0">
    <w:p w:rsidR="00A3301A" w:rsidRDefault="00A3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839" w:rsidRDefault="00F96A1D" w:rsidP="00CC68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6839" w:rsidRDefault="00CC6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839" w:rsidRDefault="00F96A1D" w:rsidP="00CC68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536">
      <w:rPr>
        <w:rStyle w:val="PageNumber"/>
        <w:noProof/>
      </w:rPr>
      <w:t>3</w:t>
    </w:r>
    <w:r>
      <w:rPr>
        <w:rStyle w:val="PageNumber"/>
      </w:rPr>
      <w:fldChar w:fldCharType="end"/>
    </w:r>
  </w:p>
  <w:p w:rsidR="00CC6839" w:rsidRDefault="00CC68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D39"/>
    <w:multiLevelType w:val="multilevel"/>
    <w:tmpl w:val="F24A8F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CC61742"/>
    <w:multiLevelType w:val="multilevel"/>
    <w:tmpl w:val="70E211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91C25B0"/>
    <w:multiLevelType w:val="hybridMultilevel"/>
    <w:tmpl w:val="A9604FBE"/>
    <w:lvl w:ilvl="0" w:tplc="AD3EC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C6932">
      <w:numFmt w:val="none"/>
      <w:lvlText w:val=""/>
      <w:lvlJc w:val="left"/>
      <w:pPr>
        <w:tabs>
          <w:tab w:val="num" w:pos="360"/>
        </w:tabs>
      </w:pPr>
    </w:lvl>
    <w:lvl w:ilvl="2" w:tplc="13B8B77A">
      <w:numFmt w:val="none"/>
      <w:lvlText w:val=""/>
      <w:lvlJc w:val="left"/>
      <w:pPr>
        <w:tabs>
          <w:tab w:val="num" w:pos="360"/>
        </w:tabs>
      </w:pPr>
    </w:lvl>
    <w:lvl w:ilvl="3" w:tplc="667656BA">
      <w:numFmt w:val="none"/>
      <w:lvlText w:val=""/>
      <w:lvlJc w:val="left"/>
      <w:pPr>
        <w:tabs>
          <w:tab w:val="num" w:pos="360"/>
        </w:tabs>
      </w:pPr>
    </w:lvl>
    <w:lvl w:ilvl="4" w:tplc="B5A4D19E">
      <w:numFmt w:val="none"/>
      <w:lvlText w:val=""/>
      <w:lvlJc w:val="left"/>
      <w:pPr>
        <w:tabs>
          <w:tab w:val="num" w:pos="360"/>
        </w:tabs>
      </w:pPr>
    </w:lvl>
    <w:lvl w:ilvl="5" w:tplc="3CBA12D4">
      <w:numFmt w:val="none"/>
      <w:lvlText w:val=""/>
      <w:lvlJc w:val="left"/>
      <w:pPr>
        <w:tabs>
          <w:tab w:val="num" w:pos="360"/>
        </w:tabs>
      </w:pPr>
    </w:lvl>
    <w:lvl w:ilvl="6" w:tplc="A54018AE">
      <w:numFmt w:val="none"/>
      <w:lvlText w:val=""/>
      <w:lvlJc w:val="left"/>
      <w:pPr>
        <w:tabs>
          <w:tab w:val="num" w:pos="360"/>
        </w:tabs>
      </w:pPr>
    </w:lvl>
    <w:lvl w:ilvl="7" w:tplc="22D833AA">
      <w:numFmt w:val="none"/>
      <w:lvlText w:val=""/>
      <w:lvlJc w:val="left"/>
      <w:pPr>
        <w:tabs>
          <w:tab w:val="num" w:pos="360"/>
        </w:tabs>
      </w:pPr>
    </w:lvl>
    <w:lvl w:ilvl="8" w:tplc="6D74526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1D"/>
    <w:rsid w:val="0001156F"/>
    <w:rsid w:val="0002462C"/>
    <w:rsid w:val="0005238C"/>
    <w:rsid w:val="000842C1"/>
    <w:rsid w:val="000A15DD"/>
    <w:rsid w:val="000A3105"/>
    <w:rsid w:val="000B582B"/>
    <w:rsid w:val="000D16F4"/>
    <w:rsid w:val="000F233B"/>
    <w:rsid w:val="000F248A"/>
    <w:rsid w:val="00104425"/>
    <w:rsid w:val="00125576"/>
    <w:rsid w:val="00130830"/>
    <w:rsid w:val="00146E48"/>
    <w:rsid w:val="00164A25"/>
    <w:rsid w:val="00174783"/>
    <w:rsid w:val="001B10F9"/>
    <w:rsid w:val="001D63C6"/>
    <w:rsid w:val="00260421"/>
    <w:rsid w:val="00294B6F"/>
    <w:rsid w:val="0030217E"/>
    <w:rsid w:val="00310840"/>
    <w:rsid w:val="003472B3"/>
    <w:rsid w:val="003802FF"/>
    <w:rsid w:val="00381A1A"/>
    <w:rsid w:val="003A25D2"/>
    <w:rsid w:val="003A4507"/>
    <w:rsid w:val="003A6AB2"/>
    <w:rsid w:val="003B1195"/>
    <w:rsid w:val="003C7F91"/>
    <w:rsid w:val="003E0C9C"/>
    <w:rsid w:val="00400136"/>
    <w:rsid w:val="004373EE"/>
    <w:rsid w:val="00461D44"/>
    <w:rsid w:val="00487175"/>
    <w:rsid w:val="004B1F29"/>
    <w:rsid w:val="004E3343"/>
    <w:rsid w:val="004F0C03"/>
    <w:rsid w:val="005118D2"/>
    <w:rsid w:val="00527E07"/>
    <w:rsid w:val="00530DFD"/>
    <w:rsid w:val="00546100"/>
    <w:rsid w:val="00563CDF"/>
    <w:rsid w:val="00584B19"/>
    <w:rsid w:val="00585698"/>
    <w:rsid w:val="00587971"/>
    <w:rsid w:val="00597070"/>
    <w:rsid w:val="005B4B8B"/>
    <w:rsid w:val="005C79B6"/>
    <w:rsid w:val="005E1A1D"/>
    <w:rsid w:val="006246C9"/>
    <w:rsid w:val="00626C63"/>
    <w:rsid w:val="006310C2"/>
    <w:rsid w:val="00634D93"/>
    <w:rsid w:val="00653534"/>
    <w:rsid w:val="00666021"/>
    <w:rsid w:val="006815D4"/>
    <w:rsid w:val="006901DF"/>
    <w:rsid w:val="006B677D"/>
    <w:rsid w:val="006D5B9C"/>
    <w:rsid w:val="006E4FE0"/>
    <w:rsid w:val="006E695A"/>
    <w:rsid w:val="00700901"/>
    <w:rsid w:val="0076019D"/>
    <w:rsid w:val="00776A2B"/>
    <w:rsid w:val="007C30D9"/>
    <w:rsid w:val="007D0FA0"/>
    <w:rsid w:val="007F034D"/>
    <w:rsid w:val="007F0B87"/>
    <w:rsid w:val="00803653"/>
    <w:rsid w:val="008045B8"/>
    <w:rsid w:val="008456F5"/>
    <w:rsid w:val="00885F5A"/>
    <w:rsid w:val="00896664"/>
    <w:rsid w:val="008A724C"/>
    <w:rsid w:val="008B4CC1"/>
    <w:rsid w:val="009102C1"/>
    <w:rsid w:val="00946389"/>
    <w:rsid w:val="00955073"/>
    <w:rsid w:val="00974EE9"/>
    <w:rsid w:val="009A5879"/>
    <w:rsid w:val="009A5F1D"/>
    <w:rsid w:val="009A70F1"/>
    <w:rsid w:val="009B3136"/>
    <w:rsid w:val="009B4124"/>
    <w:rsid w:val="009C3F32"/>
    <w:rsid w:val="009C7E58"/>
    <w:rsid w:val="009E5E12"/>
    <w:rsid w:val="00A2044B"/>
    <w:rsid w:val="00A3301A"/>
    <w:rsid w:val="00A376BC"/>
    <w:rsid w:val="00A532BA"/>
    <w:rsid w:val="00A563CC"/>
    <w:rsid w:val="00A83E5B"/>
    <w:rsid w:val="00A860D5"/>
    <w:rsid w:val="00A911A3"/>
    <w:rsid w:val="00A916E9"/>
    <w:rsid w:val="00B044C7"/>
    <w:rsid w:val="00B1365A"/>
    <w:rsid w:val="00B20E75"/>
    <w:rsid w:val="00B4456D"/>
    <w:rsid w:val="00B61101"/>
    <w:rsid w:val="00B72E32"/>
    <w:rsid w:val="00BC09A8"/>
    <w:rsid w:val="00BF41D0"/>
    <w:rsid w:val="00C02ACA"/>
    <w:rsid w:val="00C139D1"/>
    <w:rsid w:val="00C2199D"/>
    <w:rsid w:val="00C614BA"/>
    <w:rsid w:val="00C80851"/>
    <w:rsid w:val="00C86961"/>
    <w:rsid w:val="00CC1838"/>
    <w:rsid w:val="00CC6839"/>
    <w:rsid w:val="00D06049"/>
    <w:rsid w:val="00D31839"/>
    <w:rsid w:val="00D44018"/>
    <w:rsid w:val="00D85D99"/>
    <w:rsid w:val="00DA4071"/>
    <w:rsid w:val="00DC1FF7"/>
    <w:rsid w:val="00DD246E"/>
    <w:rsid w:val="00DE1051"/>
    <w:rsid w:val="00DE5C2F"/>
    <w:rsid w:val="00E0731D"/>
    <w:rsid w:val="00E07DC6"/>
    <w:rsid w:val="00E26015"/>
    <w:rsid w:val="00E41B4E"/>
    <w:rsid w:val="00E41E46"/>
    <w:rsid w:val="00E4488E"/>
    <w:rsid w:val="00E44E79"/>
    <w:rsid w:val="00E511B3"/>
    <w:rsid w:val="00E5169E"/>
    <w:rsid w:val="00E5648B"/>
    <w:rsid w:val="00E572CA"/>
    <w:rsid w:val="00E62D28"/>
    <w:rsid w:val="00EB4F8D"/>
    <w:rsid w:val="00ED0BB8"/>
    <w:rsid w:val="00ED0BEC"/>
    <w:rsid w:val="00ED402E"/>
    <w:rsid w:val="00F34413"/>
    <w:rsid w:val="00F34822"/>
    <w:rsid w:val="00F55536"/>
    <w:rsid w:val="00F626B1"/>
    <w:rsid w:val="00F93840"/>
    <w:rsid w:val="00F96A1D"/>
    <w:rsid w:val="00FA29B1"/>
    <w:rsid w:val="00FB19F5"/>
    <w:rsid w:val="00FB71F9"/>
    <w:rsid w:val="00FB7F0B"/>
    <w:rsid w:val="00FE3C9A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EDB801-8A8B-456F-91F6-3C296506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1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F96A1D"/>
    <w:pPr>
      <w:keepNext/>
      <w:ind w:left="720"/>
      <w:jc w:val="both"/>
      <w:outlineLvl w:val="2"/>
    </w:pPr>
    <w:rPr>
      <w:b/>
      <w:bCs/>
      <w:sz w:val="22"/>
      <w:lang w:val="lv-LV"/>
    </w:rPr>
  </w:style>
  <w:style w:type="paragraph" w:styleId="Heading4">
    <w:name w:val="heading 4"/>
    <w:basedOn w:val="Normal"/>
    <w:next w:val="Normal"/>
    <w:link w:val="Heading4Char"/>
    <w:qFormat/>
    <w:rsid w:val="00F96A1D"/>
    <w:pPr>
      <w:keepNext/>
      <w:jc w:val="both"/>
      <w:outlineLvl w:val="3"/>
    </w:pPr>
    <w:rPr>
      <w:rFonts w:ascii="RimTimes" w:hAnsi="RimTimes"/>
      <w:b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96A1D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4Char">
    <w:name w:val="Heading 4 Char"/>
    <w:link w:val="Heading4"/>
    <w:rsid w:val="00F96A1D"/>
    <w:rPr>
      <w:rFonts w:ascii="RimTimes" w:eastAsia="Times New Roman" w:hAnsi="RimTimes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F96A1D"/>
    <w:rPr>
      <w:rFonts w:ascii="RimTimes" w:hAnsi="RimTimes"/>
      <w:b/>
      <w:sz w:val="20"/>
      <w:szCs w:val="20"/>
      <w:lang w:val="lv-LV"/>
    </w:rPr>
  </w:style>
  <w:style w:type="character" w:customStyle="1" w:styleId="BodyText2Char">
    <w:name w:val="Body Text 2 Char"/>
    <w:link w:val="BodyText2"/>
    <w:rsid w:val="00F96A1D"/>
    <w:rPr>
      <w:rFonts w:ascii="RimTimes" w:eastAsia="Times New Roman" w:hAnsi="RimTimes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F96A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96A1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6A1D"/>
  </w:style>
  <w:style w:type="character" w:styleId="Hyperlink">
    <w:name w:val="Hyperlink"/>
    <w:rsid w:val="00F96A1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F96A1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F96A1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C6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26C63"/>
    <w:rPr>
      <w:rFonts w:ascii="Consolas" w:eastAsia="Times New Roman" w:hAnsi="Consolas" w:cs="Consola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4071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5648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808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0851"/>
    <w:rPr>
      <w:sz w:val="20"/>
      <w:szCs w:val="20"/>
    </w:rPr>
  </w:style>
  <w:style w:type="character" w:customStyle="1" w:styleId="CommentTextChar">
    <w:name w:val="Comment Text Char"/>
    <w:link w:val="CommentText"/>
    <w:rsid w:val="00C8085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8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0851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F28D-22D4-4261-A71E-9FDFF12D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5322</Words>
  <Characters>3034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Jumītis</dc:creator>
  <cp:keywords/>
  <dc:description/>
  <cp:lastModifiedBy>Sindija.B</cp:lastModifiedBy>
  <cp:revision>3</cp:revision>
  <cp:lastPrinted>2017-12-19T12:54:00Z</cp:lastPrinted>
  <dcterms:created xsi:type="dcterms:W3CDTF">2017-12-19T12:56:00Z</dcterms:created>
  <dcterms:modified xsi:type="dcterms:W3CDTF">2017-12-19T12:57:00Z</dcterms:modified>
</cp:coreProperties>
</file>