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316E77C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FE6AB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="00FE6ABB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076BBD9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A88BB70" w:rsidR="00B46BC1" w:rsidRPr="007328F4" w:rsidRDefault="00CE01CD" w:rsidP="00D523C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D523CA">
        <w:rPr>
          <w:rFonts w:ascii="Times New Roman" w:eastAsia="Calibri" w:hAnsi="Times New Roman" w:cs="Times New Roman"/>
          <w:sz w:val="24"/>
          <w:szCs w:val="24"/>
        </w:rPr>
        <w:t>0,58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 xml:space="preserve"> ha platībā </w:t>
      </w:r>
      <w:r w:rsidR="00D523CA" w:rsidRPr="00D523CA">
        <w:rPr>
          <w:rFonts w:ascii="Times New Roman" w:eastAsia="Calibri" w:hAnsi="Times New Roman" w:cs="Times New Roman"/>
          <w:sz w:val="24"/>
          <w:szCs w:val="24"/>
        </w:rPr>
        <w:t>nekustamā īpašuma Vēlie Rīti Lēdurgas pagastā, Siguldas novadā, kadastra numurs 66560050161, zemes vienībā ar kadastra apzīmējumu 66560050133</w:t>
      </w:r>
      <w:r w:rsidR="00D52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lauksaimniecības produktu audzēšanai.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23E1" w14:textId="77777777" w:rsidR="00DB6FF8" w:rsidRDefault="00DB6FF8" w:rsidP="007E781F">
      <w:pPr>
        <w:spacing w:after="0" w:line="240" w:lineRule="auto"/>
      </w:pPr>
      <w:r>
        <w:separator/>
      </w:r>
    </w:p>
  </w:endnote>
  <w:endnote w:type="continuationSeparator" w:id="0">
    <w:p w14:paraId="24DC4343" w14:textId="77777777" w:rsidR="00DB6FF8" w:rsidRDefault="00DB6FF8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750D" w14:textId="77777777" w:rsidR="00DB6FF8" w:rsidRDefault="00DB6FF8" w:rsidP="007E781F">
      <w:pPr>
        <w:spacing w:after="0" w:line="240" w:lineRule="auto"/>
      </w:pPr>
      <w:r>
        <w:separator/>
      </w:r>
    </w:p>
  </w:footnote>
  <w:footnote w:type="continuationSeparator" w:id="0">
    <w:p w14:paraId="2A349C24" w14:textId="77777777" w:rsidR="00DB6FF8" w:rsidRDefault="00DB6FF8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071"/>
    <w:rsid w:val="0004220E"/>
    <w:rsid w:val="00042E45"/>
    <w:rsid w:val="00044371"/>
    <w:rsid w:val="000445BA"/>
    <w:rsid w:val="00047B3B"/>
    <w:rsid w:val="00050C0E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347D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07B4D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1A7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3F25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3AF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6E5C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8F4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2C4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2B5C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26539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0F31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160E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3CA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6FF8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041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2FB8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124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2026-05-11T12:51:00Z</dcterms:created>
  <dcterms:modified xsi:type="dcterms:W3CDTF">2026-05-11T12:51:00Z</dcterms:modified>
</cp:coreProperties>
</file>