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088D88DC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0F17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01135" w:rsidRPr="000F17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t-BR"/>
        </w:rPr>
        <w:t>dzīvokļa</w:t>
      </w:r>
      <w:r w:rsidR="006B5290" w:rsidRPr="000F17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949" w:rsidRPr="00F75949">
        <w:rPr>
          <w:rFonts w:ascii="Times New Roman" w:eastAsia="Calibri" w:hAnsi="Times New Roman" w:cs="Times New Roman"/>
          <w:b/>
          <w:bCs/>
          <w:sz w:val="24"/>
          <w:szCs w:val="24"/>
        </w:rPr>
        <w:t>“Zaķīši”-4, Lēdurgas pagasts, Siguldas novads</w:t>
      </w:r>
      <w:r w:rsidR="000F17A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3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949">
        <w:rPr>
          <w:rFonts w:ascii="Times New Roman" w:hAnsi="Times New Roman" w:cs="Times New Roman"/>
          <w:b/>
          <w:bCs/>
          <w:sz w:val="24"/>
          <w:szCs w:val="24"/>
        </w:rPr>
        <w:t xml:space="preserve">pārdošanas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182A5809" w14:textId="77777777" w:rsidR="003A3D61" w:rsidRPr="00336A30" w:rsidRDefault="003A3D61" w:rsidP="00E84D9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4181B7A7" w:rsidR="00E30F4E" w:rsidRPr="00F75949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F75949" w:rsidRPr="00F75949">
        <w:rPr>
          <w:rFonts w:ascii="Times New Roman" w:eastAsia="Calibri" w:hAnsi="Times New Roman" w:cs="Times New Roman"/>
          <w:bCs/>
          <w:sz w:val="24"/>
          <w:szCs w:val="24"/>
        </w:rPr>
        <w:t>“Zaķīši”-4, Lēdurgas</w:t>
      </w:r>
      <w:r w:rsidR="00F75949" w:rsidRPr="00F75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949" w:rsidRPr="00F75949">
        <w:rPr>
          <w:rFonts w:ascii="Times New Roman" w:eastAsia="Calibri" w:hAnsi="Times New Roman" w:cs="Times New Roman"/>
          <w:bCs/>
          <w:sz w:val="24"/>
          <w:szCs w:val="24"/>
        </w:rPr>
        <w:t>pagasts, Siguldas novads</w:t>
      </w:r>
      <w:r w:rsidR="00F75949" w:rsidRPr="00F75949">
        <w:rPr>
          <w:rFonts w:ascii="Times New Roman" w:eastAsia="Calibri" w:hAnsi="Times New Roman" w:cs="Times New Roman"/>
          <w:sz w:val="24"/>
          <w:szCs w:val="24"/>
        </w:rPr>
        <w:t>, kadastra Nr.6656 900 0151, sastāv no dzīvokļa Nr.4 ar kopējo platību 28.2 m</w:t>
      </w:r>
      <w:r w:rsidR="00F75949" w:rsidRPr="00F7594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F75949" w:rsidRPr="00F75949">
        <w:rPr>
          <w:rFonts w:ascii="Times New Roman" w:eastAsia="Calibri" w:hAnsi="Times New Roman" w:cs="Times New Roman"/>
          <w:sz w:val="24"/>
          <w:szCs w:val="24"/>
        </w:rPr>
        <w:t xml:space="preserve"> un 282/1718 kopīpašuma domājamām daļām no būves (kadastra apzīmējums 66560020522001) un zemes (kadastra apzīmējums 66560020522)</w:t>
      </w:r>
      <w:r w:rsidR="002D6E48" w:rsidRPr="00F759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2F6249BE" w:rsidR="00E213C1" w:rsidRPr="000F17AA" w:rsidRDefault="000F17AA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86C73FC" w14:textId="5DBDB052" w:rsidR="00BE0CA2" w:rsidRDefault="000F17AA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F17AA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0F17AA">
          <w:rPr>
            <w:rFonts w:ascii="Times New Roman" w:eastAsia="Calibri" w:hAnsi="Times New Roman" w:cs="Times New Roman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7850726B" w:rsidR="006B5290" w:rsidRPr="001048C9" w:rsidRDefault="00F75949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F75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2024.gada 5.decembra plkst. 13.00 līdz 2024.gada 25.decembra plkst. 23.59</w:t>
      </w:r>
      <w:r w:rsidRPr="00F7594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F759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09DB22F0" w:rsidR="00614425" w:rsidRDefault="00251EF0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14082B87" w:rsidR="00E920B4" w:rsidRDefault="00F75949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F75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F75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85 EUR</w:t>
      </w: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(astoņdesmit pieci </w:t>
      </w:r>
      <w:proofErr w:type="spellStart"/>
      <w:r w:rsidRPr="00F75949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F75949">
        <w:rPr>
          <w:rFonts w:ascii="Times New Roman" w:eastAsia="Calibri" w:hAnsi="Times New Roman" w:cs="Times New Roman"/>
          <w:sz w:val="24"/>
          <w:szCs w:val="24"/>
        </w:rPr>
        <w:t xml:space="preserve">Zaķīsi”-4, Lēdurgas pag., Siguldas nov. </w:t>
      </w:r>
      <w:r w:rsidRPr="00F7594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pirmajā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552B0FEA" w:rsidR="003F04B3" w:rsidRPr="0039258F" w:rsidRDefault="00251EF0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251E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251EF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Pr="00251EF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="002D6E48" w:rsidRPr="002D6E4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F75949">
        <w:rPr>
          <w:rFonts w:ascii="Times New Roman" w:eastAsia="Calibri" w:hAnsi="Times New Roman" w:cs="Times New Roman"/>
          <w:b/>
          <w:bCs/>
          <w:sz w:val="24"/>
          <w:szCs w:val="24"/>
        </w:rPr>
        <w:t>85</w:t>
      </w:r>
      <w:bookmarkStart w:id="5" w:name="_GoBack"/>
      <w:bookmarkEnd w:id="5"/>
      <w:r w:rsidR="002D6E48" w:rsidRPr="002D6E48">
        <w:rPr>
          <w:rFonts w:ascii="Times New Roman" w:eastAsia="Calibri" w:hAnsi="Times New Roman" w:cs="Times New Roman"/>
          <w:b/>
          <w:bCs/>
          <w:sz w:val="24"/>
          <w:szCs w:val="24"/>
        </w:rPr>
        <w:t>0 EUR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2D6E48" w:rsidRPr="002D6E48">
        <w:rPr>
          <w:rFonts w:ascii="Times New Roman" w:eastAsia="Calibri" w:hAnsi="Times New Roman" w:cs="Times New Roman"/>
          <w:b/>
          <w:bCs/>
          <w:sz w:val="24"/>
          <w:szCs w:val="24"/>
        </w:rPr>
        <w:t>100 EUR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7FFD992A" w:rsidR="003F04B3" w:rsidRPr="00614425" w:rsidRDefault="00C71F60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6" w:name="_Ref526976169"/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C71F60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6"/>
    </w:p>
    <w:p w14:paraId="13BD32BB" w14:textId="7F4533F1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6FDBC1E2" w:rsidR="00614425" w:rsidRPr="001048C9" w:rsidRDefault="00C71F60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17AA"/>
    <w:rsid w:val="000F5477"/>
    <w:rsid w:val="00123810"/>
    <w:rsid w:val="0013425F"/>
    <w:rsid w:val="001837C2"/>
    <w:rsid w:val="001B3955"/>
    <w:rsid w:val="001E0B8C"/>
    <w:rsid w:val="0022200F"/>
    <w:rsid w:val="00232BB5"/>
    <w:rsid w:val="00251EF0"/>
    <w:rsid w:val="002762DA"/>
    <w:rsid w:val="002D6E48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B1EF1"/>
    <w:rsid w:val="004E7F86"/>
    <w:rsid w:val="00512009"/>
    <w:rsid w:val="00513936"/>
    <w:rsid w:val="005264D9"/>
    <w:rsid w:val="005376A9"/>
    <w:rsid w:val="00540F3D"/>
    <w:rsid w:val="00564B6D"/>
    <w:rsid w:val="00592392"/>
    <w:rsid w:val="005A2EA5"/>
    <w:rsid w:val="005B0283"/>
    <w:rsid w:val="005E714F"/>
    <w:rsid w:val="00607FC8"/>
    <w:rsid w:val="006113DC"/>
    <w:rsid w:val="00614425"/>
    <w:rsid w:val="0069271A"/>
    <w:rsid w:val="006B5290"/>
    <w:rsid w:val="006D4668"/>
    <w:rsid w:val="006D46FE"/>
    <w:rsid w:val="00712E57"/>
    <w:rsid w:val="00720BE7"/>
    <w:rsid w:val="007C0FE0"/>
    <w:rsid w:val="0080544D"/>
    <w:rsid w:val="00806863"/>
    <w:rsid w:val="00810F13"/>
    <w:rsid w:val="00816EB9"/>
    <w:rsid w:val="008657A0"/>
    <w:rsid w:val="008B05E9"/>
    <w:rsid w:val="008B6DDB"/>
    <w:rsid w:val="009169C6"/>
    <w:rsid w:val="00934A69"/>
    <w:rsid w:val="0095715C"/>
    <w:rsid w:val="0099024C"/>
    <w:rsid w:val="009A06DA"/>
    <w:rsid w:val="00A14EE4"/>
    <w:rsid w:val="00A16DA5"/>
    <w:rsid w:val="00A3084C"/>
    <w:rsid w:val="00A82B6D"/>
    <w:rsid w:val="00AC2BC4"/>
    <w:rsid w:val="00AE0A13"/>
    <w:rsid w:val="00BB24AC"/>
    <w:rsid w:val="00BC001F"/>
    <w:rsid w:val="00BE0CA2"/>
    <w:rsid w:val="00BF05D2"/>
    <w:rsid w:val="00BF5CA8"/>
    <w:rsid w:val="00C241F9"/>
    <w:rsid w:val="00C3609E"/>
    <w:rsid w:val="00C71F60"/>
    <w:rsid w:val="00CA628B"/>
    <w:rsid w:val="00CB4DC2"/>
    <w:rsid w:val="00D00F59"/>
    <w:rsid w:val="00D31EEB"/>
    <w:rsid w:val="00DB61CB"/>
    <w:rsid w:val="00DE0127"/>
    <w:rsid w:val="00DE288A"/>
    <w:rsid w:val="00E213C1"/>
    <w:rsid w:val="00E30F4E"/>
    <w:rsid w:val="00E4337E"/>
    <w:rsid w:val="00E6480A"/>
    <w:rsid w:val="00E80620"/>
    <w:rsid w:val="00E84D90"/>
    <w:rsid w:val="00E920B4"/>
    <w:rsid w:val="00E924A8"/>
    <w:rsid w:val="00EA463D"/>
    <w:rsid w:val="00EE6475"/>
    <w:rsid w:val="00F1348C"/>
    <w:rsid w:val="00F17390"/>
    <w:rsid w:val="00F44BBA"/>
    <w:rsid w:val="00F75949"/>
    <w:rsid w:val="00FA2C1B"/>
    <w:rsid w:val="00FB0248"/>
    <w:rsid w:val="00FB36E7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dilevk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2</cp:revision>
  <dcterms:created xsi:type="dcterms:W3CDTF">2024-12-05T07:31:00Z</dcterms:created>
  <dcterms:modified xsi:type="dcterms:W3CDTF">2024-12-05T07:31:00Z</dcterms:modified>
</cp:coreProperties>
</file>