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1070" w14:textId="190F20D6"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004331">
        <w:rPr>
          <w:rFonts w:ascii="Times New Roman" w:eastAsia="Times New Roman" w:hAnsi="Times New Roman" w:cs="Times New Roman"/>
          <w:b/>
          <w:sz w:val="24"/>
          <w:szCs w:val="24"/>
          <w:lang w:eastAsia="lv-LV"/>
        </w:rPr>
        <w:t>5</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410523FA"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005D2E1B">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 xml:space="preserve">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7777777" w:rsidR="00E0093D" w:rsidRPr="00A035D9" w:rsidRDefault="00E0093D" w:rsidP="00445B47">
      <w:pPr>
        <w:spacing w:after="0" w:line="276" w:lineRule="auto"/>
        <w:jc w:val="both"/>
        <w:rPr>
          <w:rFonts w:ascii="Times New Roman" w:eastAsia="Times New Roman" w:hAnsi="Times New Roman" w:cs="Times New Roman"/>
          <w:b/>
          <w:sz w:val="24"/>
          <w:szCs w:val="24"/>
          <w:lang w:eastAsia="lv-LV"/>
        </w:rPr>
      </w:pPr>
    </w:p>
    <w:p w14:paraId="68F0F14B" w14:textId="6A5C32B0"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Nr.4,</w:t>
      </w:r>
      <w:r w:rsidR="00710F47">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1.§), </w:t>
      </w:r>
      <w:r w:rsidR="00CE73BD" w:rsidRPr="00CE73BD">
        <w:rPr>
          <w:rFonts w:ascii="Times New Roman" w:eastAsia="Times New Roman" w:hAnsi="Times New Roman" w:cs="Times New Roman"/>
          <w:sz w:val="24"/>
          <w:szCs w:val="24"/>
          <w:lang w:eastAsia="lv-LV"/>
        </w:rPr>
        <w:t xml:space="preserve">pārstāv </w:t>
      </w:r>
      <w:r w:rsidR="005D2E1B">
        <w:rPr>
          <w:rFonts w:ascii="Times New Roman" w:eastAsia="Times New Roman" w:hAnsi="Times New Roman" w:cs="Times New Roman"/>
          <w:sz w:val="24"/>
          <w:szCs w:val="24"/>
          <w:lang w:eastAsia="lv-LV"/>
        </w:rPr>
        <w:t>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2A327602" w:rsidR="00B861CF" w:rsidRPr="00A035D9" w:rsidRDefault="005D2E1B" w:rsidP="005D2E1B">
      <w:pPr>
        <w:spacing w:before="120" w:after="0" w:line="276" w:lineRule="auto"/>
        <w:jc w:val="both"/>
        <w:rPr>
          <w:rFonts w:ascii="Times New Roman" w:eastAsia="Times New Roman" w:hAnsi="Times New Roman" w:cs="Times New Roman"/>
          <w:sz w:val="24"/>
          <w:szCs w:val="24"/>
          <w:lang w:eastAsia="lv-LV"/>
        </w:rPr>
      </w:pPr>
      <w:r w:rsidRPr="005D2E1B">
        <w:rPr>
          <w:rFonts w:ascii="Times New Roman" w:eastAsia="Times New Roman" w:hAnsi="Times New Roman" w:cs="Times New Roman"/>
          <w:bCs/>
          <w:sz w:val="24"/>
          <w:szCs w:val="24"/>
          <w:lang w:eastAsia="lv-LV"/>
        </w:rPr>
        <w:t xml:space="preserve">_____________________________________ </w:t>
      </w:r>
      <w:r w:rsidRPr="00DB367B">
        <w:rPr>
          <w:rFonts w:ascii="Times New Roman" w:eastAsia="Times New Roman" w:hAnsi="Times New Roman" w:cs="Times New Roman"/>
          <w:bCs/>
          <w:i/>
          <w:iCs/>
          <w:sz w:val="24"/>
          <w:szCs w:val="24"/>
          <w:lang w:eastAsia="lv-LV"/>
        </w:rPr>
        <w:t>(Fiziskai personai: VĀRDS, UZVĀRDS, PERSONAS KODS, ADRESE / Juridiskai personai: NOSAUKUMS, REĢISTRĀCIJAS NUMURS, JURIDISKĀ ADRESE, PARAKSTTIESĪGĀ PERSONA)</w:t>
      </w:r>
      <w:r w:rsidR="00690A75" w:rsidRPr="005D2E1B">
        <w:rPr>
          <w:rFonts w:ascii="Times New Roman" w:eastAsia="Times New Roman" w:hAnsi="Times New Roman" w:cs="Times New Roman"/>
          <w:bCs/>
          <w:sz w:val="24"/>
          <w:szCs w:val="24"/>
          <w:lang w:eastAsia="lv-LV"/>
        </w:rPr>
        <w:t>,</w:t>
      </w:r>
      <w:r w:rsidR="00690A75" w:rsidRPr="001C1FE5">
        <w:rPr>
          <w:rFonts w:ascii="Times New Roman" w:eastAsia="Times New Roman" w:hAnsi="Times New Roman" w:cs="Times New Roman"/>
          <w:bCs/>
          <w:sz w:val="24"/>
          <w:szCs w:val="24"/>
          <w:lang w:eastAsia="lv-LV"/>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1D281882" w:rsidR="00B861CF" w:rsidRPr="00A035D9" w:rsidRDefault="00B861CF" w:rsidP="005D2E1B">
      <w:pPr>
        <w:spacing w:before="12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 xml:space="preserve">Būvvaldes </w:t>
      </w:r>
      <w:r w:rsidR="00D21778">
        <w:rPr>
          <w:rFonts w:ascii="Times New Roman" w:eastAsia="Times New Roman" w:hAnsi="Times New Roman" w:cs="Times New Roman"/>
          <w:sz w:val="24"/>
          <w:szCs w:val="24"/>
          <w:lang w:eastAsia="lv-LV"/>
        </w:rPr>
        <w:t>__.__.___________</w:t>
      </w:r>
      <w:r w:rsidR="00207923" w:rsidRPr="005025C9">
        <w:rPr>
          <w:rFonts w:ascii="Times New Roman" w:eastAsia="Times New Roman" w:hAnsi="Times New Roman" w:cs="Times New Roman"/>
          <w:sz w:val="24"/>
          <w:szCs w:val="24"/>
          <w:lang w:eastAsia="lv-LV"/>
        </w:rPr>
        <w:t xml:space="preserve"> </w:t>
      </w:r>
      <w:r w:rsidR="001C0FEB" w:rsidRPr="005025C9">
        <w:rPr>
          <w:rFonts w:ascii="Times New Roman" w:eastAsia="Times New Roman" w:hAnsi="Times New Roman" w:cs="Times New Roman"/>
          <w:sz w:val="24"/>
          <w:szCs w:val="24"/>
          <w:lang w:eastAsia="lv-LV"/>
        </w:rPr>
        <w:t xml:space="preserve">lēmumu </w:t>
      </w:r>
      <w:r w:rsidR="00D44012" w:rsidRPr="005025C9">
        <w:rPr>
          <w:rFonts w:ascii="Times New Roman" w:eastAsia="Times New Roman" w:hAnsi="Times New Roman" w:cs="Times New Roman"/>
          <w:sz w:val="24"/>
          <w:szCs w:val="24"/>
          <w:lang w:eastAsia="lv-LV"/>
        </w:rPr>
        <w:t>(prot.</w:t>
      </w:r>
      <w:r w:rsidR="0029091D" w:rsidRPr="005025C9">
        <w:rPr>
          <w:rFonts w:ascii="Times New Roman" w:eastAsia="Times New Roman" w:hAnsi="Times New Roman" w:cs="Times New Roman"/>
          <w:sz w:val="24"/>
          <w:szCs w:val="24"/>
          <w:lang w:eastAsia="lv-LV"/>
        </w:rPr>
        <w:t xml:space="preserve"> </w:t>
      </w:r>
      <w:r w:rsidR="00D44012" w:rsidRPr="005025C9">
        <w:rPr>
          <w:rFonts w:ascii="Times New Roman" w:eastAsia="Times New Roman" w:hAnsi="Times New Roman" w:cs="Times New Roman"/>
          <w:sz w:val="24"/>
          <w:szCs w:val="24"/>
          <w:lang w:eastAsia="lv-LV"/>
        </w:rPr>
        <w:t>Nr.</w:t>
      </w:r>
      <w:r w:rsidR="00DB367B">
        <w:rPr>
          <w:rFonts w:ascii="Times New Roman" w:eastAsia="Times New Roman" w:hAnsi="Times New Roman" w:cs="Times New Roman"/>
          <w:sz w:val="24"/>
          <w:szCs w:val="24"/>
          <w:lang w:eastAsia="lv-LV"/>
        </w:rPr>
        <w:t>___</w:t>
      </w:r>
      <w:r w:rsidR="00765CA4" w:rsidRPr="005025C9">
        <w:rPr>
          <w:rFonts w:ascii="Times New Roman" w:eastAsia="Times New Roman" w:hAnsi="Times New Roman" w:cs="Times New Roman"/>
          <w:sz w:val="24"/>
          <w:szCs w:val="24"/>
          <w:lang w:eastAsia="lv-LV"/>
        </w:rPr>
        <w:t xml:space="preserve">, </w:t>
      </w:r>
      <w:r w:rsidR="00DB367B">
        <w:rPr>
          <w:rFonts w:ascii="Times New Roman" w:eastAsia="Times New Roman" w:hAnsi="Times New Roman" w:cs="Times New Roman"/>
          <w:sz w:val="24"/>
          <w:szCs w:val="24"/>
          <w:lang w:eastAsia="lv-LV"/>
        </w:rPr>
        <w:t>___</w:t>
      </w:r>
      <w:r w:rsidR="00254DA3" w:rsidRPr="005025C9">
        <w:rPr>
          <w:rFonts w:ascii="Times New Roman" w:eastAsia="Times New Roman" w:hAnsi="Times New Roman" w:cs="Times New Roman"/>
          <w:sz w:val="24"/>
          <w:szCs w:val="24"/>
          <w:lang w:eastAsia="lv-LV"/>
        </w:rPr>
        <w:t>.§), noslēdz</w:t>
      </w:r>
      <w:r w:rsidR="00254DA3" w:rsidRPr="00254DA3">
        <w:rPr>
          <w:rFonts w:ascii="Times New Roman" w:eastAsia="Times New Roman" w:hAnsi="Times New Roman" w:cs="Times New Roman"/>
          <w:sz w:val="24"/>
          <w:szCs w:val="24"/>
          <w:lang w:eastAsia="lv-LV"/>
        </w:rPr>
        <w:t xml:space="preserve">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65010B39" w14:textId="77777777" w:rsidR="00004331" w:rsidRPr="00004331" w:rsidRDefault="00B861CF" w:rsidP="00004331">
      <w:pPr>
        <w:pStyle w:val="Sarakstarindkopa"/>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004331">
        <w:rPr>
          <w:iCs w:val="0"/>
          <w:sz w:val="24"/>
          <w:szCs w:val="24"/>
          <w:lang w:eastAsia="lv-LV"/>
        </w:rPr>
        <w:t>4,83</w:t>
      </w:r>
      <w:r w:rsidR="00E964C6" w:rsidRPr="00E964C6">
        <w:rPr>
          <w:iCs w:val="0"/>
          <w:sz w:val="24"/>
          <w:szCs w:val="24"/>
          <w:lang w:eastAsia="lv-LV"/>
        </w:rPr>
        <w:t xml:space="preserve"> ha platībā</w:t>
      </w:r>
      <w:r w:rsidR="00CD67F1">
        <w:rPr>
          <w:iCs w:val="0"/>
          <w:sz w:val="24"/>
          <w:szCs w:val="24"/>
          <w:lang w:eastAsia="lv-LV"/>
        </w:rPr>
        <w:t xml:space="preserve">, t.sk. lauksaimniecībā izmantojamā zeme </w:t>
      </w:r>
      <w:r w:rsidR="00004331">
        <w:rPr>
          <w:iCs w:val="0"/>
          <w:sz w:val="24"/>
          <w:szCs w:val="24"/>
          <w:lang w:eastAsia="lv-LV"/>
        </w:rPr>
        <w:t>4,83</w:t>
      </w:r>
      <w:r w:rsidR="00CD67F1">
        <w:rPr>
          <w:iCs w:val="0"/>
          <w:sz w:val="24"/>
          <w:szCs w:val="24"/>
          <w:lang w:eastAsia="lv-LV"/>
        </w:rPr>
        <w:t xml:space="preserve"> ha,</w:t>
      </w:r>
      <w:r w:rsidR="00E964C6" w:rsidRPr="00E964C6">
        <w:rPr>
          <w:iCs w:val="0"/>
          <w:sz w:val="24"/>
          <w:szCs w:val="24"/>
          <w:lang w:eastAsia="lv-LV"/>
        </w:rPr>
        <w:t xml:space="preserve"> </w:t>
      </w:r>
      <w:r w:rsidR="00207923" w:rsidRPr="00207923">
        <w:rPr>
          <w:iCs w:val="0"/>
          <w:sz w:val="24"/>
          <w:szCs w:val="24"/>
          <w:lang w:eastAsia="lv-LV"/>
        </w:rPr>
        <w:t xml:space="preserve">nekustamā </w:t>
      </w:r>
      <w:r w:rsidR="00BF65EC" w:rsidRPr="00BF65EC">
        <w:rPr>
          <w:iCs w:val="0"/>
          <w:sz w:val="24"/>
          <w:szCs w:val="24"/>
          <w:lang w:eastAsia="lv-LV"/>
        </w:rPr>
        <w:t xml:space="preserve">īpašuma </w:t>
      </w:r>
      <w:r w:rsidR="00004331" w:rsidRPr="00004331">
        <w:rPr>
          <w:iCs w:val="0"/>
          <w:sz w:val="24"/>
          <w:szCs w:val="24"/>
          <w:lang w:eastAsia="lv-LV"/>
        </w:rPr>
        <w:t>Ezernieki</w:t>
      </w:r>
      <w:r w:rsidR="00004331">
        <w:rPr>
          <w:iCs w:val="0"/>
          <w:sz w:val="24"/>
          <w:szCs w:val="24"/>
          <w:lang w:eastAsia="lv-LV"/>
        </w:rPr>
        <w:t xml:space="preserve">, </w:t>
      </w:r>
      <w:r w:rsidR="00004331" w:rsidRPr="00004331">
        <w:rPr>
          <w:sz w:val="24"/>
          <w:szCs w:val="24"/>
          <w:lang w:eastAsia="lv-LV"/>
        </w:rPr>
        <w:t>Lēdurgas pagastā, Siguldas novadā</w:t>
      </w:r>
      <w:r w:rsidR="00004331">
        <w:rPr>
          <w:sz w:val="24"/>
          <w:szCs w:val="24"/>
          <w:lang w:eastAsia="lv-LV"/>
        </w:rPr>
        <w:t>,</w:t>
      </w:r>
      <w:r w:rsidR="00004331" w:rsidRPr="00004331">
        <w:rPr>
          <w:sz w:val="24"/>
          <w:szCs w:val="24"/>
          <w:lang w:eastAsia="lv-LV"/>
        </w:rPr>
        <w:t xml:space="preserve"> </w:t>
      </w:r>
      <w:r w:rsidR="00BF65EC" w:rsidRPr="00004331">
        <w:rPr>
          <w:sz w:val="24"/>
          <w:szCs w:val="24"/>
          <w:lang w:eastAsia="lv-LV"/>
        </w:rPr>
        <w:t>kadastra numur</w:t>
      </w:r>
      <w:r w:rsidR="00004331">
        <w:rPr>
          <w:sz w:val="24"/>
          <w:szCs w:val="24"/>
          <w:lang w:eastAsia="lv-LV"/>
        </w:rPr>
        <w:t>s</w:t>
      </w:r>
      <w:r w:rsidR="00BF65EC" w:rsidRPr="00004331">
        <w:rPr>
          <w:sz w:val="24"/>
          <w:szCs w:val="24"/>
          <w:lang w:eastAsia="lv-LV"/>
        </w:rPr>
        <w:t xml:space="preserve"> </w:t>
      </w:r>
      <w:r w:rsidR="00004331">
        <w:rPr>
          <w:sz w:val="24"/>
          <w:szCs w:val="24"/>
          <w:lang w:eastAsia="lv-LV"/>
        </w:rPr>
        <w:t>66560020312,</w:t>
      </w:r>
      <w:r w:rsidR="00710F47" w:rsidRPr="00004331">
        <w:rPr>
          <w:sz w:val="24"/>
          <w:szCs w:val="24"/>
          <w:lang w:eastAsia="lv-LV"/>
        </w:rPr>
        <w:t xml:space="preserve"> zemes vienībā </w:t>
      </w:r>
      <w:bookmarkStart w:id="0" w:name="_Hlk128995984"/>
      <w:r w:rsidR="00004331">
        <w:rPr>
          <w:sz w:val="24"/>
          <w:szCs w:val="24"/>
          <w:lang w:eastAsia="lv-LV"/>
        </w:rPr>
        <w:t xml:space="preserve">ar </w:t>
      </w:r>
      <w:r w:rsidR="00710F47" w:rsidRPr="00004331">
        <w:rPr>
          <w:sz w:val="24"/>
          <w:szCs w:val="24"/>
          <w:lang w:eastAsia="lv-LV"/>
        </w:rPr>
        <w:t>kadastra apzīmējum</w:t>
      </w:r>
      <w:r w:rsidR="00004331">
        <w:rPr>
          <w:sz w:val="24"/>
          <w:szCs w:val="24"/>
          <w:lang w:eastAsia="lv-LV"/>
        </w:rPr>
        <w:t>u</w:t>
      </w:r>
      <w:r w:rsidR="00710F47" w:rsidRPr="00004331">
        <w:rPr>
          <w:sz w:val="24"/>
          <w:szCs w:val="24"/>
          <w:lang w:eastAsia="lv-LV"/>
        </w:rPr>
        <w:t xml:space="preserve"> </w:t>
      </w:r>
      <w:bookmarkEnd w:id="0"/>
      <w:r w:rsidR="00004331">
        <w:rPr>
          <w:sz w:val="24"/>
          <w:szCs w:val="24"/>
          <w:lang w:eastAsia="lv-LV"/>
        </w:rPr>
        <w:t>66560020312</w:t>
      </w:r>
      <w:r w:rsidR="00275258" w:rsidRPr="00004331">
        <w:rPr>
          <w:sz w:val="24"/>
          <w:szCs w:val="24"/>
          <w:lang w:eastAsia="lv-LV"/>
        </w:rPr>
        <w:t>,</w:t>
      </w:r>
      <w:r w:rsidR="00BF65EC" w:rsidRPr="00004331">
        <w:rPr>
          <w:sz w:val="24"/>
          <w:szCs w:val="24"/>
          <w:lang w:eastAsia="lv-LV"/>
        </w:rPr>
        <w:t xml:space="preserve"> </w:t>
      </w:r>
      <w:r w:rsidR="00275258" w:rsidRPr="00004331">
        <w:rPr>
          <w:sz w:val="24"/>
          <w:szCs w:val="24"/>
          <w:lang w:eastAsia="lv-LV"/>
        </w:rPr>
        <w:t>turpmāk – Zemesgabals,</w:t>
      </w:r>
      <w:r w:rsidRPr="00004331">
        <w:rPr>
          <w:sz w:val="24"/>
          <w:szCs w:val="24"/>
          <w:lang w:eastAsia="lv-LV"/>
        </w:rPr>
        <w:t xml:space="preserve"> lauksaimniec</w:t>
      </w:r>
      <w:r w:rsidR="004E3B0B" w:rsidRPr="00004331">
        <w:rPr>
          <w:sz w:val="24"/>
          <w:szCs w:val="24"/>
          <w:lang w:eastAsia="lv-LV"/>
        </w:rPr>
        <w:t xml:space="preserve">ības </w:t>
      </w:r>
      <w:r w:rsidR="00FC1B5F" w:rsidRPr="00004331">
        <w:rPr>
          <w:sz w:val="24"/>
          <w:szCs w:val="24"/>
          <w:lang w:eastAsia="lv-LV"/>
        </w:rPr>
        <w:t>produktu</w:t>
      </w:r>
      <w:r w:rsidRPr="00004331">
        <w:rPr>
          <w:sz w:val="24"/>
          <w:szCs w:val="24"/>
          <w:lang w:eastAsia="lv-LV"/>
        </w:rPr>
        <w:t xml:space="preserve"> </w:t>
      </w:r>
      <w:r w:rsidR="00916264" w:rsidRPr="00004331">
        <w:rPr>
          <w:sz w:val="24"/>
          <w:szCs w:val="24"/>
          <w:lang w:eastAsia="lv-LV"/>
        </w:rPr>
        <w:t>audzēšanai</w:t>
      </w:r>
      <w:r w:rsidRPr="00004331">
        <w:rPr>
          <w:sz w:val="24"/>
          <w:szCs w:val="24"/>
          <w:lang w:eastAsia="lv-LV"/>
        </w:rPr>
        <w:t>.</w:t>
      </w:r>
    </w:p>
    <w:p w14:paraId="3FA9A5B7" w14:textId="2061DA51" w:rsidR="00004331" w:rsidRPr="00004331" w:rsidRDefault="00004331" w:rsidP="00004331">
      <w:pPr>
        <w:pStyle w:val="Sarakstarindkopa"/>
        <w:numPr>
          <w:ilvl w:val="1"/>
          <w:numId w:val="42"/>
        </w:numPr>
        <w:spacing w:line="276" w:lineRule="auto"/>
        <w:ind w:left="426" w:hanging="426"/>
        <w:jc w:val="both"/>
        <w:rPr>
          <w:iCs w:val="0"/>
          <w:sz w:val="24"/>
          <w:szCs w:val="24"/>
          <w:lang w:eastAsia="lv-LV"/>
        </w:rPr>
      </w:pPr>
      <w:r w:rsidRPr="00004331">
        <w:rPr>
          <w:sz w:val="24"/>
          <w:szCs w:val="24"/>
          <w:lang w:eastAsia="lv-LV"/>
        </w:rPr>
        <w:t>Pamatojoties uz Lēdurgas pagasta padomes 2008.gada 30.septembra sēdes lēmumu (prot.Nr.9; 1.9.9.) nekustamais īpašums Ezernieki Lēdurgas pagastā, Siguldas novadā, kadastra numurs 66560020312, kura sastāvā ietilpst zemes vienība ar kadastra apzīmējumu 66560020312 5,18 ha platībā, ir piekrītošs Limbažu rajona Lēdurgas pagasta padomei. Atbilstoši Administratīvo teritoriju un apdzīvoto vietu likuma, kas stājās spēkā 2008.gada 31.decembrī, pārejas noteikumu 13.punktam Krimuldas novada pašvaldība ir Lēdurgas pagasta padomes institūciju, finanšu, mantas, tiesību un saistību pārņēmēja. Atbilstoši Administratīvo teritoriju un apdzīvoto vietu likuma, kas stājās spēkā  2020.gada 23.jūnijā, pārejas noteikumu 6.punktam, Siguldas novada pašvaldība ir Krimuldas novada pašvaldības institūciju, finanšu, mantas, tiesību un saistību pārņēmēja.</w:t>
      </w:r>
    </w:p>
    <w:p w14:paraId="19F0E0F3" w14:textId="38FE56FC" w:rsidR="00E0043D" w:rsidRPr="00CD67F1" w:rsidRDefault="00985993" w:rsidP="00CD67F1">
      <w:pPr>
        <w:pStyle w:val="Sarakstarindkopa"/>
        <w:numPr>
          <w:ilvl w:val="1"/>
          <w:numId w:val="42"/>
        </w:numPr>
        <w:spacing w:line="276" w:lineRule="auto"/>
        <w:ind w:left="425" w:hanging="431"/>
        <w:jc w:val="both"/>
        <w:rPr>
          <w:sz w:val="24"/>
          <w:szCs w:val="24"/>
          <w:lang w:eastAsia="lv-LV"/>
        </w:rPr>
      </w:pPr>
      <w:r w:rsidRPr="00CD67F1">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A26577">
        <w:rPr>
          <w:color w:val="000000"/>
          <w:sz w:val="24"/>
          <w:szCs w:val="24"/>
          <w:lang w:eastAsia="lv-LV"/>
        </w:rPr>
        <w:t>Zemesgabals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7A4F63">
      <w:pPr>
        <w:pStyle w:val="Sarakstarindkopa"/>
        <w:numPr>
          <w:ilvl w:val="0"/>
          <w:numId w:val="42"/>
        </w:numPr>
        <w:spacing w:line="276" w:lineRule="auto"/>
        <w:ind w:left="357" w:hanging="357"/>
        <w:jc w:val="center"/>
        <w:rPr>
          <w:b/>
          <w:sz w:val="24"/>
          <w:szCs w:val="24"/>
          <w:lang w:eastAsia="lv-LV"/>
        </w:rPr>
      </w:pPr>
      <w:r w:rsidRPr="00A26577">
        <w:rPr>
          <w:b/>
          <w:iCs w:val="0"/>
          <w:sz w:val="24"/>
          <w:szCs w:val="24"/>
          <w:lang w:eastAsia="lv-LV"/>
        </w:rPr>
        <w:t>Līguma darbības termiņš</w:t>
      </w:r>
    </w:p>
    <w:p w14:paraId="3F328F4B" w14:textId="45BEA2C6"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w:t>
      </w:r>
      <w:r w:rsidR="00004331">
        <w:rPr>
          <w:iCs w:val="0"/>
          <w:sz w:val="24"/>
          <w:szCs w:val="24"/>
        </w:rPr>
        <w:t>30</w:t>
      </w:r>
      <w:r w:rsidRPr="00A26577">
        <w:rPr>
          <w:iCs w:val="0"/>
          <w:sz w:val="24"/>
          <w:szCs w:val="24"/>
        </w:rPr>
        <w:t xml:space="preserve">.gada </w:t>
      </w:r>
      <w:r w:rsidR="005D2E1B">
        <w:rPr>
          <w:iCs w:val="0"/>
          <w:sz w:val="24"/>
          <w:szCs w:val="24"/>
        </w:rPr>
        <w:t>31.decembrim</w:t>
      </w:r>
      <w:r w:rsidRPr="00A26577">
        <w:rPr>
          <w:iCs w:val="0"/>
          <w:sz w:val="24"/>
          <w:szCs w:val="24"/>
        </w:rPr>
        <w:t xml:space="preserve"> 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7A4F63" w:rsidRDefault="00111F94" w:rsidP="00111F94">
      <w:pPr>
        <w:pStyle w:val="Sarakstarindkopa"/>
        <w:spacing w:line="276" w:lineRule="auto"/>
        <w:ind w:left="426"/>
        <w:jc w:val="both"/>
        <w:rPr>
          <w:sz w:val="24"/>
          <w:szCs w:val="24"/>
        </w:rPr>
      </w:pPr>
    </w:p>
    <w:p w14:paraId="42CD3000" w14:textId="53DC7180" w:rsidR="00242F48" w:rsidRPr="00445B47" w:rsidRDefault="00B861CF" w:rsidP="007A4F63">
      <w:pPr>
        <w:pStyle w:val="Sarakstarindkopa"/>
        <w:numPr>
          <w:ilvl w:val="0"/>
          <w:numId w:val="42"/>
        </w:numPr>
        <w:spacing w:line="276" w:lineRule="auto"/>
        <w:ind w:left="357" w:hanging="357"/>
        <w:jc w:val="center"/>
        <w:rPr>
          <w:b/>
          <w:bCs/>
          <w:sz w:val="24"/>
          <w:szCs w:val="24"/>
        </w:rPr>
      </w:pPr>
      <w:r w:rsidRPr="00445B47">
        <w:rPr>
          <w:b/>
          <w:bCs/>
          <w:iCs w:val="0"/>
          <w:sz w:val="24"/>
          <w:szCs w:val="24"/>
        </w:rPr>
        <w:t>Norēķinu kārtība</w:t>
      </w:r>
    </w:p>
    <w:p w14:paraId="3612C79D" w14:textId="39A80F26" w:rsidR="005D2E1B" w:rsidRPr="00004331" w:rsidRDefault="00CB5DAF" w:rsidP="00004331">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004331">
        <w:rPr>
          <w:sz w:val="24"/>
          <w:szCs w:val="24"/>
          <w:lang w:eastAsia="lv-LV"/>
        </w:rPr>
        <w:t>676,20</w:t>
      </w:r>
      <w:r w:rsidR="00550BCB">
        <w:rPr>
          <w:sz w:val="24"/>
          <w:szCs w:val="24"/>
          <w:lang w:eastAsia="lv-LV"/>
        </w:rPr>
        <w:t xml:space="preserve"> </w:t>
      </w:r>
      <w:r w:rsidR="00F43254" w:rsidRPr="00A26577">
        <w:rPr>
          <w:sz w:val="24"/>
          <w:szCs w:val="24"/>
          <w:lang w:eastAsia="lv-LV"/>
        </w:rPr>
        <w:t>EUR (</w:t>
      </w:r>
      <w:r w:rsidR="00CE40F9">
        <w:rPr>
          <w:sz w:val="24"/>
          <w:szCs w:val="24"/>
          <w:lang w:eastAsia="lv-LV"/>
        </w:rPr>
        <w:t xml:space="preserve">seši simti </w:t>
      </w:r>
      <w:r w:rsidR="00004331">
        <w:rPr>
          <w:sz w:val="24"/>
          <w:szCs w:val="24"/>
          <w:lang w:eastAsia="lv-LV"/>
        </w:rPr>
        <w:t>septiņ</w:t>
      </w:r>
      <w:r w:rsidR="00CE40F9">
        <w:rPr>
          <w:sz w:val="24"/>
          <w:szCs w:val="24"/>
          <w:lang w:eastAsia="lv-LV"/>
        </w:rPr>
        <w:t xml:space="preserve">desmit </w:t>
      </w:r>
      <w:r w:rsidR="00004331">
        <w:rPr>
          <w:sz w:val="24"/>
          <w:szCs w:val="24"/>
          <w:lang w:eastAsia="lv-LV"/>
        </w:rPr>
        <w:t>seši</w:t>
      </w:r>
      <w:r w:rsidR="00637A22" w:rsidRPr="00A26577">
        <w:rPr>
          <w:i/>
          <w:sz w:val="24"/>
          <w:szCs w:val="24"/>
          <w:lang w:eastAsia="lv-LV"/>
        </w:rPr>
        <w:t xml:space="preserve"> </w:t>
      </w:r>
      <w:r w:rsidR="00F43254" w:rsidRPr="00A26577">
        <w:rPr>
          <w:i/>
          <w:sz w:val="24"/>
          <w:szCs w:val="24"/>
          <w:lang w:eastAsia="lv-LV"/>
        </w:rPr>
        <w:t>euro</w:t>
      </w:r>
      <w:r w:rsidR="00F43254" w:rsidRPr="00A26577">
        <w:rPr>
          <w:sz w:val="24"/>
          <w:szCs w:val="24"/>
          <w:lang w:eastAsia="lv-LV"/>
        </w:rPr>
        <w:t xml:space="preserve"> </w:t>
      </w:r>
      <w:r w:rsidR="001447DD" w:rsidRPr="00A26577">
        <w:rPr>
          <w:sz w:val="24"/>
          <w:szCs w:val="24"/>
          <w:lang w:eastAsia="lv-LV"/>
        </w:rPr>
        <w:t>un</w:t>
      </w:r>
      <w:r w:rsidR="00366AEE">
        <w:rPr>
          <w:sz w:val="24"/>
          <w:szCs w:val="24"/>
          <w:lang w:eastAsia="lv-LV"/>
        </w:rPr>
        <w:t xml:space="preserve"> </w:t>
      </w:r>
      <w:r w:rsidR="00CE40F9">
        <w:rPr>
          <w:sz w:val="24"/>
          <w:szCs w:val="24"/>
          <w:lang w:eastAsia="lv-LV"/>
        </w:rPr>
        <w:t>20</w:t>
      </w:r>
      <w:r w:rsidR="00F43254" w:rsidRPr="00A26577">
        <w:rPr>
          <w:sz w:val="24"/>
          <w:szCs w:val="24"/>
          <w:lang w:eastAsia="lv-LV"/>
        </w:rPr>
        <w:t xml:space="preserve"> centi)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(turpmāk – PVN)</w:t>
      </w:r>
      <w:r w:rsidRPr="00A26577">
        <w:rPr>
          <w:sz w:val="24"/>
          <w:szCs w:val="24"/>
          <w:lang w:eastAsia="lv-LV"/>
        </w:rPr>
        <w:t xml:space="preserve"> </w:t>
      </w:r>
      <w:bookmarkStart w:id="1" w:name="_Hlk94599130"/>
      <w:r w:rsidRPr="00A26577">
        <w:rPr>
          <w:sz w:val="24"/>
          <w:szCs w:val="24"/>
          <w:lang w:eastAsia="lv-LV"/>
        </w:rPr>
        <w:t>21% apmērā</w:t>
      </w:r>
      <w:bookmarkEnd w:id="1"/>
      <w:r w:rsidRPr="00A26577">
        <w:rPr>
          <w:sz w:val="24"/>
          <w:szCs w:val="24"/>
          <w:lang w:eastAsia="lv-LV"/>
        </w:rPr>
        <w:t xml:space="preserve">, kas ir </w:t>
      </w:r>
      <w:r w:rsidR="00004331">
        <w:rPr>
          <w:color w:val="000000"/>
          <w:sz w:val="22"/>
          <w:szCs w:val="22"/>
        </w:rPr>
        <w:t>142,00</w:t>
      </w:r>
      <w:r w:rsidR="00CE40F9" w:rsidRPr="00952816">
        <w:rPr>
          <w:color w:val="000000"/>
          <w:sz w:val="22"/>
          <w:szCs w:val="22"/>
        </w:rPr>
        <w:t xml:space="preserve"> </w:t>
      </w:r>
      <w:r w:rsidRPr="00A26577">
        <w:rPr>
          <w:sz w:val="24"/>
          <w:szCs w:val="24"/>
          <w:lang w:eastAsia="lv-LV"/>
        </w:rPr>
        <w:lastRenderedPageBreak/>
        <w:t>EUR (</w:t>
      </w:r>
      <w:r w:rsidR="00CE40F9">
        <w:rPr>
          <w:sz w:val="24"/>
          <w:szCs w:val="24"/>
          <w:lang w:eastAsia="lv-LV"/>
        </w:rPr>
        <w:t xml:space="preserve">viens simts </w:t>
      </w:r>
      <w:r w:rsidR="00004331">
        <w:rPr>
          <w:sz w:val="24"/>
          <w:szCs w:val="24"/>
          <w:lang w:eastAsia="lv-LV"/>
        </w:rPr>
        <w:t>četrdesmit divi</w:t>
      </w:r>
      <w:r w:rsidR="00CE40F9">
        <w:rPr>
          <w:sz w:val="24"/>
          <w:szCs w:val="24"/>
          <w:lang w:eastAsia="lv-LV"/>
        </w:rPr>
        <w:t xml:space="preserve"> </w:t>
      </w:r>
      <w:r w:rsidRPr="00A26577">
        <w:rPr>
          <w:i/>
          <w:sz w:val="24"/>
          <w:szCs w:val="24"/>
          <w:lang w:eastAsia="lv-LV"/>
        </w:rPr>
        <w:t>euro</w:t>
      </w:r>
      <w:r w:rsidRPr="00A26577">
        <w:rPr>
          <w:sz w:val="24"/>
          <w:szCs w:val="24"/>
          <w:lang w:eastAsia="lv-LV"/>
        </w:rPr>
        <w:t xml:space="preserve"> </w:t>
      </w:r>
      <w:r w:rsidR="001447DD" w:rsidRPr="00A26577">
        <w:rPr>
          <w:sz w:val="24"/>
          <w:szCs w:val="24"/>
          <w:lang w:eastAsia="lv-LV"/>
        </w:rPr>
        <w:t xml:space="preserve">un </w:t>
      </w:r>
      <w:r w:rsidR="00004331">
        <w:rPr>
          <w:sz w:val="24"/>
          <w:szCs w:val="24"/>
          <w:lang w:eastAsia="lv-LV"/>
        </w:rPr>
        <w:t>00</w:t>
      </w:r>
      <w:r w:rsidR="00CE40F9">
        <w:rPr>
          <w:sz w:val="24"/>
          <w:szCs w:val="24"/>
          <w:lang w:eastAsia="lv-LV"/>
        </w:rPr>
        <w:t xml:space="preserve"> </w:t>
      </w:r>
      <w:r w:rsidRPr="00A26577">
        <w:rPr>
          <w:sz w:val="24"/>
          <w:szCs w:val="24"/>
          <w:lang w:eastAsia="lv-LV"/>
        </w:rPr>
        <w:t xml:space="preserve">centi), kopā </w:t>
      </w:r>
      <w:r w:rsidR="00004331">
        <w:rPr>
          <w:sz w:val="24"/>
          <w:szCs w:val="24"/>
          <w:lang w:eastAsia="lv-LV"/>
        </w:rPr>
        <w:t>818,20</w:t>
      </w:r>
      <w:r w:rsidRPr="00A26577">
        <w:rPr>
          <w:sz w:val="24"/>
          <w:szCs w:val="24"/>
          <w:lang w:eastAsia="lv-LV"/>
        </w:rPr>
        <w:t xml:space="preserve"> EUR (</w:t>
      </w:r>
      <w:r w:rsidR="00004331">
        <w:rPr>
          <w:sz w:val="24"/>
          <w:szCs w:val="24"/>
          <w:lang w:eastAsia="lv-LV"/>
        </w:rPr>
        <w:t>astoņi</w:t>
      </w:r>
      <w:r w:rsidR="00CE40F9" w:rsidRPr="00004331">
        <w:rPr>
          <w:sz w:val="24"/>
          <w:szCs w:val="24"/>
          <w:lang w:eastAsia="lv-LV"/>
        </w:rPr>
        <w:t xml:space="preserve"> simti </w:t>
      </w:r>
      <w:r w:rsidR="00004331">
        <w:rPr>
          <w:sz w:val="24"/>
          <w:szCs w:val="24"/>
          <w:lang w:eastAsia="lv-LV"/>
        </w:rPr>
        <w:t>astoņpadsmit</w:t>
      </w:r>
      <w:r w:rsidR="00CE40F9" w:rsidRPr="00004331">
        <w:rPr>
          <w:sz w:val="24"/>
          <w:szCs w:val="24"/>
          <w:lang w:eastAsia="lv-LV"/>
        </w:rPr>
        <w:t xml:space="preserve"> </w:t>
      </w:r>
      <w:r w:rsidRPr="00004331">
        <w:rPr>
          <w:i/>
          <w:sz w:val="24"/>
          <w:szCs w:val="24"/>
          <w:lang w:eastAsia="lv-LV"/>
        </w:rPr>
        <w:t>euro</w:t>
      </w:r>
      <w:r w:rsidRPr="00004331">
        <w:rPr>
          <w:sz w:val="24"/>
          <w:szCs w:val="24"/>
          <w:lang w:eastAsia="lv-LV"/>
        </w:rPr>
        <w:t xml:space="preserve"> </w:t>
      </w:r>
      <w:r w:rsidR="001447DD" w:rsidRPr="00004331">
        <w:rPr>
          <w:sz w:val="24"/>
          <w:szCs w:val="24"/>
          <w:lang w:eastAsia="lv-LV"/>
        </w:rPr>
        <w:t xml:space="preserve">un </w:t>
      </w:r>
      <w:r w:rsidR="00004331">
        <w:rPr>
          <w:sz w:val="24"/>
          <w:szCs w:val="24"/>
          <w:lang w:eastAsia="lv-LV"/>
        </w:rPr>
        <w:t>20</w:t>
      </w:r>
      <w:r w:rsidR="00CE40F9" w:rsidRPr="00004331">
        <w:rPr>
          <w:sz w:val="24"/>
          <w:szCs w:val="24"/>
          <w:lang w:eastAsia="lv-LV"/>
        </w:rPr>
        <w:t xml:space="preserve"> </w:t>
      </w:r>
      <w:r w:rsidRPr="00004331">
        <w:rPr>
          <w:sz w:val="24"/>
          <w:szCs w:val="24"/>
          <w:lang w:eastAsia="lv-LV"/>
        </w:rPr>
        <w:t>centi)</w:t>
      </w:r>
      <w:r w:rsidR="00F43254" w:rsidRPr="00004331">
        <w:rPr>
          <w:sz w:val="24"/>
          <w:szCs w:val="24"/>
          <w:lang w:eastAsia="lv-LV"/>
        </w:rPr>
        <w:t xml:space="preserve"> gadā</w:t>
      </w:r>
      <w:r w:rsidR="007811B2" w:rsidRPr="00004331">
        <w:rPr>
          <w:sz w:val="24"/>
          <w:szCs w:val="24"/>
          <w:lang w:eastAsia="lv-LV"/>
        </w:rPr>
        <w:t>,</w:t>
      </w:r>
      <w:r w:rsidR="00242F48" w:rsidRPr="00004331">
        <w:rPr>
          <w:sz w:val="24"/>
          <w:szCs w:val="24"/>
          <w:lang w:eastAsia="lv-LV"/>
        </w:rPr>
        <w:t xml:space="preserve"> turpmāk – Nomas maksa</w:t>
      </w:r>
      <w:r w:rsidRPr="00004331">
        <w:rPr>
          <w:sz w:val="24"/>
          <w:szCs w:val="24"/>
          <w:lang w:eastAsia="lv-LV"/>
        </w:rPr>
        <w:t>.</w:t>
      </w:r>
    </w:p>
    <w:p w14:paraId="781B555F" w14:textId="77777777" w:rsidR="005D2E1B" w:rsidRDefault="005D2E1B" w:rsidP="005D2E1B">
      <w:pPr>
        <w:pStyle w:val="Sarakstarindkopa"/>
        <w:numPr>
          <w:ilvl w:val="1"/>
          <w:numId w:val="42"/>
        </w:numPr>
        <w:spacing w:line="276" w:lineRule="auto"/>
        <w:ind w:left="426"/>
        <w:jc w:val="both"/>
        <w:rPr>
          <w:sz w:val="24"/>
          <w:szCs w:val="24"/>
          <w:lang w:eastAsia="lv-LV"/>
        </w:rPr>
      </w:pPr>
      <w:r w:rsidRPr="005D2E1B">
        <w:rPr>
          <w:sz w:val="24"/>
          <w:szCs w:val="24"/>
          <w:lang w:eastAsia="lv-LV"/>
        </w:rPr>
        <w:t xml:space="preserve">Līguma ietvaros maksājumu saņēmējs ir Siguldas novada pašvaldība, reģistrācijas Nr. 90000048152, PVN reģ. Nr. LV90000048152, juridiskā adrese: Pils iela 16, Sigulda, Siguldas nov., LV-2150. Banka: AS “SEB banka”, kods: UNLALV2X, konts: LV15UNLA0027800130404. </w:t>
      </w:r>
    </w:p>
    <w:p w14:paraId="73CC46C7" w14:textId="5C77B9AF" w:rsidR="005D2E1B" w:rsidRPr="005D2E1B" w:rsidRDefault="005D2E1B" w:rsidP="005D2E1B">
      <w:pPr>
        <w:pStyle w:val="Sarakstarindkopa"/>
        <w:numPr>
          <w:ilvl w:val="1"/>
          <w:numId w:val="42"/>
        </w:numPr>
        <w:spacing w:line="276" w:lineRule="auto"/>
        <w:ind w:left="426"/>
        <w:jc w:val="both"/>
        <w:rPr>
          <w:sz w:val="24"/>
          <w:szCs w:val="24"/>
          <w:lang w:eastAsia="lv-LV"/>
        </w:rPr>
      </w:pPr>
      <w:r w:rsidRPr="005D2E1B">
        <w:rPr>
          <w:sz w:val="24"/>
          <w:szCs w:val="24"/>
        </w:rPr>
        <w:t>Par Nomas maksu Iznomātājs sastāda rēķinu un to nosūta Nomniekam uz Līgumā norādīto elektronisko pasta adresi vai, ja tādu Nomnieks nav norādījis, uz Līgumā norādīto dzīvesvietas adresi. Par elektroniskā pasta adreses, uz kuru nosūtāms rēķins, maiņu Nomnieks informē Iznomātāju vismaz 10 (desmit) dienas iepriekš. Puses atzīst un apstiprina, ka elektroniski sagatavots rēķins ir derīgs bez paraksta saskaņā ar Grāmatvedības likuma 11.pantu un ja uz tā norādīta piezīme “Dokuments sagatavots bez paraksta saskaņā ar Grāmatvedības likuma 11.pantu”. Puses vienojas, ka šādi nosūtīts rēķins tiek uzskatīts par nogādātu Nomniekam un Nomnieks to ir saņēmis otrajā darba dienā no dienas, kad tas tiek izsūtīts uz Līgumā norādīto Nomnieka elektronisko pasta adresi.</w:t>
      </w:r>
    </w:p>
    <w:p w14:paraId="38FBB391" w14:textId="43F507F7"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31.janvārim, līdz kārtējā gada 30.aprīlim, līdz kārtējā gada 31.jūlijam un līdz kārtēj</w:t>
      </w:r>
      <w:r w:rsidR="002D784B" w:rsidRPr="00D435D7">
        <w:rPr>
          <w:iCs w:val="0"/>
          <w:sz w:val="24"/>
          <w:szCs w:val="24"/>
          <w:lang w:eastAsia="lv-LV"/>
        </w:rPr>
        <w:t>ā</w:t>
      </w:r>
      <w:r w:rsidR="00CB5DAF" w:rsidRPr="00D435D7">
        <w:rPr>
          <w:iCs w:val="0"/>
          <w:sz w:val="24"/>
          <w:szCs w:val="24"/>
          <w:lang w:eastAsia="lv-LV"/>
        </w:rPr>
        <w:t xml:space="preserve"> gada 31.oktobrim</w:t>
      </w:r>
      <w:r w:rsidRPr="00D435D7">
        <w:rPr>
          <w:sz w:val="24"/>
          <w:szCs w:val="24"/>
          <w:lang w:eastAsia="lv-LV"/>
        </w:rPr>
        <w:t xml:space="preserve"> saskaņā ar Iznomātāja iesniegto rēķinu</w:t>
      </w:r>
      <w:r w:rsidR="005F7311" w:rsidRPr="00D435D7">
        <w:rPr>
          <w:sz w:val="24"/>
          <w:szCs w:val="24"/>
          <w:lang w:eastAsia="lv-LV"/>
        </w:rPr>
        <w:t>.</w:t>
      </w:r>
    </w:p>
    <w:p w14:paraId="54070F9C" w14:textId="77777777" w:rsidR="00366AEE" w:rsidRPr="00366AEE" w:rsidRDefault="00B861CF" w:rsidP="00366AEE">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6D01453B" w:rsidR="00C91012" w:rsidRPr="00D96986" w:rsidRDefault="00B861CF" w:rsidP="008F4E2C">
      <w:pPr>
        <w:pStyle w:val="Sarakstarindkopa"/>
        <w:numPr>
          <w:ilvl w:val="2"/>
          <w:numId w:val="42"/>
        </w:numPr>
        <w:tabs>
          <w:tab w:val="left" w:pos="1276"/>
        </w:tabs>
        <w:spacing w:before="60" w:line="276" w:lineRule="auto"/>
        <w:ind w:left="1134" w:hanging="708"/>
        <w:jc w:val="both"/>
        <w:rPr>
          <w:sz w:val="24"/>
          <w:szCs w:val="24"/>
          <w:lang w:eastAsia="lv-LV"/>
        </w:rPr>
      </w:pPr>
      <w:r w:rsidRPr="00D96986">
        <w:rPr>
          <w:sz w:val="24"/>
          <w:szCs w:val="24"/>
          <w:lang w:eastAsia="lv-LV"/>
        </w:rPr>
        <w:t>nepasliktināt Nomniekam Zemesgabala lietošanas tiesības</w:t>
      </w:r>
      <w:r w:rsidR="00A54C60">
        <w:rPr>
          <w:sz w:val="24"/>
          <w:szCs w:val="24"/>
          <w:lang w:eastAsia="lv-LV"/>
        </w:rPr>
        <w:t>;</w:t>
      </w:r>
    </w:p>
    <w:p w14:paraId="1C704017" w14:textId="2D67EF92" w:rsidR="00C91012" w:rsidRDefault="00B861CF" w:rsidP="008F4E2C">
      <w:pPr>
        <w:pStyle w:val="Sarakstarindkopa"/>
        <w:numPr>
          <w:ilvl w:val="2"/>
          <w:numId w:val="42"/>
        </w:numPr>
        <w:tabs>
          <w:tab w:val="left" w:pos="1276"/>
        </w:tabs>
        <w:spacing w:before="60" w:line="276" w:lineRule="auto"/>
        <w:ind w:left="1134" w:hanging="708"/>
        <w:jc w:val="both"/>
        <w:rPr>
          <w:sz w:val="24"/>
          <w:szCs w:val="24"/>
          <w:lang w:eastAsia="lv-LV"/>
        </w:rPr>
      </w:pPr>
      <w:r w:rsidRPr="00D96986">
        <w:rPr>
          <w:sz w:val="24"/>
          <w:szCs w:val="24"/>
          <w:lang w:eastAsia="lv-LV"/>
        </w:rPr>
        <w:t>atlīdzināt Nomniekam radušos zaudējumus, kas saistīti ar Līguma 4.1.1.apakšpunkta noteikumu neievērošanu.</w:t>
      </w:r>
    </w:p>
    <w:p w14:paraId="29928DE5" w14:textId="1C87A178" w:rsidR="00C91012" w:rsidRDefault="00B861CF" w:rsidP="008F4E2C">
      <w:pPr>
        <w:pStyle w:val="Sarakstarindkopa"/>
        <w:numPr>
          <w:ilvl w:val="1"/>
          <w:numId w:val="42"/>
        </w:numPr>
        <w:tabs>
          <w:tab w:val="left" w:pos="1134"/>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8F4E2C">
      <w:pPr>
        <w:pStyle w:val="Sarakstarindkopa"/>
        <w:numPr>
          <w:ilvl w:val="2"/>
          <w:numId w:val="42"/>
        </w:numPr>
        <w:tabs>
          <w:tab w:val="left" w:pos="1418"/>
        </w:tabs>
        <w:spacing w:before="60" w:line="276" w:lineRule="auto"/>
        <w:ind w:left="1134" w:hanging="708"/>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8F4E2C">
      <w:pPr>
        <w:pStyle w:val="Sarakstarindkopa"/>
        <w:numPr>
          <w:ilvl w:val="2"/>
          <w:numId w:val="42"/>
        </w:numPr>
        <w:tabs>
          <w:tab w:val="left" w:pos="1276"/>
        </w:tabs>
        <w:spacing w:before="60" w:line="276" w:lineRule="auto"/>
        <w:ind w:left="1134" w:hanging="708"/>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8F4E2C">
      <w:pPr>
        <w:pStyle w:val="Sarakstarindkopa"/>
        <w:numPr>
          <w:ilvl w:val="2"/>
          <w:numId w:val="42"/>
        </w:numPr>
        <w:tabs>
          <w:tab w:val="left" w:pos="1276"/>
        </w:tabs>
        <w:spacing w:before="60" w:line="276" w:lineRule="auto"/>
        <w:ind w:left="1134" w:hanging="708"/>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8F4E2C">
      <w:pPr>
        <w:pStyle w:val="Sarakstarindkopa"/>
        <w:numPr>
          <w:ilvl w:val="2"/>
          <w:numId w:val="42"/>
        </w:numPr>
        <w:tabs>
          <w:tab w:val="left" w:pos="1276"/>
        </w:tabs>
        <w:spacing w:before="60" w:line="276" w:lineRule="auto"/>
        <w:ind w:left="1134" w:hanging="708"/>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8F4E2C">
      <w:pPr>
        <w:pStyle w:val="Sarakstarindkopa"/>
        <w:numPr>
          <w:ilvl w:val="2"/>
          <w:numId w:val="42"/>
        </w:numPr>
        <w:tabs>
          <w:tab w:val="left" w:pos="1276"/>
        </w:tabs>
        <w:spacing w:before="60" w:line="276" w:lineRule="auto"/>
        <w:ind w:left="1134" w:hanging="708"/>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8F4E2C">
      <w:pPr>
        <w:pStyle w:val="Sarakstarindkopa"/>
        <w:numPr>
          <w:ilvl w:val="3"/>
          <w:numId w:val="42"/>
        </w:numPr>
        <w:tabs>
          <w:tab w:val="left" w:pos="1134"/>
        </w:tabs>
        <w:spacing w:before="60" w:line="276" w:lineRule="auto"/>
        <w:ind w:left="1985" w:hanging="851"/>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8F4E2C">
      <w:pPr>
        <w:pStyle w:val="Sarakstarindkopa"/>
        <w:numPr>
          <w:ilvl w:val="3"/>
          <w:numId w:val="42"/>
        </w:numPr>
        <w:tabs>
          <w:tab w:val="left" w:pos="1134"/>
          <w:tab w:val="left" w:pos="1276"/>
        </w:tabs>
        <w:spacing w:before="60" w:line="276" w:lineRule="auto"/>
        <w:ind w:left="1985" w:hanging="851"/>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759B9175" w14:textId="17D44C55" w:rsidR="008B50E9" w:rsidRPr="00004331" w:rsidRDefault="00B55F14" w:rsidP="00004331">
      <w:pPr>
        <w:pStyle w:val="Sarakstarindkopa"/>
        <w:numPr>
          <w:ilvl w:val="1"/>
          <w:numId w:val="42"/>
        </w:numPr>
        <w:tabs>
          <w:tab w:val="left" w:pos="1276"/>
        </w:tabs>
        <w:spacing w:before="60" w:line="276" w:lineRule="auto"/>
        <w:ind w:left="426" w:hanging="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lastRenderedPageBreak/>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8F4E2C">
      <w:pPr>
        <w:pStyle w:val="Sarakstarindkopa"/>
        <w:numPr>
          <w:ilvl w:val="2"/>
          <w:numId w:val="42"/>
        </w:numPr>
        <w:tabs>
          <w:tab w:val="left" w:pos="1560"/>
        </w:tabs>
        <w:spacing w:before="60" w:line="276" w:lineRule="auto"/>
        <w:ind w:left="1134" w:hanging="708"/>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8F4E2C">
      <w:pPr>
        <w:pStyle w:val="Sarakstarindkopa"/>
        <w:numPr>
          <w:ilvl w:val="2"/>
          <w:numId w:val="42"/>
        </w:numPr>
        <w:tabs>
          <w:tab w:val="left" w:pos="1560"/>
        </w:tabs>
        <w:spacing w:before="60" w:line="276" w:lineRule="auto"/>
        <w:ind w:left="1134" w:hanging="708"/>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8F4E2C">
      <w:pPr>
        <w:pStyle w:val="Sarakstarindkopa"/>
        <w:numPr>
          <w:ilvl w:val="2"/>
          <w:numId w:val="42"/>
        </w:numPr>
        <w:tabs>
          <w:tab w:val="left" w:pos="1560"/>
        </w:tabs>
        <w:spacing w:before="60" w:line="276" w:lineRule="auto"/>
        <w:ind w:left="1134" w:hanging="708"/>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8F4E2C">
      <w:pPr>
        <w:pStyle w:val="Sarakstarindkopa"/>
        <w:numPr>
          <w:ilvl w:val="2"/>
          <w:numId w:val="42"/>
        </w:numPr>
        <w:tabs>
          <w:tab w:val="left" w:pos="1418"/>
        </w:tabs>
        <w:spacing w:before="60" w:line="276" w:lineRule="auto"/>
        <w:ind w:left="1134" w:hanging="708"/>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8F4E2C">
      <w:pPr>
        <w:pStyle w:val="Sarakstarindkopa"/>
        <w:numPr>
          <w:ilvl w:val="2"/>
          <w:numId w:val="42"/>
        </w:numPr>
        <w:tabs>
          <w:tab w:val="left" w:pos="1701"/>
        </w:tabs>
        <w:spacing w:before="60" w:line="276" w:lineRule="auto"/>
        <w:ind w:left="1134" w:hanging="708"/>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2BC8AFE4" w14:textId="3EF1FE51" w:rsidR="00825BAD" w:rsidRPr="00825BAD" w:rsidRDefault="00B861CF" w:rsidP="008F4E2C">
      <w:pPr>
        <w:pStyle w:val="Sarakstarindkopa"/>
        <w:numPr>
          <w:ilvl w:val="2"/>
          <w:numId w:val="42"/>
        </w:numPr>
        <w:tabs>
          <w:tab w:val="left" w:pos="1701"/>
        </w:tabs>
        <w:spacing w:before="60" w:line="276" w:lineRule="auto"/>
        <w:ind w:left="1134" w:hanging="708"/>
        <w:jc w:val="both"/>
        <w:rPr>
          <w:sz w:val="24"/>
          <w:szCs w:val="24"/>
          <w:lang w:eastAsia="lv-LV"/>
        </w:rPr>
      </w:pPr>
      <w:r w:rsidRPr="00D96986">
        <w:rPr>
          <w:sz w:val="24"/>
          <w:szCs w:val="24"/>
          <w:lang w:eastAsia="lv-LV"/>
        </w:rPr>
        <w:t>nepieļaut auglīgās augsnes virskārtas iznīcināšanu vai tās kvalitātes pasliktināšanos;</w:t>
      </w:r>
    </w:p>
    <w:p w14:paraId="1144A7AE" w14:textId="0D0592B6" w:rsidR="00BA3C7A" w:rsidRPr="00AF2907" w:rsidRDefault="00B861CF" w:rsidP="008F4E2C">
      <w:pPr>
        <w:pStyle w:val="Sarakstarindkopa"/>
        <w:numPr>
          <w:ilvl w:val="2"/>
          <w:numId w:val="42"/>
        </w:numPr>
        <w:tabs>
          <w:tab w:val="left" w:pos="1701"/>
        </w:tabs>
        <w:spacing w:before="60" w:line="276" w:lineRule="auto"/>
        <w:ind w:left="1134" w:hanging="708"/>
        <w:jc w:val="both"/>
        <w:rPr>
          <w:sz w:val="24"/>
          <w:szCs w:val="24"/>
          <w:lang w:eastAsia="lv-LV"/>
        </w:rPr>
      </w:pPr>
      <w:r w:rsidRPr="00D96986">
        <w:rPr>
          <w:sz w:val="24"/>
          <w:szCs w:val="24"/>
          <w:lang w:eastAsia="lv-LV"/>
        </w:rPr>
        <w:t>ar savu darbību neizraisīt Zemesgabala applūšanu ar notekūdeņiem, tā pārpurvošanos vai sablīvēšanos, nepieļaut Zemesgabala piesārņošanu ar atkritumiem</w:t>
      </w:r>
      <w:r w:rsidRPr="00AF2907">
        <w:rPr>
          <w:sz w:val="24"/>
          <w:szCs w:val="24"/>
          <w:lang w:eastAsia="lv-LV"/>
        </w:rPr>
        <w:t>, kā arī novērst citus Zemesgabala postošus procesus;</w:t>
      </w:r>
    </w:p>
    <w:p w14:paraId="51BC7524" w14:textId="77777777" w:rsidR="00846442" w:rsidRDefault="00B861CF" w:rsidP="008F4E2C">
      <w:pPr>
        <w:pStyle w:val="Sarakstarindkopa"/>
        <w:numPr>
          <w:ilvl w:val="2"/>
          <w:numId w:val="42"/>
        </w:numPr>
        <w:tabs>
          <w:tab w:val="left" w:pos="1701"/>
        </w:tabs>
        <w:spacing w:before="60" w:line="276" w:lineRule="auto"/>
        <w:ind w:left="1134" w:hanging="708"/>
        <w:jc w:val="both"/>
        <w:rPr>
          <w:sz w:val="24"/>
          <w:szCs w:val="24"/>
          <w:lang w:eastAsia="lv-LV"/>
        </w:rPr>
      </w:pPr>
      <w:r w:rsidRPr="00D96986">
        <w:rPr>
          <w:sz w:val="24"/>
          <w:szCs w:val="24"/>
          <w:lang w:eastAsia="lv-LV"/>
        </w:rPr>
        <w:t>nodrošināt atkritumu savākšanu, izvešanu no teritorijas un utilizēšanu, nepieļaut to izmešanu un atrašanos Zemesgabalam pieguļošā teritorijā;</w:t>
      </w:r>
    </w:p>
    <w:p w14:paraId="33AAADE3" w14:textId="1293FB9B" w:rsidR="000E4C08" w:rsidRPr="00846442" w:rsidRDefault="000E4C08" w:rsidP="008F4E2C">
      <w:pPr>
        <w:pStyle w:val="Sarakstarindkopa"/>
        <w:numPr>
          <w:ilvl w:val="2"/>
          <w:numId w:val="42"/>
        </w:numPr>
        <w:tabs>
          <w:tab w:val="left" w:pos="1701"/>
        </w:tabs>
        <w:spacing w:before="60" w:line="276" w:lineRule="auto"/>
        <w:ind w:left="1134" w:hanging="708"/>
        <w:jc w:val="both"/>
        <w:rPr>
          <w:sz w:val="24"/>
          <w:szCs w:val="24"/>
          <w:lang w:eastAsia="lv-LV"/>
        </w:rPr>
      </w:pPr>
      <w:r w:rsidRPr="00846442">
        <w:rPr>
          <w:sz w:val="24"/>
          <w:szCs w:val="24"/>
          <w:lang w:eastAsia="lv-LV"/>
        </w:rPr>
        <w:t xml:space="preserve">Zemesgabalā nodrošināt </w:t>
      </w:r>
      <w:r w:rsidR="00846442" w:rsidRPr="00846442">
        <w:rPr>
          <w:sz w:val="24"/>
          <w:szCs w:val="24"/>
          <w:lang w:eastAsia="lv-LV"/>
        </w:rPr>
        <w:t xml:space="preserve">lauksaimniecības zemes apstrādi, novākt apaugumu, nepieļaut nezāļu, kaitēkļu, invazīvo augu sugu vai augu slimību vairošanos un izplatību; </w:t>
      </w:r>
    </w:p>
    <w:p w14:paraId="18F0E191" w14:textId="2D8F4588" w:rsidR="0038399A" w:rsidRPr="002423EB" w:rsidRDefault="0038399A" w:rsidP="008F4E2C">
      <w:pPr>
        <w:pStyle w:val="Sarakstarindkopa"/>
        <w:numPr>
          <w:ilvl w:val="2"/>
          <w:numId w:val="42"/>
        </w:numPr>
        <w:tabs>
          <w:tab w:val="left" w:pos="1560"/>
          <w:tab w:val="left" w:pos="1701"/>
        </w:tabs>
        <w:spacing w:before="60" w:line="276" w:lineRule="auto"/>
        <w:ind w:left="1134" w:hanging="708"/>
        <w:jc w:val="both"/>
        <w:rPr>
          <w:rFonts w:eastAsia="Calibri"/>
          <w:sz w:val="24"/>
          <w:szCs w:val="24"/>
        </w:rPr>
      </w:pPr>
      <w:r w:rsidRPr="002423EB">
        <w:rPr>
          <w:sz w:val="24"/>
          <w:szCs w:val="24"/>
          <w:lang w:eastAsia="lv-LV"/>
        </w:rPr>
        <w:t>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5A17C545" w14:textId="77777777" w:rsidR="008F4E2C" w:rsidRDefault="0038399A" w:rsidP="008F4E2C">
      <w:pPr>
        <w:pStyle w:val="Sarakstarindkopa"/>
        <w:numPr>
          <w:ilvl w:val="2"/>
          <w:numId w:val="42"/>
        </w:numPr>
        <w:tabs>
          <w:tab w:val="left" w:pos="1418"/>
          <w:tab w:val="left" w:pos="1701"/>
        </w:tabs>
        <w:spacing w:before="60" w:line="276" w:lineRule="auto"/>
        <w:ind w:left="1134" w:hanging="708"/>
        <w:jc w:val="both"/>
        <w:rPr>
          <w:sz w:val="24"/>
          <w:szCs w:val="24"/>
          <w:lang w:eastAsia="lv-LV"/>
        </w:rPr>
      </w:pPr>
      <w:r>
        <w:rPr>
          <w:sz w:val="24"/>
          <w:szCs w:val="24"/>
          <w:lang w:eastAsia="lv-LV"/>
        </w:rPr>
        <w:t>nepieļaut darbības, kas pasliktina Zemesgabala kvalitāti;</w:t>
      </w:r>
    </w:p>
    <w:p w14:paraId="2BB61303" w14:textId="649242C1" w:rsidR="008F4E2C" w:rsidRPr="008F4E2C" w:rsidRDefault="008F4E2C" w:rsidP="008F4E2C">
      <w:pPr>
        <w:pStyle w:val="Sarakstarindkopa"/>
        <w:numPr>
          <w:ilvl w:val="2"/>
          <w:numId w:val="42"/>
        </w:numPr>
        <w:tabs>
          <w:tab w:val="left" w:pos="1418"/>
          <w:tab w:val="left" w:pos="1701"/>
        </w:tabs>
        <w:spacing w:before="60" w:line="276" w:lineRule="auto"/>
        <w:ind w:left="1134" w:hanging="708"/>
        <w:jc w:val="both"/>
        <w:rPr>
          <w:sz w:val="24"/>
          <w:szCs w:val="24"/>
          <w:lang w:eastAsia="lv-LV"/>
        </w:rPr>
      </w:pPr>
      <w:r w:rsidRPr="008F4E2C">
        <w:rPr>
          <w:sz w:val="24"/>
          <w:szCs w:val="24"/>
        </w:rPr>
        <w:t>kā krietnam un rūpīgam saimniekam rūpēties par Zemesgabalu, uzturēt to atbilstoši normatīvo aktu prasībām, kā arī nodrošināt, lai Zemesgabalam pieguļošā publiskā lietošanā esošā teritorija ir sakopta atbilstoši Siguldas novada pašvaldības saistošo noteikumu prasībām par Siguldas novada teritorijas kopšanu un būvju uzturēšanu;</w:t>
      </w:r>
    </w:p>
    <w:p w14:paraId="2B6DAFC3" w14:textId="063799FD" w:rsidR="008F4E2C" w:rsidRPr="008F4E2C" w:rsidRDefault="0038399A" w:rsidP="00F0786E">
      <w:pPr>
        <w:pStyle w:val="Sarakstarindkopa"/>
        <w:numPr>
          <w:ilvl w:val="1"/>
          <w:numId w:val="42"/>
        </w:numPr>
        <w:jc w:val="both"/>
        <w:rPr>
          <w:sz w:val="24"/>
          <w:szCs w:val="24"/>
          <w:lang w:eastAsia="lv-LV"/>
        </w:rPr>
      </w:pPr>
      <w:r w:rsidRPr="008F4E2C">
        <w:rPr>
          <w:sz w:val="24"/>
          <w:szCs w:val="24"/>
          <w:lang w:eastAsia="lv-LV"/>
        </w:rPr>
        <w:t xml:space="preserve">nekavējoties informēt </w:t>
      </w:r>
      <w:r w:rsidR="00F0786E">
        <w:rPr>
          <w:sz w:val="24"/>
          <w:szCs w:val="24"/>
          <w:lang w:eastAsia="lv-LV"/>
        </w:rPr>
        <w:t xml:space="preserve">Iznomātāju </w:t>
      </w:r>
      <w:r w:rsidR="008F4E2C" w:rsidRPr="008F4E2C">
        <w:rPr>
          <w:sz w:val="24"/>
          <w:szCs w:val="24"/>
          <w:lang w:eastAsia="lv-LV"/>
        </w:rPr>
        <w:t>par jebkādām izmaiņām, kas var ietekmēt Līguma saistību izpildi, tajā skaitā par izmaiņām Nomnieka iesniegumā par Zemesgabala nomu minētajā informācijā.</w:t>
      </w:r>
    </w:p>
    <w:p w14:paraId="6819EA0A" w14:textId="29FC9EB7" w:rsidR="009939B0" w:rsidRPr="008F4E2C" w:rsidRDefault="009939B0" w:rsidP="00B96456">
      <w:pPr>
        <w:pStyle w:val="Sarakstarindkopa"/>
        <w:numPr>
          <w:ilvl w:val="1"/>
          <w:numId w:val="42"/>
        </w:numPr>
        <w:tabs>
          <w:tab w:val="left" w:pos="1418"/>
          <w:tab w:val="left" w:pos="1701"/>
        </w:tabs>
        <w:spacing w:before="60" w:line="276" w:lineRule="auto"/>
        <w:ind w:left="426"/>
        <w:jc w:val="both"/>
        <w:rPr>
          <w:sz w:val="24"/>
          <w:szCs w:val="24"/>
          <w:lang w:eastAsia="lv-LV"/>
        </w:rPr>
      </w:pPr>
      <w:r w:rsidRPr="008F4E2C">
        <w:rPr>
          <w:sz w:val="24"/>
          <w:szCs w:val="24"/>
          <w:lang w:eastAsia="lv-LV"/>
        </w:rPr>
        <w:t>Nomnieks nav tiesīgs:</w:t>
      </w:r>
    </w:p>
    <w:p w14:paraId="0E894CE0" w14:textId="77777777" w:rsidR="00A671FE" w:rsidRPr="008B50E9" w:rsidRDefault="00A671FE" w:rsidP="00F0786E">
      <w:pPr>
        <w:pStyle w:val="Sarakstarindkopa"/>
        <w:numPr>
          <w:ilvl w:val="2"/>
          <w:numId w:val="42"/>
        </w:numPr>
        <w:tabs>
          <w:tab w:val="left" w:pos="1276"/>
        </w:tabs>
        <w:spacing w:before="60" w:line="276" w:lineRule="auto"/>
        <w:ind w:left="1134" w:hanging="708"/>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F0786E">
      <w:pPr>
        <w:pStyle w:val="Sarakstarindkopa"/>
        <w:numPr>
          <w:ilvl w:val="2"/>
          <w:numId w:val="42"/>
        </w:numPr>
        <w:tabs>
          <w:tab w:val="left" w:pos="1276"/>
        </w:tabs>
        <w:spacing w:before="60" w:line="276" w:lineRule="auto"/>
        <w:ind w:left="1134" w:hanging="708"/>
        <w:rPr>
          <w:sz w:val="24"/>
          <w:szCs w:val="24"/>
          <w:lang w:eastAsia="lv-LV"/>
        </w:rPr>
      </w:pPr>
      <w:r w:rsidRPr="008B50E9">
        <w:rPr>
          <w:sz w:val="24"/>
          <w:szCs w:val="24"/>
          <w:lang w:eastAsia="lv-LV"/>
        </w:rPr>
        <w:t>Zemesgabalā veikt būvniecību;</w:t>
      </w:r>
    </w:p>
    <w:p w14:paraId="3354E4B2" w14:textId="77777777" w:rsidR="00A671FE" w:rsidRPr="008B50E9" w:rsidRDefault="00A671FE" w:rsidP="00F0786E">
      <w:pPr>
        <w:pStyle w:val="Sarakstarindkopa"/>
        <w:numPr>
          <w:ilvl w:val="2"/>
          <w:numId w:val="42"/>
        </w:numPr>
        <w:tabs>
          <w:tab w:val="left" w:pos="1276"/>
        </w:tabs>
        <w:spacing w:before="60" w:line="276" w:lineRule="auto"/>
        <w:ind w:left="1134" w:hanging="708"/>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5ABF8FD" w14:textId="30013DB5" w:rsidR="00B50DCB" w:rsidRDefault="00A671FE" w:rsidP="00F0786E">
      <w:pPr>
        <w:pStyle w:val="Sarakstarindkopa"/>
        <w:numPr>
          <w:ilvl w:val="2"/>
          <w:numId w:val="42"/>
        </w:numPr>
        <w:tabs>
          <w:tab w:val="left" w:pos="1276"/>
        </w:tabs>
        <w:spacing w:before="60" w:line="276" w:lineRule="auto"/>
        <w:ind w:left="1134" w:hanging="708"/>
        <w:jc w:val="both"/>
        <w:rPr>
          <w:sz w:val="24"/>
          <w:szCs w:val="24"/>
          <w:lang w:eastAsia="lv-LV"/>
        </w:rPr>
      </w:pPr>
      <w:r w:rsidRPr="008B50E9">
        <w:rPr>
          <w:sz w:val="24"/>
          <w:szCs w:val="24"/>
          <w:lang w:eastAsia="lv-LV"/>
        </w:rPr>
        <w:t>nodot Zemesgabala lietošanas tiesības trešajai personai bez Iznomātāja rakstiskas piekrišanas</w:t>
      </w:r>
      <w:r w:rsidR="0040617D">
        <w:rPr>
          <w:sz w:val="24"/>
          <w:szCs w:val="24"/>
          <w:lang w:eastAsia="lv-LV"/>
        </w:rPr>
        <w:t>.</w:t>
      </w:r>
    </w:p>
    <w:p w14:paraId="1A45B494" w14:textId="77777777" w:rsidR="00B50DCB" w:rsidRPr="007A4F63" w:rsidRDefault="00B50DCB" w:rsidP="007A4F63">
      <w:pPr>
        <w:pStyle w:val="Sarakstarindkopa"/>
        <w:tabs>
          <w:tab w:val="left" w:pos="1276"/>
        </w:tabs>
        <w:spacing w:before="60" w:line="276" w:lineRule="auto"/>
        <w:ind w:left="993" w:hanging="567"/>
        <w:rPr>
          <w:b/>
          <w:bCs/>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lastRenderedPageBreak/>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E85FCE">
      <w:pPr>
        <w:pStyle w:val="Sarakstarindkopa"/>
        <w:numPr>
          <w:ilvl w:val="2"/>
          <w:numId w:val="42"/>
        </w:numPr>
        <w:spacing w:line="276" w:lineRule="auto"/>
        <w:ind w:left="1134" w:hanging="645"/>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E85FCE">
      <w:pPr>
        <w:pStyle w:val="Sarakstarindkopa"/>
        <w:numPr>
          <w:ilvl w:val="2"/>
          <w:numId w:val="42"/>
        </w:numPr>
        <w:spacing w:line="276" w:lineRule="auto"/>
        <w:ind w:left="1134" w:hanging="645"/>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E85FCE">
      <w:pPr>
        <w:pStyle w:val="Sarakstarindkopa"/>
        <w:numPr>
          <w:ilvl w:val="2"/>
          <w:numId w:val="42"/>
        </w:numPr>
        <w:spacing w:line="276" w:lineRule="auto"/>
        <w:ind w:left="1134" w:hanging="645"/>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E85FCE">
      <w:pPr>
        <w:pStyle w:val="Sarakstarindkopa"/>
        <w:numPr>
          <w:ilvl w:val="2"/>
          <w:numId w:val="42"/>
        </w:numPr>
        <w:spacing w:line="276" w:lineRule="auto"/>
        <w:ind w:left="1134" w:hanging="708"/>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E85FCE">
      <w:pPr>
        <w:pStyle w:val="Sarakstarindkopa"/>
        <w:numPr>
          <w:ilvl w:val="2"/>
          <w:numId w:val="42"/>
        </w:numPr>
        <w:spacing w:line="276" w:lineRule="auto"/>
        <w:ind w:left="1134" w:hanging="708"/>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7A4F63" w:rsidRDefault="00D435D7" w:rsidP="00D435D7">
      <w:pPr>
        <w:pStyle w:val="Sarakstarindkopa"/>
        <w:spacing w:line="276" w:lineRule="auto"/>
        <w:ind w:left="426"/>
        <w:jc w:val="both"/>
        <w:rPr>
          <w:b/>
          <w:bCs/>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44F6422C" w14:textId="26125872" w:rsidR="00E85FCE" w:rsidRPr="00EA43CC" w:rsidRDefault="00C66FB7" w:rsidP="00E85FCE">
      <w:pPr>
        <w:pStyle w:val="Sarakstarindkopa"/>
        <w:numPr>
          <w:ilvl w:val="1"/>
          <w:numId w:val="42"/>
        </w:numPr>
        <w:spacing w:line="276" w:lineRule="auto"/>
        <w:ind w:left="426"/>
        <w:jc w:val="both"/>
        <w:rPr>
          <w:b/>
          <w:bCs/>
          <w:sz w:val="24"/>
          <w:szCs w:val="24"/>
          <w:lang w:eastAsia="lv-LV"/>
        </w:rPr>
      </w:pPr>
      <w:r w:rsidRPr="00E85FCE">
        <w:rPr>
          <w:sz w:val="24"/>
          <w:szCs w:val="24"/>
          <w:lang w:eastAsia="lv-LV"/>
        </w:rPr>
        <w:t xml:space="preserve">Puses </w:t>
      </w:r>
      <w:r w:rsidR="00E85FCE">
        <w:rPr>
          <w:sz w:val="24"/>
          <w:szCs w:val="24"/>
          <w:lang w:eastAsia="lv-LV"/>
        </w:rPr>
        <w:t xml:space="preserve">ir </w:t>
      </w:r>
      <w:r w:rsidR="00E85FCE" w:rsidRPr="00EA43CC">
        <w:rPr>
          <w:sz w:val="24"/>
          <w:szCs w:val="24"/>
          <w:lang w:eastAsia="lv-LV"/>
        </w:rPr>
        <w:t>atbrīvotas no atbildības par daļēju vai pilnīgu Līgumā paredzēto saistību neizpildi, ja tā radusies pēc Līguma noslēgšanas nepārvaramas varas vai ārkārtēju apstākļu 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8D7D44C" w:rsidR="00C66FB7" w:rsidRPr="00E85FCE" w:rsidRDefault="00C66FB7" w:rsidP="00DA2B59">
      <w:pPr>
        <w:pStyle w:val="Sarakstarindkopa"/>
        <w:numPr>
          <w:ilvl w:val="1"/>
          <w:numId w:val="42"/>
        </w:numPr>
        <w:spacing w:line="276" w:lineRule="auto"/>
        <w:ind w:left="426"/>
        <w:jc w:val="both"/>
        <w:rPr>
          <w:b/>
          <w:bCs/>
          <w:sz w:val="24"/>
          <w:szCs w:val="24"/>
          <w:lang w:eastAsia="lv-LV"/>
        </w:rPr>
      </w:pPr>
      <w:r w:rsidRPr="00E85FCE">
        <w:rPr>
          <w:sz w:val="24"/>
          <w:szCs w:val="24"/>
          <w:lang w:eastAsia="lv-LV"/>
        </w:rPr>
        <w:t xml:space="preserve">Par līgumsaistību izpildes neiespējamību Līguma 8.1.punktā minēto apstākļu dēļ viena Puse rakstiski informē otru 14 (četrpadsmit) dienu laikā pēc nepārvaramas varas vai ārkārtēju </w:t>
      </w:r>
      <w:r w:rsidRPr="00E85FCE">
        <w:rPr>
          <w:sz w:val="24"/>
          <w:szCs w:val="24"/>
          <w:lang w:eastAsia="lv-LV"/>
        </w:rPr>
        <w:lastRenderedPageBreak/>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6831C37"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7AF83B00"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2" w:name="_Hlk94601753"/>
      <w:r w:rsidR="001802A6" w:rsidRPr="00DB0DF3">
        <w:rPr>
          <w:sz w:val="24"/>
          <w:szCs w:val="24"/>
          <w:lang w:eastAsia="lv-LV"/>
        </w:rPr>
        <w:t>–</w:t>
      </w:r>
      <w:bookmarkEnd w:id="2"/>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r w:rsidR="008B47F4" w:rsidRPr="00DB0DF3">
        <w:rPr>
          <w:sz w:val="24"/>
          <w:szCs w:val="24"/>
          <w:lang w:eastAsia="lv-LV"/>
        </w:rPr>
        <w:t>izkopējums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r w:rsidRPr="00A035D9">
              <w:rPr>
                <w:rFonts w:ascii="Times New Roman" w:eastAsia="Times New Roman" w:hAnsi="Times New Roman" w:cs="Times New Roman"/>
                <w:b/>
                <w:sz w:val="24"/>
                <w:szCs w:val="24"/>
                <w:lang w:val="en-GB" w:eastAsia="lv-LV"/>
              </w:rPr>
              <w:t>Siguldas novada pašvaldība</w:t>
            </w:r>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Reģ.</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6E1AF573" w14:textId="2D47794A" w:rsidR="00732630" w:rsidRDefault="001866FD" w:rsidP="00765CA4">
            <w:pPr>
              <w:tabs>
                <w:tab w:val="right" w:pos="9071"/>
              </w:tabs>
              <w:spacing w:after="0" w:line="276"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___________________________________</w:t>
            </w:r>
          </w:p>
          <w:p w14:paraId="5818BF1D" w14:textId="1B109048" w:rsidR="00732630" w:rsidRPr="00732630" w:rsidRDefault="00732630" w:rsidP="00765CA4">
            <w:pPr>
              <w:tabs>
                <w:tab w:val="right" w:pos="9071"/>
              </w:tabs>
              <w:spacing w:after="0" w:line="276" w:lineRule="auto"/>
              <w:rPr>
                <w:rFonts w:ascii="Times New Roman" w:eastAsia="Times New Roman" w:hAnsi="Times New Roman" w:cs="Times New Roman"/>
                <w:sz w:val="24"/>
                <w:szCs w:val="24"/>
                <w:lang w:eastAsia="lv-LV"/>
              </w:rPr>
            </w:pPr>
            <w:r w:rsidRPr="00732630">
              <w:rPr>
                <w:rFonts w:ascii="Times New Roman" w:eastAsia="Times New Roman" w:hAnsi="Times New Roman" w:cs="Times New Roman"/>
                <w:sz w:val="24"/>
                <w:szCs w:val="24"/>
                <w:lang w:eastAsia="lv-LV"/>
              </w:rPr>
              <w:t>Personas kods</w:t>
            </w:r>
            <w:r w:rsidR="001866FD">
              <w:rPr>
                <w:rFonts w:ascii="Times New Roman" w:eastAsia="Times New Roman" w:hAnsi="Times New Roman" w:cs="Times New Roman"/>
                <w:sz w:val="24"/>
                <w:szCs w:val="24"/>
                <w:lang w:eastAsia="lv-LV"/>
              </w:rPr>
              <w:t>/Reģ.Nr.:________________</w:t>
            </w:r>
          </w:p>
          <w:p w14:paraId="1E054E3D" w14:textId="54626102" w:rsidR="00855421" w:rsidRDefault="00732630" w:rsidP="00765CA4">
            <w:pPr>
              <w:tabs>
                <w:tab w:val="right" w:pos="9071"/>
              </w:tabs>
              <w:spacing w:after="0" w:line="276" w:lineRule="auto"/>
              <w:rPr>
                <w:rFonts w:ascii="Times New Roman" w:eastAsia="Times New Roman" w:hAnsi="Times New Roman" w:cs="Times New Roman"/>
                <w:sz w:val="24"/>
                <w:szCs w:val="24"/>
                <w:lang w:eastAsia="lv-LV"/>
              </w:rPr>
            </w:pPr>
            <w:r w:rsidRPr="00732630">
              <w:rPr>
                <w:rFonts w:ascii="Times New Roman" w:eastAsia="Times New Roman" w:hAnsi="Times New Roman" w:cs="Times New Roman"/>
                <w:sz w:val="24"/>
                <w:szCs w:val="24"/>
                <w:lang w:eastAsia="lv-LV"/>
              </w:rPr>
              <w:t>Dzīvesvietas adrese</w:t>
            </w:r>
            <w:r w:rsidR="001866FD">
              <w:rPr>
                <w:rFonts w:ascii="Times New Roman" w:eastAsia="Times New Roman" w:hAnsi="Times New Roman" w:cs="Times New Roman"/>
                <w:sz w:val="24"/>
                <w:szCs w:val="24"/>
                <w:lang w:eastAsia="lv-LV"/>
              </w:rPr>
              <w:t>/Juridiskā adrese:_____________________________</w:t>
            </w:r>
          </w:p>
          <w:p w14:paraId="781DFB1B" w14:textId="669E6493" w:rsidR="00732630" w:rsidRPr="00A035D9" w:rsidRDefault="00732630"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E-pasts: </w:t>
            </w:r>
            <w:r w:rsidR="001866FD">
              <w:rPr>
                <w:rFonts w:ascii="Times New Roman" w:eastAsia="Times New Roman" w:hAnsi="Times New Roman" w:cs="Times New Roman"/>
                <w:sz w:val="24"/>
                <w:szCs w:val="24"/>
                <w:lang w:eastAsia="lv-LV"/>
              </w:rPr>
              <w:t>____________________________</w:t>
            </w:r>
          </w:p>
        </w:tc>
      </w:tr>
      <w:tr w:rsidR="00B861CF" w:rsidRPr="00A035D9" w14:paraId="5585127F" w14:textId="77777777" w:rsidTr="00207D4E">
        <w:tc>
          <w:tcPr>
            <w:tcW w:w="4615" w:type="dxa"/>
            <w:shd w:val="clear" w:color="auto" w:fill="auto"/>
          </w:tcPr>
          <w:p w14:paraId="3A2242D1" w14:textId="77777777" w:rsidR="00732630" w:rsidRDefault="00732630" w:rsidP="00765CA4">
            <w:pPr>
              <w:tabs>
                <w:tab w:val="right" w:pos="9071"/>
              </w:tabs>
              <w:spacing w:after="0" w:line="360" w:lineRule="auto"/>
              <w:jc w:val="both"/>
              <w:rPr>
                <w:rFonts w:ascii="Times New Roman" w:eastAsia="Times New Roman" w:hAnsi="Times New Roman" w:cs="Times New Roman"/>
                <w:sz w:val="24"/>
                <w:szCs w:val="24"/>
                <w:lang w:eastAsia="lv-LV"/>
              </w:rPr>
            </w:pPr>
          </w:p>
          <w:p w14:paraId="34E19144" w14:textId="77777777" w:rsidR="00732630" w:rsidRDefault="00732630" w:rsidP="00765CA4">
            <w:pPr>
              <w:tabs>
                <w:tab w:val="right" w:pos="9071"/>
              </w:tabs>
              <w:spacing w:after="0" w:line="360" w:lineRule="auto"/>
              <w:jc w:val="both"/>
              <w:rPr>
                <w:rFonts w:ascii="Times New Roman" w:eastAsia="Times New Roman" w:hAnsi="Times New Roman" w:cs="Times New Roman"/>
                <w:sz w:val="24"/>
                <w:szCs w:val="24"/>
                <w:lang w:eastAsia="lv-LV"/>
              </w:rPr>
            </w:pPr>
          </w:p>
          <w:p w14:paraId="175FB384" w14:textId="65855529"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r w:rsidR="00732630">
              <w:rPr>
                <w:rFonts w:ascii="Times New Roman" w:eastAsia="Times New Roman" w:hAnsi="Times New Roman" w:cs="Times New Roman"/>
                <w:sz w:val="24"/>
                <w:szCs w:val="24"/>
                <w:lang w:eastAsia="lv-LV"/>
              </w:rPr>
              <w:t xml:space="preserve"> </w:t>
            </w:r>
          </w:p>
        </w:tc>
        <w:tc>
          <w:tcPr>
            <w:tcW w:w="4621" w:type="dxa"/>
            <w:shd w:val="clear" w:color="auto" w:fill="auto"/>
          </w:tcPr>
          <w:p w14:paraId="799F12BF" w14:textId="77777777" w:rsidR="00732630" w:rsidRDefault="00732630" w:rsidP="004E66E6">
            <w:pPr>
              <w:tabs>
                <w:tab w:val="right" w:pos="9071"/>
              </w:tabs>
              <w:spacing w:after="0" w:line="360" w:lineRule="auto"/>
              <w:jc w:val="both"/>
              <w:rPr>
                <w:rFonts w:ascii="Times New Roman" w:eastAsia="Times New Roman" w:hAnsi="Times New Roman" w:cs="Times New Roman"/>
                <w:sz w:val="24"/>
                <w:szCs w:val="24"/>
                <w:lang w:eastAsia="lv-LV"/>
              </w:rPr>
            </w:pPr>
          </w:p>
          <w:p w14:paraId="0087801D" w14:textId="77777777" w:rsidR="00732630" w:rsidRDefault="00732630" w:rsidP="004E66E6">
            <w:pPr>
              <w:tabs>
                <w:tab w:val="right" w:pos="9071"/>
              </w:tabs>
              <w:spacing w:after="0" w:line="360" w:lineRule="auto"/>
              <w:jc w:val="both"/>
              <w:rPr>
                <w:rFonts w:ascii="Times New Roman" w:eastAsia="Times New Roman" w:hAnsi="Times New Roman" w:cs="Times New Roman"/>
                <w:sz w:val="24"/>
                <w:szCs w:val="24"/>
                <w:lang w:eastAsia="lv-LV"/>
              </w:rPr>
            </w:pPr>
          </w:p>
          <w:p w14:paraId="4D767C22" w14:textId="1C1217E3" w:rsidR="00B861CF" w:rsidRPr="00A035D9" w:rsidRDefault="00732630"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w:t>
            </w:r>
            <w:r w:rsidR="00207D4E">
              <w:rPr>
                <w:rFonts w:ascii="Times New Roman" w:eastAsia="Times New Roman" w:hAnsi="Times New Roman" w:cs="Times New Roman"/>
                <w:sz w:val="24"/>
                <w:szCs w:val="24"/>
                <w:lang w:eastAsia="lv-LV"/>
              </w:rPr>
              <w:t>________________</w:t>
            </w:r>
            <w:r>
              <w:rPr>
                <w:rFonts w:ascii="Times New Roman" w:eastAsia="Times New Roman" w:hAnsi="Times New Roman" w:cs="Times New Roman"/>
                <w:sz w:val="24"/>
                <w:szCs w:val="24"/>
                <w:lang w:eastAsia="lv-LV"/>
              </w:rPr>
              <w:t xml:space="preserve"> </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71656F">
      <w:footerReference w:type="default" r:id="rId8"/>
      <w:headerReference w:type="first" r:id="rId9"/>
      <w:pgSz w:w="11906" w:h="16838"/>
      <w:pgMar w:top="1134" w:right="851" w:bottom="56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C9075" w14:textId="77777777" w:rsidR="006C5812" w:rsidRDefault="006C5812" w:rsidP="007E781F">
      <w:pPr>
        <w:spacing w:after="0" w:line="240" w:lineRule="auto"/>
      </w:pPr>
      <w:r>
        <w:separator/>
      </w:r>
    </w:p>
  </w:endnote>
  <w:endnote w:type="continuationSeparator" w:id="0">
    <w:p w14:paraId="3D8EE9C6" w14:textId="77777777" w:rsidR="006C5812" w:rsidRDefault="006C5812"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0A885" w14:textId="77777777" w:rsidR="006C5812" w:rsidRDefault="006C5812" w:rsidP="007E781F">
      <w:pPr>
        <w:spacing w:after="0" w:line="240" w:lineRule="auto"/>
      </w:pPr>
      <w:r>
        <w:separator/>
      </w:r>
    </w:p>
  </w:footnote>
  <w:footnote w:type="continuationSeparator" w:id="0">
    <w:p w14:paraId="40E3F366" w14:textId="77777777" w:rsidR="006C5812" w:rsidRDefault="006C5812"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0433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56B01"/>
    <w:rsid w:val="000571F7"/>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866FD"/>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4F4B"/>
    <w:rsid w:val="0020588F"/>
    <w:rsid w:val="00205BB8"/>
    <w:rsid w:val="00206B2F"/>
    <w:rsid w:val="00207923"/>
    <w:rsid w:val="00207D4E"/>
    <w:rsid w:val="00210636"/>
    <w:rsid w:val="002116CC"/>
    <w:rsid w:val="00211CF3"/>
    <w:rsid w:val="002121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5BD7"/>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48B"/>
    <w:rsid w:val="002D39A6"/>
    <w:rsid w:val="002D5942"/>
    <w:rsid w:val="002D64E2"/>
    <w:rsid w:val="002D784B"/>
    <w:rsid w:val="002E1273"/>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AEC"/>
    <w:rsid w:val="0040100C"/>
    <w:rsid w:val="00402013"/>
    <w:rsid w:val="00402EDD"/>
    <w:rsid w:val="004030C8"/>
    <w:rsid w:val="00403CE6"/>
    <w:rsid w:val="00405D8E"/>
    <w:rsid w:val="00405DE0"/>
    <w:rsid w:val="0040617D"/>
    <w:rsid w:val="00407F5C"/>
    <w:rsid w:val="0041124F"/>
    <w:rsid w:val="00413B36"/>
    <w:rsid w:val="00413C8B"/>
    <w:rsid w:val="00413C9E"/>
    <w:rsid w:val="00414B2B"/>
    <w:rsid w:val="00414F57"/>
    <w:rsid w:val="004151A6"/>
    <w:rsid w:val="00415A20"/>
    <w:rsid w:val="00416532"/>
    <w:rsid w:val="004178FD"/>
    <w:rsid w:val="00421885"/>
    <w:rsid w:val="00423402"/>
    <w:rsid w:val="0042340B"/>
    <w:rsid w:val="0042345D"/>
    <w:rsid w:val="00424626"/>
    <w:rsid w:val="0042626E"/>
    <w:rsid w:val="0042628E"/>
    <w:rsid w:val="00426FF3"/>
    <w:rsid w:val="00427F48"/>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1A97"/>
    <w:rsid w:val="00492764"/>
    <w:rsid w:val="00493651"/>
    <w:rsid w:val="004938BA"/>
    <w:rsid w:val="0049623C"/>
    <w:rsid w:val="00496731"/>
    <w:rsid w:val="004967BF"/>
    <w:rsid w:val="004968D9"/>
    <w:rsid w:val="004A0910"/>
    <w:rsid w:val="004A0C0F"/>
    <w:rsid w:val="004A0D64"/>
    <w:rsid w:val="004A127C"/>
    <w:rsid w:val="004A51AF"/>
    <w:rsid w:val="004A5B74"/>
    <w:rsid w:val="004B1081"/>
    <w:rsid w:val="004B10CE"/>
    <w:rsid w:val="004B1888"/>
    <w:rsid w:val="004B3FCB"/>
    <w:rsid w:val="004B4278"/>
    <w:rsid w:val="004B4BF9"/>
    <w:rsid w:val="004B56E7"/>
    <w:rsid w:val="004C18D0"/>
    <w:rsid w:val="004C38E3"/>
    <w:rsid w:val="004C5DC7"/>
    <w:rsid w:val="004D01DC"/>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5C9"/>
    <w:rsid w:val="00502703"/>
    <w:rsid w:val="005035EC"/>
    <w:rsid w:val="00503E22"/>
    <w:rsid w:val="00503F3B"/>
    <w:rsid w:val="005122BE"/>
    <w:rsid w:val="00513000"/>
    <w:rsid w:val="00517708"/>
    <w:rsid w:val="00517A94"/>
    <w:rsid w:val="005243AD"/>
    <w:rsid w:val="005259E6"/>
    <w:rsid w:val="0053046E"/>
    <w:rsid w:val="00531880"/>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BB3"/>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6FD3"/>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2E1B"/>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E9F"/>
    <w:rsid w:val="0066439F"/>
    <w:rsid w:val="00666446"/>
    <w:rsid w:val="00666503"/>
    <w:rsid w:val="00666F08"/>
    <w:rsid w:val="0066702E"/>
    <w:rsid w:val="00672655"/>
    <w:rsid w:val="00672BC7"/>
    <w:rsid w:val="0067593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6F33"/>
    <w:rsid w:val="006B7D9C"/>
    <w:rsid w:val="006C06BF"/>
    <w:rsid w:val="006C0D0F"/>
    <w:rsid w:val="006C0F86"/>
    <w:rsid w:val="006C242D"/>
    <w:rsid w:val="006C3494"/>
    <w:rsid w:val="006C5658"/>
    <w:rsid w:val="006C5812"/>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61EF"/>
    <w:rsid w:val="006F772B"/>
    <w:rsid w:val="00701BF7"/>
    <w:rsid w:val="00702284"/>
    <w:rsid w:val="007023B2"/>
    <w:rsid w:val="00702865"/>
    <w:rsid w:val="00702F2C"/>
    <w:rsid w:val="00704216"/>
    <w:rsid w:val="00704534"/>
    <w:rsid w:val="00704B73"/>
    <w:rsid w:val="00706826"/>
    <w:rsid w:val="007068F1"/>
    <w:rsid w:val="00710F47"/>
    <w:rsid w:val="0071166D"/>
    <w:rsid w:val="007125A6"/>
    <w:rsid w:val="0071349F"/>
    <w:rsid w:val="0071656F"/>
    <w:rsid w:val="007169B5"/>
    <w:rsid w:val="00716B6D"/>
    <w:rsid w:val="00716C67"/>
    <w:rsid w:val="00720262"/>
    <w:rsid w:val="00722B00"/>
    <w:rsid w:val="0072522B"/>
    <w:rsid w:val="00726C1D"/>
    <w:rsid w:val="007279AF"/>
    <w:rsid w:val="007300F3"/>
    <w:rsid w:val="00731A09"/>
    <w:rsid w:val="007323EB"/>
    <w:rsid w:val="00732630"/>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C76"/>
    <w:rsid w:val="00747E1F"/>
    <w:rsid w:val="007501FA"/>
    <w:rsid w:val="0075051B"/>
    <w:rsid w:val="00751CAA"/>
    <w:rsid w:val="00753383"/>
    <w:rsid w:val="007533B7"/>
    <w:rsid w:val="007554D3"/>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4F63"/>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00D7"/>
    <w:rsid w:val="00841900"/>
    <w:rsid w:val="00843B84"/>
    <w:rsid w:val="00844914"/>
    <w:rsid w:val="00846442"/>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B57"/>
    <w:rsid w:val="008D5AD1"/>
    <w:rsid w:val="008D5E1E"/>
    <w:rsid w:val="008D7C97"/>
    <w:rsid w:val="008E1A84"/>
    <w:rsid w:val="008E66FD"/>
    <w:rsid w:val="008E6B5E"/>
    <w:rsid w:val="008E72AB"/>
    <w:rsid w:val="008E7F41"/>
    <w:rsid w:val="008F0B8B"/>
    <w:rsid w:val="008F13D4"/>
    <w:rsid w:val="008F2BE8"/>
    <w:rsid w:val="008F3237"/>
    <w:rsid w:val="008F4E2C"/>
    <w:rsid w:val="008F6D28"/>
    <w:rsid w:val="00904237"/>
    <w:rsid w:val="00904BC1"/>
    <w:rsid w:val="00905E86"/>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464F"/>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54C60"/>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0DCB"/>
    <w:rsid w:val="00B513F7"/>
    <w:rsid w:val="00B53593"/>
    <w:rsid w:val="00B5403D"/>
    <w:rsid w:val="00B54D1B"/>
    <w:rsid w:val="00B554A7"/>
    <w:rsid w:val="00B55F14"/>
    <w:rsid w:val="00B574F6"/>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06E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C7E32"/>
    <w:rsid w:val="00BD4F41"/>
    <w:rsid w:val="00BD5661"/>
    <w:rsid w:val="00BD59D7"/>
    <w:rsid w:val="00BD6630"/>
    <w:rsid w:val="00BD6EB9"/>
    <w:rsid w:val="00BD6F17"/>
    <w:rsid w:val="00BD7A6E"/>
    <w:rsid w:val="00BE28DC"/>
    <w:rsid w:val="00BE2B72"/>
    <w:rsid w:val="00BE5382"/>
    <w:rsid w:val="00BF1133"/>
    <w:rsid w:val="00BF222C"/>
    <w:rsid w:val="00BF3111"/>
    <w:rsid w:val="00BF4809"/>
    <w:rsid w:val="00BF65EC"/>
    <w:rsid w:val="00BF6925"/>
    <w:rsid w:val="00BF69FD"/>
    <w:rsid w:val="00BF73A3"/>
    <w:rsid w:val="00C03BBD"/>
    <w:rsid w:val="00C0428A"/>
    <w:rsid w:val="00C05D8E"/>
    <w:rsid w:val="00C06485"/>
    <w:rsid w:val="00C06EFA"/>
    <w:rsid w:val="00C07491"/>
    <w:rsid w:val="00C10072"/>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7E82"/>
    <w:rsid w:val="00C91012"/>
    <w:rsid w:val="00C91222"/>
    <w:rsid w:val="00C931A7"/>
    <w:rsid w:val="00C9697F"/>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2CF4"/>
    <w:rsid w:val="00CC72F0"/>
    <w:rsid w:val="00CD0808"/>
    <w:rsid w:val="00CD1FD2"/>
    <w:rsid w:val="00CD5DF5"/>
    <w:rsid w:val="00CD67F1"/>
    <w:rsid w:val="00CD6A49"/>
    <w:rsid w:val="00CE01CD"/>
    <w:rsid w:val="00CE0A54"/>
    <w:rsid w:val="00CE0A8A"/>
    <w:rsid w:val="00CE0BFF"/>
    <w:rsid w:val="00CE0DC6"/>
    <w:rsid w:val="00CE181F"/>
    <w:rsid w:val="00CE1FE6"/>
    <w:rsid w:val="00CE40F9"/>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778"/>
    <w:rsid w:val="00D21EBE"/>
    <w:rsid w:val="00D22187"/>
    <w:rsid w:val="00D22BC3"/>
    <w:rsid w:val="00D24330"/>
    <w:rsid w:val="00D24DD2"/>
    <w:rsid w:val="00D24FB4"/>
    <w:rsid w:val="00D250FB"/>
    <w:rsid w:val="00D25F3A"/>
    <w:rsid w:val="00D260F9"/>
    <w:rsid w:val="00D26CB4"/>
    <w:rsid w:val="00D300BE"/>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367B"/>
    <w:rsid w:val="00DB577D"/>
    <w:rsid w:val="00DB578D"/>
    <w:rsid w:val="00DB7957"/>
    <w:rsid w:val="00DC0A3C"/>
    <w:rsid w:val="00DC0FBA"/>
    <w:rsid w:val="00DC3371"/>
    <w:rsid w:val="00DC349C"/>
    <w:rsid w:val="00DC3DB8"/>
    <w:rsid w:val="00DC549D"/>
    <w:rsid w:val="00DC5943"/>
    <w:rsid w:val="00DC5DFF"/>
    <w:rsid w:val="00DC7481"/>
    <w:rsid w:val="00DD2129"/>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5FCE"/>
    <w:rsid w:val="00E86803"/>
    <w:rsid w:val="00E86C2A"/>
    <w:rsid w:val="00E93DC3"/>
    <w:rsid w:val="00E95239"/>
    <w:rsid w:val="00E954E6"/>
    <w:rsid w:val="00E964C6"/>
    <w:rsid w:val="00E973FA"/>
    <w:rsid w:val="00EA050E"/>
    <w:rsid w:val="00EA242B"/>
    <w:rsid w:val="00EA2481"/>
    <w:rsid w:val="00EA36DB"/>
    <w:rsid w:val="00EA4FE7"/>
    <w:rsid w:val="00EA7B61"/>
    <w:rsid w:val="00EB03EA"/>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0786E"/>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99"/>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8556</Words>
  <Characters>4877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17</cp:revision>
  <cp:lastPrinted>2019-01-24T15:36:00Z</cp:lastPrinted>
  <dcterms:created xsi:type="dcterms:W3CDTF">2024-11-20T14:53:00Z</dcterms:created>
  <dcterms:modified xsi:type="dcterms:W3CDTF">2025-01-14T12:18:00Z</dcterms:modified>
</cp:coreProperties>
</file>