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B6AB" w14:textId="244A55D8" w:rsidR="00E65B71" w:rsidRPr="004F5399" w:rsidRDefault="00E65B71" w:rsidP="00E65B71">
      <w:pPr>
        <w:jc w:val="right"/>
        <w:rPr>
          <w:rFonts w:ascii="Times New Roman" w:hAnsi="Times New Roman" w:cs="Times New Roman"/>
          <w:sz w:val="24"/>
          <w:szCs w:val="24"/>
        </w:rPr>
      </w:pPr>
      <w:r w:rsidRPr="004F5399">
        <w:rPr>
          <w:rFonts w:ascii="Times New Roman" w:hAnsi="Times New Roman" w:cs="Times New Roman"/>
          <w:sz w:val="24"/>
          <w:szCs w:val="24"/>
        </w:rPr>
        <w:t>Saskaņā ar Siguldas novada pašvaldības domes 2024. gada 28.decembra lēmumu</w:t>
      </w:r>
    </w:p>
    <w:p w14:paraId="62CB86B8" w14:textId="31DB1D95" w:rsidR="00376E6D" w:rsidRPr="004F5399" w:rsidRDefault="00E65B71" w:rsidP="00E65B71">
      <w:pPr>
        <w:jc w:val="right"/>
        <w:rPr>
          <w:rFonts w:ascii="Times New Roman" w:hAnsi="Times New Roman" w:cs="Times New Roman"/>
          <w:sz w:val="24"/>
          <w:szCs w:val="24"/>
        </w:rPr>
      </w:pPr>
      <w:r w:rsidRPr="004F5399">
        <w:rPr>
          <w:rFonts w:ascii="Times New Roman" w:hAnsi="Times New Roman" w:cs="Times New Roman"/>
          <w:sz w:val="24"/>
          <w:szCs w:val="24"/>
        </w:rPr>
        <w:t>,,Par Siguldas novada Būvvaldes maksas pakalpojumu cenrāža apstiprināšanu”</w:t>
      </w:r>
    </w:p>
    <w:tbl>
      <w:tblPr>
        <w:tblW w:w="14660" w:type="dxa"/>
        <w:tblLook w:val="04A0" w:firstRow="1" w:lastRow="0" w:firstColumn="1" w:lastColumn="0" w:noHBand="0" w:noVBand="1"/>
      </w:tblPr>
      <w:tblGrid>
        <w:gridCol w:w="943"/>
        <w:gridCol w:w="6213"/>
        <w:gridCol w:w="2623"/>
        <w:gridCol w:w="1899"/>
        <w:gridCol w:w="1160"/>
        <w:gridCol w:w="1600"/>
        <w:gridCol w:w="222"/>
      </w:tblGrid>
      <w:tr w:rsidR="004F5399" w:rsidRPr="001924E1" w14:paraId="1C251B7A" w14:textId="77777777" w:rsidTr="00CF6E54">
        <w:trPr>
          <w:gridAfter w:val="1"/>
          <w:wAfter w:w="222" w:type="dxa"/>
          <w:trHeight w:val="840"/>
          <w:tblHeader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5334" w14:textId="77777777" w:rsidR="004F5399" w:rsidRPr="001924E1" w:rsidRDefault="004F5399" w:rsidP="00CF6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_Hlk196816547"/>
            <w:proofErr w:type="spellStart"/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Nr.p.k</w:t>
            </w:r>
            <w:proofErr w:type="spellEnd"/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6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E5E1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pakalpojuma nosaukums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C979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Mērvienība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ED8A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</w:t>
            </w: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ena par maksas pakalpojuma sniegšanu bez PVN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A505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PVN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7B24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Cena</w:t>
            </w: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par maksas pakalpojuma sniegšanu ar PVN</w:t>
            </w:r>
          </w:p>
        </w:tc>
      </w:tr>
      <w:tr w:rsidR="004F5399" w:rsidRPr="001924E1" w14:paraId="0BAD891D" w14:textId="77777777" w:rsidTr="00CF6E54">
        <w:trPr>
          <w:trHeight w:val="840"/>
          <w:tblHeader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D37D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36C8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5E5D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E91A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8A0C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D516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87F4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F5399" w:rsidRPr="001924E1" w14:paraId="1F8F5FC2" w14:textId="77777777" w:rsidTr="00CF6E54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DF7A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F8CC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Topogrāfiskā informācija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B421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1FF2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451B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E7ED82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71B6E1BA" w14:textId="77777777" w:rsidTr="00CF6E54">
        <w:trPr>
          <w:trHeight w:val="94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4C8C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1.1.</w:t>
            </w:r>
          </w:p>
        </w:tc>
        <w:tc>
          <w:tcPr>
            <w:tcW w:w="6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841B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Topogrāfiskās informācijas pieņemšana, reģistrēšana, pārbaude, ievadīšana datu planšetēs, ievadīšana datubāzē</w:t>
            </w: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br/>
            </w: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lv-LV"/>
                <w14:ligatures w14:val="none"/>
              </w:rPr>
              <w:t>(objekti ar 1 - 2 komunikācijām, maksai piemēro koeficientu 0.8)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D335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maksimālā maksa par vienu objektu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521A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6B9E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31.50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3A68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181.50</w:t>
            </w:r>
          </w:p>
        </w:tc>
        <w:tc>
          <w:tcPr>
            <w:tcW w:w="222" w:type="dxa"/>
            <w:vAlign w:val="center"/>
            <w:hideMark/>
          </w:tcPr>
          <w:p w14:paraId="74796F7C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77CE5C49" w14:textId="77777777" w:rsidTr="00CF6E54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9C2D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1.1.1.</w:t>
            </w:r>
          </w:p>
        </w:tc>
        <w:tc>
          <w:tcPr>
            <w:tcW w:w="6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2AB6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6315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līdz 0.3 ha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E3BC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26.50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8B98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406D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32.07</w:t>
            </w:r>
          </w:p>
        </w:tc>
        <w:tc>
          <w:tcPr>
            <w:tcW w:w="222" w:type="dxa"/>
            <w:vAlign w:val="center"/>
            <w:hideMark/>
          </w:tcPr>
          <w:p w14:paraId="45AF7954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252C6D46" w14:textId="77777777" w:rsidTr="00CF6E54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5561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1.1.2.</w:t>
            </w:r>
          </w:p>
        </w:tc>
        <w:tc>
          <w:tcPr>
            <w:tcW w:w="6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43A2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45B7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0.3 - 0.5 ha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493C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32.50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4EC7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E2D1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39.33</w:t>
            </w:r>
          </w:p>
        </w:tc>
        <w:tc>
          <w:tcPr>
            <w:tcW w:w="222" w:type="dxa"/>
            <w:vAlign w:val="center"/>
            <w:hideMark/>
          </w:tcPr>
          <w:p w14:paraId="6DA31A14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4030C923" w14:textId="77777777" w:rsidTr="00CF6E54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E195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1.1.3.</w:t>
            </w:r>
          </w:p>
        </w:tc>
        <w:tc>
          <w:tcPr>
            <w:tcW w:w="6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F216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117B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0.5 - 1.0 ha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6D35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41.00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55B5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D738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49.61</w:t>
            </w:r>
          </w:p>
        </w:tc>
        <w:tc>
          <w:tcPr>
            <w:tcW w:w="222" w:type="dxa"/>
            <w:vAlign w:val="center"/>
            <w:hideMark/>
          </w:tcPr>
          <w:p w14:paraId="214070B6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4A6155A5" w14:textId="77777777" w:rsidTr="00CF6E54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2772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1.1.4.</w:t>
            </w:r>
          </w:p>
        </w:tc>
        <w:tc>
          <w:tcPr>
            <w:tcW w:w="6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1131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30EE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virs 1.0 ha, papildus par katru nākamo ha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1A24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9E55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191E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10.29</w:t>
            </w:r>
          </w:p>
        </w:tc>
        <w:tc>
          <w:tcPr>
            <w:tcW w:w="222" w:type="dxa"/>
            <w:vAlign w:val="center"/>
            <w:hideMark/>
          </w:tcPr>
          <w:p w14:paraId="370B5FA7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68BA835D" w14:textId="77777777" w:rsidTr="00CF6E54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BD4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1.2.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222C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Topogrāfiskās informācijas atgriešana informācijas labošanai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C7A1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objekts</w:t>
            </w:r>
          </w:p>
        </w:tc>
        <w:tc>
          <w:tcPr>
            <w:tcW w:w="4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3692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50% no pilnās maksas par pakalpojuma sniegšanu</w:t>
            </w:r>
          </w:p>
        </w:tc>
        <w:tc>
          <w:tcPr>
            <w:tcW w:w="222" w:type="dxa"/>
            <w:vAlign w:val="center"/>
            <w:hideMark/>
          </w:tcPr>
          <w:p w14:paraId="110E32AB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7F1E2F04" w14:textId="77777777" w:rsidTr="00CF6E54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7E4B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</w:p>
        </w:tc>
        <w:tc>
          <w:tcPr>
            <w:tcW w:w="13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F896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Izpilddokomentācija</w:t>
            </w:r>
            <w:proofErr w:type="spellEnd"/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proofErr w:type="spellStart"/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izpildshēmas</w:t>
            </w:r>
            <w:proofErr w:type="spellEnd"/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222" w:type="dxa"/>
            <w:vAlign w:val="center"/>
            <w:hideMark/>
          </w:tcPr>
          <w:p w14:paraId="43005734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75023FC4" w14:textId="77777777" w:rsidTr="00CF6E54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B772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2.1.</w:t>
            </w:r>
          </w:p>
        </w:tc>
        <w:tc>
          <w:tcPr>
            <w:tcW w:w="6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6828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Izpilddokumentācijas</w:t>
            </w:r>
            <w:proofErr w:type="spellEnd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proofErr w:type="spellStart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izpildshēmu</w:t>
            </w:r>
            <w:proofErr w:type="spellEnd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) pieņemšana, reģistrēšana, pārbaude, ievadīšana datu planšetēs, ievadīšana datubāzē 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94E8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maksimālā maksa par vienu objektu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61F9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5132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31.50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A66F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181.50</w:t>
            </w:r>
          </w:p>
        </w:tc>
        <w:tc>
          <w:tcPr>
            <w:tcW w:w="222" w:type="dxa"/>
            <w:vAlign w:val="center"/>
            <w:hideMark/>
          </w:tcPr>
          <w:p w14:paraId="5354BDCD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7B197DF7" w14:textId="77777777" w:rsidTr="00CF6E54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4613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2.1.1.</w:t>
            </w:r>
          </w:p>
        </w:tc>
        <w:tc>
          <w:tcPr>
            <w:tcW w:w="6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3B1E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BD40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līdz 300 m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016F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0094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EDFB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17.55</w:t>
            </w:r>
          </w:p>
        </w:tc>
        <w:tc>
          <w:tcPr>
            <w:tcW w:w="222" w:type="dxa"/>
            <w:vAlign w:val="center"/>
            <w:hideMark/>
          </w:tcPr>
          <w:p w14:paraId="11BF8337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2348027E" w14:textId="77777777" w:rsidTr="00CF6E54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5449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2.1.2.</w:t>
            </w:r>
          </w:p>
        </w:tc>
        <w:tc>
          <w:tcPr>
            <w:tcW w:w="6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2932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313D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virs 300 m, papildus par katriem nākamajiem 100 m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D556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3ED2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04C9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9.08</w:t>
            </w:r>
          </w:p>
        </w:tc>
        <w:tc>
          <w:tcPr>
            <w:tcW w:w="222" w:type="dxa"/>
            <w:vAlign w:val="center"/>
            <w:hideMark/>
          </w:tcPr>
          <w:p w14:paraId="4FDE6EA8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41B1ADE8" w14:textId="77777777" w:rsidTr="00CF6E54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5EFD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2.2.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C0C4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Izpilddokumentācijas</w:t>
            </w:r>
            <w:proofErr w:type="spellEnd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proofErr w:type="spellStart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izpildshēmu</w:t>
            </w:r>
            <w:proofErr w:type="spellEnd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 atgriešana informācijas labošanai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E32A" w14:textId="77777777" w:rsidR="004F5399" w:rsidRPr="001924E1" w:rsidRDefault="004F5399" w:rsidP="00CF6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objekts</w:t>
            </w:r>
          </w:p>
        </w:tc>
        <w:tc>
          <w:tcPr>
            <w:tcW w:w="4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926F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50% no pilnās maksas par pakalpojuma sniegšanu</w:t>
            </w:r>
          </w:p>
        </w:tc>
        <w:tc>
          <w:tcPr>
            <w:tcW w:w="222" w:type="dxa"/>
            <w:vAlign w:val="center"/>
            <w:hideMark/>
          </w:tcPr>
          <w:p w14:paraId="193C8471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0646FF0B" w14:textId="77777777" w:rsidTr="00CF6E54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625D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  <w:tc>
          <w:tcPr>
            <w:tcW w:w="13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75C1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Izpilddokomentācija</w:t>
            </w:r>
            <w:proofErr w:type="spellEnd"/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proofErr w:type="spellStart"/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izpildshēmas</w:t>
            </w:r>
            <w:proofErr w:type="spellEnd"/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 inženierbūvēm</w:t>
            </w:r>
          </w:p>
        </w:tc>
        <w:tc>
          <w:tcPr>
            <w:tcW w:w="222" w:type="dxa"/>
            <w:vAlign w:val="center"/>
            <w:hideMark/>
          </w:tcPr>
          <w:p w14:paraId="46856380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6B9AD7BE" w14:textId="77777777" w:rsidTr="00CF6E54">
        <w:trPr>
          <w:trHeight w:val="94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FECB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3.1.</w:t>
            </w:r>
          </w:p>
        </w:tc>
        <w:tc>
          <w:tcPr>
            <w:tcW w:w="6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9B9F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Izpilddokumentācijas</w:t>
            </w:r>
            <w:proofErr w:type="spellEnd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proofErr w:type="spellStart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izpildshēmu</w:t>
            </w:r>
            <w:proofErr w:type="spellEnd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) pieņemšana, reģistrēšana, pārbaude, ievadīšana datu planšetēs, ievadīšana datubāzē </w:t>
            </w: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lv-LV"/>
                <w14:ligatures w14:val="none"/>
              </w:rPr>
              <w:t>inženierbūvēm</w:t>
            </w: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(ceļi, ielas, laukumi)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EF90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maksimālā maksa par vienu objektu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481E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9AD0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25.20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F768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145.20</w:t>
            </w:r>
          </w:p>
        </w:tc>
        <w:tc>
          <w:tcPr>
            <w:tcW w:w="222" w:type="dxa"/>
            <w:vAlign w:val="center"/>
            <w:hideMark/>
          </w:tcPr>
          <w:p w14:paraId="3B73FC17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660B8915" w14:textId="77777777" w:rsidTr="00CF6E54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889D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3.1.1.</w:t>
            </w:r>
          </w:p>
        </w:tc>
        <w:tc>
          <w:tcPr>
            <w:tcW w:w="6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BAC9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A35C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līdz 0.3 ha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E14D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21.50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41DB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4434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26.02</w:t>
            </w:r>
          </w:p>
        </w:tc>
        <w:tc>
          <w:tcPr>
            <w:tcW w:w="222" w:type="dxa"/>
            <w:vAlign w:val="center"/>
            <w:hideMark/>
          </w:tcPr>
          <w:p w14:paraId="4EFD49F8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16F2A689" w14:textId="77777777" w:rsidTr="00CF6E54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CA3C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3.1.2.</w:t>
            </w:r>
          </w:p>
        </w:tc>
        <w:tc>
          <w:tcPr>
            <w:tcW w:w="6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574F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40AC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0.3 - 0.5 ha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F18F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C428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F7C5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31.46</w:t>
            </w:r>
          </w:p>
        </w:tc>
        <w:tc>
          <w:tcPr>
            <w:tcW w:w="222" w:type="dxa"/>
            <w:vAlign w:val="center"/>
            <w:hideMark/>
          </w:tcPr>
          <w:p w14:paraId="0B09EDC0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2E7AF9BA" w14:textId="77777777" w:rsidTr="00CF6E54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89B1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3.1.3.</w:t>
            </w:r>
          </w:p>
        </w:tc>
        <w:tc>
          <w:tcPr>
            <w:tcW w:w="6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46C8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4DB0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0.5 - 1.0 ha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030C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33.00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C059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D9C4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39.93</w:t>
            </w:r>
          </w:p>
        </w:tc>
        <w:tc>
          <w:tcPr>
            <w:tcW w:w="222" w:type="dxa"/>
            <w:vAlign w:val="center"/>
            <w:hideMark/>
          </w:tcPr>
          <w:p w14:paraId="738E2053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41586BA2" w14:textId="77777777" w:rsidTr="00CF6E54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2BDD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3.1.4.</w:t>
            </w:r>
          </w:p>
        </w:tc>
        <w:tc>
          <w:tcPr>
            <w:tcW w:w="6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8837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7209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virs 1.0 ha, papildus par katru nākamo ha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84C3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D6E1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2564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8.47</w:t>
            </w:r>
          </w:p>
        </w:tc>
        <w:tc>
          <w:tcPr>
            <w:tcW w:w="222" w:type="dxa"/>
            <w:vAlign w:val="center"/>
            <w:hideMark/>
          </w:tcPr>
          <w:p w14:paraId="532B5B3F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145C5054" w14:textId="77777777" w:rsidTr="00CF6E54">
        <w:trPr>
          <w:trHeight w:val="63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0755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3.2.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2DC8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Izpilddokumentācijas</w:t>
            </w:r>
            <w:proofErr w:type="spellEnd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(</w:t>
            </w:r>
            <w:proofErr w:type="spellStart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izpildshēmu</w:t>
            </w:r>
            <w:proofErr w:type="spellEnd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 atgriešana informācijas labošanai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2CB1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objekts</w:t>
            </w:r>
          </w:p>
        </w:tc>
        <w:tc>
          <w:tcPr>
            <w:tcW w:w="4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76BD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50% no pilnās maksas par pakalpojuma sniegšanu</w:t>
            </w:r>
          </w:p>
        </w:tc>
        <w:tc>
          <w:tcPr>
            <w:tcW w:w="222" w:type="dxa"/>
            <w:vAlign w:val="center"/>
            <w:hideMark/>
          </w:tcPr>
          <w:p w14:paraId="0BF014D8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308BAEC9" w14:textId="77777777" w:rsidTr="00CF6E54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6049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AC16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Būves novietnes pārbaudes ienešana datu bāzē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7A1F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objekts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BE98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A410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C14C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17.55</w:t>
            </w:r>
          </w:p>
        </w:tc>
        <w:tc>
          <w:tcPr>
            <w:tcW w:w="222" w:type="dxa"/>
            <w:vAlign w:val="center"/>
            <w:hideMark/>
          </w:tcPr>
          <w:p w14:paraId="41713F06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300368E1" w14:textId="77777777" w:rsidTr="00CF6E54">
        <w:trPr>
          <w:trHeight w:val="70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142E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2DA2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Būvju situācijas plāna izsniegšana</w:t>
            </w:r>
          </w:p>
        </w:tc>
        <w:tc>
          <w:tcPr>
            <w:tcW w:w="7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82AE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B53D74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7082BBC4" w14:textId="77777777" w:rsidTr="00CF6E54">
        <w:trPr>
          <w:trHeight w:val="82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3C22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5.1.</w:t>
            </w:r>
          </w:p>
        </w:tc>
        <w:tc>
          <w:tcPr>
            <w:tcW w:w="6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A744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Būvju situācijas plāna noformēšana un izsniegšana (būvju situācijas plāns izmantojams būvniecības ieceres </w:t>
            </w: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 xml:space="preserve">dokumentācijas sagatavošanai, ierosinot būvniecības darbus par pirmās grupas inženierbūvēm, reklāmas objektu novietnei bez inženiertīklu </w:t>
            </w:r>
            <w:proofErr w:type="spellStart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pieslēgumiem</w:t>
            </w:r>
            <w:proofErr w:type="spellEnd"/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, vienkāršoto inženiertīklu pievadu un iekšējo inženiertīklu izbūvei)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970D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līdz 1 ha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7BCE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5C82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DCCB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43.56</w:t>
            </w:r>
          </w:p>
        </w:tc>
        <w:tc>
          <w:tcPr>
            <w:tcW w:w="222" w:type="dxa"/>
            <w:vAlign w:val="center"/>
            <w:hideMark/>
          </w:tcPr>
          <w:p w14:paraId="46100AFF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0C66C28B" w14:textId="77777777" w:rsidTr="00CF6E54">
        <w:trPr>
          <w:trHeight w:val="109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33F4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5.2.</w:t>
            </w:r>
          </w:p>
        </w:tc>
        <w:tc>
          <w:tcPr>
            <w:tcW w:w="6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0B42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A0DF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virs 1.0 ha, papildus par katru nākamo ha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3FD7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D0C1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580C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12.10</w:t>
            </w:r>
          </w:p>
        </w:tc>
        <w:tc>
          <w:tcPr>
            <w:tcW w:w="222" w:type="dxa"/>
            <w:vAlign w:val="center"/>
            <w:hideMark/>
          </w:tcPr>
          <w:p w14:paraId="1D20BFB2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4F5399" w:rsidRPr="001924E1" w14:paraId="5FEEAFAE" w14:textId="77777777" w:rsidTr="00CF6E54">
        <w:trPr>
          <w:trHeight w:val="126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0EC8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0904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Informācijas izsniegšana (datu planšetes, ielu sarkanās līnijas u.c.) zemes vienības </w:t>
            </w:r>
            <w:proofErr w:type="spellStart"/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robežplānu</w:t>
            </w:r>
            <w:proofErr w:type="spellEnd"/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, apgrūtinājumu plānu izgatavošanai vai citu mērniecības darbu veikšanai, kas nav iekļauti pakalpojumu izcenojumos 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A9AE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objekts / zemes vienība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6023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19.50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F615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5587" w14:textId="77777777" w:rsidR="004F5399" w:rsidRPr="001924E1" w:rsidRDefault="004F5399" w:rsidP="00CF6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4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23.60</w:t>
            </w:r>
          </w:p>
        </w:tc>
        <w:tc>
          <w:tcPr>
            <w:tcW w:w="222" w:type="dxa"/>
            <w:vAlign w:val="center"/>
            <w:hideMark/>
          </w:tcPr>
          <w:p w14:paraId="1218E3FA" w14:textId="77777777" w:rsidR="004F5399" w:rsidRPr="001924E1" w:rsidRDefault="004F5399" w:rsidP="00CF6E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bookmarkEnd w:id="0"/>
    </w:tbl>
    <w:p w14:paraId="7927D20F" w14:textId="77777777" w:rsidR="004F5399" w:rsidRDefault="004F5399" w:rsidP="00E65B71">
      <w:pPr>
        <w:jc w:val="right"/>
      </w:pPr>
    </w:p>
    <w:p w14:paraId="369C6DDB" w14:textId="77777777" w:rsidR="004F5399" w:rsidRDefault="004F5399" w:rsidP="004F5399"/>
    <w:p w14:paraId="04656D1D" w14:textId="77777777" w:rsidR="004F5399" w:rsidRPr="00004424" w:rsidRDefault="004F5399" w:rsidP="004F5399">
      <w:pPr>
        <w:tabs>
          <w:tab w:val="left" w:pos="10980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67295">
        <w:rPr>
          <w:rFonts w:ascii="Times New Roman" w:eastAsia="Calibri" w:hAnsi="Times New Roman" w:cs="Times New Roman"/>
        </w:rPr>
        <w:t xml:space="preserve">* No maksas par šajā cenrādī minētajiem pakalpojumiem personas ir atbrīvotas, ja būvniecības objektu finansē no Siguldas novada pašvaldības finanšu </w:t>
      </w:r>
      <w:r w:rsidRPr="00004424">
        <w:rPr>
          <w:rFonts w:ascii="Times New Roman" w:eastAsia="Calibri" w:hAnsi="Times New Roman" w:cs="Times New Roman"/>
        </w:rPr>
        <w:t xml:space="preserve">līdzekļiem. </w:t>
      </w:r>
    </w:p>
    <w:p w14:paraId="4217B412" w14:textId="77777777" w:rsidR="004F5399" w:rsidRDefault="004F5399" w:rsidP="004F5399">
      <w:r>
        <w:rPr>
          <w:rFonts w:ascii="Times New Roman" w:eastAsia="Calibri" w:hAnsi="Times New Roman" w:cs="Times New Roman"/>
        </w:rPr>
        <w:t xml:space="preserve">** </w:t>
      </w:r>
      <w:r w:rsidRPr="00167295">
        <w:rPr>
          <w:rFonts w:ascii="Times New Roman" w:eastAsia="Calibri" w:hAnsi="Times New Roman" w:cs="Times New Roman"/>
        </w:rPr>
        <w:t>Maksa par pakalpojumu pilnā apmērā samaksājama pirms pakalpojuma saņemšanas.</w:t>
      </w:r>
      <w:r>
        <w:rPr>
          <w:rFonts w:ascii="Calibri" w:eastAsia="Calibri" w:hAnsi="Calibri" w:cs="Times New Roman"/>
        </w:rPr>
        <w:t xml:space="preserve"> </w:t>
      </w:r>
    </w:p>
    <w:p w14:paraId="2C56436D" w14:textId="77777777" w:rsidR="004F5399" w:rsidRPr="004F5399" w:rsidRDefault="004F5399" w:rsidP="004F5399"/>
    <w:sectPr w:rsidR="004F5399" w:rsidRPr="004F5399" w:rsidSect="004F539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BC"/>
    <w:rsid w:val="003162A0"/>
    <w:rsid w:val="00376E6D"/>
    <w:rsid w:val="0043128A"/>
    <w:rsid w:val="004E2BBC"/>
    <w:rsid w:val="004F5399"/>
    <w:rsid w:val="00802923"/>
    <w:rsid w:val="00DA3301"/>
    <w:rsid w:val="00E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9D24"/>
  <w15:chartTrackingRefBased/>
  <w15:docId w15:val="{E93F3F74-5984-43A1-AE57-5E435475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1895</Words>
  <Characters>1081</Characters>
  <Application>Microsoft Office Word</Application>
  <DocSecurity>0</DocSecurity>
  <Lines>9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Bahmane</dc:creator>
  <cp:keywords/>
  <dc:description/>
  <cp:lastModifiedBy>Ieva Bahmane</cp:lastModifiedBy>
  <cp:revision>2</cp:revision>
  <cp:lastPrinted>2025-02-19T07:19:00Z</cp:lastPrinted>
  <dcterms:created xsi:type="dcterms:W3CDTF">2025-04-29T08:01:00Z</dcterms:created>
  <dcterms:modified xsi:type="dcterms:W3CDTF">2025-04-29T08:01:00Z</dcterms:modified>
</cp:coreProperties>
</file>