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A5DE41" w14:textId="74BBBDBE" w:rsidR="00AD2E57" w:rsidRDefault="006F5E86" w:rsidP="00FC6EA5">
      <w:pPr>
        <w:tabs>
          <w:tab w:val="left" w:pos="284"/>
          <w:tab w:val="left" w:pos="426"/>
        </w:tabs>
        <w:spacing w:after="0" w:line="240" w:lineRule="auto"/>
        <w:rPr>
          <w:rFonts w:ascii="Times New Roman" w:eastAsia="Times New Roman" w:hAnsi="Times New Roman" w:cs="Times New Roman"/>
          <w:sz w:val="24"/>
          <w:szCs w:val="24"/>
          <w:lang w:bidi="lo-LA"/>
        </w:rPr>
      </w:pPr>
      <w:r>
        <w:rPr>
          <w:rFonts w:ascii="Times New Roman" w:eastAsia="Times New Roman" w:hAnsi="Times New Roman" w:cs="Times New Roman"/>
          <w:noProof/>
          <w:sz w:val="24"/>
          <w:szCs w:val="24"/>
          <w:lang w:bidi="lo-LA"/>
        </w:rPr>
        <w:drawing>
          <wp:anchor distT="0" distB="0" distL="114300" distR="114300" simplePos="0" relativeHeight="251659264" behindDoc="1" locked="0" layoutInCell="1" allowOverlap="1" wp14:anchorId="7195071E" wp14:editId="616B199C">
            <wp:simplePos x="0" y="0"/>
            <wp:positionH relativeFrom="margin">
              <wp:align>left</wp:align>
            </wp:positionH>
            <wp:positionV relativeFrom="paragraph">
              <wp:posOffset>-621665</wp:posOffset>
            </wp:positionV>
            <wp:extent cx="6120130" cy="1652905"/>
            <wp:effectExtent l="0" t="0" r="0" b="4445"/>
            <wp:wrapNone/>
            <wp:docPr id="13873620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0130" cy="16529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C33280B" w14:textId="6C97F00F" w:rsidR="006F5E86" w:rsidRDefault="006F5E86" w:rsidP="00FC6EA5">
      <w:pPr>
        <w:tabs>
          <w:tab w:val="left" w:pos="284"/>
          <w:tab w:val="left" w:pos="426"/>
        </w:tabs>
        <w:spacing w:after="0" w:line="240" w:lineRule="auto"/>
        <w:rPr>
          <w:rFonts w:ascii="Times New Roman" w:eastAsia="Times New Roman" w:hAnsi="Times New Roman" w:cs="Times New Roman"/>
          <w:sz w:val="24"/>
          <w:szCs w:val="24"/>
          <w:lang w:bidi="lo-LA"/>
        </w:rPr>
      </w:pPr>
    </w:p>
    <w:p w14:paraId="662B97DA" w14:textId="030BBF6F" w:rsidR="006F5E86" w:rsidRDefault="006F5E86" w:rsidP="00FC6EA5">
      <w:pPr>
        <w:tabs>
          <w:tab w:val="left" w:pos="284"/>
          <w:tab w:val="left" w:pos="426"/>
        </w:tabs>
        <w:spacing w:after="0" w:line="240" w:lineRule="auto"/>
        <w:rPr>
          <w:rFonts w:ascii="Times New Roman" w:eastAsia="Times New Roman" w:hAnsi="Times New Roman" w:cs="Times New Roman"/>
          <w:sz w:val="24"/>
          <w:szCs w:val="24"/>
          <w:lang w:bidi="lo-LA"/>
        </w:rPr>
      </w:pPr>
    </w:p>
    <w:p w14:paraId="50CFB3FA" w14:textId="4B386479" w:rsidR="006F5E86" w:rsidRDefault="006F5E86" w:rsidP="00FC6EA5">
      <w:pPr>
        <w:tabs>
          <w:tab w:val="left" w:pos="284"/>
          <w:tab w:val="left" w:pos="426"/>
        </w:tabs>
        <w:spacing w:after="0" w:line="240" w:lineRule="auto"/>
        <w:rPr>
          <w:rFonts w:ascii="Times New Roman" w:eastAsia="Times New Roman" w:hAnsi="Times New Roman" w:cs="Times New Roman"/>
          <w:sz w:val="24"/>
          <w:szCs w:val="24"/>
          <w:lang w:bidi="lo-LA"/>
        </w:rPr>
      </w:pPr>
    </w:p>
    <w:p w14:paraId="4D7349F3" w14:textId="5AE8E0DE" w:rsidR="006F5E86" w:rsidRDefault="006F5E86" w:rsidP="00FC6EA5">
      <w:pPr>
        <w:tabs>
          <w:tab w:val="left" w:pos="284"/>
          <w:tab w:val="left" w:pos="426"/>
        </w:tabs>
        <w:spacing w:after="0" w:line="240" w:lineRule="auto"/>
        <w:rPr>
          <w:rFonts w:ascii="Times New Roman" w:eastAsia="Times New Roman" w:hAnsi="Times New Roman" w:cs="Times New Roman"/>
          <w:sz w:val="24"/>
          <w:szCs w:val="24"/>
          <w:lang w:bidi="lo-LA"/>
        </w:rPr>
      </w:pPr>
    </w:p>
    <w:p w14:paraId="33078C93" w14:textId="43A8BAC5" w:rsidR="006F5E86" w:rsidRDefault="006F5E86" w:rsidP="00FC6EA5">
      <w:pPr>
        <w:tabs>
          <w:tab w:val="left" w:pos="284"/>
          <w:tab w:val="left" w:pos="426"/>
        </w:tabs>
        <w:spacing w:after="0" w:line="240" w:lineRule="auto"/>
        <w:rPr>
          <w:rFonts w:ascii="Times New Roman" w:eastAsia="Times New Roman" w:hAnsi="Times New Roman" w:cs="Times New Roman"/>
          <w:sz w:val="24"/>
          <w:szCs w:val="24"/>
          <w:lang w:bidi="lo-LA"/>
        </w:rPr>
      </w:pPr>
    </w:p>
    <w:p w14:paraId="3B11E977" w14:textId="77777777" w:rsidR="006F5E86" w:rsidRPr="00F51834" w:rsidRDefault="006F5E86" w:rsidP="00FC6EA5">
      <w:pPr>
        <w:tabs>
          <w:tab w:val="left" w:pos="284"/>
          <w:tab w:val="left" w:pos="426"/>
        </w:tabs>
        <w:spacing w:after="0" w:line="240" w:lineRule="auto"/>
        <w:rPr>
          <w:rFonts w:ascii="Times New Roman" w:eastAsia="Times New Roman" w:hAnsi="Times New Roman" w:cs="Times New Roman"/>
          <w:sz w:val="24"/>
          <w:szCs w:val="24"/>
          <w:lang w:bidi="lo-LA"/>
        </w:rPr>
      </w:pPr>
    </w:p>
    <w:p w14:paraId="4B88FE87" w14:textId="77777777" w:rsidR="006F5E86" w:rsidRPr="00E55E77" w:rsidRDefault="006F5E86" w:rsidP="006F5E86">
      <w:pPr>
        <w:tabs>
          <w:tab w:val="left" w:pos="284"/>
          <w:tab w:val="left" w:pos="426"/>
        </w:tabs>
        <w:spacing w:after="0" w:line="240" w:lineRule="auto"/>
        <w:jc w:val="right"/>
        <w:rPr>
          <w:rFonts w:ascii="Times New Roman" w:eastAsia="Times New Roman" w:hAnsi="Times New Roman"/>
          <w:sz w:val="24"/>
          <w:szCs w:val="24"/>
          <w:lang w:bidi="lo-LA"/>
        </w:rPr>
      </w:pPr>
      <w:r w:rsidRPr="00E55E77">
        <w:rPr>
          <w:rFonts w:ascii="Times New Roman" w:eastAsia="Times New Roman" w:hAnsi="Times New Roman"/>
          <w:sz w:val="24"/>
          <w:szCs w:val="24"/>
          <w:lang w:bidi="lo-LA"/>
        </w:rPr>
        <w:t>APSTIPRINĀTI</w:t>
      </w:r>
    </w:p>
    <w:p w14:paraId="61994F7E" w14:textId="77777777" w:rsidR="006F5E86" w:rsidRPr="00E55E77" w:rsidRDefault="006F5E86" w:rsidP="006F5E86">
      <w:pPr>
        <w:tabs>
          <w:tab w:val="left" w:pos="284"/>
          <w:tab w:val="left" w:pos="426"/>
        </w:tabs>
        <w:spacing w:after="0" w:line="240" w:lineRule="auto"/>
        <w:jc w:val="right"/>
        <w:rPr>
          <w:rFonts w:ascii="Times New Roman" w:eastAsia="Times New Roman" w:hAnsi="Times New Roman"/>
          <w:sz w:val="24"/>
          <w:szCs w:val="24"/>
          <w:lang w:bidi="lo-LA"/>
        </w:rPr>
      </w:pPr>
      <w:r w:rsidRPr="00E55E77">
        <w:rPr>
          <w:rFonts w:ascii="Times New Roman" w:eastAsia="Times New Roman" w:hAnsi="Times New Roman"/>
          <w:sz w:val="24"/>
          <w:szCs w:val="24"/>
          <w:lang w:bidi="lo-LA"/>
        </w:rPr>
        <w:t>ar Siguldas novada pašvaldības domes</w:t>
      </w:r>
    </w:p>
    <w:p w14:paraId="518B756E" w14:textId="77777777" w:rsidR="006F5E86" w:rsidRPr="00E55E77" w:rsidRDefault="006F5E86" w:rsidP="006F5E86">
      <w:pPr>
        <w:tabs>
          <w:tab w:val="left" w:pos="284"/>
          <w:tab w:val="left" w:pos="426"/>
        </w:tabs>
        <w:spacing w:after="0" w:line="240" w:lineRule="auto"/>
        <w:jc w:val="right"/>
        <w:rPr>
          <w:rFonts w:ascii="Times New Roman" w:eastAsia="Times New Roman" w:hAnsi="Times New Roman"/>
          <w:sz w:val="24"/>
          <w:szCs w:val="24"/>
          <w:lang w:bidi="lo-LA"/>
        </w:rPr>
      </w:pPr>
      <w:r w:rsidRPr="00E55E77">
        <w:rPr>
          <w:rFonts w:ascii="Times New Roman" w:eastAsia="Times New Roman" w:hAnsi="Times New Roman"/>
          <w:sz w:val="24"/>
          <w:szCs w:val="24"/>
          <w:lang w:bidi="lo-LA"/>
        </w:rPr>
        <w:t>2024.gada 2</w:t>
      </w:r>
      <w:r>
        <w:rPr>
          <w:rFonts w:ascii="Times New Roman" w:eastAsia="Times New Roman" w:hAnsi="Times New Roman"/>
          <w:sz w:val="24"/>
          <w:szCs w:val="24"/>
          <w:lang w:bidi="lo-LA"/>
        </w:rPr>
        <w:t>1</w:t>
      </w:r>
      <w:r w:rsidRPr="00E55E77">
        <w:rPr>
          <w:rFonts w:ascii="Times New Roman" w:eastAsia="Times New Roman" w:hAnsi="Times New Roman"/>
          <w:sz w:val="24"/>
          <w:szCs w:val="24"/>
          <w:lang w:bidi="lo-LA"/>
        </w:rPr>
        <w:t xml:space="preserve">. </w:t>
      </w:r>
      <w:r>
        <w:rPr>
          <w:rFonts w:ascii="Times New Roman" w:eastAsia="Times New Roman" w:hAnsi="Times New Roman"/>
          <w:sz w:val="24"/>
          <w:szCs w:val="24"/>
          <w:lang w:bidi="lo-LA"/>
        </w:rPr>
        <w:t>novembra</w:t>
      </w:r>
      <w:r w:rsidRPr="00E55E77">
        <w:rPr>
          <w:rFonts w:ascii="Times New Roman" w:eastAsia="Times New Roman" w:hAnsi="Times New Roman"/>
          <w:sz w:val="24"/>
          <w:szCs w:val="24"/>
          <w:lang w:bidi="lo-LA"/>
        </w:rPr>
        <w:t xml:space="preserve"> lēmumu</w:t>
      </w:r>
    </w:p>
    <w:p w14:paraId="6E24E2F0" w14:textId="465A8A8C" w:rsidR="006F5E86" w:rsidRPr="00E55E77" w:rsidRDefault="006F5E86" w:rsidP="006F5E86">
      <w:pPr>
        <w:tabs>
          <w:tab w:val="left" w:pos="284"/>
          <w:tab w:val="left" w:pos="426"/>
        </w:tabs>
        <w:spacing w:after="0" w:line="240" w:lineRule="auto"/>
        <w:jc w:val="right"/>
        <w:rPr>
          <w:rFonts w:ascii="Times New Roman" w:eastAsia="Times New Roman" w:hAnsi="Times New Roman"/>
          <w:sz w:val="24"/>
          <w:szCs w:val="24"/>
          <w:lang w:bidi="lo-LA"/>
        </w:rPr>
      </w:pPr>
      <w:r w:rsidRPr="00E55E77">
        <w:rPr>
          <w:rFonts w:ascii="Times New Roman" w:eastAsia="Times New Roman" w:hAnsi="Times New Roman"/>
          <w:sz w:val="24"/>
          <w:szCs w:val="24"/>
          <w:lang w:bidi="lo-LA"/>
        </w:rPr>
        <w:t xml:space="preserve">(prot. Nr. </w:t>
      </w:r>
      <w:r w:rsidR="00284C76">
        <w:rPr>
          <w:rFonts w:ascii="Times New Roman" w:eastAsia="Times New Roman" w:hAnsi="Times New Roman"/>
          <w:sz w:val="24"/>
          <w:szCs w:val="24"/>
          <w:lang w:bidi="lo-LA"/>
        </w:rPr>
        <w:t>21</w:t>
      </w:r>
      <w:r w:rsidRPr="00E55E77">
        <w:rPr>
          <w:rFonts w:ascii="Times New Roman" w:eastAsia="Times New Roman" w:hAnsi="Times New Roman"/>
          <w:sz w:val="24"/>
          <w:szCs w:val="24"/>
          <w:lang w:bidi="lo-LA"/>
        </w:rPr>
        <w:t xml:space="preserve">, </w:t>
      </w:r>
      <w:r w:rsidR="00284C76">
        <w:rPr>
          <w:rFonts w:ascii="Times New Roman" w:eastAsia="Times New Roman" w:hAnsi="Times New Roman"/>
          <w:sz w:val="24"/>
          <w:szCs w:val="24"/>
          <w:lang w:bidi="lo-LA"/>
        </w:rPr>
        <w:t>71</w:t>
      </w:r>
      <w:r w:rsidRPr="00E55E77">
        <w:rPr>
          <w:rFonts w:ascii="Times New Roman" w:eastAsia="Times New Roman" w:hAnsi="Times New Roman"/>
          <w:sz w:val="24"/>
          <w:szCs w:val="24"/>
          <w:lang w:bidi="lo-LA"/>
        </w:rPr>
        <w:t>.§)</w:t>
      </w:r>
    </w:p>
    <w:p w14:paraId="744C143D" w14:textId="77777777" w:rsidR="00AD2E57" w:rsidRPr="00F51834" w:rsidRDefault="00AD2E57" w:rsidP="00AD2E57">
      <w:pPr>
        <w:tabs>
          <w:tab w:val="left" w:pos="284"/>
          <w:tab w:val="left" w:pos="426"/>
        </w:tabs>
        <w:spacing w:after="0" w:line="240" w:lineRule="auto"/>
        <w:jc w:val="right"/>
        <w:rPr>
          <w:rFonts w:ascii="Times New Roman" w:eastAsia="Times New Roman" w:hAnsi="Times New Roman" w:cs="Times New Roman"/>
          <w:sz w:val="24"/>
          <w:szCs w:val="24"/>
          <w:lang w:bidi="lo-LA"/>
        </w:rPr>
      </w:pPr>
    </w:p>
    <w:p w14:paraId="32D44554" w14:textId="259C25F7" w:rsidR="00100146" w:rsidRDefault="00FC6EA5" w:rsidP="00220D05">
      <w:pPr>
        <w:spacing w:after="0" w:line="240" w:lineRule="auto"/>
        <w:contextualSpacing/>
        <w:jc w:val="center"/>
        <w:rPr>
          <w:rFonts w:ascii="Times New Roman" w:eastAsia="Calibri" w:hAnsi="Times New Roman" w:cs="Times New Roman"/>
          <w:b/>
          <w:bCs/>
          <w:sz w:val="24"/>
          <w:szCs w:val="24"/>
        </w:rPr>
      </w:pPr>
      <w:r>
        <w:rPr>
          <w:rFonts w:ascii="Times New Roman" w:hAnsi="Times New Roman" w:cs="Times New Roman"/>
          <w:b/>
          <w:bCs/>
          <w:sz w:val="24"/>
          <w:szCs w:val="24"/>
        </w:rPr>
        <w:t>D</w:t>
      </w:r>
      <w:r w:rsidR="00BC48C7" w:rsidRPr="00220D05">
        <w:rPr>
          <w:rFonts w:ascii="Times New Roman" w:hAnsi="Times New Roman" w:cs="Times New Roman"/>
          <w:b/>
          <w:bCs/>
          <w:sz w:val="24"/>
          <w:szCs w:val="24"/>
        </w:rPr>
        <w:t xml:space="preserve">zīvokļa īpašuma </w:t>
      </w:r>
      <w:r w:rsidR="003A203F">
        <w:rPr>
          <w:rFonts w:ascii="Times New Roman" w:eastAsia="Calibri" w:hAnsi="Times New Roman" w:cs="Times New Roman"/>
          <w:b/>
          <w:bCs/>
          <w:sz w:val="24"/>
          <w:szCs w:val="24"/>
        </w:rPr>
        <w:t xml:space="preserve">Straupes iela 2-17, Inciems, Krimuldas </w:t>
      </w:r>
      <w:r w:rsidR="00687F66" w:rsidRPr="00220D05">
        <w:rPr>
          <w:rFonts w:ascii="Times New Roman" w:eastAsia="Calibri" w:hAnsi="Times New Roman" w:cs="Times New Roman"/>
          <w:b/>
          <w:bCs/>
          <w:sz w:val="24"/>
          <w:szCs w:val="24"/>
        </w:rPr>
        <w:t xml:space="preserve"> pagasts, Siguldas novads,</w:t>
      </w:r>
    </w:p>
    <w:p w14:paraId="13FA2FC8" w14:textId="76A7129A" w:rsidR="005C11C4" w:rsidRPr="00220D05" w:rsidRDefault="00687F66" w:rsidP="00220D05">
      <w:pPr>
        <w:spacing w:after="0" w:line="240" w:lineRule="auto"/>
        <w:contextualSpacing/>
        <w:jc w:val="center"/>
        <w:rPr>
          <w:rFonts w:ascii="Times New Roman" w:hAnsi="Times New Roman" w:cs="Times New Roman"/>
          <w:b/>
          <w:bCs/>
          <w:sz w:val="24"/>
          <w:szCs w:val="24"/>
        </w:rPr>
      </w:pPr>
      <w:r w:rsidRPr="00220D05">
        <w:rPr>
          <w:rFonts w:ascii="Times New Roman" w:eastAsia="Calibri" w:hAnsi="Times New Roman" w:cs="Times New Roman"/>
          <w:sz w:val="24"/>
          <w:szCs w:val="24"/>
        </w:rPr>
        <w:t xml:space="preserve"> </w:t>
      </w:r>
      <w:r w:rsidR="00BD38CF" w:rsidRPr="00220D05">
        <w:rPr>
          <w:rFonts w:ascii="Times New Roman" w:hAnsi="Times New Roman" w:cs="Times New Roman"/>
          <w:b/>
          <w:bCs/>
          <w:sz w:val="24"/>
          <w:szCs w:val="24"/>
        </w:rPr>
        <w:t>pārdošanas</w:t>
      </w:r>
      <w:r w:rsidR="00BC48C7" w:rsidRPr="00220D05">
        <w:rPr>
          <w:rFonts w:ascii="Times New Roman" w:hAnsi="Times New Roman" w:cs="Times New Roman"/>
          <w:b/>
          <w:bCs/>
          <w:sz w:val="24"/>
          <w:szCs w:val="24"/>
        </w:rPr>
        <w:t xml:space="preserve"> </w:t>
      </w:r>
      <w:r w:rsidR="003A203F">
        <w:rPr>
          <w:rFonts w:ascii="Times New Roman" w:hAnsi="Times New Roman" w:cs="Times New Roman"/>
          <w:b/>
          <w:bCs/>
          <w:sz w:val="24"/>
          <w:szCs w:val="24"/>
        </w:rPr>
        <w:t>otrās</w:t>
      </w:r>
      <w:r w:rsidR="00100146">
        <w:rPr>
          <w:rFonts w:ascii="Times New Roman" w:hAnsi="Times New Roman" w:cs="Times New Roman"/>
          <w:b/>
          <w:bCs/>
          <w:sz w:val="24"/>
          <w:szCs w:val="24"/>
        </w:rPr>
        <w:t xml:space="preserve"> </w:t>
      </w:r>
      <w:r w:rsidR="00BC48C7" w:rsidRPr="00220D05">
        <w:rPr>
          <w:rFonts w:ascii="Times New Roman" w:hAnsi="Times New Roman" w:cs="Times New Roman"/>
          <w:b/>
          <w:bCs/>
          <w:sz w:val="24"/>
          <w:szCs w:val="24"/>
        </w:rPr>
        <w:t>izsoles noteikumi</w:t>
      </w:r>
    </w:p>
    <w:p w14:paraId="075A1EDA" w14:textId="77777777" w:rsidR="00BC48C7" w:rsidRPr="00220D05" w:rsidRDefault="00BC48C7" w:rsidP="00284C76">
      <w:pPr>
        <w:spacing w:after="0" w:line="240" w:lineRule="auto"/>
        <w:contextualSpacing/>
        <w:rPr>
          <w:rFonts w:ascii="Times New Roman" w:hAnsi="Times New Roman" w:cs="Times New Roman"/>
          <w:b/>
          <w:bCs/>
          <w:sz w:val="24"/>
          <w:szCs w:val="24"/>
        </w:rPr>
      </w:pPr>
    </w:p>
    <w:p w14:paraId="08B52E23" w14:textId="43DCE560" w:rsidR="00BC48C7" w:rsidRPr="00220D05" w:rsidRDefault="007F0505" w:rsidP="00220D05">
      <w:pPr>
        <w:tabs>
          <w:tab w:val="left" w:pos="284"/>
          <w:tab w:val="left" w:pos="426"/>
        </w:tabs>
        <w:spacing w:after="0" w:line="240" w:lineRule="auto"/>
        <w:jc w:val="center"/>
        <w:rPr>
          <w:rFonts w:ascii="Times New Roman" w:eastAsia="Times New Roman" w:hAnsi="Times New Roman" w:cs="Times New Roman"/>
          <w:b/>
          <w:sz w:val="24"/>
          <w:szCs w:val="24"/>
          <w:lang w:eastAsia="lv-LV" w:bidi="lo-LA"/>
        </w:rPr>
      </w:pPr>
      <w:r w:rsidRPr="00220D05">
        <w:rPr>
          <w:rFonts w:ascii="Times New Roman" w:eastAsia="Times New Roman" w:hAnsi="Times New Roman" w:cs="Times New Roman"/>
          <w:b/>
          <w:sz w:val="24"/>
          <w:szCs w:val="24"/>
          <w:lang w:eastAsia="lv-LV" w:bidi="lo-LA"/>
        </w:rPr>
        <w:t>I</w:t>
      </w:r>
      <w:r w:rsidR="00BC48C7" w:rsidRPr="00220D05">
        <w:rPr>
          <w:rFonts w:ascii="Times New Roman" w:eastAsia="Times New Roman" w:hAnsi="Times New Roman" w:cs="Times New Roman"/>
          <w:b/>
          <w:sz w:val="24"/>
          <w:szCs w:val="24"/>
          <w:lang w:eastAsia="lv-LV" w:bidi="lo-LA"/>
        </w:rPr>
        <w:t>. Vispārīgie noteikumi</w:t>
      </w:r>
    </w:p>
    <w:p w14:paraId="3B2711BB" w14:textId="76C7CBB7" w:rsidR="00BC48C7" w:rsidRPr="00220D05" w:rsidRDefault="00BC48C7" w:rsidP="00220D05">
      <w:pPr>
        <w:pStyle w:val="Sarakstarindkopa"/>
        <w:numPr>
          <w:ilvl w:val="0"/>
          <w:numId w:val="6"/>
        </w:numPr>
        <w:spacing w:after="0" w:line="240" w:lineRule="auto"/>
        <w:jc w:val="both"/>
        <w:rPr>
          <w:rFonts w:ascii="Times New Roman" w:hAnsi="Times New Roman"/>
          <w:sz w:val="24"/>
          <w:szCs w:val="24"/>
        </w:rPr>
      </w:pPr>
      <w:r w:rsidRPr="00220D05">
        <w:rPr>
          <w:rFonts w:ascii="Times New Roman" w:hAnsi="Times New Roman"/>
          <w:sz w:val="24"/>
          <w:szCs w:val="24"/>
        </w:rPr>
        <w:t xml:space="preserve">Izsoles noteikumi noteic kārtību, kādā organizējama Siguldas novada pašvaldībai piederošā dzīvokļa īpašuma </w:t>
      </w:r>
      <w:r w:rsidR="00942D66" w:rsidRPr="00220D05">
        <w:rPr>
          <w:rFonts w:ascii="Times New Roman" w:hAnsi="Times New Roman"/>
          <w:b/>
          <w:bCs/>
          <w:sz w:val="24"/>
          <w:szCs w:val="24"/>
        </w:rPr>
        <w:t>S</w:t>
      </w:r>
      <w:r w:rsidR="003A203F">
        <w:rPr>
          <w:rFonts w:ascii="Times New Roman" w:hAnsi="Times New Roman"/>
          <w:b/>
          <w:bCs/>
          <w:sz w:val="24"/>
          <w:szCs w:val="24"/>
        </w:rPr>
        <w:t>traupes iela 2-17, Inciems, Krimuldas</w:t>
      </w:r>
      <w:r w:rsidR="00687F66" w:rsidRPr="00220D05">
        <w:rPr>
          <w:rFonts w:ascii="Times New Roman" w:hAnsi="Times New Roman"/>
          <w:b/>
          <w:bCs/>
          <w:sz w:val="24"/>
          <w:szCs w:val="24"/>
        </w:rPr>
        <w:t xml:space="preserve"> pagasts, Siguldas novads</w:t>
      </w:r>
      <w:r w:rsidR="00D071E6" w:rsidRPr="00220D05">
        <w:rPr>
          <w:rFonts w:ascii="Times New Roman" w:hAnsi="Times New Roman"/>
          <w:sz w:val="24"/>
          <w:szCs w:val="24"/>
        </w:rPr>
        <w:t>,</w:t>
      </w:r>
      <w:r w:rsidR="00D071E6" w:rsidRPr="00220D05">
        <w:rPr>
          <w:rFonts w:ascii="Times New Roman" w:hAnsi="Times New Roman"/>
          <w:b/>
          <w:bCs/>
          <w:sz w:val="24"/>
          <w:szCs w:val="24"/>
        </w:rPr>
        <w:t xml:space="preserve"> </w:t>
      </w:r>
      <w:r w:rsidRPr="00220D05">
        <w:rPr>
          <w:rFonts w:ascii="Times New Roman" w:hAnsi="Times New Roman"/>
          <w:sz w:val="24"/>
          <w:szCs w:val="24"/>
        </w:rPr>
        <w:t xml:space="preserve">pārdošana izsolē. </w:t>
      </w:r>
    </w:p>
    <w:p w14:paraId="388AE19F" w14:textId="7AEAC517" w:rsidR="00BC48C7" w:rsidRPr="00220D05" w:rsidRDefault="00BC48C7" w:rsidP="00220D05">
      <w:pPr>
        <w:pStyle w:val="Sarakstarindkopa"/>
        <w:numPr>
          <w:ilvl w:val="0"/>
          <w:numId w:val="6"/>
        </w:numPr>
        <w:spacing w:after="0" w:line="240" w:lineRule="auto"/>
        <w:jc w:val="both"/>
        <w:rPr>
          <w:rFonts w:ascii="Times New Roman" w:hAnsi="Times New Roman"/>
          <w:sz w:val="24"/>
          <w:szCs w:val="24"/>
        </w:rPr>
      </w:pPr>
      <w:r w:rsidRPr="00220D05">
        <w:rPr>
          <w:rFonts w:ascii="Times New Roman" w:hAnsi="Times New Roman"/>
          <w:sz w:val="24"/>
          <w:szCs w:val="24"/>
        </w:rPr>
        <w:t xml:space="preserve">Saskaņā ar ierakstu </w:t>
      </w:r>
      <w:r w:rsidR="00FF637F" w:rsidRPr="00220D05">
        <w:rPr>
          <w:rFonts w:ascii="Times New Roman" w:hAnsi="Times New Roman"/>
          <w:sz w:val="24"/>
          <w:szCs w:val="24"/>
        </w:rPr>
        <w:t>Rīgas rajona tiesas</w:t>
      </w:r>
      <w:r w:rsidR="00BA5F49" w:rsidRPr="00220D05">
        <w:rPr>
          <w:rFonts w:ascii="Times New Roman" w:hAnsi="Times New Roman"/>
          <w:sz w:val="24"/>
          <w:szCs w:val="24"/>
        </w:rPr>
        <w:t xml:space="preserve"> </w:t>
      </w:r>
      <w:r w:rsidR="003A203F">
        <w:rPr>
          <w:rFonts w:ascii="Times New Roman" w:hAnsi="Times New Roman"/>
          <w:sz w:val="24"/>
          <w:szCs w:val="24"/>
        </w:rPr>
        <w:t>Krimuldas pagasta</w:t>
      </w:r>
      <w:r w:rsidR="00687F66" w:rsidRPr="00220D05">
        <w:rPr>
          <w:rFonts w:ascii="Times New Roman" w:hAnsi="Times New Roman"/>
          <w:sz w:val="24"/>
          <w:szCs w:val="24"/>
        </w:rPr>
        <w:t xml:space="preserve"> zemesgrāmatas nodalījum</w:t>
      </w:r>
      <w:r w:rsidR="003A203F">
        <w:rPr>
          <w:rFonts w:ascii="Times New Roman" w:hAnsi="Times New Roman"/>
          <w:sz w:val="24"/>
          <w:szCs w:val="24"/>
        </w:rPr>
        <w:t>ā</w:t>
      </w:r>
      <w:r w:rsidR="00687F66" w:rsidRPr="00220D05">
        <w:rPr>
          <w:rFonts w:ascii="Times New Roman" w:hAnsi="Times New Roman"/>
          <w:sz w:val="24"/>
          <w:szCs w:val="24"/>
        </w:rPr>
        <w:t xml:space="preserve"> Nr. </w:t>
      </w:r>
      <w:r w:rsidR="003A203F">
        <w:rPr>
          <w:rFonts w:ascii="Times New Roman" w:hAnsi="Times New Roman"/>
          <w:sz w:val="24"/>
          <w:szCs w:val="24"/>
        </w:rPr>
        <w:t>549 17</w:t>
      </w:r>
      <w:r w:rsidR="00DB3ADE" w:rsidRPr="00220D05">
        <w:rPr>
          <w:rFonts w:ascii="Times New Roman" w:hAnsi="Times New Roman"/>
          <w:sz w:val="24"/>
          <w:szCs w:val="24"/>
        </w:rPr>
        <w:t xml:space="preserve">, </w:t>
      </w:r>
      <w:r w:rsidRPr="00220D05">
        <w:rPr>
          <w:rFonts w:ascii="Times New Roman" w:hAnsi="Times New Roman"/>
          <w:sz w:val="24"/>
          <w:szCs w:val="24"/>
        </w:rPr>
        <w:t xml:space="preserve">dzīvokļa īpašums </w:t>
      </w:r>
      <w:r w:rsidR="00942D66" w:rsidRPr="00220D05">
        <w:rPr>
          <w:rFonts w:ascii="Times New Roman" w:hAnsi="Times New Roman"/>
          <w:b/>
          <w:bCs/>
          <w:sz w:val="24"/>
          <w:szCs w:val="24"/>
        </w:rPr>
        <w:t>S</w:t>
      </w:r>
      <w:r w:rsidR="003A203F">
        <w:rPr>
          <w:rFonts w:ascii="Times New Roman" w:hAnsi="Times New Roman"/>
          <w:b/>
          <w:bCs/>
          <w:sz w:val="24"/>
          <w:szCs w:val="24"/>
        </w:rPr>
        <w:t>traupes iela 2-17, Inciems, Krimulda</w:t>
      </w:r>
      <w:r w:rsidR="00854A9F" w:rsidRPr="00220D05">
        <w:rPr>
          <w:rFonts w:ascii="Times New Roman" w:hAnsi="Times New Roman"/>
          <w:b/>
          <w:bCs/>
          <w:sz w:val="24"/>
          <w:szCs w:val="24"/>
        </w:rPr>
        <w:t xml:space="preserve"> </w:t>
      </w:r>
      <w:r w:rsidR="00687F66" w:rsidRPr="00220D05">
        <w:rPr>
          <w:rFonts w:ascii="Times New Roman" w:hAnsi="Times New Roman"/>
          <w:b/>
          <w:bCs/>
          <w:sz w:val="24"/>
          <w:szCs w:val="24"/>
        </w:rPr>
        <w:t>pagasts, Siguldas novads</w:t>
      </w:r>
      <w:r w:rsidR="00DB3ADE" w:rsidRPr="00220D05">
        <w:rPr>
          <w:rFonts w:ascii="Times New Roman" w:hAnsi="Times New Roman"/>
          <w:sz w:val="24"/>
          <w:szCs w:val="24"/>
        </w:rPr>
        <w:t>, kadastra Nr.</w:t>
      </w:r>
      <w:r w:rsidR="005F3101" w:rsidRPr="00220D05">
        <w:rPr>
          <w:rFonts w:ascii="Times New Roman" w:hAnsi="Times New Roman"/>
          <w:sz w:val="24"/>
          <w:szCs w:val="24"/>
        </w:rPr>
        <w:t xml:space="preserve"> </w:t>
      </w:r>
      <w:r w:rsidR="003A203F">
        <w:rPr>
          <w:rFonts w:ascii="Times New Roman" w:hAnsi="Times New Roman"/>
          <w:sz w:val="24"/>
          <w:szCs w:val="24"/>
        </w:rPr>
        <w:t>8068 900 0617</w:t>
      </w:r>
      <w:r w:rsidR="00DB3ADE" w:rsidRPr="00220D05">
        <w:rPr>
          <w:rFonts w:ascii="Times New Roman" w:hAnsi="Times New Roman"/>
          <w:sz w:val="24"/>
          <w:szCs w:val="24"/>
        </w:rPr>
        <w:t>, sastāv no dzīvokļa Nr.</w:t>
      </w:r>
      <w:r w:rsidR="00F85FA4" w:rsidRPr="00220D05">
        <w:rPr>
          <w:rFonts w:ascii="Times New Roman" w:hAnsi="Times New Roman"/>
          <w:sz w:val="24"/>
          <w:szCs w:val="24"/>
        </w:rPr>
        <w:t xml:space="preserve"> </w:t>
      </w:r>
      <w:r w:rsidR="003A203F">
        <w:rPr>
          <w:rFonts w:ascii="Times New Roman" w:hAnsi="Times New Roman"/>
          <w:sz w:val="24"/>
          <w:szCs w:val="24"/>
        </w:rPr>
        <w:t>17</w:t>
      </w:r>
      <w:r w:rsidR="00BA5F49" w:rsidRPr="00220D05">
        <w:rPr>
          <w:rFonts w:ascii="Times New Roman" w:hAnsi="Times New Roman"/>
          <w:sz w:val="24"/>
          <w:szCs w:val="24"/>
        </w:rPr>
        <w:t xml:space="preserve"> </w:t>
      </w:r>
      <w:r w:rsidR="00DB3ADE" w:rsidRPr="00220D05">
        <w:rPr>
          <w:rFonts w:ascii="Times New Roman" w:hAnsi="Times New Roman"/>
          <w:sz w:val="24"/>
          <w:szCs w:val="24"/>
        </w:rPr>
        <w:t xml:space="preserve">ar kopējo platību </w:t>
      </w:r>
      <w:r w:rsidR="003A203F">
        <w:rPr>
          <w:rFonts w:ascii="Times New Roman" w:hAnsi="Times New Roman"/>
          <w:sz w:val="24"/>
          <w:szCs w:val="24"/>
        </w:rPr>
        <w:t>79</w:t>
      </w:r>
      <w:r w:rsidR="00CD430F">
        <w:rPr>
          <w:rFonts w:ascii="Times New Roman" w:hAnsi="Times New Roman"/>
          <w:sz w:val="24"/>
          <w:szCs w:val="24"/>
        </w:rPr>
        <w:t>.</w:t>
      </w:r>
      <w:r w:rsidR="003A203F">
        <w:rPr>
          <w:rFonts w:ascii="Times New Roman" w:hAnsi="Times New Roman"/>
          <w:sz w:val="24"/>
          <w:szCs w:val="24"/>
        </w:rPr>
        <w:t xml:space="preserve">6 </w:t>
      </w:r>
      <w:r w:rsidR="00DB3ADE" w:rsidRPr="00220D05">
        <w:rPr>
          <w:rFonts w:ascii="Times New Roman" w:hAnsi="Times New Roman"/>
          <w:sz w:val="24"/>
          <w:szCs w:val="24"/>
        </w:rPr>
        <w:t>m</w:t>
      </w:r>
      <w:r w:rsidR="00DB3ADE" w:rsidRPr="00220D05">
        <w:rPr>
          <w:rFonts w:ascii="Times New Roman" w:hAnsi="Times New Roman"/>
          <w:sz w:val="24"/>
          <w:szCs w:val="24"/>
          <w:vertAlign w:val="superscript"/>
        </w:rPr>
        <w:t>2</w:t>
      </w:r>
      <w:r w:rsidR="00DB3ADE" w:rsidRPr="00220D05">
        <w:rPr>
          <w:rFonts w:ascii="Times New Roman" w:hAnsi="Times New Roman"/>
          <w:sz w:val="24"/>
          <w:szCs w:val="24"/>
        </w:rPr>
        <w:t xml:space="preserve"> un </w:t>
      </w:r>
      <w:r w:rsidR="003A203F">
        <w:rPr>
          <w:rFonts w:ascii="Times New Roman" w:hAnsi="Times New Roman"/>
          <w:sz w:val="24"/>
          <w:szCs w:val="24"/>
        </w:rPr>
        <w:t>750/33284</w:t>
      </w:r>
      <w:r w:rsidR="000C27D0" w:rsidRPr="00220D05">
        <w:rPr>
          <w:rFonts w:ascii="Times New Roman" w:hAnsi="Times New Roman"/>
          <w:sz w:val="24"/>
          <w:szCs w:val="24"/>
        </w:rPr>
        <w:t xml:space="preserve"> kopīpašuma domājamām daļām</w:t>
      </w:r>
      <w:r w:rsidR="00687F66" w:rsidRPr="00220D05">
        <w:rPr>
          <w:rFonts w:ascii="Times New Roman" w:hAnsi="Times New Roman"/>
          <w:sz w:val="24"/>
          <w:szCs w:val="24"/>
        </w:rPr>
        <w:t xml:space="preserve"> no </w:t>
      </w:r>
      <w:r w:rsidR="00854A9F" w:rsidRPr="00220D05">
        <w:rPr>
          <w:rFonts w:ascii="Times New Roman" w:hAnsi="Times New Roman"/>
          <w:sz w:val="24"/>
          <w:szCs w:val="24"/>
        </w:rPr>
        <w:t>būv</w:t>
      </w:r>
      <w:r w:rsidR="003A203F">
        <w:rPr>
          <w:rFonts w:ascii="Times New Roman" w:hAnsi="Times New Roman"/>
          <w:sz w:val="24"/>
          <w:szCs w:val="24"/>
        </w:rPr>
        <w:t>es</w:t>
      </w:r>
      <w:r w:rsidR="00854A9F" w:rsidRPr="00220D05">
        <w:rPr>
          <w:rFonts w:ascii="Times New Roman" w:hAnsi="Times New Roman"/>
          <w:sz w:val="24"/>
          <w:szCs w:val="24"/>
        </w:rPr>
        <w:t xml:space="preserve"> (kadastra apzīmēju</w:t>
      </w:r>
      <w:r w:rsidR="00BA5F49" w:rsidRPr="00220D05">
        <w:rPr>
          <w:rFonts w:ascii="Times New Roman" w:hAnsi="Times New Roman"/>
          <w:sz w:val="24"/>
          <w:szCs w:val="24"/>
        </w:rPr>
        <w:t>m</w:t>
      </w:r>
      <w:r w:rsidR="003A203F">
        <w:rPr>
          <w:rFonts w:ascii="Times New Roman" w:hAnsi="Times New Roman"/>
          <w:sz w:val="24"/>
          <w:szCs w:val="24"/>
        </w:rPr>
        <w:t>s 80680050066002</w:t>
      </w:r>
      <w:r w:rsidR="00854A9F" w:rsidRPr="00220D05">
        <w:rPr>
          <w:rFonts w:ascii="Times New Roman" w:hAnsi="Times New Roman"/>
          <w:sz w:val="24"/>
          <w:szCs w:val="24"/>
        </w:rPr>
        <w:t>), turpmāk – Dzīvokļa īpašums.</w:t>
      </w:r>
    </w:p>
    <w:p w14:paraId="558A7FC7" w14:textId="314EDC63" w:rsidR="00DB3ADE" w:rsidRPr="00220D05" w:rsidRDefault="00D071E6" w:rsidP="00220D05">
      <w:pPr>
        <w:pStyle w:val="Sarakstarindkopa"/>
        <w:numPr>
          <w:ilvl w:val="0"/>
          <w:numId w:val="6"/>
        </w:numPr>
        <w:spacing w:after="0" w:line="240" w:lineRule="auto"/>
        <w:jc w:val="both"/>
        <w:rPr>
          <w:rFonts w:ascii="Times New Roman" w:hAnsi="Times New Roman"/>
          <w:sz w:val="24"/>
          <w:szCs w:val="24"/>
        </w:rPr>
      </w:pPr>
      <w:bookmarkStart w:id="0" w:name="_Hlk69306826"/>
      <w:r w:rsidRPr="00220D05">
        <w:rPr>
          <w:rFonts w:ascii="Times New Roman" w:hAnsi="Times New Roman"/>
          <w:sz w:val="24"/>
          <w:szCs w:val="24"/>
        </w:rPr>
        <w:t xml:space="preserve">Saskaņā ar </w:t>
      </w:r>
      <w:r w:rsidR="00FC6EA5">
        <w:rPr>
          <w:rFonts w:ascii="Times New Roman" w:hAnsi="Times New Roman"/>
          <w:sz w:val="24"/>
          <w:szCs w:val="24"/>
        </w:rPr>
        <w:t>N</w:t>
      </w:r>
      <w:r w:rsidRPr="00220D05">
        <w:rPr>
          <w:rFonts w:ascii="Times New Roman" w:hAnsi="Times New Roman"/>
          <w:sz w:val="24"/>
          <w:szCs w:val="24"/>
        </w:rPr>
        <w:t xml:space="preserve">ekustamā īpašuma </w:t>
      </w:r>
      <w:r w:rsidR="00FC6EA5">
        <w:rPr>
          <w:rFonts w:ascii="Times New Roman" w:hAnsi="Times New Roman"/>
          <w:sz w:val="24"/>
          <w:szCs w:val="24"/>
        </w:rPr>
        <w:t>valsts k</w:t>
      </w:r>
      <w:r w:rsidRPr="00220D05">
        <w:rPr>
          <w:rFonts w:ascii="Times New Roman" w:hAnsi="Times New Roman"/>
          <w:sz w:val="24"/>
          <w:szCs w:val="24"/>
        </w:rPr>
        <w:t xml:space="preserve">adastra informācijas sistēmas datiem Dzīvokļa īpašums ir </w:t>
      </w:r>
      <w:r w:rsidR="0039708C">
        <w:rPr>
          <w:rFonts w:ascii="Times New Roman" w:hAnsi="Times New Roman"/>
          <w:sz w:val="24"/>
          <w:szCs w:val="24"/>
        </w:rPr>
        <w:t>4</w:t>
      </w:r>
      <w:r w:rsidRPr="00220D05">
        <w:rPr>
          <w:rFonts w:ascii="Times New Roman" w:hAnsi="Times New Roman"/>
          <w:sz w:val="24"/>
          <w:szCs w:val="24"/>
        </w:rPr>
        <w:t xml:space="preserve"> (</w:t>
      </w:r>
      <w:r w:rsidR="0039708C">
        <w:rPr>
          <w:rFonts w:ascii="Times New Roman" w:hAnsi="Times New Roman"/>
          <w:sz w:val="24"/>
          <w:szCs w:val="24"/>
        </w:rPr>
        <w:t>četru</w:t>
      </w:r>
      <w:r w:rsidRPr="00220D05">
        <w:rPr>
          <w:rFonts w:ascii="Times New Roman" w:hAnsi="Times New Roman"/>
          <w:sz w:val="24"/>
          <w:szCs w:val="24"/>
        </w:rPr>
        <w:t>) istab</w:t>
      </w:r>
      <w:r w:rsidR="00CD2EB2">
        <w:rPr>
          <w:rFonts w:ascii="Times New Roman" w:hAnsi="Times New Roman"/>
          <w:sz w:val="24"/>
          <w:szCs w:val="24"/>
        </w:rPr>
        <w:t>u</w:t>
      </w:r>
      <w:r w:rsidRPr="00220D05">
        <w:rPr>
          <w:rFonts w:ascii="Times New Roman" w:hAnsi="Times New Roman"/>
          <w:sz w:val="24"/>
          <w:szCs w:val="24"/>
        </w:rPr>
        <w:t xml:space="preserve"> dzīvoklis ar kopējo platību </w:t>
      </w:r>
      <w:r w:rsidR="0039708C">
        <w:rPr>
          <w:rFonts w:ascii="Times New Roman" w:hAnsi="Times New Roman"/>
          <w:sz w:val="24"/>
          <w:szCs w:val="24"/>
        </w:rPr>
        <w:t>79</w:t>
      </w:r>
      <w:r w:rsidR="00CD430F">
        <w:rPr>
          <w:rFonts w:ascii="Times New Roman" w:hAnsi="Times New Roman"/>
          <w:sz w:val="24"/>
          <w:szCs w:val="24"/>
        </w:rPr>
        <w:t>.</w:t>
      </w:r>
      <w:r w:rsidR="0039708C">
        <w:rPr>
          <w:rFonts w:ascii="Times New Roman" w:hAnsi="Times New Roman"/>
          <w:sz w:val="24"/>
          <w:szCs w:val="24"/>
        </w:rPr>
        <w:t>6</w:t>
      </w:r>
      <w:r w:rsidR="00CD2EB2">
        <w:rPr>
          <w:rFonts w:ascii="Times New Roman" w:hAnsi="Times New Roman"/>
          <w:sz w:val="24"/>
          <w:szCs w:val="24"/>
        </w:rPr>
        <w:t xml:space="preserve"> </w:t>
      </w:r>
      <w:r w:rsidRPr="00220D05">
        <w:rPr>
          <w:rFonts w:ascii="Times New Roman" w:hAnsi="Times New Roman"/>
          <w:sz w:val="24"/>
          <w:szCs w:val="24"/>
        </w:rPr>
        <w:t>m</w:t>
      </w:r>
      <w:r w:rsidRPr="00220D05">
        <w:rPr>
          <w:rFonts w:ascii="Times New Roman" w:hAnsi="Times New Roman"/>
          <w:sz w:val="24"/>
          <w:szCs w:val="24"/>
          <w:vertAlign w:val="superscript"/>
        </w:rPr>
        <w:t>2</w:t>
      </w:r>
      <w:r w:rsidR="00BD38CF" w:rsidRPr="00220D05">
        <w:rPr>
          <w:rFonts w:ascii="Times New Roman" w:hAnsi="Times New Roman"/>
          <w:sz w:val="24"/>
          <w:szCs w:val="24"/>
        </w:rPr>
        <w:t>.</w:t>
      </w:r>
    </w:p>
    <w:bookmarkEnd w:id="0"/>
    <w:p w14:paraId="3F971953" w14:textId="5BC29966" w:rsidR="00BC48C7" w:rsidRPr="00220D05" w:rsidRDefault="00BC48C7" w:rsidP="00220D05">
      <w:pPr>
        <w:pStyle w:val="Sarakstarindkopa"/>
        <w:numPr>
          <w:ilvl w:val="0"/>
          <w:numId w:val="6"/>
        </w:numPr>
        <w:spacing w:after="0" w:line="240" w:lineRule="auto"/>
        <w:jc w:val="both"/>
        <w:rPr>
          <w:rFonts w:ascii="Times New Roman" w:eastAsia="Times New Roman" w:hAnsi="Times New Roman"/>
          <w:sz w:val="24"/>
          <w:szCs w:val="24"/>
          <w:lang w:eastAsia="lv-LV" w:bidi="lo-LA"/>
        </w:rPr>
      </w:pPr>
      <w:r w:rsidRPr="00220D05">
        <w:rPr>
          <w:rFonts w:ascii="Times New Roman" w:eastAsia="Times New Roman" w:hAnsi="Times New Roman"/>
          <w:sz w:val="24"/>
          <w:szCs w:val="24"/>
          <w:lang w:eastAsia="lv-LV" w:bidi="lo-LA"/>
        </w:rPr>
        <w:t>Izsoli rīko Siguldas novada pašvaldības īpašuma atsavināšanas un izsoles komisija, turpmāk- Komisija, ievērojot Publiskas personas mantas atsavināšanas likumu, Siguldas novada pašvaldības domes lēmumu “</w:t>
      </w:r>
      <w:bookmarkStart w:id="1" w:name="_Hlk136957612"/>
      <w:r w:rsidR="00705638" w:rsidRPr="00220D05">
        <w:rPr>
          <w:rFonts w:ascii="Times New Roman" w:eastAsia="Times New Roman" w:hAnsi="Times New Roman"/>
          <w:sz w:val="24"/>
          <w:szCs w:val="24"/>
          <w:lang w:eastAsia="lv-LV" w:bidi="lo-LA"/>
        </w:rPr>
        <w:t>Par</w:t>
      </w:r>
      <w:r w:rsidR="00CD2EB2">
        <w:rPr>
          <w:rFonts w:ascii="Times New Roman" w:eastAsia="Times New Roman" w:hAnsi="Times New Roman"/>
          <w:sz w:val="24"/>
          <w:szCs w:val="24"/>
          <w:lang w:eastAsia="lv-LV" w:bidi="lo-LA"/>
        </w:rPr>
        <w:t xml:space="preserve"> </w:t>
      </w:r>
      <w:r w:rsidR="00705638" w:rsidRPr="00220D05">
        <w:rPr>
          <w:rFonts w:ascii="Times New Roman" w:eastAsia="Times New Roman" w:hAnsi="Times New Roman"/>
          <w:sz w:val="24"/>
          <w:szCs w:val="24"/>
          <w:lang w:eastAsia="lv-LV" w:bidi="lo-LA"/>
        </w:rPr>
        <w:t xml:space="preserve">dzīvokļa </w:t>
      </w:r>
      <w:r w:rsidR="00CC6B96" w:rsidRPr="00220D05">
        <w:rPr>
          <w:rFonts w:ascii="Times New Roman" w:hAnsi="Times New Roman"/>
          <w:sz w:val="24"/>
          <w:szCs w:val="24"/>
        </w:rPr>
        <w:t>īpašum</w:t>
      </w:r>
      <w:r w:rsidR="006F5BA0" w:rsidRPr="00220D05">
        <w:rPr>
          <w:rFonts w:ascii="Times New Roman" w:hAnsi="Times New Roman"/>
          <w:sz w:val="24"/>
          <w:szCs w:val="24"/>
        </w:rPr>
        <w:t xml:space="preserve">a </w:t>
      </w:r>
      <w:r w:rsidR="0039708C">
        <w:rPr>
          <w:rFonts w:ascii="Times New Roman" w:hAnsi="Times New Roman"/>
          <w:sz w:val="24"/>
          <w:szCs w:val="24"/>
        </w:rPr>
        <w:t>Straupes iela 2-17</w:t>
      </w:r>
      <w:r w:rsidR="00854A9F" w:rsidRPr="00220D05">
        <w:rPr>
          <w:rFonts w:ascii="Times New Roman" w:hAnsi="Times New Roman"/>
          <w:sz w:val="24"/>
          <w:szCs w:val="24"/>
        </w:rPr>
        <w:t xml:space="preserve"> </w:t>
      </w:r>
      <w:r w:rsidR="00687F66" w:rsidRPr="00220D05">
        <w:rPr>
          <w:rFonts w:ascii="Times New Roman" w:hAnsi="Times New Roman"/>
          <w:sz w:val="24"/>
          <w:szCs w:val="24"/>
        </w:rPr>
        <w:t>pagasts, Siguldas novads</w:t>
      </w:r>
      <w:bookmarkEnd w:id="1"/>
      <w:r w:rsidR="008B55B7">
        <w:rPr>
          <w:rFonts w:ascii="Times New Roman" w:hAnsi="Times New Roman"/>
          <w:sz w:val="24"/>
          <w:szCs w:val="24"/>
        </w:rPr>
        <w:t xml:space="preserve"> </w:t>
      </w:r>
      <w:r w:rsidR="0039708C">
        <w:rPr>
          <w:rFonts w:ascii="Times New Roman" w:hAnsi="Times New Roman"/>
          <w:sz w:val="24"/>
          <w:szCs w:val="24"/>
        </w:rPr>
        <w:t>pirmās</w:t>
      </w:r>
      <w:r w:rsidR="008B55B7">
        <w:rPr>
          <w:rFonts w:ascii="Times New Roman" w:hAnsi="Times New Roman"/>
          <w:sz w:val="24"/>
          <w:szCs w:val="24"/>
        </w:rPr>
        <w:t xml:space="preserve"> izsoles atzīšanu par nenotikušu un</w:t>
      </w:r>
      <w:r w:rsidR="00F17855">
        <w:rPr>
          <w:rFonts w:ascii="Times New Roman" w:hAnsi="Times New Roman"/>
          <w:sz w:val="24"/>
          <w:szCs w:val="24"/>
        </w:rPr>
        <w:t xml:space="preserve"> </w:t>
      </w:r>
      <w:r w:rsidR="0039708C">
        <w:rPr>
          <w:rFonts w:ascii="Times New Roman" w:hAnsi="Times New Roman"/>
          <w:sz w:val="24"/>
          <w:szCs w:val="24"/>
        </w:rPr>
        <w:t>otrās</w:t>
      </w:r>
      <w:r w:rsidR="008B55B7">
        <w:rPr>
          <w:rFonts w:ascii="Times New Roman" w:hAnsi="Times New Roman"/>
          <w:sz w:val="24"/>
          <w:szCs w:val="24"/>
        </w:rPr>
        <w:t xml:space="preserve"> izsoles noteikumu apstiprināšanu</w:t>
      </w:r>
      <w:r w:rsidRPr="00220D05">
        <w:rPr>
          <w:rFonts w:ascii="Times New Roman" w:eastAsia="Times New Roman" w:hAnsi="Times New Roman"/>
          <w:sz w:val="24"/>
          <w:szCs w:val="24"/>
          <w:lang w:eastAsia="lv-LV" w:bidi="lo-LA"/>
        </w:rPr>
        <w:t>”, kā arī šos izsoles noteikumus. Komisija atbild par izsoles norisi un ar to saistīto lēmumu pieņemšanu.</w:t>
      </w:r>
    </w:p>
    <w:p w14:paraId="374C1B3D" w14:textId="1C31BCCD" w:rsidR="00BC48C7" w:rsidRPr="00220D05" w:rsidRDefault="00BC48C7" w:rsidP="00220D05">
      <w:pPr>
        <w:pStyle w:val="Sarakstarindkopa"/>
        <w:numPr>
          <w:ilvl w:val="0"/>
          <w:numId w:val="6"/>
        </w:numPr>
        <w:spacing w:after="0" w:line="240" w:lineRule="auto"/>
        <w:jc w:val="both"/>
        <w:rPr>
          <w:rFonts w:ascii="Times New Roman" w:hAnsi="Times New Roman"/>
          <w:sz w:val="24"/>
          <w:szCs w:val="24"/>
        </w:rPr>
      </w:pPr>
      <w:r w:rsidRPr="00220D05">
        <w:rPr>
          <w:rFonts w:ascii="Times New Roman" w:eastAsia="Times New Roman" w:hAnsi="Times New Roman"/>
          <w:sz w:val="24"/>
          <w:szCs w:val="24"/>
          <w:lang w:eastAsia="lv-LV" w:bidi="lo-LA"/>
        </w:rPr>
        <w:t>Izsoles</w:t>
      </w:r>
      <w:r w:rsidRPr="00220D05">
        <w:rPr>
          <w:rFonts w:ascii="Times New Roman" w:eastAsia="Times New Roman" w:hAnsi="Times New Roman"/>
          <w:b/>
          <w:bCs/>
          <w:sz w:val="24"/>
          <w:szCs w:val="24"/>
          <w:lang w:eastAsia="lv-LV" w:bidi="lo-LA"/>
        </w:rPr>
        <w:t xml:space="preserve"> sākotnējā pirkuma maksa</w:t>
      </w:r>
      <w:r w:rsidRPr="00220D05">
        <w:rPr>
          <w:rFonts w:ascii="Times New Roman" w:eastAsia="Times New Roman" w:hAnsi="Times New Roman"/>
          <w:sz w:val="24"/>
          <w:szCs w:val="24"/>
          <w:lang w:eastAsia="lv-LV" w:bidi="lo-LA"/>
        </w:rPr>
        <w:t xml:space="preserve"> par </w:t>
      </w:r>
      <w:r w:rsidR="00206DF0" w:rsidRPr="00220D05">
        <w:rPr>
          <w:rFonts w:ascii="Times New Roman" w:eastAsia="Times New Roman" w:hAnsi="Times New Roman"/>
          <w:sz w:val="24"/>
          <w:szCs w:val="24"/>
          <w:lang w:eastAsia="lv-LV" w:bidi="lo-LA"/>
        </w:rPr>
        <w:t>D</w:t>
      </w:r>
      <w:r w:rsidRPr="00220D05">
        <w:rPr>
          <w:rFonts w:ascii="Times New Roman" w:eastAsia="Times New Roman" w:hAnsi="Times New Roman"/>
          <w:sz w:val="24"/>
          <w:szCs w:val="24"/>
          <w:lang w:eastAsia="lv-LV" w:bidi="lo-LA"/>
        </w:rPr>
        <w:t>zīvokļa īpašumu</w:t>
      </w:r>
      <w:r w:rsidR="0043128F" w:rsidRPr="00220D05">
        <w:rPr>
          <w:rFonts w:ascii="Times New Roman" w:eastAsia="Times New Roman" w:hAnsi="Times New Roman"/>
          <w:sz w:val="24"/>
          <w:szCs w:val="24"/>
          <w:lang w:eastAsia="lv-LV" w:bidi="lo-LA"/>
        </w:rPr>
        <w:t xml:space="preserve"> </w:t>
      </w:r>
      <w:r w:rsidR="00E276F7" w:rsidRPr="00220D05">
        <w:rPr>
          <w:rFonts w:ascii="Times New Roman" w:eastAsia="Times New Roman" w:hAnsi="Times New Roman"/>
          <w:sz w:val="24"/>
          <w:szCs w:val="24"/>
          <w:lang w:eastAsia="lv-LV" w:bidi="lo-LA"/>
        </w:rPr>
        <w:t xml:space="preserve">ir </w:t>
      </w:r>
      <w:r w:rsidR="0039708C">
        <w:rPr>
          <w:rFonts w:ascii="Times New Roman" w:hAnsi="Times New Roman"/>
          <w:b/>
          <w:bCs/>
          <w:sz w:val="24"/>
          <w:szCs w:val="24"/>
        </w:rPr>
        <w:t>21 6</w:t>
      </w:r>
      <w:r w:rsidR="0044215D">
        <w:rPr>
          <w:rFonts w:ascii="Times New Roman" w:hAnsi="Times New Roman"/>
          <w:b/>
          <w:bCs/>
          <w:sz w:val="24"/>
          <w:szCs w:val="24"/>
        </w:rPr>
        <w:t>80</w:t>
      </w:r>
      <w:r w:rsidR="0039708C">
        <w:rPr>
          <w:rFonts w:ascii="Times New Roman" w:hAnsi="Times New Roman"/>
          <w:b/>
          <w:bCs/>
          <w:sz w:val="24"/>
          <w:szCs w:val="24"/>
        </w:rPr>
        <w:t xml:space="preserve"> </w:t>
      </w:r>
      <w:r w:rsidR="00CD2EB2">
        <w:rPr>
          <w:rFonts w:ascii="Times New Roman" w:hAnsi="Times New Roman"/>
          <w:b/>
          <w:bCs/>
          <w:sz w:val="24"/>
          <w:szCs w:val="24"/>
        </w:rPr>
        <w:t>E</w:t>
      </w:r>
      <w:r w:rsidR="001D3D03" w:rsidRPr="00220D05">
        <w:rPr>
          <w:rFonts w:ascii="Times New Roman" w:hAnsi="Times New Roman"/>
          <w:b/>
          <w:bCs/>
          <w:sz w:val="24"/>
          <w:szCs w:val="24"/>
        </w:rPr>
        <w:t>UR</w:t>
      </w:r>
      <w:r w:rsidR="001D3D03" w:rsidRPr="00220D05">
        <w:rPr>
          <w:rFonts w:ascii="Times New Roman" w:hAnsi="Times New Roman"/>
          <w:sz w:val="24"/>
          <w:szCs w:val="24"/>
        </w:rPr>
        <w:t xml:space="preserve"> (</w:t>
      </w:r>
      <w:r w:rsidR="0039708C">
        <w:rPr>
          <w:rFonts w:ascii="Times New Roman" w:hAnsi="Times New Roman"/>
          <w:sz w:val="24"/>
          <w:szCs w:val="24"/>
        </w:rPr>
        <w:t xml:space="preserve">divdesmit viens tūkstotis seši simti </w:t>
      </w:r>
      <w:r w:rsidR="0044215D">
        <w:rPr>
          <w:rFonts w:ascii="Times New Roman" w:hAnsi="Times New Roman"/>
          <w:sz w:val="24"/>
          <w:szCs w:val="24"/>
        </w:rPr>
        <w:t>astoņ</w:t>
      </w:r>
      <w:r w:rsidR="0039708C">
        <w:rPr>
          <w:rFonts w:ascii="Times New Roman" w:hAnsi="Times New Roman"/>
          <w:sz w:val="24"/>
          <w:szCs w:val="24"/>
        </w:rPr>
        <w:t>desmit</w:t>
      </w:r>
      <w:r w:rsidR="008B55B7">
        <w:rPr>
          <w:rFonts w:ascii="Times New Roman" w:hAnsi="Times New Roman"/>
          <w:sz w:val="24"/>
          <w:szCs w:val="24"/>
        </w:rPr>
        <w:t xml:space="preserve"> </w:t>
      </w:r>
      <w:proofErr w:type="spellStart"/>
      <w:r w:rsidR="001D3D03" w:rsidRPr="00220D05">
        <w:rPr>
          <w:rFonts w:ascii="Times New Roman" w:hAnsi="Times New Roman"/>
          <w:i/>
          <w:iCs/>
          <w:sz w:val="24"/>
          <w:szCs w:val="24"/>
        </w:rPr>
        <w:t>euro</w:t>
      </w:r>
      <w:proofErr w:type="spellEnd"/>
      <w:r w:rsidR="001D3D03" w:rsidRPr="00220D05">
        <w:rPr>
          <w:rFonts w:ascii="Times New Roman" w:hAnsi="Times New Roman"/>
          <w:sz w:val="24"/>
          <w:szCs w:val="24"/>
        </w:rPr>
        <w:t>)</w:t>
      </w:r>
      <w:r w:rsidRPr="00220D05">
        <w:rPr>
          <w:rFonts w:ascii="Times New Roman" w:hAnsi="Times New Roman"/>
          <w:sz w:val="24"/>
          <w:szCs w:val="24"/>
        </w:rPr>
        <w:t xml:space="preserve">. </w:t>
      </w:r>
      <w:r w:rsidRPr="00220D05">
        <w:rPr>
          <w:rFonts w:ascii="Times New Roman" w:eastAsia="Times New Roman" w:hAnsi="Times New Roman"/>
          <w:sz w:val="24"/>
          <w:szCs w:val="24"/>
          <w:lang w:eastAsia="lv-LV" w:bidi="lo-LA"/>
        </w:rPr>
        <w:t>A</w:t>
      </w:r>
      <w:r w:rsidRPr="00220D05">
        <w:rPr>
          <w:rFonts w:ascii="Times New Roman" w:hAnsi="Times New Roman"/>
          <w:sz w:val="24"/>
          <w:szCs w:val="24"/>
        </w:rPr>
        <w:t>tbilstoši Pievienotās vērtības nodokļa likuma 1.panta 1.daļas 1.apakšpunkta un 12.apakšpunkta un 52.panta 1.daļas 24.apakšpunktam nosacījumiem ir ar pievienotās vērtības nodokli (turpmāk - PVN) neapliekams darījums.</w:t>
      </w:r>
    </w:p>
    <w:p w14:paraId="3A8C8187" w14:textId="6E8045B3" w:rsidR="00BC48C7" w:rsidRPr="00220D05" w:rsidRDefault="00BC48C7" w:rsidP="00220D05">
      <w:pPr>
        <w:pStyle w:val="Sarakstarindkopa"/>
        <w:numPr>
          <w:ilvl w:val="0"/>
          <w:numId w:val="6"/>
        </w:numPr>
        <w:spacing w:after="0" w:line="240" w:lineRule="auto"/>
        <w:jc w:val="both"/>
        <w:rPr>
          <w:rFonts w:ascii="Times New Roman" w:hAnsi="Times New Roman"/>
          <w:sz w:val="24"/>
          <w:szCs w:val="24"/>
        </w:rPr>
      </w:pPr>
      <w:r w:rsidRPr="00220D05">
        <w:rPr>
          <w:rFonts w:ascii="Times New Roman" w:hAnsi="Times New Roman"/>
          <w:b/>
          <w:bCs/>
          <w:sz w:val="24"/>
          <w:szCs w:val="24"/>
        </w:rPr>
        <w:t>Viens izsoles solis</w:t>
      </w:r>
      <w:r w:rsidRPr="00220D05">
        <w:rPr>
          <w:rFonts w:ascii="Times New Roman" w:hAnsi="Times New Roman"/>
          <w:sz w:val="24"/>
          <w:szCs w:val="24"/>
        </w:rPr>
        <w:t xml:space="preserve"> tiek noteikts </w:t>
      </w:r>
      <w:r w:rsidR="0039708C">
        <w:rPr>
          <w:rFonts w:ascii="Times New Roman" w:hAnsi="Times New Roman"/>
          <w:b/>
          <w:bCs/>
          <w:sz w:val="24"/>
          <w:szCs w:val="24"/>
        </w:rPr>
        <w:t>2</w:t>
      </w:r>
      <w:r w:rsidR="00C93268" w:rsidRPr="00220D05">
        <w:rPr>
          <w:rFonts w:ascii="Times New Roman" w:hAnsi="Times New Roman"/>
          <w:b/>
          <w:bCs/>
          <w:sz w:val="24"/>
          <w:szCs w:val="24"/>
        </w:rPr>
        <w:t>00</w:t>
      </w:r>
      <w:r w:rsidR="00615526" w:rsidRPr="00220D05">
        <w:rPr>
          <w:rFonts w:ascii="Times New Roman" w:hAnsi="Times New Roman"/>
          <w:b/>
          <w:bCs/>
          <w:sz w:val="24"/>
          <w:szCs w:val="24"/>
        </w:rPr>
        <w:t xml:space="preserve"> </w:t>
      </w:r>
      <w:r w:rsidRPr="00220D05">
        <w:rPr>
          <w:rFonts w:ascii="Times New Roman" w:hAnsi="Times New Roman"/>
          <w:b/>
          <w:bCs/>
          <w:sz w:val="24"/>
          <w:szCs w:val="24"/>
        </w:rPr>
        <w:t>EUR</w:t>
      </w:r>
      <w:r w:rsidRPr="00220D05">
        <w:rPr>
          <w:rFonts w:ascii="Times New Roman" w:hAnsi="Times New Roman"/>
          <w:sz w:val="24"/>
          <w:szCs w:val="24"/>
        </w:rPr>
        <w:t xml:space="preserve"> (</w:t>
      </w:r>
      <w:r w:rsidR="0039708C">
        <w:rPr>
          <w:rFonts w:ascii="Times New Roman" w:hAnsi="Times New Roman"/>
          <w:sz w:val="24"/>
          <w:szCs w:val="24"/>
        </w:rPr>
        <w:t xml:space="preserve">divi </w:t>
      </w:r>
      <w:r w:rsidR="00C93268" w:rsidRPr="00220D05">
        <w:rPr>
          <w:rFonts w:ascii="Times New Roman" w:hAnsi="Times New Roman"/>
          <w:sz w:val="24"/>
          <w:szCs w:val="24"/>
        </w:rPr>
        <w:t>simt</w:t>
      </w:r>
      <w:r w:rsidR="0039708C">
        <w:rPr>
          <w:rFonts w:ascii="Times New Roman" w:hAnsi="Times New Roman"/>
          <w:sz w:val="24"/>
          <w:szCs w:val="24"/>
        </w:rPr>
        <w:t>i</w:t>
      </w:r>
      <w:r w:rsidRPr="00220D05">
        <w:rPr>
          <w:rFonts w:ascii="Times New Roman" w:hAnsi="Times New Roman"/>
          <w:sz w:val="24"/>
          <w:szCs w:val="24"/>
        </w:rPr>
        <w:t xml:space="preserve"> </w:t>
      </w:r>
      <w:proofErr w:type="spellStart"/>
      <w:r w:rsidRPr="00220D05">
        <w:rPr>
          <w:rFonts w:ascii="Times New Roman" w:hAnsi="Times New Roman"/>
          <w:i/>
          <w:iCs/>
          <w:sz w:val="24"/>
          <w:szCs w:val="24"/>
        </w:rPr>
        <w:t>euro</w:t>
      </w:r>
      <w:proofErr w:type="spellEnd"/>
      <w:r w:rsidRPr="00220D05">
        <w:rPr>
          <w:rFonts w:ascii="Times New Roman" w:hAnsi="Times New Roman"/>
          <w:sz w:val="24"/>
          <w:szCs w:val="24"/>
        </w:rPr>
        <w:t xml:space="preserve">). </w:t>
      </w:r>
    </w:p>
    <w:p w14:paraId="3EC9BA9E" w14:textId="2FA50946" w:rsidR="00BC48C7" w:rsidRPr="00220D05" w:rsidRDefault="00206DF0" w:rsidP="00220D05">
      <w:pPr>
        <w:pStyle w:val="Sarakstarindkopa"/>
        <w:numPr>
          <w:ilvl w:val="0"/>
          <w:numId w:val="6"/>
        </w:numPr>
        <w:spacing w:after="0" w:line="240" w:lineRule="auto"/>
        <w:jc w:val="both"/>
        <w:rPr>
          <w:rFonts w:ascii="Times New Roman" w:hAnsi="Times New Roman"/>
          <w:sz w:val="24"/>
          <w:szCs w:val="24"/>
        </w:rPr>
      </w:pPr>
      <w:r w:rsidRPr="00220D05">
        <w:rPr>
          <w:rFonts w:ascii="Times New Roman" w:hAnsi="Times New Roman"/>
          <w:sz w:val="24"/>
          <w:szCs w:val="24"/>
        </w:rPr>
        <w:t xml:space="preserve">Dzīvokļa īpašuma </w:t>
      </w:r>
      <w:r w:rsidR="00BC48C7" w:rsidRPr="00220D05">
        <w:rPr>
          <w:rFonts w:ascii="Times New Roman" w:hAnsi="Times New Roman"/>
          <w:sz w:val="24"/>
          <w:szCs w:val="24"/>
        </w:rPr>
        <w:t xml:space="preserve">pircēju nosaka </w:t>
      </w:r>
      <w:r w:rsidR="006F5124" w:rsidRPr="00220D05">
        <w:rPr>
          <w:rFonts w:ascii="Times New Roman" w:hAnsi="Times New Roman"/>
          <w:sz w:val="24"/>
          <w:szCs w:val="24"/>
        </w:rPr>
        <w:t xml:space="preserve">elektroniskā </w:t>
      </w:r>
      <w:r w:rsidR="00BC48C7" w:rsidRPr="00220D05">
        <w:rPr>
          <w:rFonts w:ascii="Times New Roman" w:hAnsi="Times New Roman"/>
          <w:sz w:val="24"/>
          <w:szCs w:val="24"/>
        </w:rPr>
        <w:t xml:space="preserve">izsolē ar augšupejošu soli. </w:t>
      </w:r>
      <w:r w:rsidR="00ED3A8A" w:rsidRPr="00220D05">
        <w:rPr>
          <w:rFonts w:ascii="Times New Roman" w:hAnsi="Times New Roman"/>
          <w:sz w:val="24"/>
          <w:szCs w:val="24"/>
        </w:rPr>
        <w:t>Izsoles dalībnieks, kurš pied</w:t>
      </w:r>
      <w:r w:rsidR="00ED3A8A" w:rsidRPr="00220D05">
        <w:rPr>
          <w:rFonts w:ascii="Times New Roman" w:eastAsia="TimesNewRoman" w:hAnsi="Times New Roman"/>
          <w:sz w:val="24"/>
          <w:szCs w:val="24"/>
        </w:rPr>
        <w:t>ā</w:t>
      </w:r>
      <w:r w:rsidR="00ED3A8A" w:rsidRPr="00220D05">
        <w:rPr>
          <w:rFonts w:ascii="Times New Roman" w:hAnsi="Times New Roman"/>
          <w:sz w:val="24"/>
          <w:szCs w:val="24"/>
        </w:rPr>
        <w:t>v</w:t>
      </w:r>
      <w:r w:rsidR="00ED3A8A" w:rsidRPr="00220D05">
        <w:rPr>
          <w:rFonts w:ascii="Times New Roman" w:eastAsia="TimesNewRoman" w:hAnsi="Times New Roman"/>
          <w:sz w:val="24"/>
          <w:szCs w:val="24"/>
        </w:rPr>
        <w:t xml:space="preserve">ās </w:t>
      </w:r>
      <w:r w:rsidR="00ED3A8A" w:rsidRPr="00220D05">
        <w:rPr>
          <w:rFonts w:ascii="Times New Roman" w:hAnsi="Times New Roman"/>
          <w:sz w:val="24"/>
          <w:szCs w:val="24"/>
        </w:rPr>
        <w:t>augst</w:t>
      </w:r>
      <w:r w:rsidR="00ED3A8A" w:rsidRPr="00220D05">
        <w:rPr>
          <w:rFonts w:ascii="Times New Roman" w:eastAsia="TimesNewRoman" w:hAnsi="Times New Roman"/>
          <w:sz w:val="24"/>
          <w:szCs w:val="24"/>
        </w:rPr>
        <w:t>ā</w:t>
      </w:r>
      <w:r w:rsidR="00ED3A8A" w:rsidRPr="00220D05">
        <w:rPr>
          <w:rFonts w:ascii="Times New Roman" w:hAnsi="Times New Roman"/>
          <w:sz w:val="24"/>
          <w:szCs w:val="24"/>
        </w:rPr>
        <w:t xml:space="preserve">ko pirkuma maksu par </w:t>
      </w:r>
      <w:r w:rsidRPr="00220D05">
        <w:rPr>
          <w:rFonts w:ascii="Times New Roman" w:hAnsi="Times New Roman"/>
          <w:sz w:val="24"/>
          <w:szCs w:val="24"/>
        </w:rPr>
        <w:t>Dzīvokļa īpašums</w:t>
      </w:r>
      <w:r w:rsidR="00ED3A8A" w:rsidRPr="00220D05">
        <w:rPr>
          <w:rFonts w:ascii="Times New Roman" w:hAnsi="Times New Roman"/>
          <w:sz w:val="24"/>
          <w:szCs w:val="24"/>
        </w:rPr>
        <w:t xml:space="preserve"> tiks atz</w:t>
      </w:r>
      <w:r w:rsidR="00ED3A8A" w:rsidRPr="00220D05">
        <w:rPr>
          <w:rFonts w:ascii="Times New Roman" w:eastAsia="TimesNewRoman" w:hAnsi="Times New Roman"/>
          <w:sz w:val="24"/>
          <w:szCs w:val="24"/>
        </w:rPr>
        <w:t>ī</w:t>
      </w:r>
      <w:r w:rsidR="00ED3A8A" w:rsidRPr="00220D05">
        <w:rPr>
          <w:rFonts w:ascii="Times New Roman" w:hAnsi="Times New Roman"/>
          <w:sz w:val="24"/>
          <w:szCs w:val="24"/>
        </w:rPr>
        <w:t>ts par izsoles uzvar</w:t>
      </w:r>
      <w:r w:rsidR="00ED3A8A" w:rsidRPr="00220D05">
        <w:rPr>
          <w:rFonts w:ascii="Times New Roman" w:eastAsia="TimesNewRoman" w:hAnsi="Times New Roman"/>
          <w:sz w:val="24"/>
          <w:szCs w:val="24"/>
        </w:rPr>
        <w:t>ē</w:t>
      </w:r>
      <w:r w:rsidR="00ED3A8A" w:rsidRPr="00220D05">
        <w:rPr>
          <w:rFonts w:ascii="Times New Roman" w:hAnsi="Times New Roman"/>
          <w:sz w:val="24"/>
          <w:szCs w:val="24"/>
        </w:rPr>
        <w:t>t</w:t>
      </w:r>
      <w:r w:rsidR="00ED3A8A" w:rsidRPr="00220D05">
        <w:rPr>
          <w:rFonts w:ascii="Times New Roman" w:eastAsia="TimesNewRoman" w:hAnsi="Times New Roman"/>
          <w:sz w:val="24"/>
          <w:szCs w:val="24"/>
        </w:rPr>
        <w:t>ā</w:t>
      </w:r>
      <w:r w:rsidR="00ED3A8A" w:rsidRPr="00220D05">
        <w:rPr>
          <w:rFonts w:ascii="Times New Roman" w:hAnsi="Times New Roman"/>
          <w:sz w:val="24"/>
          <w:szCs w:val="24"/>
        </w:rPr>
        <w:t>ju.</w:t>
      </w:r>
    </w:p>
    <w:p w14:paraId="40C82952" w14:textId="39D0B489" w:rsidR="00BC48C7" w:rsidRPr="00FC6EA5" w:rsidRDefault="00FC6EA5" w:rsidP="00FC6EA5">
      <w:pPr>
        <w:pStyle w:val="Sarakstarindkopa"/>
        <w:numPr>
          <w:ilvl w:val="0"/>
          <w:numId w:val="6"/>
        </w:numPr>
        <w:spacing w:after="0" w:line="240" w:lineRule="auto"/>
        <w:rPr>
          <w:rFonts w:ascii="Times New Roman" w:eastAsia="Times New Roman" w:hAnsi="Times New Roman"/>
          <w:sz w:val="24"/>
          <w:szCs w:val="24"/>
          <w:lang w:eastAsia="lv-LV" w:bidi="lo-LA"/>
        </w:rPr>
      </w:pPr>
      <w:r w:rsidRPr="0084490C">
        <w:rPr>
          <w:rFonts w:ascii="Times New Roman" w:eastAsia="Times New Roman" w:hAnsi="Times New Roman"/>
          <w:sz w:val="24"/>
          <w:szCs w:val="24"/>
          <w:lang w:eastAsia="lv-LV" w:bidi="lo-LA"/>
        </w:rPr>
        <w:t>Informācija par izsoli</w:t>
      </w:r>
      <w:r>
        <w:rPr>
          <w:rFonts w:ascii="Times New Roman" w:eastAsia="Times New Roman" w:hAnsi="Times New Roman"/>
          <w:sz w:val="24"/>
          <w:szCs w:val="24"/>
          <w:lang w:eastAsia="lv-LV" w:bidi="lo-LA"/>
        </w:rPr>
        <w:t xml:space="preserve"> (sludinājums) </w:t>
      </w:r>
      <w:r w:rsidRPr="0084490C">
        <w:rPr>
          <w:rFonts w:ascii="Times New Roman" w:eastAsia="Times New Roman" w:hAnsi="Times New Roman"/>
          <w:sz w:val="24"/>
          <w:szCs w:val="24"/>
          <w:lang w:eastAsia="lv-LV" w:bidi="lo-LA"/>
        </w:rPr>
        <w:t xml:space="preserve"> tiek publicēta Latvijas Republikas oficiālajā izdevumā “Latvijas vēstnesis”</w:t>
      </w:r>
      <w:r>
        <w:rPr>
          <w:rFonts w:ascii="Times New Roman" w:hAnsi="Times New Roman"/>
          <w:sz w:val="24"/>
          <w:szCs w:val="24"/>
        </w:rPr>
        <w:t xml:space="preserve">, </w:t>
      </w:r>
      <w:r w:rsidRPr="0084490C">
        <w:rPr>
          <w:rFonts w:ascii="Times New Roman" w:eastAsia="Times New Roman" w:hAnsi="Times New Roman"/>
          <w:sz w:val="24"/>
          <w:szCs w:val="24"/>
          <w:lang w:eastAsia="lv-LV" w:bidi="lo-LA"/>
        </w:rPr>
        <w:t xml:space="preserve"> Siguldas novada pašvaldības interneta mājas lapā:</w:t>
      </w:r>
      <w:r w:rsidRPr="0084490C">
        <w:rPr>
          <w:rFonts w:ascii="Times New Roman" w:hAnsi="Times New Roman"/>
          <w:sz w:val="24"/>
          <w:szCs w:val="24"/>
        </w:rPr>
        <w:t xml:space="preserve"> </w:t>
      </w:r>
      <w:hyperlink r:id="rId9" w:history="1">
        <w:r w:rsidRPr="0084490C">
          <w:rPr>
            <w:rStyle w:val="Hipersaite"/>
            <w:rFonts w:ascii="Times New Roman" w:hAnsi="Times New Roman"/>
            <w:sz w:val="24"/>
            <w:szCs w:val="24"/>
          </w:rPr>
          <w:t>https://www.sigulda.lv/public/lat/pasvaldiba/izsoles_pazinojumi/izsoles/atsavinasana_nekustamais_ipasums/</w:t>
        </w:r>
      </w:hyperlink>
      <w:r>
        <w:rPr>
          <w:rFonts w:ascii="Times New Roman" w:hAnsi="Times New Roman"/>
          <w:sz w:val="24"/>
          <w:szCs w:val="24"/>
        </w:rPr>
        <w:t xml:space="preserve">, kā arī </w:t>
      </w:r>
      <w:r>
        <w:rPr>
          <w:rFonts w:ascii="Times New Roman" w:eastAsia="Times New Roman" w:hAnsi="Times New Roman"/>
          <w:sz w:val="24"/>
          <w:szCs w:val="24"/>
          <w:lang w:eastAsia="lv-LV" w:bidi="lo-LA"/>
        </w:rPr>
        <w:t xml:space="preserve"> elektronisko izsoļu vietnē </w:t>
      </w:r>
      <w:hyperlink r:id="rId10" w:history="1">
        <w:r w:rsidRPr="00602DEC">
          <w:rPr>
            <w:rStyle w:val="Hipersaite"/>
            <w:rFonts w:ascii="Times New Roman" w:eastAsia="Times New Roman" w:hAnsi="Times New Roman"/>
            <w:sz w:val="24"/>
            <w:szCs w:val="24"/>
            <w:lang w:eastAsia="lv-LV" w:bidi="lo-LA"/>
          </w:rPr>
          <w:t>www.izsoles.ta.gov.lv</w:t>
        </w:r>
      </w:hyperlink>
      <w:r>
        <w:rPr>
          <w:rFonts w:ascii="Times New Roman" w:eastAsia="Times New Roman" w:hAnsi="Times New Roman"/>
          <w:sz w:val="24"/>
          <w:szCs w:val="24"/>
          <w:lang w:eastAsia="lv-LV" w:bidi="lo-LA"/>
        </w:rPr>
        <w:t>.</w:t>
      </w:r>
    </w:p>
    <w:p w14:paraId="3029DB6D" w14:textId="77777777" w:rsidR="00BC48C7" w:rsidRPr="00220D05" w:rsidRDefault="00BC48C7" w:rsidP="00220D05">
      <w:pPr>
        <w:pStyle w:val="Sarakstarindkopa"/>
        <w:numPr>
          <w:ilvl w:val="0"/>
          <w:numId w:val="18"/>
        </w:numPr>
        <w:tabs>
          <w:tab w:val="left" w:pos="284"/>
          <w:tab w:val="left" w:pos="426"/>
        </w:tabs>
        <w:spacing w:after="0" w:line="240" w:lineRule="auto"/>
        <w:contextualSpacing w:val="0"/>
        <w:jc w:val="both"/>
        <w:rPr>
          <w:rFonts w:ascii="Times New Roman" w:eastAsia="Times New Roman" w:hAnsi="Times New Roman"/>
          <w:b/>
          <w:sz w:val="24"/>
          <w:szCs w:val="24"/>
          <w:lang w:eastAsia="lv-LV" w:bidi="lo-LA"/>
        </w:rPr>
      </w:pPr>
      <w:bookmarkStart w:id="2" w:name="_Ref526975638"/>
      <w:r w:rsidRPr="00220D05">
        <w:rPr>
          <w:rFonts w:ascii="Times New Roman" w:eastAsia="Times New Roman" w:hAnsi="Times New Roman"/>
          <w:sz w:val="24"/>
          <w:szCs w:val="24"/>
          <w:lang w:eastAsia="lv-LV" w:bidi="lo-LA"/>
        </w:rPr>
        <w:t>Komisijas locekļi un pašvaldības darbinieki, kuri piedalījušies izsoles noteikumu izstrādē, kā arī to ģimenes locekļi, nedrīkst būt izsoles dalībnieki, kā arī tieši vai netieši ieinteresēti izsoles iznākumā.</w:t>
      </w:r>
      <w:bookmarkEnd w:id="2"/>
    </w:p>
    <w:p w14:paraId="50D3BAD7" w14:textId="77777777" w:rsidR="00BC48C7" w:rsidRPr="00220D05" w:rsidRDefault="00BC48C7" w:rsidP="00220D05">
      <w:pPr>
        <w:pStyle w:val="Sarakstarindkopa"/>
        <w:numPr>
          <w:ilvl w:val="0"/>
          <w:numId w:val="18"/>
        </w:numPr>
        <w:tabs>
          <w:tab w:val="left" w:pos="284"/>
          <w:tab w:val="left" w:pos="426"/>
        </w:tabs>
        <w:spacing w:after="0" w:line="240" w:lineRule="auto"/>
        <w:contextualSpacing w:val="0"/>
        <w:jc w:val="both"/>
        <w:rPr>
          <w:rFonts w:ascii="Times New Roman" w:eastAsia="Times New Roman" w:hAnsi="Times New Roman"/>
          <w:b/>
          <w:sz w:val="24"/>
          <w:szCs w:val="24"/>
          <w:lang w:eastAsia="lv-LV" w:bidi="lo-LA"/>
        </w:rPr>
      </w:pPr>
      <w:r w:rsidRPr="00220D05">
        <w:rPr>
          <w:rFonts w:ascii="Times New Roman" w:eastAsia="Times New Roman" w:hAnsi="Times New Roman"/>
          <w:sz w:val="24"/>
          <w:szCs w:val="24"/>
          <w:lang w:eastAsia="lv-LV" w:bidi="lo-LA"/>
        </w:rPr>
        <w:t>Datu pārzinis ir Siguldas novada pašvaldība, reģistrācijas Nr.90000048152, juridiskā adrese: Pils iela 16, Sigulda, Siguldas novads, kas veic personas datu apstrādi ar nolūku organizēt tai piederošās mantas izsoli.</w:t>
      </w:r>
    </w:p>
    <w:p w14:paraId="46E6A3BC" w14:textId="3BC1A197" w:rsidR="00D67CA4" w:rsidRPr="00220D05" w:rsidRDefault="00BC48C7" w:rsidP="00220D05">
      <w:pPr>
        <w:pStyle w:val="Sarakstarindkopa"/>
        <w:numPr>
          <w:ilvl w:val="0"/>
          <w:numId w:val="18"/>
        </w:numPr>
        <w:spacing w:after="0" w:line="240" w:lineRule="auto"/>
        <w:jc w:val="both"/>
        <w:rPr>
          <w:rFonts w:ascii="Times New Roman" w:hAnsi="Times New Roman"/>
          <w:sz w:val="24"/>
          <w:szCs w:val="24"/>
        </w:rPr>
      </w:pPr>
      <w:r w:rsidRPr="00220D05">
        <w:rPr>
          <w:rFonts w:ascii="Times New Roman" w:eastAsia="Times New Roman" w:hAnsi="Times New Roman"/>
          <w:sz w:val="24"/>
          <w:szCs w:val="24"/>
          <w:lang w:eastAsia="lv-LV" w:bidi="lo-LA"/>
        </w:rPr>
        <w:lastRenderedPageBreak/>
        <w:t>Papildus informāciju par minēto personas datu apstrādi var iegūt Siguldas novada pašvaldības tīmekļa vietnes www.sigulda.lv sadaļā Pašvaldība / Privātuma politika, iepazīstoties ar Siguldas novada pašvaldības iekšējiem noteikumiem “Par Siguldas novada pašvaldības personas datu apstrādes privātuma politiku” vai klātienē Siguldas novada pašvaldības klientu apkalpošanas vietās.</w:t>
      </w:r>
    </w:p>
    <w:p w14:paraId="6966B73E" w14:textId="77777777" w:rsidR="009728F1" w:rsidRPr="00220D05" w:rsidRDefault="009728F1" w:rsidP="00220D05">
      <w:pPr>
        <w:tabs>
          <w:tab w:val="left" w:pos="284"/>
          <w:tab w:val="left" w:pos="426"/>
        </w:tabs>
        <w:spacing w:after="0" w:line="240" w:lineRule="auto"/>
        <w:rPr>
          <w:rFonts w:ascii="Times New Roman" w:eastAsia="Times New Roman" w:hAnsi="Times New Roman" w:cs="Times New Roman"/>
          <w:b/>
          <w:sz w:val="24"/>
          <w:szCs w:val="24"/>
          <w:lang w:eastAsia="lv-LV" w:bidi="lo-LA"/>
        </w:rPr>
      </w:pPr>
    </w:p>
    <w:p w14:paraId="74658500" w14:textId="62F89740" w:rsidR="00BC48C7" w:rsidRPr="00220D05" w:rsidRDefault="00BC48C7" w:rsidP="00220D05">
      <w:pPr>
        <w:tabs>
          <w:tab w:val="left" w:pos="284"/>
          <w:tab w:val="left" w:pos="426"/>
        </w:tabs>
        <w:spacing w:after="0" w:line="240" w:lineRule="auto"/>
        <w:jc w:val="center"/>
        <w:rPr>
          <w:rFonts w:ascii="Times New Roman" w:eastAsia="Times New Roman" w:hAnsi="Times New Roman" w:cs="Times New Roman"/>
          <w:b/>
          <w:sz w:val="24"/>
          <w:szCs w:val="24"/>
          <w:lang w:eastAsia="lv-LV" w:bidi="lo-LA"/>
        </w:rPr>
      </w:pPr>
      <w:r w:rsidRPr="00220D05">
        <w:rPr>
          <w:rFonts w:ascii="Times New Roman" w:eastAsia="Times New Roman" w:hAnsi="Times New Roman" w:cs="Times New Roman"/>
          <w:b/>
          <w:sz w:val="24"/>
          <w:szCs w:val="24"/>
          <w:lang w:eastAsia="lv-LV" w:bidi="lo-LA"/>
        </w:rPr>
        <w:t>II. Izsoles dalībnieki</w:t>
      </w:r>
    </w:p>
    <w:p w14:paraId="75AC4A15" w14:textId="52AD94A2" w:rsidR="00BC48C7" w:rsidRPr="00220D05" w:rsidRDefault="00BC48C7" w:rsidP="00220D05">
      <w:pPr>
        <w:pStyle w:val="Sarakstarindkopa"/>
        <w:numPr>
          <w:ilvl w:val="0"/>
          <w:numId w:val="18"/>
        </w:numPr>
        <w:tabs>
          <w:tab w:val="left" w:pos="284"/>
          <w:tab w:val="left" w:pos="426"/>
        </w:tabs>
        <w:spacing w:after="0" w:line="240" w:lineRule="auto"/>
        <w:jc w:val="both"/>
        <w:rPr>
          <w:rFonts w:ascii="Times New Roman" w:eastAsia="Times New Roman" w:hAnsi="Times New Roman"/>
          <w:sz w:val="24"/>
          <w:szCs w:val="24"/>
          <w:lang w:eastAsia="lv-LV" w:bidi="lo-LA"/>
        </w:rPr>
      </w:pPr>
      <w:r w:rsidRPr="00220D05">
        <w:rPr>
          <w:rFonts w:ascii="Times New Roman" w:eastAsia="Times New Roman" w:hAnsi="Times New Roman"/>
          <w:sz w:val="24"/>
          <w:szCs w:val="24"/>
          <w:lang w:eastAsia="lv-LV" w:bidi="lo-LA"/>
        </w:rPr>
        <w:t xml:space="preserve">Par izsoles dalībnieku var kļūt juridiska vai fiziska persona, kura saskaņā ar spēkā esošajiem normatīvajiem aktiem var iegūt īpašumā </w:t>
      </w:r>
      <w:r w:rsidR="00994833" w:rsidRPr="00220D05">
        <w:rPr>
          <w:rFonts w:ascii="Times New Roman" w:hAnsi="Times New Roman"/>
          <w:sz w:val="24"/>
          <w:szCs w:val="24"/>
        </w:rPr>
        <w:t>Dzīvokļa</w:t>
      </w:r>
      <w:r w:rsidRPr="00220D05">
        <w:rPr>
          <w:rFonts w:ascii="Times New Roman" w:eastAsia="Times New Roman" w:hAnsi="Times New Roman"/>
          <w:sz w:val="24"/>
          <w:szCs w:val="24"/>
          <w:lang w:eastAsia="lv-LV" w:bidi="lo-LA"/>
        </w:rPr>
        <w:t xml:space="preserve"> īpašumu un ir izpildījusi šajos noteikumos noteiktos priekšnoteikumus.</w:t>
      </w:r>
    </w:p>
    <w:p w14:paraId="79A356A9" w14:textId="574486DC" w:rsidR="005E2C5B" w:rsidRPr="00220D05" w:rsidRDefault="001B104E" w:rsidP="00220D05">
      <w:pPr>
        <w:pStyle w:val="Sarakstarindkopa"/>
        <w:numPr>
          <w:ilvl w:val="0"/>
          <w:numId w:val="18"/>
        </w:numPr>
        <w:spacing w:after="0" w:line="240" w:lineRule="auto"/>
        <w:jc w:val="both"/>
        <w:rPr>
          <w:rFonts w:ascii="Times New Roman" w:eastAsia="Times New Roman" w:hAnsi="Times New Roman"/>
          <w:sz w:val="24"/>
          <w:szCs w:val="24"/>
          <w:lang w:eastAsia="lv-LV" w:bidi="lo-LA"/>
        </w:rPr>
      </w:pPr>
      <w:r w:rsidRPr="00220D05">
        <w:rPr>
          <w:rFonts w:ascii="Times New Roman" w:eastAsia="Times New Roman" w:hAnsi="Times New Roman"/>
          <w:sz w:val="24"/>
          <w:szCs w:val="24"/>
          <w:lang w:eastAsia="lv-LV" w:bidi="lo-LA"/>
        </w:rPr>
        <w:t>Piesakoties izsolē dalībniekam jāsamaksā</w:t>
      </w:r>
      <w:r w:rsidR="00BC48C7" w:rsidRPr="00220D05">
        <w:rPr>
          <w:rFonts w:ascii="Times New Roman" w:eastAsia="Times New Roman" w:hAnsi="Times New Roman"/>
          <w:sz w:val="24"/>
          <w:szCs w:val="24"/>
          <w:lang w:eastAsia="lv-LV" w:bidi="lo-LA"/>
        </w:rPr>
        <w:t xml:space="preserve"> </w:t>
      </w:r>
      <w:r w:rsidR="00BC48C7" w:rsidRPr="00220D05">
        <w:rPr>
          <w:rFonts w:ascii="Times New Roman" w:eastAsia="Times New Roman" w:hAnsi="Times New Roman"/>
          <w:b/>
          <w:bCs/>
          <w:sz w:val="24"/>
          <w:szCs w:val="24"/>
          <w:lang w:eastAsia="lv-LV" w:bidi="lo-LA"/>
        </w:rPr>
        <w:t>nodrošinājums</w:t>
      </w:r>
      <w:r w:rsidR="00BC48C7" w:rsidRPr="00220D05">
        <w:rPr>
          <w:rFonts w:ascii="Times New Roman" w:eastAsia="Times New Roman" w:hAnsi="Times New Roman"/>
          <w:sz w:val="24"/>
          <w:szCs w:val="24"/>
          <w:lang w:eastAsia="lv-LV" w:bidi="lo-LA"/>
        </w:rPr>
        <w:t xml:space="preserve"> </w:t>
      </w:r>
      <w:r w:rsidR="00BC48C7" w:rsidRPr="00220D05">
        <w:rPr>
          <w:rFonts w:ascii="Times New Roman" w:eastAsia="Times New Roman" w:hAnsi="Times New Roman"/>
          <w:b/>
          <w:bCs/>
          <w:sz w:val="24"/>
          <w:szCs w:val="24"/>
          <w:lang w:eastAsia="lv-LV" w:bidi="lo-LA"/>
        </w:rPr>
        <w:t xml:space="preserve"> </w:t>
      </w:r>
      <w:r w:rsidR="0039708C">
        <w:rPr>
          <w:rFonts w:ascii="Times New Roman" w:eastAsia="Times New Roman" w:hAnsi="Times New Roman"/>
          <w:b/>
          <w:bCs/>
          <w:sz w:val="24"/>
          <w:szCs w:val="24"/>
          <w:lang w:eastAsia="lv-LV" w:bidi="lo-LA"/>
        </w:rPr>
        <w:t>216</w:t>
      </w:r>
      <w:r w:rsidR="0044215D">
        <w:rPr>
          <w:rFonts w:ascii="Times New Roman" w:eastAsia="Times New Roman" w:hAnsi="Times New Roman"/>
          <w:b/>
          <w:bCs/>
          <w:sz w:val="24"/>
          <w:szCs w:val="24"/>
          <w:lang w:eastAsia="lv-LV" w:bidi="lo-LA"/>
        </w:rPr>
        <w:t>8</w:t>
      </w:r>
      <w:r w:rsidR="00CD2EB2">
        <w:rPr>
          <w:rFonts w:ascii="Times New Roman" w:eastAsia="Times New Roman" w:hAnsi="Times New Roman"/>
          <w:b/>
          <w:bCs/>
          <w:sz w:val="24"/>
          <w:szCs w:val="24"/>
          <w:lang w:eastAsia="lv-LV" w:bidi="lo-LA"/>
        </w:rPr>
        <w:t xml:space="preserve"> </w:t>
      </w:r>
      <w:r w:rsidR="00CE621D" w:rsidRPr="00220D05">
        <w:rPr>
          <w:rFonts w:ascii="Times New Roman" w:eastAsia="Times New Roman" w:hAnsi="Times New Roman"/>
          <w:b/>
          <w:bCs/>
          <w:sz w:val="24"/>
          <w:szCs w:val="24"/>
          <w:lang w:eastAsia="lv-LV" w:bidi="lo-LA"/>
        </w:rPr>
        <w:t>EUR</w:t>
      </w:r>
      <w:r w:rsidR="00BC48C7" w:rsidRPr="00220D05">
        <w:rPr>
          <w:rFonts w:ascii="Times New Roman" w:eastAsia="Times New Roman" w:hAnsi="Times New Roman"/>
          <w:sz w:val="24"/>
          <w:szCs w:val="24"/>
          <w:lang w:eastAsia="lv-LV" w:bidi="lo-LA"/>
        </w:rPr>
        <w:t xml:space="preserve"> </w:t>
      </w:r>
      <w:r w:rsidRPr="00220D05">
        <w:rPr>
          <w:rFonts w:ascii="Times New Roman" w:eastAsia="Times New Roman" w:hAnsi="Times New Roman"/>
          <w:sz w:val="24"/>
          <w:szCs w:val="24"/>
          <w:lang w:eastAsia="lv-LV" w:bidi="lo-LA"/>
        </w:rPr>
        <w:t>(</w:t>
      </w:r>
      <w:r w:rsidR="0039708C">
        <w:rPr>
          <w:rFonts w:ascii="Times New Roman" w:eastAsia="Times New Roman" w:hAnsi="Times New Roman"/>
          <w:sz w:val="24"/>
          <w:szCs w:val="24"/>
          <w:lang w:eastAsia="lv-LV" w:bidi="lo-LA"/>
        </w:rPr>
        <w:t>div</w:t>
      </w:r>
      <w:r w:rsidR="008B55B7">
        <w:rPr>
          <w:rFonts w:ascii="Times New Roman" w:eastAsia="Times New Roman" w:hAnsi="Times New Roman"/>
          <w:sz w:val="24"/>
          <w:szCs w:val="24"/>
          <w:lang w:eastAsia="lv-LV" w:bidi="lo-LA"/>
        </w:rPr>
        <w:t>i</w:t>
      </w:r>
      <w:r w:rsidR="0039708C">
        <w:rPr>
          <w:rFonts w:ascii="Times New Roman" w:eastAsia="Times New Roman" w:hAnsi="Times New Roman"/>
          <w:sz w:val="24"/>
          <w:szCs w:val="24"/>
          <w:lang w:eastAsia="lv-LV" w:bidi="lo-LA"/>
        </w:rPr>
        <w:t xml:space="preserve"> tūkstoši viens simts sešdesmit</w:t>
      </w:r>
      <w:r w:rsidR="00CD430F">
        <w:rPr>
          <w:rFonts w:ascii="Times New Roman" w:eastAsia="Times New Roman" w:hAnsi="Times New Roman"/>
          <w:sz w:val="24"/>
          <w:szCs w:val="24"/>
          <w:lang w:eastAsia="lv-LV" w:bidi="lo-LA"/>
        </w:rPr>
        <w:t xml:space="preserve"> </w:t>
      </w:r>
      <w:r w:rsidR="0044215D">
        <w:rPr>
          <w:rFonts w:ascii="Times New Roman" w:eastAsia="Times New Roman" w:hAnsi="Times New Roman"/>
          <w:sz w:val="24"/>
          <w:szCs w:val="24"/>
          <w:lang w:eastAsia="lv-LV" w:bidi="lo-LA"/>
        </w:rPr>
        <w:t>astoņi</w:t>
      </w:r>
      <w:r w:rsidR="0039708C">
        <w:rPr>
          <w:rFonts w:ascii="Times New Roman" w:eastAsia="Times New Roman" w:hAnsi="Times New Roman"/>
          <w:sz w:val="24"/>
          <w:szCs w:val="24"/>
          <w:lang w:eastAsia="lv-LV" w:bidi="lo-LA"/>
        </w:rPr>
        <w:t xml:space="preserve"> </w:t>
      </w:r>
      <w:proofErr w:type="spellStart"/>
      <w:r w:rsidR="00B27B00" w:rsidRPr="00220D05">
        <w:rPr>
          <w:rFonts w:ascii="Times New Roman" w:eastAsia="Times New Roman" w:hAnsi="Times New Roman"/>
          <w:i/>
          <w:iCs/>
          <w:sz w:val="24"/>
          <w:szCs w:val="24"/>
          <w:lang w:eastAsia="lv-LV" w:bidi="lo-LA"/>
        </w:rPr>
        <w:t>euro</w:t>
      </w:r>
      <w:proofErr w:type="spellEnd"/>
      <w:r w:rsidR="00BC48C7" w:rsidRPr="00220D05">
        <w:rPr>
          <w:rFonts w:ascii="Times New Roman" w:eastAsia="Times New Roman" w:hAnsi="Times New Roman"/>
          <w:sz w:val="24"/>
          <w:szCs w:val="24"/>
          <w:lang w:eastAsia="lv-LV" w:bidi="lo-LA"/>
        </w:rPr>
        <w:t>) apmērā, ieskaitot to Siguldas novada pašvaldības kontā LV35UNLA0050021519671, kas atvērts AS “SEB banka”, kods UNLALV2X, ar atzīmi “</w:t>
      </w:r>
      <w:r w:rsidR="00F66B80" w:rsidRPr="00220D05">
        <w:rPr>
          <w:rFonts w:ascii="Times New Roman" w:hAnsi="Times New Roman"/>
          <w:sz w:val="24"/>
          <w:szCs w:val="24"/>
        </w:rPr>
        <w:t>S</w:t>
      </w:r>
      <w:r w:rsidR="0039708C">
        <w:rPr>
          <w:rFonts w:ascii="Times New Roman" w:hAnsi="Times New Roman"/>
          <w:sz w:val="24"/>
          <w:szCs w:val="24"/>
        </w:rPr>
        <w:t>traupes iela 2-17, Inciems, Krimu</w:t>
      </w:r>
      <w:r w:rsidR="00CD430F">
        <w:rPr>
          <w:rFonts w:ascii="Times New Roman" w:hAnsi="Times New Roman"/>
          <w:sz w:val="24"/>
          <w:szCs w:val="24"/>
        </w:rPr>
        <w:t>ldas</w:t>
      </w:r>
      <w:r w:rsidR="0039708C">
        <w:rPr>
          <w:rFonts w:ascii="Times New Roman" w:hAnsi="Times New Roman"/>
          <w:sz w:val="24"/>
          <w:szCs w:val="24"/>
        </w:rPr>
        <w:t xml:space="preserve"> pag., Siguldas nov. otrajā</w:t>
      </w:r>
      <w:r w:rsidR="00BC48C7" w:rsidRPr="00220D05">
        <w:rPr>
          <w:rFonts w:ascii="Times New Roman" w:eastAsia="Times New Roman" w:hAnsi="Times New Roman"/>
          <w:sz w:val="24"/>
          <w:szCs w:val="24"/>
          <w:lang w:eastAsia="lv-LV" w:bidi="lo-LA"/>
        </w:rPr>
        <w:t xml:space="preserve"> izsolē”.</w:t>
      </w:r>
    </w:p>
    <w:p w14:paraId="66888E4C" w14:textId="7842D520" w:rsidR="00BC48C7" w:rsidRPr="00220D05" w:rsidRDefault="00BC48C7" w:rsidP="00220D05">
      <w:pPr>
        <w:pStyle w:val="Sarakstarindkopa"/>
        <w:numPr>
          <w:ilvl w:val="0"/>
          <w:numId w:val="18"/>
        </w:numPr>
        <w:spacing w:after="0" w:line="240" w:lineRule="auto"/>
        <w:jc w:val="both"/>
        <w:rPr>
          <w:rFonts w:ascii="Times New Roman" w:eastAsia="Times New Roman" w:hAnsi="Times New Roman"/>
          <w:sz w:val="24"/>
          <w:szCs w:val="24"/>
          <w:lang w:eastAsia="lv-LV" w:bidi="lo-LA"/>
        </w:rPr>
      </w:pPr>
      <w:r w:rsidRPr="00220D05">
        <w:rPr>
          <w:rFonts w:ascii="Times New Roman" w:eastAsia="Times New Roman" w:hAnsi="Times New Roman"/>
          <w:sz w:val="24"/>
          <w:szCs w:val="24"/>
          <w:lang w:eastAsia="lv-LV" w:bidi="lo-LA"/>
        </w:rPr>
        <w:t>Izsoles dalībnieki</w:t>
      </w:r>
      <w:r w:rsidR="001F36CF" w:rsidRPr="00220D05">
        <w:rPr>
          <w:rFonts w:ascii="Times New Roman" w:eastAsia="Times New Roman" w:hAnsi="Times New Roman"/>
          <w:sz w:val="24"/>
          <w:szCs w:val="24"/>
          <w:lang w:eastAsia="lv-LV" w:bidi="lo-LA"/>
        </w:rPr>
        <w:t>em</w:t>
      </w:r>
      <w:r w:rsidRPr="00220D05">
        <w:rPr>
          <w:rFonts w:ascii="Times New Roman" w:eastAsia="Times New Roman" w:hAnsi="Times New Roman"/>
          <w:sz w:val="24"/>
          <w:szCs w:val="24"/>
          <w:lang w:eastAsia="lv-LV" w:bidi="lo-LA"/>
        </w:rPr>
        <w:t xml:space="preserve">, kuri nav nosolījuši </w:t>
      </w:r>
      <w:r w:rsidR="00994833" w:rsidRPr="00220D05">
        <w:rPr>
          <w:rFonts w:ascii="Times New Roman" w:hAnsi="Times New Roman"/>
          <w:sz w:val="24"/>
          <w:szCs w:val="24"/>
        </w:rPr>
        <w:t>Dzīvokļa</w:t>
      </w:r>
      <w:r w:rsidRPr="00220D05">
        <w:rPr>
          <w:rFonts w:ascii="Times New Roman" w:eastAsia="Times New Roman" w:hAnsi="Times New Roman"/>
          <w:sz w:val="24"/>
          <w:szCs w:val="24"/>
          <w:lang w:eastAsia="lv-LV" w:bidi="lo-LA"/>
        </w:rPr>
        <w:t xml:space="preserve"> īpašumu </w:t>
      </w:r>
      <w:r w:rsidR="005E2C5B" w:rsidRPr="00220D05">
        <w:rPr>
          <w:rFonts w:ascii="Times New Roman" w:hAnsi="Times New Roman"/>
          <w:sz w:val="24"/>
          <w:szCs w:val="24"/>
        </w:rPr>
        <w:t>10 (desmit) darba dienu laik</w:t>
      </w:r>
      <w:r w:rsidR="005E2C5B" w:rsidRPr="00220D05">
        <w:rPr>
          <w:rFonts w:ascii="Times New Roman" w:eastAsia="TimesNewRoman" w:hAnsi="Times New Roman"/>
          <w:sz w:val="24"/>
          <w:szCs w:val="24"/>
        </w:rPr>
        <w:t xml:space="preserve">ā </w:t>
      </w:r>
      <w:r w:rsidR="005E2C5B" w:rsidRPr="00220D05">
        <w:rPr>
          <w:rFonts w:ascii="Times New Roman" w:hAnsi="Times New Roman"/>
          <w:sz w:val="24"/>
          <w:szCs w:val="24"/>
        </w:rPr>
        <w:t>p</w:t>
      </w:r>
      <w:r w:rsidR="005E2C5B" w:rsidRPr="00220D05">
        <w:rPr>
          <w:rFonts w:ascii="Times New Roman" w:eastAsia="TimesNewRoman" w:hAnsi="Times New Roman"/>
          <w:sz w:val="24"/>
          <w:szCs w:val="24"/>
        </w:rPr>
        <w:t>ē</w:t>
      </w:r>
      <w:r w:rsidR="005E2C5B" w:rsidRPr="00220D05">
        <w:rPr>
          <w:rFonts w:ascii="Times New Roman" w:hAnsi="Times New Roman"/>
          <w:sz w:val="24"/>
          <w:szCs w:val="24"/>
        </w:rPr>
        <w:t xml:space="preserve">c Izsoles dienas, tiek atmaksāta iemaksātā nodrošinājuma nauda, izņemot šajos noteikumu paredzētajos gadījumos, kad nodrošinājums netiek atmaksāts. </w:t>
      </w:r>
    </w:p>
    <w:p w14:paraId="1FC7E3DC" w14:textId="482D25C0" w:rsidR="00BC48C7" w:rsidRPr="00220D05" w:rsidRDefault="00994833" w:rsidP="00220D05">
      <w:pPr>
        <w:pStyle w:val="Sarakstarindkopa"/>
        <w:numPr>
          <w:ilvl w:val="0"/>
          <w:numId w:val="18"/>
        </w:numPr>
        <w:spacing w:after="0" w:line="240" w:lineRule="auto"/>
        <w:contextualSpacing w:val="0"/>
        <w:jc w:val="both"/>
        <w:rPr>
          <w:rFonts w:ascii="Times New Roman" w:eastAsia="Times New Roman" w:hAnsi="Times New Roman"/>
          <w:sz w:val="24"/>
          <w:szCs w:val="24"/>
          <w:lang w:eastAsia="lv-LV" w:bidi="lo-LA"/>
        </w:rPr>
      </w:pPr>
      <w:r w:rsidRPr="00220D05">
        <w:rPr>
          <w:rFonts w:ascii="Times New Roman" w:hAnsi="Times New Roman"/>
          <w:sz w:val="24"/>
          <w:szCs w:val="24"/>
        </w:rPr>
        <w:t>Dzīvokļa īpašuma</w:t>
      </w:r>
      <w:r w:rsidR="00BC48C7" w:rsidRPr="00220D05">
        <w:rPr>
          <w:rFonts w:ascii="Times New Roman" w:eastAsia="Times New Roman" w:hAnsi="Times New Roman"/>
          <w:sz w:val="24"/>
          <w:szCs w:val="24"/>
          <w:lang w:eastAsia="lv-LV" w:bidi="lo-LA"/>
        </w:rPr>
        <w:t xml:space="preserve"> nosolītājam iemaksātais nodrošinājums tiek ieskaitīts </w:t>
      </w:r>
      <w:r w:rsidRPr="00220D05">
        <w:rPr>
          <w:rFonts w:ascii="Times New Roman" w:hAnsi="Times New Roman"/>
          <w:sz w:val="24"/>
          <w:szCs w:val="24"/>
        </w:rPr>
        <w:t>Dzīvokļa</w:t>
      </w:r>
      <w:r w:rsidR="00BC48C7" w:rsidRPr="00220D05">
        <w:rPr>
          <w:rFonts w:ascii="Times New Roman" w:eastAsia="Times New Roman" w:hAnsi="Times New Roman"/>
          <w:sz w:val="24"/>
          <w:szCs w:val="24"/>
          <w:lang w:eastAsia="lv-LV" w:bidi="lo-LA"/>
        </w:rPr>
        <w:t xml:space="preserve"> īpašuma pirkuma maksā.</w:t>
      </w:r>
    </w:p>
    <w:p w14:paraId="59AAD310" w14:textId="77777777" w:rsidR="00BC48C7" w:rsidRPr="00220D05" w:rsidRDefault="00BC48C7" w:rsidP="00220D05">
      <w:pPr>
        <w:pStyle w:val="Sarakstarindkopa"/>
        <w:tabs>
          <w:tab w:val="left" w:pos="284"/>
          <w:tab w:val="left" w:pos="426"/>
        </w:tabs>
        <w:spacing w:after="0" w:line="240" w:lineRule="auto"/>
        <w:rPr>
          <w:rFonts w:ascii="Times New Roman" w:eastAsia="Times New Roman" w:hAnsi="Times New Roman"/>
          <w:b/>
          <w:sz w:val="24"/>
          <w:szCs w:val="24"/>
          <w:lang w:eastAsia="lv-LV" w:bidi="lo-LA"/>
        </w:rPr>
      </w:pPr>
    </w:p>
    <w:p w14:paraId="33A5D9F2" w14:textId="0ECBDDF3" w:rsidR="00BC48C7" w:rsidRPr="00220D05" w:rsidRDefault="00BC48C7" w:rsidP="00220D05">
      <w:pPr>
        <w:pStyle w:val="Sarakstarindkopa"/>
        <w:tabs>
          <w:tab w:val="left" w:pos="284"/>
          <w:tab w:val="left" w:pos="426"/>
        </w:tabs>
        <w:spacing w:after="0" w:line="240" w:lineRule="auto"/>
        <w:jc w:val="center"/>
        <w:rPr>
          <w:rFonts w:ascii="Times New Roman" w:eastAsia="Times New Roman" w:hAnsi="Times New Roman"/>
          <w:b/>
          <w:sz w:val="24"/>
          <w:szCs w:val="24"/>
          <w:lang w:eastAsia="lv-LV" w:bidi="lo-LA"/>
        </w:rPr>
      </w:pPr>
      <w:r w:rsidRPr="00220D05">
        <w:rPr>
          <w:rFonts w:ascii="Times New Roman" w:eastAsia="Times New Roman" w:hAnsi="Times New Roman"/>
          <w:b/>
          <w:sz w:val="24"/>
          <w:szCs w:val="24"/>
          <w:lang w:eastAsia="lv-LV" w:bidi="lo-LA"/>
        </w:rPr>
        <w:t>III. Pieteikumu iesniegšanas un izsoles dalībnieku reģistrācija</w:t>
      </w:r>
    </w:p>
    <w:p w14:paraId="7262E6DA" w14:textId="43DAD656" w:rsidR="007216B6" w:rsidRPr="00220D05" w:rsidRDefault="007216B6" w:rsidP="00220D05">
      <w:pPr>
        <w:numPr>
          <w:ilvl w:val="0"/>
          <w:numId w:val="18"/>
        </w:numPr>
        <w:tabs>
          <w:tab w:val="left" w:pos="284"/>
          <w:tab w:val="left" w:pos="426"/>
        </w:tabs>
        <w:autoSpaceDE w:val="0"/>
        <w:autoSpaceDN w:val="0"/>
        <w:adjustRightInd w:val="0"/>
        <w:spacing w:after="0" w:line="240" w:lineRule="auto"/>
        <w:jc w:val="both"/>
        <w:rPr>
          <w:rFonts w:ascii="Times New Roman" w:eastAsia="Times New Roman" w:hAnsi="Times New Roman" w:cs="Times New Roman"/>
          <w:sz w:val="24"/>
          <w:szCs w:val="24"/>
          <w:lang w:eastAsia="lv-LV" w:bidi="lo-LA"/>
        </w:rPr>
      </w:pPr>
      <w:bookmarkStart w:id="3" w:name="_Hlk104474911"/>
      <w:bookmarkStart w:id="4" w:name="_Ref526975456"/>
      <w:r w:rsidRPr="00220D05">
        <w:rPr>
          <w:rFonts w:ascii="Times New Roman" w:eastAsia="Times New Roman" w:hAnsi="Times New Roman" w:cs="Times New Roman"/>
          <w:sz w:val="24"/>
          <w:szCs w:val="24"/>
          <w:lang w:eastAsia="lv-LV" w:bidi="lo-LA"/>
        </w:rPr>
        <w:t xml:space="preserve">Pretendentu reģistrācija notiek </w:t>
      </w:r>
      <w:r w:rsidRPr="0040374A">
        <w:rPr>
          <w:rFonts w:ascii="Times New Roman" w:eastAsia="Times New Roman" w:hAnsi="Times New Roman" w:cs="Times New Roman"/>
          <w:sz w:val="24"/>
          <w:szCs w:val="24"/>
          <w:lang w:eastAsia="lv-LV" w:bidi="lo-LA"/>
        </w:rPr>
        <w:t xml:space="preserve">no </w:t>
      </w:r>
      <w:r w:rsidRPr="0040374A">
        <w:rPr>
          <w:rFonts w:ascii="Times New Roman" w:eastAsia="Times New Roman" w:hAnsi="Times New Roman" w:cs="Times New Roman"/>
          <w:b/>
          <w:bCs/>
          <w:color w:val="000000" w:themeColor="text1"/>
          <w:sz w:val="24"/>
          <w:szCs w:val="24"/>
          <w:lang w:eastAsia="lv-LV" w:bidi="lo-LA"/>
        </w:rPr>
        <w:t>202</w:t>
      </w:r>
      <w:r w:rsidR="003061DA" w:rsidRPr="0040374A">
        <w:rPr>
          <w:rFonts w:ascii="Times New Roman" w:eastAsia="Times New Roman" w:hAnsi="Times New Roman" w:cs="Times New Roman"/>
          <w:b/>
          <w:bCs/>
          <w:color w:val="000000" w:themeColor="text1"/>
          <w:sz w:val="24"/>
          <w:szCs w:val="24"/>
          <w:lang w:eastAsia="lv-LV" w:bidi="lo-LA"/>
        </w:rPr>
        <w:t>4</w:t>
      </w:r>
      <w:r w:rsidRPr="0040374A">
        <w:rPr>
          <w:rFonts w:ascii="Times New Roman" w:eastAsia="Times New Roman" w:hAnsi="Times New Roman" w:cs="Times New Roman"/>
          <w:b/>
          <w:bCs/>
          <w:color w:val="000000" w:themeColor="text1"/>
          <w:sz w:val="24"/>
          <w:szCs w:val="24"/>
          <w:lang w:eastAsia="lv-LV" w:bidi="lo-LA"/>
        </w:rPr>
        <w:t xml:space="preserve">.gada </w:t>
      </w:r>
      <w:r w:rsidR="00AB6C95">
        <w:rPr>
          <w:rFonts w:ascii="Times New Roman" w:eastAsia="Times New Roman" w:hAnsi="Times New Roman" w:cs="Times New Roman"/>
          <w:b/>
          <w:bCs/>
          <w:color w:val="000000" w:themeColor="text1"/>
          <w:sz w:val="24"/>
          <w:szCs w:val="24"/>
          <w:lang w:eastAsia="lv-LV" w:bidi="lo-LA"/>
        </w:rPr>
        <w:t>0</w:t>
      </w:r>
      <w:r w:rsidR="00CD430F">
        <w:rPr>
          <w:rFonts w:ascii="Times New Roman" w:eastAsia="Times New Roman" w:hAnsi="Times New Roman" w:cs="Times New Roman"/>
          <w:b/>
          <w:bCs/>
          <w:color w:val="000000" w:themeColor="text1"/>
          <w:sz w:val="24"/>
          <w:szCs w:val="24"/>
          <w:lang w:eastAsia="lv-LV" w:bidi="lo-LA"/>
        </w:rPr>
        <w:t>5</w:t>
      </w:r>
      <w:r w:rsidR="00FC6EA5">
        <w:rPr>
          <w:rFonts w:ascii="Times New Roman" w:eastAsia="Times New Roman" w:hAnsi="Times New Roman" w:cs="Times New Roman"/>
          <w:b/>
          <w:bCs/>
          <w:color w:val="000000" w:themeColor="text1"/>
          <w:sz w:val="24"/>
          <w:szCs w:val="24"/>
          <w:lang w:eastAsia="lv-LV" w:bidi="lo-LA"/>
        </w:rPr>
        <w:t>.</w:t>
      </w:r>
      <w:r w:rsidR="0040115D">
        <w:rPr>
          <w:rFonts w:ascii="Times New Roman" w:eastAsia="Times New Roman" w:hAnsi="Times New Roman" w:cs="Times New Roman"/>
          <w:b/>
          <w:bCs/>
          <w:color w:val="000000" w:themeColor="text1"/>
          <w:sz w:val="24"/>
          <w:szCs w:val="24"/>
          <w:lang w:eastAsia="lv-LV" w:bidi="lo-LA"/>
        </w:rPr>
        <w:t>d</w:t>
      </w:r>
      <w:r w:rsidR="00FC6EA5">
        <w:rPr>
          <w:rFonts w:ascii="Times New Roman" w:eastAsia="Times New Roman" w:hAnsi="Times New Roman" w:cs="Times New Roman"/>
          <w:b/>
          <w:bCs/>
          <w:color w:val="000000" w:themeColor="text1"/>
          <w:sz w:val="24"/>
          <w:szCs w:val="24"/>
          <w:lang w:eastAsia="lv-LV" w:bidi="lo-LA"/>
        </w:rPr>
        <w:t>ecembra</w:t>
      </w:r>
      <w:r w:rsidRPr="0040374A">
        <w:rPr>
          <w:rFonts w:ascii="Times New Roman" w:eastAsia="Times New Roman" w:hAnsi="Times New Roman" w:cs="Times New Roman"/>
          <w:b/>
          <w:bCs/>
          <w:color w:val="000000" w:themeColor="text1"/>
          <w:sz w:val="24"/>
          <w:szCs w:val="24"/>
          <w:lang w:eastAsia="lv-LV" w:bidi="lo-LA"/>
        </w:rPr>
        <w:t xml:space="preserve"> plkst. </w:t>
      </w:r>
      <w:r w:rsidR="003E5E50" w:rsidRPr="0040374A">
        <w:rPr>
          <w:rFonts w:ascii="Times New Roman" w:eastAsia="Times New Roman" w:hAnsi="Times New Roman" w:cs="Times New Roman"/>
          <w:b/>
          <w:bCs/>
          <w:color w:val="000000" w:themeColor="text1"/>
          <w:sz w:val="24"/>
          <w:szCs w:val="24"/>
          <w:lang w:eastAsia="lv-LV" w:bidi="lo-LA"/>
        </w:rPr>
        <w:t>13</w:t>
      </w:r>
      <w:r w:rsidRPr="0040374A">
        <w:rPr>
          <w:rFonts w:ascii="Times New Roman" w:eastAsia="Times New Roman" w:hAnsi="Times New Roman" w:cs="Times New Roman"/>
          <w:b/>
          <w:bCs/>
          <w:color w:val="000000" w:themeColor="text1"/>
          <w:sz w:val="24"/>
          <w:szCs w:val="24"/>
          <w:lang w:eastAsia="lv-LV" w:bidi="lo-LA"/>
        </w:rPr>
        <w:t>.00 līdz 202</w:t>
      </w:r>
      <w:r w:rsidR="003061DA" w:rsidRPr="0040374A">
        <w:rPr>
          <w:rFonts w:ascii="Times New Roman" w:eastAsia="Times New Roman" w:hAnsi="Times New Roman" w:cs="Times New Roman"/>
          <w:b/>
          <w:bCs/>
          <w:color w:val="000000" w:themeColor="text1"/>
          <w:sz w:val="24"/>
          <w:szCs w:val="24"/>
          <w:lang w:eastAsia="lv-LV" w:bidi="lo-LA"/>
        </w:rPr>
        <w:t>4</w:t>
      </w:r>
      <w:r w:rsidRPr="0040374A">
        <w:rPr>
          <w:rFonts w:ascii="Times New Roman" w:eastAsia="Times New Roman" w:hAnsi="Times New Roman" w:cs="Times New Roman"/>
          <w:b/>
          <w:bCs/>
          <w:color w:val="000000" w:themeColor="text1"/>
          <w:sz w:val="24"/>
          <w:szCs w:val="24"/>
          <w:lang w:eastAsia="lv-LV" w:bidi="lo-LA"/>
        </w:rPr>
        <w:t xml:space="preserve">.gada </w:t>
      </w:r>
      <w:r w:rsidR="00CD430F">
        <w:rPr>
          <w:rFonts w:ascii="Times New Roman" w:eastAsia="Times New Roman" w:hAnsi="Times New Roman" w:cs="Times New Roman"/>
          <w:b/>
          <w:bCs/>
          <w:color w:val="000000" w:themeColor="text1"/>
          <w:sz w:val="24"/>
          <w:szCs w:val="24"/>
          <w:lang w:eastAsia="lv-LV" w:bidi="lo-LA"/>
        </w:rPr>
        <w:t>25</w:t>
      </w:r>
      <w:r w:rsidR="00F17855">
        <w:rPr>
          <w:rFonts w:ascii="Times New Roman" w:eastAsia="Times New Roman" w:hAnsi="Times New Roman" w:cs="Times New Roman"/>
          <w:b/>
          <w:bCs/>
          <w:color w:val="000000" w:themeColor="text1"/>
          <w:sz w:val="24"/>
          <w:szCs w:val="24"/>
          <w:lang w:eastAsia="lv-LV" w:bidi="lo-LA"/>
        </w:rPr>
        <w:t xml:space="preserve">. </w:t>
      </w:r>
      <w:r w:rsidR="00FC6EA5">
        <w:rPr>
          <w:rFonts w:ascii="Times New Roman" w:eastAsia="Times New Roman" w:hAnsi="Times New Roman" w:cs="Times New Roman"/>
          <w:b/>
          <w:bCs/>
          <w:color w:val="000000" w:themeColor="text1"/>
          <w:sz w:val="24"/>
          <w:szCs w:val="24"/>
          <w:lang w:eastAsia="lv-LV" w:bidi="lo-LA"/>
        </w:rPr>
        <w:t xml:space="preserve">decembra </w:t>
      </w:r>
      <w:r w:rsidRPr="0040374A">
        <w:rPr>
          <w:rFonts w:ascii="Times New Roman" w:eastAsia="Times New Roman" w:hAnsi="Times New Roman" w:cs="Times New Roman"/>
          <w:b/>
          <w:bCs/>
          <w:color w:val="000000" w:themeColor="text1"/>
          <w:sz w:val="24"/>
          <w:szCs w:val="24"/>
          <w:lang w:eastAsia="lv-LV" w:bidi="lo-LA"/>
        </w:rPr>
        <w:t>plkst. 23.59</w:t>
      </w:r>
      <w:r w:rsidRPr="0040374A">
        <w:rPr>
          <w:rFonts w:ascii="Times New Roman" w:eastAsia="Times New Roman" w:hAnsi="Times New Roman" w:cs="Times New Roman"/>
          <w:color w:val="000000" w:themeColor="text1"/>
          <w:sz w:val="24"/>
          <w:szCs w:val="24"/>
          <w:lang w:eastAsia="lv-LV" w:bidi="lo-LA"/>
        </w:rPr>
        <w:t xml:space="preserve"> </w:t>
      </w:r>
      <w:r w:rsidRPr="0040374A">
        <w:rPr>
          <w:rFonts w:ascii="Times New Roman" w:eastAsia="Times New Roman" w:hAnsi="Times New Roman" w:cs="Times New Roman"/>
          <w:sz w:val="24"/>
          <w:szCs w:val="24"/>
          <w:lang w:eastAsia="lv-LV" w:bidi="lo-LA"/>
        </w:rPr>
        <w:t xml:space="preserve">elektronisko izsoļu vietnē </w:t>
      </w:r>
      <w:hyperlink r:id="rId11" w:history="1">
        <w:r w:rsidRPr="0040374A">
          <w:rPr>
            <w:rStyle w:val="Hipersaite"/>
            <w:rFonts w:ascii="Times New Roman" w:eastAsia="Times New Roman" w:hAnsi="Times New Roman" w:cs="Times New Roman"/>
            <w:sz w:val="24"/>
            <w:szCs w:val="24"/>
            <w:lang w:eastAsia="lv-LV" w:bidi="lo-LA"/>
          </w:rPr>
          <w:t>https://izsoles.ta.gov.lv</w:t>
        </w:r>
      </w:hyperlink>
      <w:r w:rsidRPr="00220D05">
        <w:rPr>
          <w:rFonts w:ascii="Times New Roman" w:eastAsia="Times New Roman" w:hAnsi="Times New Roman" w:cs="Times New Roman"/>
          <w:sz w:val="24"/>
          <w:szCs w:val="24"/>
          <w:lang w:eastAsia="lv-LV" w:bidi="lo-LA"/>
        </w:rPr>
        <w:t xml:space="preserve"> uzturētā Izsoļu dalībnieku reģistrā</w:t>
      </w:r>
      <w:r w:rsidR="00FC6EA5">
        <w:rPr>
          <w:rFonts w:ascii="Times New Roman" w:eastAsia="Times New Roman" w:hAnsi="Times New Roman" w:cs="Times New Roman"/>
          <w:sz w:val="24"/>
          <w:szCs w:val="24"/>
          <w:lang w:eastAsia="lv-LV" w:bidi="lo-LA"/>
        </w:rPr>
        <w:t>.</w:t>
      </w:r>
    </w:p>
    <w:bookmarkEnd w:id="3"/>
    <w:p w14:paraId="0EA32793" w14:textId="77777777" w:rsidR="00D03342" w:rsidRPr="00220D05" w:rsidRDefault="00D03342" w:rsidP="00220D05">
      <w:pPr>
        <w:numPr>
          <w:ilvl w:val="0"/>
          <w:numId w:val="18"/>
        </w:numPr>
        <w:autoSpaceDE w:val="0"/>
        <w:autoSpaceDN w:val="0"/>
        <w:adjustRightInd w:val="0"/>
        <w:spacing w:after="0" w:line="240" w:lineRule="auto"/>
        <w:jc w:val="both"/>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t>Izsoles pretendenti - fiziska persona, kura vēlas savā vai citas fiziskas vai juridiskas personas vārdā pieteikties izsolei, elektronisko izsoļu vietnē https://izsoles.ta.gov.lv  norāda:</w:t>
      </w:r>
    </w:p>
    <w:p w14:paraId="2431F863" w14:textId="66552EE1" w:rsidR="00D03342" w:rsidRPr="00220D05" w:rsidRDefault="00D03342" w:rsidP="00220D05">
      <w:pPr>
        <w:pStyle w:val="Sarakstarindkopa"/>
        <w:numPr>
          <w:ilvl w:val="1"/>
          <w:numId w:val="23"/>
        </w:numPr>
        <w:tabs>
          <w:tab w:val="left" w:pos="284"/>
          <w:tab w:val="left" w:pos="709"/>
          <w:tab w:val="left" w:pos="1276"/>
        </w:tabs>
        <w:autoSpaceDE w:val="0"/>
        <w:autoSpaceDN w:val="0"/>
        <w:adjustRightInd w:val="0"/>
        <w:spacing w:after="0" w:line="240" w:lineRule="auto"/>
        <w:ind w:left="993" w:hanging="284"/>
        <w:jc w:val="both"/>
        <w:rPr>
          <w:rFonts w:ascii="Times New Roman" w:eastAsia="Times New Roman" w:hAnsi="Times New Roman"/>
          <w:sz w:val="24"/>
          <w:szCs w:val="24"/>
          <w:lang w:eastAsia="lv-LV" w:bidi="lo-LA"/>
        </w:rPr>
      </w:pPr>
      <w:r w:rsidRPr="00220D05">
        <w:rPr>
          <w:rFonts w:ascii="Times New Roman" w:eastAsia="Times New Roman" w:hAnsi="Times New Roman"/>
          <w:sz w:val="24"/>
          <w:szCs w:val="24"/>
          <w:lang w:eastAsia="lv-LV" w:bidi="lo-LA"/>
        </w:rPr>
        <w:t xml:space="preserve"> Fiziska persona:</w:t>
      </w:r>
    </w:p>
    <w:p w14:paraId="2C12BA78" w14:textId="0F527541" w:rsidR="00D03342" w:rsidRPr="00220D05" w:rsidRDefault="00D03342" w:rsidP="00220D05">
      <w:pPr>
        <w:tabs>
          <w:tab w:val="left" w:pos="284"/>
          <w:tab w:val="left" w:pos="426"/>
        </w:tabs>
        <w:autoSpaceDE w:val="0"/>
        <w:autoSpaceDN w:val="0"/>
        <w:adjustRightInd w:val="0"/>
        <w:spacing w:after="0" w:line="240" w:lineRule="auto"/>
        <w:ind w:left="1276"/>
        <w:jc w:val="both"/>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t xml:space="preserve">18.1.1. </w:t>
      </w:r>
      <w:r w:rsidR="007B3608" w:rsidRPr="00220D05">
        <w:rPr>
          <w:rFonts w:ascii="Times New Roman" w:eastAsia="Times New Roman" w:hAnsi="Times New Roman" w:cs="Times New Roman"/>
          <w:sz w:val="24"/>
          <w:szCs w:val="24"/>
          <w:lang w:eastAsia="lv-LV" w:bidi="lo-LA"/>
        </w:rPr>
        <w:t>v</w:t>
      </w:r>
      <w:r w:rsidRPr="00220D05">
        <w:rPr>
          <w:rFonts w:ascii="Times New Roman" w:eastAsia="Times New Roman" w:hAnsi="Times New Roman" w:cs="Times New Roman"/>
          <w:sz w:val="24"/>
          <w:szCs w:val="24"/>
          <w:lang w:eastAsia="lv-LV" w:bidi="lo-LA"/>
        </w:rPr>
        <w:t>ārdu, uzvārdu;</w:t>
      </w:r>
    </w:p>
    <w:p w14:paraId="65885287" w14:textId="7939183E" w:rsidR="00D03342" w:rsidRPr="00220D05" w:rsidRDefault="00D03342" w:rsidP="00220D05">
      <w:pPr>
        <w:tabs>
          <w:tab w:val="left" w:pos="284"/>
          <w:tab w:val="left" w:pos="426"/>
        </w:tabs>
        <w:autoSpaceDE w:val="0"/>
        <w:autoSpaceDN w:val="0"/>
        <w:adjustRightInd w:val="0"/>
        <w:spacing w:after="0" w:line="240" w:lineRule="auto"/>
        <w:ind w:left="1276"/>
        <w:jc w:val="both"/>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t xml:space="preserve">18.1.2. </w:t>
      </w:r>
      <w:r w:rsidR="007B3608" w:rsidRPr="00220D05">
        <w:rPr>
          <w:rFonts w:ascii="Times New Roman" w:eastAsia="Times New Roman" w:hAnsi="Times New Roman" w:cs="Times New Roman"/>
          <w:sz w:val="24"/>
          <w:szCs w:val="24"/>
          <w:lang w:eastAsia="lv-LV" w:bidi="lo-LA"/>
        </w:rPr>
        <w:t>p</w:t>
      </w:r>
      <w:r w:rsidRPr="00220D05">
        <w:rPr>
          <w:rFonts w:ascii="Times New Roman" w:eastAsia="Times New Roman" w:hAnsi="Times New Roman" w:cs="Times New Roman"/>
          <w:sz w:val="24"/>
          <w:szCs w:val="24"/>
          <w:lang w:eastAsia="lv-LV" w:bidi="lo-LA"/>
        </w:rPr>
        <w:t>ersonas kodu vai dzimšanas datumu (persona, kurai nav piešķirts personas kods);</w:t>
      </w:r>
    </w:p>
    <w:p w14:paraId="39D2E314" w14:textId="7AC42E2D" w:rsidR="00D03342" w:rsidRPr="00220D05" w:rsidRDefault="00D03342" w:rsidP="00220D05">
      <w:pPr>
        <w:tabs>
          <w:tab w:val="left" w:pos="284"/>
          <w:tab w:val="left" w:pos="426"/>
        </w:tabs>
        <w:autoSpaceDE w:val="0"/>
        <w:autoSpaceDN w:val="0"/>
        <w:adjustRightInd w:val="0"/>
        <w:spacing w:after="0" w:line="240" w:lineRule="auto"/>
        <w:ind w:left="1276"/>
        <w:jc w:val="both"/>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t xml:space="preserve">18.1.3. </w:t>
      </w:r>
      <w:r w:rsidR="007B3608" w:rsidRPr="00220D05">
        <w:rPr>
          <w:rFonts w:ascii="Times New Roman" w:eastAsia="Times New Roman" w:hAnsi="Times New Roman" w:cs="Times New Roman"/>
          <w:sz w:val="24"/>
          <w:szCs w:val="24"/>
          <w:lang w:eastAsia="lv-LV" w:bidi="lo-LA"/>
        </w:rPr>
        <w:t>k</w:t>
      </w:r>
      <w:r w:rsidRPr="00220D05">
        <w:rPr>
          <w:rFonts w:ascii="Times New Roman" w:eastAsia="Times New Roman" w:hAnsi="Times New Roman" w:cs="Times New Roman"/>
          <w:sz w:val="24"/>
          <w:szCs w:val="24"/>
          <w:lang w:eastAsia="lv-LV" w:bidi="lo-LA"/>
        </w:rPr>
        <w:t>ontaktadresi;</w:t>
      </w:r>
    </w:p>
    <w:p w14:paraId="6A5E4E87" w14:textId="6CED269E" w:rsidR="00D03342" w:rsidRPr="00220D05" w:rsidRDefault="00D03342" w:rsidP="00220D05">
      <w:pPr>
        <w:tabs>
          <w:tab w:val="left" w:pos="284"/>
          <w:tab w:val="left" w:pos="426"/>
        </w:tabs>
        <w:autoSpaceDE w:val="0"/>
        <w:autoSpaceDN w:val="0"/>
        <w:adjustRightInd w:val="0"/>
        <w:spacing w:after="0" w:line="240" w:lineRule="auto"/>
        <w:ind w:left="1276"/>
        <w:jc w:val="both"/>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t xml:space="preserve">18.1.4. </w:t>
      </w:r>
      <w:r w:rsidR="007B3608" w:rsidRPr="00220D05">
        <w:rPr>
          <w:rFonts w:ascii="Times New Roman" w:eastAsia="Times New Roman" w:hAnsi="Times New Roman" w:cs="Times New Roman"/>
          <w:sz w:val="24"/>
          <w:szCs w:val="24"/>
          <w:lang w:eastAsia="lv-LV" w:bidi="lo-LA"/>
        </w:rPr>
        <w:t>p</w:t>
      </w:r>
      <w:r w:rsidRPr="00220D05">
        <w:rPr>
          <w:rFonts w:ascii="Times New Roman" w:eastAsia="Times New Roman" w:hAnsi="Times New Roman" w:cs="Times New Roman"/>
          <w:sz w:val="24"/>
          <w:szCs w:val="24"/>
          <w:lang w:eastAsia="lv-LV" w:bidi="lo-LA"/>
        </w:rPr>
        <w:t>ersonu apliecinoša dokumenta veidu un numuru;</w:t>
      </w:r>
    </w:p>
    <w:p w14:paraId="3EF79032" w14:textId="5CB94809" w:rsidR="00D03342" w:rsidRPr="00220D05" w:rsidRDefault="007B3608" w:rsidP="00220D05">
      <w:pPr>
        <w:numPr>
          <w:ilvl w:val="2"/>
          <w:numId w:val="21"/>
        </w:numPr>
        <w:tabs>
          <w:tab w:val="left" w:pos="284"/>
          <w:tab w:val="left" w:pos="426"/>
          <w:tab w:val="left" w:pos="1843"/>
          <w:tab w:val="left" w:pos="1985"/>
        </w:tabs>
        <w:autoSpaceDE w:val="0"/>
        <w:autoSpaceDN w:val="0"/>
        <w:adjustRightInd w:val="0"/>
        <w:spacing w:after="0" w:line="240" w:lineRule="auto"/>
        <w:ind w:left="1276" w:firstLine="0"/>
        <w:contextualSpacing/>
        <w:jc w:val="both"/>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t>n</w:t>
      </w:r>
      <w:r w:rsidR="00D03342" w:rsidRPr="00220D05">
        <w:rPr>
          <w:rFonts w:ascii="Times New Roman" w:eastAsia="Times New Roman" w:hAnsi="Times New Roman" w:cs="Times New Roman"/>
          <w:sz w:val="24"/>
          <w:szCs w:val="24"/>
          <w:lang w:eastAsia="lv-LV" w:bidi="lo-LA"/>
        </w:rPr>
        <w:t>orēķinu rekvizītus (kredītiestādes konta numurs, uz kuru personai atmaksājama nodrošinājuma summa);</w:t>
      </w:r>
    </w:p>
    <w:p w14:paraId="3A63B15F" w14:textId="5C7B1B2D" w:rsidR="00D03342" w:rsidRPr="00220D05" w:rsidRDefault="007B3608" w:rsidP="00220D05">
      <w:pPr>
        <w:numPr>
          <w:ilvl w:val="2"/>
          <w:numId w:val="21"/>
        </w:numPr>
        <w:tabs>
          <w:tab w:val="left" w:pos="284"/>
          <w:tab w:val="left" w:pos="426"/>
          <w:tab w:val="left" w:pos="1843"/>
          <w:tab w:val="left" w:pos="1985"/>
        </w:tabs>
        <w:autoSpaceDE w:val="0"/>
        <w:autoSpaceDN w:val="0"/>
        <w:adjustRightInd w:val="0"/>
        <w:spacing w:after="0" w:line="240" w:lineRule="auto"/>
        <w:ind w:left="1276" w:firstLine="0"/>
        <w:contextualSpacing/>
        <w:jc w:val="both"/>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t>p</w:t>
      </w:r>
      <w:r w:rsidR="00D03342" w:rsidRPr="00220D05">
        <w:rPr>
          <w:rFonts w:ascii="Times New Roman" w:eastAsia="Times New Roman" w:hAnsi="Times New Roman" w:cs="Times New Roman"/>
          <w:sz w:val="24"/>
          <w:szCs w:val="24"/>
          <w:lang w:eastAsia="lv-LV" w:bidi="lo-LA"/>
        </w:rPr>
        <w:t>ersonas papildu kontaktinformāciju – elektroniskā pasta adresi un tālruņa numuru (ja tāds ir).</w:t>
      </w:r>
    </w:p>
    <w:p w14:paraId="1D984FDF" w14:textId="77777777" w:rsidR="00D03342" w:rsidRPr="00220D05" w:rsidRDefault="00D03342" w:rsidP="00220D05">
      <w:pPr>
        <w:numPr>
          <w:ilvl w:val="1"/>
          <w:numId w:val="21"/>
        </w:numPr>
        <w:tabs>
          <w:tab w:val="left" w:pos="1276"/>
        </w:tabs>
        <w:autoSpaceDE w:val="0"/>
        <w:autoSpaceDN w:val="0"/>
        <w:adjustRightInd w:val="0"/>
        <w:spacing w:after="0" w:line="240" w:lineRule="auto"/>
        <w:ind w:left="1276" w:hanging="567"/>
        <w:jc w:val="both"/>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t>Fiziska persona, kura pārstāv citu fizisku vai juridisku personu, papildus 18.1.punktā norādītajam, sniedz informāciju par:</w:t>
      </w:r>
    </w:p>
    <w:p w14:paraId="773CE6FD" w14:textId="003F3842" w:rsidR="00D03342" w:rsidRPr="00220D05" w:rsidRDefault="007B3608" w:rsidP="00220D05">
      <w:pPr>
        <w:pStyle w:val="Sarakstarindkopa"/>
        <w:numPr>
          <w:ilvl w:val="2"/>
          <w:numId w:val="24"/>
        </w:numPr>
        <w:tabs>
          <w:tab w:val="left" w:pos="284"/>
          <w:tab w:val="left" w:pos="426"/>
        </w:tabs>
        <w:autoSpaceDE w:val="0"/>
        <w:autoSpaceDN w:val="0"/>
        <w:adjustRightInd w:val="0"/>
        <w:spacing w:after="0" w:line="240" w:lineRule="auto"/>
        <w:ind w:left="1985" w:hanging="709"/>
        <w:jc w:val="both"/>
        <w:rPr>
          <w:rFonts w:ascii="Times New Roman" w:eastAsia="Times New Roman" w:hAnsi="Times New Roman"/>
          <w:sz w:val="24"/>
          <w:szCs w:val="24"/>
          <w:lang w:eastAsia="lv-LV" w:bidi="lo-LA"/>
        </w:rPr>
      </w:pPr>
      <w:r w:rsidRPr="00220D05">
        <w:rPr>
          <w:rFonts w:ascii="Times New Roman" w:eastAsia="Times New Roman" w:hAnsi="Times New Roman"/>
          <w:sz w:val="24"/>
          <w:szCs w:val="24"/>
          <w:lang w:eastAsia="lv-LV" w:bidi="lo-LA"/>
        </w:rPr>
        <w:t>p</w:t>
      </w:r>
      <w:r w:rsidR="00D03342" w:rsidRPr="00220D05">
        <w:rPr>
          <w:rFonts w:ascii="Times New Roman" w:eastAsia="Times New Roman" w:hAnsi="Times New Roman"/>
          <w:sz w:val="24"/>
          <w:szCs w:val="24"/>
          <w:lang w:eastAsia="lv-LV" w:bidi="lo-LA"/>
        </w:rPr>
        <w:t>ārstāvamās personas veidu;</w:t>
      </w:r>
    </w:p>
    <w:p w14:paraId="767674F6" w14:textId="71C691AD" w:rsidR="00D03342" w:rsidRPr="00220D05" w:rsidRDefault="007B3608" w:rsidP="00220D05">
      <w:pPr>
        <w:pStyle w:val="Sarakstarindkopa"/>
        <w:numPr>
          <w:ilvl w:val="2"/>
          <w:numId w:val="24"/>
        </w:numPr>
        <w:tabs>
          <w:tab w:val="left" w:pos="284"/>
          <w:tab w:val="left" w:pos="426"/>
        </w:tabs>
        <w:autoSpaceDE w:val="0"/>
        <w:autoSpaceDN w:val="0"/>
        <w:adjustRightInd w:val="0"/>
        <w:spacing w:after="0" w:line="240" w:lineRule="auto"/>
        <w:ind w:left="1985"/>
        <w:jc w:val="both"/>
        <w:rPr>
          <w:rFonts w:ascii="Times New Roman" w:eastAsia="Times New Roman" w:hAnsi="Times New Roman"/>
          <w:sz w:val="24"/>
          <w:szCs w:val="24"/>
          <w:lang w:eastAsia="lv-LV" w:bidi="lo-LA"/>
        </w:rPr>
      </w:pPr>
      <w:r w:rsidRPr="00220D05">
        <w:rPr>
          <w:rFonts w:ascii="Times New Roman" w:eastAsia="Times New Roman" w:hAnsi="Times New Roman"/>
          <w:sz w:val="24"/>
          <w:szCs w:val="24"/>
          <w:lang w:eastAsia="lv-LV" w:bidi="lo-LA"/>
        </w:rPr>
        <w:t>v</w:t>
      </w:r>
      <w:r w:rsidR="00D03342" w:rsidRPr="00220D05">
        <w:rPr>
          <w:rFonts w:ascii="Times New Roman" w:eastAsia="Times New Roman" w:hAnsi="Times New Roman"/>
          <w:sz w:val="24"/>
          <w:szCs w:val="24"/>
          <w:lang w:eastAsia="lv-LV" w:bidi="lo-LA"/>
        </w:rPr>
        <w:t>ārdu, uzvārdu fiziskai personai vai nosaukumu juridiskai personai;</w:t>
      </w:r>
    </w:p>
    <w:p w14:paraId="397207B7" w14:textId="58CE670D" w:rsidR="00D03342" w:rsidRPr="00220D05" w:rsidRDefault="007B3608" w:rsidP="00220D05">
      <w:pPr>
        <w:numPr>
          <w:ilvl w:val="2"/>
          <w:numId w:val="24"/>
        </w:numPr>
        <w:tabs>
          <w:tab w:val="left" w:pos="284"/>
          <w:tab w:val="left" w:pos="426"/>
        </w:tabs>
        <w:autoSpaceDE w:val="0"/>
        <w:autoSpaceDN w:val="0"/>
        <w:adjustRightInd w:val="0"/>
        <w:spacing w:after="0" w:line="240" w:lineRule="auto"/>
        <w:ind w:left="1985"/>
        <w:jc w:val="both"/>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t>p</w:t>
      </w:r>
      <w:r w:rsidR="00D03342" w:rsidRPr="00220D05">
        <w:rPr>
          <w:rFonts w:ascii="Times New Roman" w:eastAsia="Times New Roman" w:hAnsi="Times New Roman" w:cs="Times New Roman"/>
          <w:sz w:val="24"/>
          <w:szCs w:val="24"/>
          <w:lang w:eastAsia="lv-LV" w:bidi="lo-LA"/>
        </w:rPr>
        <w:t>ersonas kodu vai dzimšanas datumu (ārzemniekam) fiziskai</w:t>
      </w:r>
      <w:r w:rsidR="00C12F2A" w:rsidRPr="00220D05">
        <w:rPr>
          <w:rFonts w:ascii="Times New Roman" w:eastAsia="Times New Roman" w:hAnsi="Times New Roman" w:cs="Times New Roman"/>
          <w:sz w:val="24"/>
          <w:szCs w:val="24"/>
          <w:lang w:eastAsia="lv-LV" w:bidi="lo-LA"/>
        </w:rPr>
        <w:t xml:space="preserve"> </w:t>
      </w:r>
      <w:r w:rsidR="00D03342" w:rsidRPr="00220D05">
        <w:rPr>
          <w:rFonts w:ascii="Times New Roman" w:eastAsia="Times New Roman" w:hAnsi="Times New Roman" w:cs="Times New Roman"/>
          <w:sz w:val="24"/>
          <w:szCs w:val="24"/>
          <w:lang w:eastAsia="lv-LV" w:bidi="lo-LA"/>
        </w:rPr>
        <w:t>personai vai reģistrācijas numuru juridiskai personai;</w:t>
      </w:r>
    </w:p>
    <w:p w14:paraId="669EC52E" w14:textId="1B708C9C" w:rsidR="00D03342" w:rsidRPr="00220D05" w:rsidRDefault="007B3608" w:rsidP="00220D05">
      <w:pPr>
        <w:numPr>
          <w:ilvl w:val="2"/>
          <w:numId w:val="24"/>
        </w:numPr>
        <w:tabs>
          <w:tab w:val="left" w:pos="284"/>
          <w:tab w:val="left" w:pos="426"/>
        </w:tabs>
        <w:autoSpaceDE w:val="0"/>
        <w:autoSpaceDN w:val="0"/>
        <w:adjustRightInd w:val="0"/>
        <w:spacing w:after="0" w:line="240" w:lineRule="auto"/>
        <w:ind w:left="1985"/>
        <w:jc w:val="both"/>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t>k</w:t>
      </w:r>
      <w:r w:rsidR="00D03342" w:rsidRPr="00220D05">
        <w:rPr>
          <w:rFonts w:ascii="Times New Roman" w:eastAsia="Times New Roman" w:hAnsi="Times New Roman" w:cs="Times New Roman"/>
          <w:sz w:val="24"/>
          <w:szCs w:val="24"/>
          <w:lang w:eastAsia="lv-LV" w:bidi="lo-LA"/>
        </w:rPr>
        <w:t>ontaktadresi;</w:t>
      </w:r>
    </w:p>
    <w:p w14:paraId="73FF5D69" w14:textId="6BA5BF08" w:rsidR="00D03342" w:rsidRPr="00220D05" w:rsidRDefault="007B3608" w:rsidP="00220D05">
      <w:pPr>
        <w:numPr>
          <w:ilvl w:val="2"/>
          <w:numId w:val="24"/>
        </w:numPr>
        <w:tabs>
          <w:tab w:val="left" w:pos="284"/>
          <w:tab w:val="left" w:pos="426"/>
        </w:tabs>
        <w:autoSpaceDE w:val="0"/>
        <w:autoSpaceDN w:val="0"/>
        <w:adjustRightInd w:val="0"/>
        <w:spacing w:after="0" w:line="240" w:lineRule="auto"/>
        <w:ind w:left="1985"/>
        <w:jc w:val="both"/>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t>p</w:t>
      </w:r>
      <w:r w:rsidR="00D03342" w:rsidRPr="00220D05">
        <w:rPr>
          <w:rFonts w:ascii="Times New Roman" w:eastAsia="Times New Roman" w:hAnsi="Times New Roman" w:cs="Times New Roman"/>
          <w:sz w:val="24"/>
          <w:szCs w:val="24"/>
          <w:lang w:eastAsia="lv-LV" w:bidi="lo-LA"/>
        </w:rPr>
        <w:t>ersonu apliecinoša dokumenta veidu un numuru fiziskai personai;</w:t>
      </w:r>
    </w:p>
    <w:p w14:paraId="26AF6DF9" w14:textId="45E20978" w:rsidR="00D03342" w:rsidRPr="00220D05" w:rsidRDefault="007B3608" w:rsidP="00220D05">
      <w:pPr>
        <w:numPr>
          <w:ilvl w:val="2"/>
          <w:numId w:val="24"/>
        </w:numPr>
        <w:tabs>
          <w:tab w:val="left" w:pos="284"/>
          <w:tab w:val="left" w:pos="426"/>
        </w:tabs>
        <w:autoSpaceDE w:val="0"/>
        <w:autoSpaceDN w:val="0"/>
        <w:adjustRightInd w:val="0"/>
        <w:spacing w:after="0" w:line="240" w:lineRule="auto"/>
        <w:ind w:left="1985"/>
        <w:jc w:val="both"/>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t>i</w:t>
      </w:r>
      <w:r w:rsidR="00D03342" w:rsidRPr="00220D05">
        <w:rPr>
          <w:rFonts w:ascii="Times New Roman" w:eastAsia="Times New Roman" w:hAnsi="Times New Roman" w:cs="Times New Roman"/>
          <w:sz w:val="24"/>
          <w:szCs w:val="24"/>
          <w:lang w:eastAsia="lv-LV" w:bidi="lo-LA"/>
        </w:rPr>
        <w:t>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14:paraId="331AA16E" w14:textId="7CD6AAEF" w:rsidR="00D03342" w:rsidRPr="00220D05" w:rsidRDefault="007B3608" w:rsidP="00220D05">
      <w:pPr>
        <w:numPr>
          <w:ilvl w:val="2"/>
          <w:numId w:val="24"/>
        </w:numPr>
        <w:tabs>
          <w:tab w:val="left" w:pos="284"/>
          <w:tab w:val="left" w:pos="426"/>
        </w:tabs>
        <w:autoSpaceDE w:val="0"/>
        <w:autoSpaceDN w:val="0"/>
        <w:adjustRightInd w:val="0"/>
        <w:spacing w:after="0" w:line="240" w:lineRule="auto"/>
        <w:ind w:left="1985"/>
        <w:jc w:val="both"/>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t>i</w:t>
      </w:r>
      <w:r w:rsidR="00D03342" w:rsidRPr="00220D05">
        <w:rPr>
          <w:rFonts w:ascii="Times New Roman" w:eastAsia="Times New Roman" w:hAnsi="Times New Roman" w:cs="Times New Roman"/>
          <w:sz w:val="24"/>
          <w:szCs w:val="24"/>
          <w:lang w:eastAsia="lv-LV" w:bidi="lo-LA"/>
        </w:rPr>
        <w:t>nformāciju par pilnvarojuma apjomu (pārstāvības tiesības konkrētai izsolei, vairākām konkrētām izsolēm, uz noteiktu laiku, pastāvīgi).</w:t>
      </w:r>
    </w:p>
    <w:p w14:paraId="1FAFC6BD" w14:textId="77777777" w:rsidR="00D03342" w:rsidRPr="00220D05" w:rsidRDefault="00D03342" w:rsidP="00220D05">
      <w:pPr>
        <w:numPr>
          <w:ilvl w:val="0"/>
          <w:numId w:val="24"/>
        </w:numPr>
        <w:tabs>
          <w:tab w:val="left" w:pos="851"/>
          <w:tab w:val="left" w:pos="993"/>
          <w:tab w:val="left" w:pos="1134"/>
        </w:tabs>
        <w:autoSpaceDE w:val="0"/>
        <w:autoSpaceDN w:val="0"/>
        <w:adjustRightInd w:val="0"/>
        <w:spacing w:after="0" w:line="240" w:lineRule="auto"/>
        <w:ind w:left="851" w:hanging="425"/>
        <w:jc w:val="both"/>
        <w:rPr>
          <w:rFonts w:ascii="Times New Roman" w:eastAsia="Times New Roman" w:hAnsi="Times New Roman" w:cs="Times New Roman"/>
          <w:sz w:val="24"/>
          <w:szCs w:val="24"/>
          <w:lang w:eastAsia="lv-LV" w:bidi="lo-LA"/>
        </w:rPr>
      </w:pPr>
      <w:bookmarkStart w:id="5" w:name="_Ref526975504"/>
      <w:bookmarkStart w:id="6" w:name="_Hlk496020060"/>
      <w:bookmarkEnd w:id="4"/>
      <w:r w:rsidRPr="00220D05">
        <w:rPr>
          <w:rFonts w:ascii="Times New Roman" w:eastAsia="Times New Roman" w:hAnsi="Times New Roman" w:cs="Times New Roman"/>
          <w:sz w:val="24"/>
          <w:szCs w:val="24"/>
          <w:lang w:eastAsia="lv-LV" w:bidi="lo-LA"/>
        </w:rPr>
        <w:lastRenderedPageBreak/>
        <w:t>Reģistrējoties Izsoļu dalībnieku reģistrā, persona iepazīstas ar elektronisko izsoļu vietnes lietošanas noteikumiem un apliecina noteikumu ievērošanu, kā arī par sevi sniegto datu pareizību.</w:t>
      </w:r>
    </w:p>
    <w:p w14:paraId="356808F8" w14:textId="51E40975" w:rsidR="00D03342" w:rsidRPr="00220D05" w:rsidRDefault="00D03342" w:rsidP="00220D05">
      <w:pPr>
        <w:numPr>
          <w:ilvl w:val="0"/>
          <w:numId w:val="24"/>
        </w:numPr>
        <w:tabs>
          <w:tab w:val="left" w:pos="851"/>
          <w:tab w:val="left" w:pos="993"/>
          <w:tab w:val="left" w:pos="1134"/>
        </w:tabs>
        <w:autoSpaceDE w:val="0"/>
        <w:autoSpaceDN w:val="0"/>
        <w:adjustRightInd w:val="0"/>
        <w:spacing w:after="0" w:line="240" w:lineRule="auto"/>
        <w:ind w:left="851" w:hanging="425"/>
        <w:jc w:val="both"/>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t xml:space="preserve">Ziņas par personu iekļauj Izsoļu dalībnieku reģistrā, saskaņā ar personas iesniegumu. Iesniegumu persona iesniedz patstāvīgi, izmantojot elektronisko izsoļu vietnē pieejamo elektronisko pakalpojumu </w:t>
      </w:r>
      <w:r w:rsidR="00BA77F1" w:rsidRPr="00220D05">
        <w:rPr>
          <w:rFonts w:ascii="Times New Roman" w:eastAsia="Times New Roman" w:hAnsi="Times New Roman" w:cs="Times New Roman"/>
          <w:sz w:val="24"/>
          <w:szCs w:val="24"/>
          <w:lang w:eastAsia="lv-LV" w:bidi="lo-LA"/>
        </w:rPr>
        <w:t>“</w:t>
      </w:r>
      <w:r w:rsidRPr="00220D05">
        <w:rPr>
          <w:rFonts w:ascii="Times New Roman" w:eastAsia="Times New Roman" w:hAnsi="Times New Roman" w:cs="Times New Roman"/>
          <w:sz w:val="24"/>
          <w:szCs w:val="24"/>
          <w:lang w:eastAsia="lv-LV" w:bidi="lo-LA"/>
        </w:rPr>
        <w:t>Par e-izsoļu vietnes dalībnieka dalību konkrētā izsolē</w:t>
      </w:r>
      <w:r w:rsidR="00BA77F1" w:rsidRPr="00220D05">
        <w:rPr>
          <w:rFonts w:ascii="Times New Roman" w:eastAsia="Times New Roman" w:hAnsi="Times New Roman" w:cs="Times New Roman"/>
          <w:sz w:val="24"/>
          <w:szCs w:val="24"/>
          <w:lang w:eastAsia="lv-LV" w:bidi="lo-LA"/>
        </w:rPr>
        <w:t>”</w:t>
      </w:r>
      <w:r w:rsidRPr="00220D05">
        <w:rPr>
          <w:rFonts w:ascii="Times New Roman" w:eastAsia="Times New Roman" w:hAnsi="Times New Roman" w:cs="Times New Roman"/>
          <w:sz w:val="24"/>
          <w:szCs w:val="24"/>
          <w:lang w:eastAsia="lv-LV" w:bidi="lo-LA"/>
        </w:rPr>
        <w:t xml:space="preserve"> un identificējoties ar vienu no vienotajā valsts un pašvaldību portālā www.latvija.lv  piedāvātajiem identifikācijas līdzekļiem.</w:t>
      </w:r>
    </w:p>
    <w:p w14:paraId="732CD06E" w14:textId="77777777" w:rsidR="00D03342" w:rsidRPr="00220D05" w:rsidRDefault="00D03342" w:rsidP="00220D05">
      <w:pPr>
        <w:numPr>
          <w:ilvl w:val="0"/>
          <w:numId w:val="24"/>
        </w:numPr>
        <w:tabs>
          <w:tab w:val="left" w:pos="851"/>
          <w:tab w:val="left" w:pos="993"/>
          <w:tab w:val="left" w:pos="1134"/>
        </w:tabs>
        <w:autoSpaceDE w:val="0"/>
        <w:autoSpaceDN w:val="0"/>
        <w:adjustRightInd w:val="0"/>
        <w:spacing w:after="0" w:line="240" w:lineRule="auto"/>
        <w:ind w:left="851" w:hanging="425"/>
        <w:jc w:val="both"/>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t xml:space="preserve">Reģistrēts lietotājs, kurš vēlas piedalīties izsludinātajā izsolē, elektronisko izsoļu vietnē </w:t>
      </w:r>
      <w:proofErr w:type="spellStart"/>
      <w:r w:rsidRPr="00220D05">
        <w:rPr>
          <w:rFonts w:ascii="Times New Roman" w:eastAsia="Times New Roman" w:hAnsi="Times New Roman" w:cs="Times New Roman"/>
          <w:sz w:val="24"/>
          <w:szCs w:val="24"/>
          <w:lang w:eastAsia="lv-LV" w:bidi="lo-LA"/>
        </w:rPr>
        <w:t>nosūta</w:t>
      </w:r>
      <w:proofErr w:type="spellEnd"/>
      <w:r w:rsidRPr="00220D05">
        <w:rPr>
          <w:rFonts w:ascii="Times New Roman" w:eastAsia="Times New Roman" w:hAnsi="Times New Roman" w:cs="Times New Roman"/>
          <w:sz w:val="24"/>
          <w:szCs w:val="24"/>
          <w:lang w:eastAsia="lv-LV" w:bidi="lo-LA"/>
        </w:rPr>
        <w:t xml:space="preserve">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194510F6" w14:textId="77777777" w:rsidR="00D03342" w:rsidRPr="00220D05" w:rsidRDefault="00D03342" w:rsidP="00220D05">
      <w:pPr>
        <w:numPr>
          <w:ilvl w:val="0"/>
          <w:numId w:val="24"/>
        </w:numPr>
        <w:tabs>
          <w:tab w:val="left" w:pos="851"/>
          <w:tab w:val="left" w:pos="993"/>
          <w:tab w:val="left" w:pos="1134"/>
        </w:tabs>
        <w:autoSpaceDE w:val="0"/>
        <w:autoSpaceDN w:val="0"/>
        <w:adjustRightInd w:val="0"/>
        <w:spacing w:after="0" w:line="240" w:lineRule="auto"/>
        <w:ind w:left="851" w:hanging="425"/>
        <w:jc w:val="both"/>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t>Izsoles rīkotājs autorizē izsoles pretendentu, kurš izpildījis izsoles priekšnoteikumus, dalībai izsolē 7 (septiņu) dienu laikā, izmantojot elektronisko izsoļu vietnē pieejamo rīku.</w:t>
      </w:r>
    </w:p>
    <w:p w14:paraId="09A870BB" w14:textId="77777777" w:rsidR="00D03342" w:rsidRPr="00220D05" w:rsidRDefault="00D03342" w:rsidP="00220D05">
      <w:pPr>
        <w:numPr>
          <w:ilvl w:val="0"/>
          <w:numId w:val="24"/>
        </w:numPr>
        <w:tabs>
          <w:tab w:val="left" w:pos="851"/>
          <w:tab w:val="left" w:pos="993"/>
          <w:tab w:val="left" w:pos="1134"/>
        </w:tabs>
        <w:autoSpaceDE w:val="0"/>
        <w:autoSpaceDN w:val="0"/>
        <w:adjustRightInd w:val="0"/>
        <w:spacing w:after="0" w:line="240" w:lineRule="auto"/>
        <w:ind w:left="851" w:hanging="425"/>
        <w:jc w:val="both"/>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t xml:space="preserve">Informāciju par autorizēšanu dalībai izsolē izsoles rīkotājs reģistrētam lietotājam </w:t>
      </w:r>
      <w:proofErr w:type="spellStart"/>
      <w:r w:rsidRPr="00220D05">
        <w:rPr>
          <w:rFonts w:ascii="Times New Roman" w:eastAsia="Times New Roman" w:hAnsi="Times New Roman" w:cs="Times New Roman"/>
          <w:sz w:val="24"/>
          <w:szCs w:val="24"/>
          <w:lang w:eastAsia="lv-LV" w:bidi="lo-LA"/>
        </w:rPr>
        <w:t>nosūta</w:t>
      </w:r>
      <w:proofErr w:type="spellEnd"/>
      <w:r w:rsidRPr="00220D05">
        <w:rPr>
          <w:rFonts w:ascii="Times New Roman" w:eastAsia="Times New Roman" w:hAnsi="Times New Roman" w:cs="Times New Roman"/>
          <w:sz w:val="24"/>
          <w:szCs w:val="24"/>
          <w:lang w:eastAsia="lv-LV" w:bidi="lo-LA"/>
        </w:rPr>
        <w:t xml:space="preserve"> elektroniski uz elektronisko izsoļu vietnē reģistrētam lietotājam izveidoto kontu.</w:t>
      </w:r>
    </w:p>
    <w:p w14:paraId="427C99C6" w14:textId="77777777" w:rsidR="008B55B7" w:rsidRDefault="00D03342" w:rsidP="008B55B7">
      <w:pPr>
        <w:numPr>
          <w:ilvl w:val="0"/>
          <w:numId w:val="24"/>
        </w:numPr>
        <w:tabs>
          <w:tab w:val="left" w:pos="851"/>
          <w:tab w:val="left" w:pos="993"/>
          <w:tab w:val="left" w:pos="1134"/>
        </w:tabs>
        <w:autoSpaceDE w:val="0"/>
        <w:autoSpaceDN w:val="0"/>
        <w:adjustRightInd w:val="0"/>
        <w:spacing w:after="0" w:line="240" w:lineRule="auto"/>
        <w:ind w:left="851" w:hanging="425"/>
        <w:jc w:val="both"/>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t>Autorizējot personu izsolei, katram solītājam elektronisko izsoļu vietnes sistēma automātiski izveido unikālu identifikatoru.</w:t>
      </w:r>
    </w:p>
    <w:p w14:paraId="05FFBF4B" w14:textId="72CD211F" w:rsidR="00D03342" w:rsidRPr="008B55B7" w:rsidRDefault="00D03342" w:rsidP="008B55B7">
      <w:pPr>
        <w:numPr>
          <w:ilvl w:val="0"/>
          <w:numId w:val="24"/>
        </w:numPr>
        <w:tabs>
          <w:tab w:val="left" w:pos="851"/>
          <w:tab w:val="left" w:pos="993"/>
          <w:tab w:val="left" w:pos="1134"/>
        </w:tabs>
        <w:autoSpaceDE w:val="0"/>
        <w:autoSpaceDN w:val="0"/>
        <w:adjustRightInd w:val="0"/>
        <w:spacing w:after="0" w:line="240" w:lineRule="auto"/>
        <w:ind w:left="851" w:hanging="425"/>
        <w:jc w:val="both"/>
        <w:rPr>
          <w:rFonts w:ascii="Times New Roman" w:eastAsia="Times New Roman" w:hAnsi="Times New Roman" w:cs="Times New Roman"/>
          <w:sz w:val="24"/>
          <w:szCs w:val="24"/>
          <w:lang w:eastAsia="lv-LV" w:bidi="lo-LA"/>
        </w:rPr>
      </w:pPr>
      <w:r w:rsidRPr="008B55B7">
        <w:rPr>
          <w:rFonts w:ascii="Times New Roman" w:eastAsia="Times New Roman" w:hAnsi="Times New Roman" w:cs="Times New Roman"/>
          <w:sz w:val="24"/>
          <w:szCs w:val="24"/>
          <w:lang w:eastAsia="lv-LV" w:bidi="lo-LA"/>
        </w:rPr>
        <w:t>Izsoles pretendents netiek reģistrēts, ja:</w:t>
      </w:r>
    </w:p>
    <w:p w14:paraId="3F5A4ACE" w14:textId="77777777" w:rsidR="00D03342" w:rsidRPr="00220D05" w:rsidRDefault="00D03342" w:rsidP="00220D05">
      <w:pPr>
        <w:numPr>
          <w:ilvl w:val="1"/>
          <w:numId w:val="24"/>
        </w:numPr>
        <w:tabs>
          <w:tab w:val="left" w:pos="284"/>
          <w:tab w:val="left" w:pos="426"/>
          <w:tab w:val="left" w:pos="993"/>
        </w:tabs>
        <w:autoSpaceDE w:val="0"/>
        <w:autoSpaceDN w:val="0"/>
        <w:adjustRightInd w:val="0"/>
        <w:spacing w:after="0" w:line="240" w:lineRule="auto"/>
        <w:ind w:left="709" w:firstLine="142"/>
        <w:jc w:val="both"/>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t>nav vēl iestājies vai ir beidzies pretendentu reģistrācijas termiņš;</w:t>
      </w:r>
    </w:p>
    <w:p w14:paraId="05F4A146" w14:textId="75225030" w:rsidR="00D03342" w:rsidRPr="00220D05" w:rsidRDefault="00D03342" w:rsidP="00220D05">
      <w:pPr>
        <w:numPr>
          <w:ilvl w:val="1"/>
          <w:numId w:val="24"/>
        </w:numPr>
        <w:tabs>
          <w:tab w:val="left" w:pos="284"/>
          <w:tab w:val="left" w:pos="426"/>
          <w:tab w:val="left" w:pos="993"/>
        </w:tabs>
        <w:autoSpaceDE w:val="0"/>
        <w:autoSpaceDN w:val="0"/>
        <w:adjustRightInd w:val="0"/>
        <w:spacing w:after="0" w:line="240" w:lineRule="auto"/>
        <w:ind w:left="709" w:firstLine="142"/>
        <w:jc w:val="both"/>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t>ja nav izpildīti visi šo noteikumu 18.1.punktā vai 18.2.punktā minētie norādījumi</w:t>
      </w:r>
      <w:r w:rsidR="00DF1D7B" w:rsidRPr="00220D05">
        <w:rPr>
          <w:rFonts w:ascii="Times New Roman" w:eastAsia="Times New Roman" w:hAnsi="Times New Roman" w:cs="Times New Roman"/>
          <w:sz w:val="24"/>
          <w:szCs w:val="24"/>
          <w:lang w:eastAsia="lv-LV" w:bidi="lo-LA"/>
        </w:rPr>
        <w:t>.</w:t>
      </w:r>
    </w:p>
    <w:p w14:paraId="14DBA524" w14:textId="77777777" w:rsidR="00D03342" w:rsidRPr="00220D05" w:rsidRDefault="00D03342" w:rsidP="00220D05">
      <w:pPr>
        <w:numPr>
          <w:ilvl w:val="0"/>
          <w:numId w:val="24"/>
        </w:numPr>
        <w:tabs>
          <w:tab w:val="left" w:pos="709"/>
        </w:tabs>
        <w:autoSpaceDE w:val="0"/>
        <w:autoSpaceDN w:val="0"/>
        <w:adjustRightInd w:val="0"/>
        <w:spacing w:after="0" w:line="240" w:lineRule="auto"/>
        <w:ind w:left="851" w:hanging="425"/>
        <w:jc w:val="both"/>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t>Izsoles rīkotāji nav tiesīgi līdz izsoles sākumam sniegt informāciju par izsoles pretendentiem.</w:t>
      </w:r>
    </w:p>
    <w:p w14:paraId="495B1E15" w14:textId="4AB15473" w:rsidR="00D03342" w:rsidRPr="00220D05" w:rsidRDefault="00D03342" w:rsidP="00220D05">
      <w:pPr>
        <w:numPr>
          <w:ilvl w:val="0"/>
          <w:numId w:val="24"/>
        </w:numPr>
        <w:tabs>
          <w:tab w:val="left" w:pos="709"/>
        </w:tabs>
        <w:autoSpaceDE w:val="0"/>
        <w:autoSpaceDN w:val="0"/>
        <w:adjustRightInd w:val="0"/>
        <w:spacing w:after="0" w:line="240" w:lineRule="auto"/>
        <w:ind w:left="851" w:hanging="425"/>
        <w:jc w:val="both"/>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t>Papildu informāciju par izso</w:t>
      </w:r>
      <w:r w:rsidR="0088672A" w:rsidRPr="00220D05">
        <w:rPr>
          <w:rFonts w:ascii="Times New Roman" w:eastAsia="Times New Roman" w:hAnsi="Times New Roman" w:cs="Times New Roman"/>
          <w:sz w:val="24"/>
          <w:szCs w:val="24"/>
          <w:lang w:eastAsia="lv-LV" w:bidi="lo-LA"/>
        </w:rPr>
        <w:t>les</w:t>
      </w:r>
      <w:r w:rsidRPr="00220D05">
        <w:rPr>
          <w:rFonts w:ascii="Times New Roman" w:eastAsia="Times New Roman" w:hAnsi="Times New Roman" w:cs="Times New Roman"/>
          <w:sz w:val="24"/>
          <w:szCs w:val="24"/>
          <w:lang w:eastAsia="lv-LV" w:bidi="lo-LA"/>
        </w:rPr>
        <w:t xml:space="preserve"> norisi vai citus papildjautājumus iespējams uzdot, rakstot uz e-pasta adresi ipasumi@sigulda.lv. Uzziņas pa tālruni </w:t>
      </w:r>
      <w:r w:rsidR="00854A9F" w:rsidRPr="00220D05">
        <w:rPr>
          <w:rFonts w:ascii="Times New Roman" w:eastAsia="Times New Roman" w:hAnsi="Times New Roman" w:cs="Times New Roman"/>
          <w:sz w:val="24"/>
          <w:szCs w:val="24"/>
          <w:lang w:eastAsia="lv-LV" w:bidi="lo-LA"/>
        </w:rPr>
        <w:t>67800946</w:t>
      </w:r>
      <w:r w:rsidRPr="00220D05">
        <w:rPr>
          <w:rFonts w:ascii="Times New Roman" w:eastAsia="Times New Roman" w:hAnsi="Times New Roman" w:cs="Times New Roman"/>
          <w:sz w:val="24"/>
          <w:szCs w:val="24"/>
          <w:lang w:eastAsia="lv-LV" w:bidi="lo-LA"/>
        </w:rPr>
        <w:t xml:space="preserve"> (par izsoli); </w:t>
      </w:r>
      <w:r w:rsidR="00D34276" w:rsidRPr="00220D05">
        <w:rPr>
          <w:rFonts w:ascii="Times New Roman" w:eastAsia="Times New Roman" w:hAnsi="Times New Roman" w:cs="Times New Roman"/>
          <w:sz w:val="24"/>
          <w:szCs w:val="24"/>
          <w:lang w:eastAsia="lv-LV" w:bidi="lo-LA"/>
        </w:rPr>
        <w:t>28737263</w:t>
      </w:r>
      <w:r w:rsidRPr="00220D05">
        <w:rPr>
          <w:rFonts w:ascii="Times New Roman" w:eastAsia="Times New Roman" w:hAnsi="Times New Roman" w:cs="Times New Roman"/>
          <w:sz w:val="24"/>
          <w:szCs w:val="24"/>
          <w:lang w:eastAsia="lv-LV" w:bidi="lo-LA"/>
        </w:rPr>
        <w:t xml:space="preserve"> (par </w:t>
      </w:r>
      <w:r w:rsidR="00D34276" w:rsidRPr="00220D05">
        <w:rPr>
          <w:rFonts w:ascii="Times New Roman" w:eastAsia="Times New Roman" w:hAnsi="Times New Roman" w:cs="Times New Roman"/>
          <w:sz w:val="24"/>
          <w:szCs w:val="24"/>
          <w:lang w:eastAsia="lv-LV" w:bidi="lo-LA"/>
        </w:rPr>
        <w:t>dzīvokļa</w:t>
      </w:r>
      <w:r w:rsidRPr="00220D05">
        <w:rPr>
          <w:rFonts w:ascii="Times New Roman" w:eastAsia="Times New Roman" w:hAnsi="Times New Roman" w:cs="Times New Roman"/>
          <w:sz w:val="24"/>
          <w:szCs w:val="24"/>
          <w:lang w:eastAsia="lv-LV" w:bidi="lo-LA"/>
        </w:rPr>
        <w:t xml:space="preserve"> īpašumu).</w:t>
      </w:r>
      <w:bookmarkEnd w:id="5"/>
      <w:bookmarkEnd w:id="6"/>
    </w:p>
    <w:p w14:paraId="1A1F7092" w14:textId="162BA21D" w:rsidR="007F0505" w:rsidRPr="00220D05" w:rsidRDefault="00A93BD7" w:rsidP="00220D05">
      <w:pPr>
        <w:numPr>
          <w:ilvl w:val="0"/>
          <w:numId w:val="24"/>
        </w:numPr>
        <w:tabs>
          <w:tab w:val="left" w:pos="709"/>
        </w:tabs>
        <w:autoSpaceDE w:val="0"/>
        <w:autoSpaceDN w:val="0"/>
        <w:adjustRightInd w:val="0"/>
        <w:spacing w:after="0" w:line="240" w:lineRule="auto"/>
        <w:ind w:left="851" w:hanging="425"/>
        <w:jc w:val="both"/>
        <w:rPr>
          <w:rFonts w:ascii="Times New Roman" w:eastAsia="Times New Roman" w:hAnsi="Times New Roman" w:cs="Times New Roman"/>
          <w:b/>
          <w:sz w:val="24"/>
          <w:szCs w:val="24"/>
          <w:lang w:eastAsia="lv-LV" w:bidi="lo-LA"/>
        </w:rPr>
      </w:pPr>
      <w:r w:rsidRPr="00220D05">
        <w:rPr>
          <w:rFonts w:ascii="Times New Roman" w:hAnsi="Times New Roman" w:cs="Times New Roman"/>
          <w:sz w:val="24"/>
          <w:szCs w:val="24"/>
        </w:rPr>
        <w:t>Dzīvokļa</w:t>
      </w:r>
      <w:r w:rsidRPr="00220D05">
        <w:rPr>
          <w:rFonts w:ascii="Times New Roman" w:hAnsi="Times New Roman" w:cs="Times New Roman"/>
          <w:sz w:val="24"/>
          <w:szCs w:val="24"/>
          <w:lang w:eastAsia="lv-LV" w:bidi="lo-LA"/>
        </w:rPr>
        <w:t xml:space="preserve"> īpašuma apskati pretendents (ieinteresētais) veic iepriekš piesakoties pie nekustamā īpašuma</w:t>
      </w:r>
      <w:r w:rsidR="00D43CB9" w:rsidRPr="00220D05">
        <w:rPr>
          <w:rFonts w:ascii="Times New Roman" w:hAnsi="Times New Roman" w:cs="Times New Roman"/>
          <w:sz w:val="24"/>
          <w:szCs w:val="24"/>
          <w:lang w:eastAsia="lv-LV" w:bidi="lo-LA"/>
        </w:rPr>
        <w:t xml:space="preserve"> </w:t>
      </w:r>
      <w:r w:rsidRPr="00220D05">
        <w:rPr>
          <w:rFonts w:ascii="Times New Roman" w:hAnsi="Times New Roman" w:cs="Times New Roman"/>
          <w:sz w:val="24"/>
          <w:szCs w:val="24"/>
          <w:lang w:eastAsia="lv-LV" w:bidi="lo-LA"/>
        </w:rPr>
        <w:t>speciālistes Ingrīdas</w:t>
      </w:r>
      <w:r w:rsidR="008B55B7">
        <w:rPr>
          <w:rFonts w:ascii="Times New Roman" w:hAnsi="Times New Roman" w:cs="Times New Roman"/>
          <w:sz w:val="24"/>
          <w:szCs w:val="24"/>
          <w:lang w:eastAsia="lv-LV" w:bidi="lo-LA"/>
        </w:rPr>
        <w:t xml:space="preserve"> </w:t>
      </w:r>
      <w:proofErr w:type="spellStart"/>
      <w:r w:rsidR="008B55B7">
        <w:rPr>
          <w:rFonts w:ascii="Times New Roman" w:hAnsi="Times New Roman" w:cs="Times New Roman"/>
          <w:sz w:val="24"/>
          <w:szCs w:val="24"/>
          <w:lang w:eastAsia="lv-LV" w:bidi="lo-LA"/>
        </w:rPr>
        <w:t>Škrabas</w:t>
      </w:r>
      <w:proofErr w:type="spellEnd"/>
      <w:r w:rsidRPr="00220D05">
        <w:rPr>
          <w:rFonts w:ascii="Times New Roman" w:hAnsi="Times New Roman" w:cs="Times New Roman"/>
          <w:sz w:val="24"/>
          <w:szCs w:val="24"/>
          <w:lang w:eastAsia="lv-LV" w:bidi="lo-LA"/>
        </w:rPr>
        <w:t xml:space="preserve"> telefona numurs 28737263,</w:t>
      </w:r>
      <w:r w:rsidR="00D43CB9" w:rsidRPr="00220D05">
        <w:rPr>
          <w:rFonts w:ascii="Times New Roman" w:hAnsi="Times New Roman" w:cs="Times New Roman"/>
          <w:sz w:val="24"/>
          <w:szCs w:val="24"/>
          <w:lang w:eastAsia="lv-LV" w:bidi="lo-LA"/>
        </w:rPr>
        <w:t xml:space="preserve"> </w:t>
      </w:r>
      <w:r w:rsidRPr="00220D05">
        <w:rPr>
          <w:rFonts w:ascii="Times New Roman" w:hAnsi="Times New Roman" w:cs="Times New Roman"/>
          <w:sz w:val="24"/>
          <w:szCs w:val="24"/>
          <w:lang w:eastAsia="lv-LV" w:bidi="lo-LA"/>
        </w:rPr>
        <w:t>e-pasts:</w:t>
      </w:r>
      <w:r w:rsidR="00100146">
        <w:rPr>
          <w:rFonts w:ascii="Times New Roman" w:hAnsi="Times New Roman" w:cs="Times New Roman"/>
          <w:sz w:val="24"/>
          <w:szCs w:val="24"/>
          <w:lang w:eastAsia="lv-LV" w:bidi="lo-LA"/>
        </w:rPr>
        <w:t xml:space="preserve"> </w:t>
      </w:r>
      <w:hyperlink r:id="rId12" w:history="1">
        <w:r w:rsidR="00100146" w:rsidRPr="00C8596D">
          <w:rPr>
            <w:rStyle w:val="Hipersaite"/>
            <w:rFonts w:ascii="Times New Roman" w:hAnsi="Times New Roman" w:cs="Times New Roman"/>
            <w:sz w:val="24"/>
            <w:szCs w:val="24"/>
            <w:lang w:eastAsia="lv-LV" w:bidi="lo-LA"/>
          </w:rPr>
          <w:t>ingrida.skraba@sigulda.lv</w:t>
        </w:r>
      </w:hyperlink>
      <w:r w:rsidRPr="00220D05">
        <w:rPr>
          <w:rFonts w:ascii="Times New Roman" w:hAnsi="Times New Roman" w:cs="Times New Roman"/>
          <w:sz w:val="24"/>
          <w:szCs w:val="24"/>
          <w:lang w:eastAsia="lv-LV" w:bidi="lo-LA"/>
        </w:rPr>
        <w:t xml:space="preserve">. </w:t>
      </w:r>
    </w:p>
    <w:p w14:paraId="247F1273" w14:textId="77777777" w:rsidR="00FC5801" w:rsidRPr="00220D05" w:rsidRDefault="00FC5801" w:rsidP="00220D05">
      <w:pPr>
        <w:tabs>
          <w:tab w:val="left" w:pos="709"/>
        </w:tabs>
        <w:autoSpaceDE w:val="0"/>
        <w:autoSpaceDN w:val="0"/>
        <w:adjustRightInd w:val="0"/>
        <w:spacing w:after="0" w:line="240" w:lineRule="auto"/>
        <w:ind w:left="851"/>
        <w:rPr>
          <w:rFonts w:ascii="Times New Roman" w:eastAsia="Times New Roman" w:hAnsi="Times New Roman" w:cs="Times New Roman"/>
          <w:b/>
          <w:sz w:val="24"/>
          <w:szCs w:val="24"/>
          <w:lang w:eastAsia="lv-LV" w:bidi="lo-LA"/>
        </w:rPr>
      </w:pPr>
    </w:p>
    <w:p w14:paraId="0AA45B75" w14:textId="432E517A" w:rsidR="00F809A9" w:rsidRPr="00220D05" w:rsidRDefault="00F809A9" w:rsidP="00220D05">
      <w:pPr>
        <w:tabs>
          <w:tab w:val="left" w:pos="284"/>
          <w:tab w:val="left" w:pos="426"/>
          <w:tab w:val="left" w:pos="1620"/>
        </w:tabs>
        <w:spacing w:after="0" w:line="240" w:lineRule="auto"/>
        <w:jc w:val="center"/>
        <w:rPr>
          <w:rFonts w:ascii="Times New Roman" w:eastAsia="Times New Roman" w:hAnsi="Times New Roman" w:cs="Times New Roman"/>
          <w:b/>
          <w:sz w:val="24"/>
          <w:szCs w:val="24"/>
          <w:lang w:eastAsia="lv-LV" w:bidi="lo-LA"/>
        </w:rPr>
      </w:pPr>
      <w:r w:rsidRPr="00220D05">
        <w:rPr>
          <w:rFonts w:ascii="Times New Roman" w:eastAsia="Times New Roman" w:hAnsi="Times New Roman" w:cs="Times New Roman"/>
          <w:b/>
          <w:sz w:val="24"/>
          <w:szCs w:val="24"/>
          <w:lang w:eastAsia="lv-LV" w:bidi="lo-LA"/>
        </w:rPr>
        <w:t>IV</w:t>
      </w:r>
      <w:r w:rsidR="007F0505" w:rsidRPr="00220D05">
        <w:rPr>
          <w:rFonts w:ascii="Times New Roman" w:eastAsia="Times New Roman" w:hAnsi="Times New Roman" w:cs="Times New Roman"/>
          <w:b/>
          <w:sz w:val="24"/>
          <w:szCs w:val="24"/>
          <w:lang w:eastAsia="lv-LV" w:bidi="lo-LA"/>
        </w:rPr>
        <w:t>.</w:t>
      </w:r>
      <w:r w:rsidRPr="00220D05">
        <w:rPr>
          <w:rFonts w:ascii="Times New Roman" w:eastAsia="Times New Roman" w:hAnsi="Times New Roman" w:cs="Times New Roman"/>
          <w:b/>
          <w:sz w:val="24"/>
          <w:szCs w:val="24"/>
          <w:lang w:eastAsia="lv-LV" w:bidi="lo-LA"/>
        </w:rPr>
        <w:t xml:space="preserve"> Izsoles norise</w:t>
      </w:r>
    </w:p>
    <w:p w14:paraId="4475238F" w14:textId="67EEC72F" w:rsidR="007216B6" w:rsidRPr="0040374A" w:rsidRDefault="007216B6" w:rsidP="00220D05">
      <w:pPr>
        <w:numPr>
          <w:ilvl w:val="0"/>
          <w:numId w:val="24"/>
        </w:numPr>
        <w:tabs>
          <w:tab w:val="left" w:pos="851"/>
        </w:tabs>
        <w:autoSpaceDE w:val="0"/>
        <w:autoSpaceDN w:val="0"/>
        <w:adjustRightInd w:val="0"/>
        <w:spacing w:after="0" w:line="240" w:lineRule="auto"/>
        <w:ind w:left="851" w:hanging="425"/>
        <w:jc w:val="both"/>
        <w:rPr>
          <w:rFonts w:ascii="Times New Roman" w:eastAsia="Times New Roman" w:hAnsi="Times New Roman" w:cs="Times New Roman"/>
          <w:b/>
          <w:bCs/>
          <w:sz w:val="24"/>
          <w:szCs w:val="24"/>
          <w:lang w:eastAsia="lv-LV" w:bidi="lo-LA"/>
        </w:rPr>
      </w:pPr>
      <w:bookmarkStart w:id="7" w:name="_Hlk104474935"/>
      <w:bookmarkStart w:id="8" w:name="_Ref526975938"/>
      <w:r w:rsidRPr="0040374A">
        <w:rPr>
          <w:rFonts w:ascii="Times New Roman" w:eastAsia="Times New Roman" w:hAnsi="Times New Roman" w:cs="Times New Roman"/>
          <w:sz w:val="24"/>
          <w:szCs w:val="24"/>
          <w:lang w:eastAsia="lv-LV" w:bidi="lo-LA"/>
        </w:rPr>
        <w:t xml:space="preserve">Izsole sākas elektronisko izsoļu vietnē </w:t>
      </w:r>
      <w:hyperlink r:id="rId13" w:history="1">
        <w:r w:rsidRPr="0040374A">
          <w:rPr>
            <w:rStyle w:val="Hipersaite"/>
            <w:rFonts w:ascii="Times New Roman" w:eastAsia="Times New Roman" w:hAnsi="Times New Roman" w:cs="Times New Roman"/>
            <w:color w:val="auto"/>
            <w:sz w:val="24"/>
            <w:szCs w:val="24"/>
            <w:lang w:eastAsia="lv-LV" w:bidi="lo-LA"/>
          </w:rPr>
          <w:t>https://izsoles.ta.gov.lv</w:t>
        </w:r>
      </w:hyperlink>
      <w:r w:rsidRPr="0040374A">
        <w:rPr>
          <w:rFonts w:ascii="Times New Roman" w:eastAsia="Times New Roman" w:hAnsi="Times New Roman" w:cs="Times New Roman"/>
          <w:sz w:val="24"/>
          <w:szCs w:val="24"/>
          <w:lang w:eastAsia="lv-LV" w:bidi="lo-LA"/>
        </w:rPr>
        <w:t xml:space="preserve">  </w:t>
      </w:r>
      <w:r w:rsidRPr="0040374A">
        <w:rPr>
          <w:rFonts w:ascii="Times New Roman" w:eastAsia="Times New Roman" w:hAnsi="Times New Roman" w:cs="Times New Roman"/>
          <w:b/>
          <w:bCs/>
          <w:sz w:val="24"/>
          <w:szCs w:val="24"/>
          <w:lang w:eastAsia="lv-LV" w:bidi="lo-LA"/>
        </w:rPr>
        <w:t>202</w:t>
      </w:r>
      <w:r w:rsidR="003061DA" w:rsidRPr="0040374A">
        <w:rPr>
          <w:rFonts w:ascii="Times New Roman" w:eastAsia="Times New Roman" w:hAnsi="Times New Roman" w:cs="Times New Roman"/>
          <w:b/>
          <w:bCs/>
          <w:sz w:val="24"/>
          <w:szCs w:val="24"/>
          <w:lang w:eastAsia="lv-LV" w:bidi="lo-LA"/>
        </w:rPr>
        <w:t>4</w:t>
      </w:r>
      <w:r w:rsidRPr="0040374A">
        <w:rPr>
          <w:rFonts w:ascii="Times New Roman" w:eastAsia="Times New Roman" w:hAnsi="Times New Roman" w:cs="Times New Roman"/>
          <w:b/>
          <w:bCs/>
          <w:sz w:val="24"/>
          <w:szCs w:val="24"/>
          <w:lang w:eastAsia="lv-LV" w:bidi="lo-LA"/>
        </w:rPr>
        <w:t xml:space="preserve">.gada </w:t>
      </w:r>
      <w:r w:rsidR="006B6956">
        <w:rPr>
          <w:rFonts w:ascii="Times New Roman" w:eastAsia="Times New Roman" w:hAnsi="Times New Roman" w:cs="Times New Roman"/>
          <w:b/>
          <w:bCs/>
          <w:sz w:val="24"/>
          <w:szCs w:val="24"/>
          <w:lang w:eastAsia="lv-LV" w:bidi="lo-LA"/>
        </w:rPr>
        <w:t>05. decembrī</w:t>
      </w:r>
      <w:r w:rsidRPr="0040374A">
        <w:rPr>
          <w:rFonts w:ascii="Times New Roman" w:eastAsia="Times New Roman" w:hAnsi="Times New Roman" w:cs="Times New Roman"/>
          <w:b/>
          <w:bCs/>
          <w:sz w:val="24"/>
          <w:szCs w:val="24"/>
          <w:lang w:eastAsia="lv-LV" w:bidi="lo-LA"/>
        </w:rPr>
        <w:t xml:space="preserve"> plkst. </w:t>
      </w:r>
      <w:r w:rsidR="006676EB" w:rsidRPr="0040374A">
        <w:rPr>
          <w:rFonts w:ascii="Times New Roman" w:eastAsia="Times New Roman" w:hAnsi="Times New Roman" w:cs="Times New Roman"/>
          <w:b/>
          <w:bCs/>
          <w:sz w:val="24"/>
          <w:szCs w:val="24"/>
          <w:lang w:eastAsia="lv-LV" w:bidi="lo-LA"/>
        </w:rPr>
        <w:t>13</w:t>
      </w:r>
      <w:r w:rsidRPr="0040374A">
        <w:rPr>
          <w:rFonts w:ascii="Times New Roman" w:eastAsia="Times New Roman" w:hAnsi="Times New Roman" w:cs="Times New Roman"/>
          <w:b/>
          <w:bCs/>
          <w:sz w:val="24"/>
          <w:szCs w:val="24"/>
          <w:lang w:eastAsia="lv-LV" w:bidi="lo-LA"/>
        </w:rPr>
        <w:t>.00</w:t>
      </w:r>
      <w:r w:rsidRPr="0040374A">
        <w:rPr>
          <w:rFonts w:ascii="Times New Roman" w:eastAsia="Times New Roman" w:hAnsi="Times New Roman" w:cs="Times New Roman"/>
          <w:sz w:val="24"/>
          <w:szCs w:val="24"/>
          <w:lang w:eastAsia="lv-LV" w:bidi="lo-LA"/>
        </w:rPr>
        <w:t xml:space="preserve"> un noslēdzas </w:t>
      </w:r>
      <w:r w:rsidRPr="0040374A">
        <w:rPr>
          <w:rFonts w:ascii="Times New Roman" w:eastAsia="Times New Roman" w:hAnsi="Times New Roman" w:cs="Times New Roman"/>
          <w:b/>
          <w:bCs/>
          <w:sz w:val="24"/>
          <w:szCs w:val="24"/>
          <w:lang w:eastAsia="lv-LV" w:bidi="lo-LA"/>
        </w:rPr>
        <w:t>202</w:t>
      </w:r>
      <w:r w:rsidR="0044215D">
        <w:rPr>
          <w:rFonts w:ascii="Times New Roman" w:eastAsia="Times New Roman" w:hAnsi="Times New Roman" w:cs="Times New Roman"/>
          <w:b/>
          <w:bCs/>
          <w:sz w:val="24"/>
          <w:szCs w:val="24"/>
          <w:lang w:eastAsia="lv-LV" w:bidi="lo-LA"/>
        </w:rPr>
        <w:t>5</w:t>
      </w:r>
      <w:r w:rsidRPr="0040374A">
        <w:rPr>
          <w:rFonts w:ascii="Times New Roman" w:eastAsia="Times New Roman" w:hAnsi="Times New Roman" w:cs="Times New Roman"/>
          <w:b/>
          <w:bCs/>
          <w:sz w:val="24"/>
          <w:szCs w:val="24"/>
          <w:lang w:eastAsia="lv-LV" w:bidi="lo-LA"/>
        </w:rPr>
        <w:t xml:space="preserve">.gada </w:t>
      </w:r>
      <w:r w:rsidR="00AB6C95">
        <w:rPr>
          <w:rFonts w:ascii="Times New Roman" w:eastAsia="Times New Roman" w:hAnsi="Times New Roman" w:cs="Times New Roman"/>
          <w:b/>
          <w:bCs/>
          <w:sz w:val="24"/>
          <w:szCs w:val="24"/>
          <w:lang w:eastAsia="lv-LV" w:bidi="lo-LA"/>
        </w:rPr>
        <w:t>0</w:t>
      </w:r>
      <w:r w:rsidR="00CD430F">
        <w:rPr>
          <w:rFonts w:ascii="Times New Roman" w:eastAsia="Times New Roman" w:hAnsi="Times New Roman" w:cs="Times New Roman"/>
          <w:b/>
          <w:bCs/>
          <w:sz w:val="24"/>
          <w:szCs w:val="24"/>
          <w:lang w:eastAsia="lv-LV" w:bidi="lo-LA"/>
        </w:rPr>
        <w:t>6.</w:t>
      </w:r>
      <w:r w:rsidR="00FC6EA5">
        <w:rPr>
          <w:rFonts w:ascii="Times New Roman" w:eastAsia="Times New Roman" w:hAnsi="Times New Roman" w:cs="Times New Roman"/>
          <w:b/>
          <w:bCs/>
          <w:sz w:val="24"/>
          <w:szCs w:val="24"/>
          <w:lang w:eastAsia="lv-LV" w:bidi="lo-LA"/>
        </w:rPr>
        <w:t xml:space="preserve"> janvārī </w:t>
      </w:r>
      <w:r w:rsidR="006676EB" w:rsidRPr="0040374A">
        <w:rPr>
          <w:rFonts w:ascii="Times New Roman" w:eastAsia="Times New Roman" w:hAnsi="Times New Roman" w:cs="Times New Roman"/>
          <w:b/>
          <w:bCs/>
          <w:sz w:val="24"/>
          <w:szCs w:val="24"/>
          <w:lang w:eastAsia="lv-LV" w:bidi="lo-LA"/>
        </w:rPr>
        <w:t>p</w:t>
      </w:r>
      <w:r w:rsidRPr="0040374A">
        <w:rPr>
          <w:rFonts w:ascii="Times New Roman" w:eastAsia="Times New Roman" w:hAnsi="Times New Roman" w:cs="Times New Roman"/>
          <w:b/>
          <w:bCs/>
          <w:sz w:val="24"/>
          <w:szCs w:val="24"/>
          <w:lang w:eastAsia="lv-LV" w:bidi="lo-LA"/>
        </w:rPr>
        <w:t>lkst</w:t>
      </w:r>
      <w:r w:rsidR="006676EB" w:rsidRPr="0040374A">
        <w:rPr>
          <w:rFonts w:ascii="Times New Roman" w:eastAsia="Times New Roman" w:hAnsi="Times New Roman" w:cs="Times New Roman"/>
          <w:b/>
          <w:bCs/>
          <w:sz w:val="24"/>
          <w:szCs w:val="24"/>
          <w:lang w:eastAsia="lv-LV" w:bidi="lo-LA"/>
        </w:rPr>
        <w:t>. 13.</w:t>
      </w:r>
      <w:r w:rsidRPr="0040374A">
        <w:rPr>
          <w:rFonts w:ascii="Times New Roman" w:eastAsia="Times New Roman" w:hAnsi="Times New Roman" w:cs="Times New Roman"/>
          <w:b/>
          <w:bCs/>
          <w:sz w:val="24"/>
          <w:szCs w:val="24"/>
          <w:lang w:eastAsia="lv-LV" w:bidi="lo-LA"/>
        </w:rPr>
        <w:t>00.</w:t>
      </w:r>
    </w:p>
    <w:bookmarkEnd w:id="7"/>
    <w:p w14:paraId="22412F15" w14:textId="77777777" w:rsidR="00241015" w:rsidRPr="00220D05" w:rsidRDefault="00241015" w:rsidP="00220D05">
      <w:pPr>
        <w:numPr>
          <w:ilvl w:val="0"/>
          <w:numId w:val="24"/>
        </w:numPr>
        <w:tabs>
          <w:tab w:val="left" w:pos="851"/>
        </w:tabs>
        <w:autoSpaceDE w:val="0"/>
        <w:autoSpaceDN w:val="0"/>
        <w:adjustRightInd w:val="0"/>
        <w:spacing w:after="0" w:line="240" w:lineRule="auto"/>
        <w:ind w:left="851" w:hanging="425"/>
        <w:contextualSpacing/>
        <w:jc w:val="both"/>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t>Izsolei autorizētie dalībnieki drīkst izdarīt solījumus visā izsoles norises laikā.</w:t>
      </w:r>
    </w:p>
    <w:p w14:paraId="39B7FBEA" w14:textId="77777777" w:rsidR="00241015" w:rsidRPr="00220D05" w:rsidRDefault="00241015" w:rsidP="00220D05">
      <w:pPr>
        <w:numPr>
          <w:ilvl w:val="0"/>
          <w:numId w:val="24"/>
        </w:numPr>
        <w:tabs>
          <w:tab w:val="left" w:pos="851"/>
        </w:tabs>
        <w:autoSpaceDE w:val="0"/>
        <w:autoSpaceDN w:val="0"/>
        <w:adjustRightInd w:val="0"/>
        <w:spacing w:after="0" w:line="240" w:lineRule="auto"/>
        <w:ind w:left="851" w:hanging="425"/>
        <w:jc w:val="both"/>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t>Ja pēdējo piecu minūšu laikā pirms izsoles noslēgšanai noteiktā laika tiek reģistrēts solījums, izsoles laiks automātiski tiek pagarināts par 5 (piecām) minūtēm.</w:t>
      </w:r>
    </w:p>
    <w:p w14:paraId="62481E31" w14:textId="4177FE06" w:rsidR="00241015" w:rsidRPr="00220D05" w:rsidRDefault="00241015" w:rsidP="00220D05">
      <w:pPr>
        <w:numPr>
          <w:ilvl w:val="0"/>
          <w:numId w:val="24"/>
        </w:numPr>
        <w:tabs>
          <w:tab w:val="left" w:pos="851"/>
        </w:tabs>
        <w:autoSpaceDE w:val="0"/>
        <w:autoSpaceDN w:val="0"/>
        <w:adjustRightInd w:val="0"/>
        <w:spacing w:after="0" w:line="240" w:lineRule="auto"/>
        <w:ind w:left="851" w:hanging="425"/>
        <w:jc w:val="both"/>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t>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w:t>
      </w:r>
      <w:r w:rsidR="00582101" w:rsidRPr="00220D05">
        <w:rPr>
          <w:rFonts w:ascii="Times New Roman" w:eastAsia="Times New Roman" w:hAnsi="Times New Roman" w:cs="Times New Roman"/>
          <w:sz w:val="24"/>
          <w:szCs w:val="24"/>
          <w:lang w:eastAsia="lv-LV" w:bidi="lo-LA"/>
        </w:rPr>
        <w:t>.</w:t>
      </w:r>
      <w:r w:rsidRPr="00220D05">
        <w:rPr>
          <w:rFonts w:ascii="Times New Roman" w:eastAsia="Times New Roman" w:hAnsi="Times New Roman" w:cs="Times New Roman"/>
          <w:sz w:val="24"/>
          <w:szCs w:val="24"/>
          <w:lang w:eastAsia="lv-LV" w:bidi="lo-LA"/>
        </w:rPr>
        <w:t>00.</w:t>
      </w:r>
    </w:p>
    <w:p w14:paraId="03BB2402" w14:textId="77777777" w:rsidR="00241015" w:rsidRPr="00220D05" w:rsidRDefault="00241015" w:rsidP="00220D05">
      <w:pPr>
        <w:numPr>
          <w:ilvl w:val="0"/>
          <w:numId w:val="24"/>
        </w:numPr>
        <w:tabs>
          <w:tab w:val="left" w:pos="851"/>
        </w:tabs>
        <w:autoSpaceDE w:val="0"/>
        <w:autoSpaceDN w:val="0"/>
        <w:adjustRightInd w:val="0"/>
        <w:spacing w:after="0" w:line="240" w:lineRule="auto"/>
        <w:ind w:left="851" w:hanging="425"/>
        <w:jc w:val="both"/>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t>Pēc izsoles noslēgšanas solījumus nereģistrē un elektronisko izsoļu vietnē tiek norādīts izsoles noslēgums datums, laiks un pēdējais izdarītais solījums.</w:t>
      </w:r>
    </w:p>
    <w:p w14:paraId="3D610AE9" w14:textId="77777777" w:rsidR="00241015" w:rsidRPr="00220D05" w:rsidRDefault="00241015" w:rsidP="00220D05">
      <w:pPr>
        <w:numPr>
          <w:ilvl w:val="0"/>
          <w:numId w:val="24"/>
        </w:numPr>
        <w:autoSpaceDE w:val="0"/>
        <w:autoSpaceDN w:val="0"/>
        <w:adjustRightInd w:val="0"/>
        <w:spacing w:after="0" w:line="240" w:lineRule="auto"/>
        <w:ind w:left="851" w:hanging="425"/>
        <w:jc w:val="both"/>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4EEC7099" w14:textId="3D21FDAA" w:rsidR="00241015" w:rsidRPr="00220D05" w:rsidRDefault="00241015" w:rsidP="00220D05">
      <w:pPr>
        <w:numPr>
          <w:ilvl w:val="0"/>
          <w:numId w:val="24"/>
        </w:numPr>
        <w:autoSpaceDE w:val="0"/>
        <w:autoSpaceDN w:val="0"/>
        <w:adjustRightInd w:val="0"/>
        <w:spacing w:after="0" w:line="240" w:lineRule="auto"/>
        <w:ind w:left="851" w:hanging="425"/>
        <w:jc w:val="both"/>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t xml:space="preserve">Pēc izsoles slēgšanas sistēma automātiski sagatavo izsoles aktu, kuru izsoles </w:t>
      </w:r>
      <w:r w:rsidR="00DF1D7B" w:rsidRPr="00220D05">
        <w:rPr>
          <w:rFonts w:ascii="Times New Roman" w:eastAsia="Times New Roman" w:hAnsi="Times New Roman" w:cs="Times New Roman"/>
          <w:sz w:val="24"/>
          <w:szCs w:val="24"/>
          <w:lang w:eastAsia="lv-LV" w:bidi="lo-LA"/>
        </w:rPr>
        <w:t>K</w:t>
      </w:r>
      <w:r w:rsidRPr="00220D05">
        <w:rPr>
          <w:rFonts w:ascii="Times New Roman" w:eastAsia="Times New Roman" w:hAnsi="Times New Roman" w:cs="Times New Roman"/>
          <w:sz w:val="24"/>
          <w:szCs w:val="24"/>
          <w:lang w:eastAsia="lv-LV" w:bidi="lo-LA"/>
        </w:rPr>
        <w:t>omisija apstiprina 7 (septiņu) dienu laikā pēc izsoles.</w:t>
      </w:r>
    </w:p>
    <w:bookmarkEnd w:id="8"/>
    <w:p w14:paraId="5FA88342" w14:textId="23963B85" w:rsidR="00241015" w:rsidRPr="00220D05" w:rsidRDefault="00241015" w:rsidP="00220D05">
      <w:pPr>
        <w:numPr>
          <w:ilvl w:val="0"/>
          <w:numId w:val="24"/>
        </w:numPr>
        <w:autoSpaceDE w:val="0"/>
        <w:autoSpaceDN w:val="0"/>
        <w:adjustRightInd w:val="0"/>
        <w:spacing w:after="0" w:line="240" w:lineRule="auto"/>
        <w:ind w:left="851" w:hanging="425"/>
        <w:jc w:val="both"/>
        <w:rPr>
          <w:rFonts w:ascii="Times New Roman" w:eastAsia="Times New Roman" w:hAnsi="Times New Roman" w:cs="Times New Roman"/>
          <w:bCs/>
          <w:iCs/>
          <w:sz w:val="24"/>
          <w:szCs w:val="24"/>
          <w:lang w:eastAsia="lv-LV" w:bidi="lo-LA"/>
        </w:rPr>
      </w:pPr>
      <w:r w:rsidRPr="00220D05">
        <w:rPr>
          <w:rFonts w:ascii="Times New Roman" w:eastAsia="Times New Roman" w:hAnsi="Times New Roman" w:cs="Times New Roman"/>
          <w:bCs/>
          <w:iCs/>
          <w:sz w:val="24"/>
          <w:szCs w:val="24"/>
          <w:lang w:eastAsia="lv-LV" w:bidi="lo-LA"/>
        </w:rPr>
        <w:t xml:space="preserve">Lai izpildītu Starptautisko un Latvijas Republikas nacionālo sankciju likuma 5.panta otrās daļas prasības, Komisija ir tiesīga veikt pārbaudi, lai noskaidrotu vai attiecībā uz </w:t>
      </w:r>
      <w:r w:rsidR="0021069E" w:rsidRPr="00220D05">
        <w:rPr>
          <w:rFonts w:ascii="Times New Roman" w:eastAsia="Times New Roman" w:hAnsi="Times New Roman" w:cs="Times New Roman"/>
          <w:bCs/>
          <w:iCs/>
          <w:sz w:val="24"/>
          <w:szCs w:val="24"/>
          <w:lang w:eastAsia="lv-LV" w:bidi="lo-LA"/>
        </w:rPr>
        <w:t>i</w:t>
      </w:r>
      <w:r w:rsidRPr="00220D05">
        <w:rPr>
          <w:rFonts w:ascii="Times New Roman" w:eastAsia="Times New Roman" w:hAnsi="Times New Roman" w:cs="Times New Roman"/>
          <w:bCs/>
          <w:iCs/>
          <w:sz w:val="24"/>
          <w:szCs w:val="24"/>
          <w:lang w:eastAsia="lv-LV" w:bidi="lo-LA"/>
        </w:rPr>
        <w:t xml:space="preserve">zsoles uzvarētāju - fizisko personu, juridisko personu, tās valdes vai padomes locekli, patieso labumu guvēju, </w:t>
      </w:r>
      <w:proofErr w:type="spellStart"/>
      <w:r w:rsidRPr="00220D05">
        <w:rPr>
          <w:rFonts w:ascii="Times New Roman" w:eastAsia="Times New Roman" w:hAnsi="Times New Roman" w:cs="Times New Roman"/>
          <w:bCs/>
          <w:iCs/>
          <w:sz w:val="24"/>
          <w:szCs w:val="24"/>
          <w:lang w:eastAsia="lv-LV" w:bidi="lo-LA"/>
        </w:rPr>
        <w:lastRenderedPageBreak/>
        <w:t>pārstāvēttiesīgo</w:t>
      </w:r>
      <w:proofErr w:type="spellEnd"/>
      <w:r w:rsidRPr="00220D05">
        <w:rPr>
          <w:rFonts w:ascii="Times New Roman" w:eastAsia="Times New Roman" w:hAnsi="Times New Roman" w:cs="Times New Roman"/>
          <w:bCs/>
          <w:iCs/>
          <w:sz w:val="24"/>
          <w:szCs w:val="24"/>
          <w:lang w:eastAsia="lv-LV" w:bidi="lo-LA"/>
        </w:rPr>
        <w:t xml:space="preserve"> personu vai prokūristu vai personu, kura ir pilnvarota pārstāvēt </w:t>
      </w:r>
      <w:r w:rsidR="0021069E" w:rsidRPr="00220D05">
        <w:rPr>
          <w:rFonts w:ascii="Times New Roman" w:eastAsia="Times New Roman" w:hAnsi="Times New Roman" w:cs="Times New Roman"/>
          <w:bCs/>
          <w:iCs/>
          <w:sz w:val="24"/>
          <w:szCs w:val="24"/>
          <w:lang w:eastAsia="lv-LV" w:bidi="lo-LA"/>
        </w:rPr>
        <w:t>i</w:t>
      </w:r>
      <w:r w:rsidRPr="00220D05">
        <w:rPr>
          <w:rFonts w:ascii="Times New Roman" w:eastAsia="Times New Roman" w:hAnsi="Times New Roman" w:cs="Times New Roman"/>
          <w:bCs/>
          <w:iCs/>
          <w:sz w:val="24"/>
          <w:szCs w:val="24"/>
          <w:lang w:eastAsia="lv-LV" w:bidi="lo-LA"/>
        </w:rPr>
        <w:t xml:space="preserve">zsoles uzvarētāju darbībās, kas saistītas ar filiāli, vai personālsabiedrības biedru, tā valdes vai padomes locekli, patieso labuma guvēju, </w:t>
      </w:r>
      <w:proofErr w:type="spellStart"/>
      <w:r w:rsidRPr="00220D05">
        <w:rPr>
          <w:rFonts w:ascii="Times New Roman" w:eastAsia="Times New Roman" w:hAnsi="Times New Roman" w:cs="Times New Roman"/>
          <w:bCs/>
          <w:iCs/>
          <w:sz w:val="24"/>
          <w:szCs w:val="24"/>
          <w:lang w:eastAsia="lv-LV" w:bidi="lo-LA"/>
        </w:rPr>
        <w:t>pārstāvēttiesīgo</w:t>
      </w:r>
      <w:proofErr w:type="spellEnd"/>
      <w:r w:rsidRPr="00220D05">
        <w:rPr>
          <w:rFonts w:ascii="Times New Roman" w:eastAsia="Times New Roman" w:hAnsi="Times New Roman" w:cs="Times New Roman"/>
          <w:bCs/>
          <w:iCs/>
          <w:sz w:val="24"/>
          <w:szCs w:val="24"/>
          <w:lang w:eastAsia="lv-LV" w:bidi="lo-LA"/>
        </w:rPr>
        <w:t xml:space="preserve"> personu vai prokūristu, nav noteiktas starptautiskās vai nacionālās sankcijas vai būtiskas finanšu un kapitāla tirgus intereses ietekmējošas Eiropas Savienības vai Ziemeļatlantijas līguma organizācijas dalībvalsts noteiktās sankcijas. Ja attiecībā uz </w:t>
      </w:r>
      <w:r w:rsidR="0021069E" w:rsidRPr="00220D05">
        <w:rPr>
          <w:rFonts w:ascii="Times New Roman" w:eastAsia="Times New Roman" w:hAnsi="Times New Roman" w:cs="Times New Roman"/>
          <w:bCs/>
          <w:iCs/>
          <w:sz w:val="24"/>
          <w:szCs w:val="24"/>
          <w:lang w:eastAsia="lv-LV" w:bidi="lo-LA"/>
        </w:rPr>
        <w:t>i</w:t>
      </w:r>
      <w:r w:rsidRPr="00220D05">
        <w:rPr>
          <w:rFonts w:ascii="Times New Roman" w:eastAsia="Times New Roman" w:hAnsi="Times New Roman" w:cs="Times New Roman"/>
          <w:bCs/>
          <w:iCs/>
          <w:sz w:val="24"/>
          <w:szCs w:val="24"/>
          <w:lang w:eastAsia="lv-LV" w:bidi="lo-LA"/>
        </w:rPr>
        <w:t xml:space="preserve">zsoles uzvarētāju ir noteiktas iepriekš minētās sankcijas, kas paredz civiltiesiskus ierobežojumus attiecībā uz ķermenisku un bezķermenisku lietu (tajā skaitā nekustamā īpašuma) iegūšanu vai atsavināšanu, </w:t>
      </w:r>
      <w:r w:rsidR="0021069E" w:rsidRPr="00220D05">
        <w:rPr>
          <w:rFonts w:ascii="Times New Roman" w:eastAsia="Times New Roman" w:hAnsi="Times New Roman" w:cs="Times New Roman"/>
          <w:bCs/>
          <w:iCs/>
          <w:sz w:val="24"/>
          <w:szCs w:val="24"/>
          <w:lang w:eastAsia="lv-LV" w:bidi="lo-LA"/>
        </w:rPr>
        <w:t>i</w:t>
      </w:r>
      <w:r w:rsidRPr="00220D05">
        <w:rPr>
          <w:rFonts w:ascii="Times New Roman" w:eastAsia="Times New Roman" w:hAnsi="Times New Roman" w:cs="Times New Roman"/>
          <w:bCs/>
          <w:iCs/>
          <w:sz w:val="24"/>
          <w:szCs w:val="24"/>
          <w:lang w:eastAsia="lv-LV" w:bidi="lo-LA"/>
        </w:rPr>
        <w:t xml:space="preserve">zsoles uzvarētājs zaudē </w:t>
      </w:r>
      <w:r w:rsidR="0021069E" w:rsidRPr="00220D05">
        <w:rPr>
          <w:rFonts w:ascii="Times New Roman" w:eastAsia="Times New Roman" w:hAnsi="Times New Roman" w:cs="Times New Roman"/>
          <w:bCs/>
          <w:iCs/>
          <w:sz w:val="24"/>
          <w:szCs w:val="24"/>
          <w:lang w:eastAsia="lv-LV" w:bidi="lo-LA"/>
        </w:rPr>
        <w:t>i</w:t>
      </w:r>
      <w:r w:rsidRPr="00220D05">
        <w:rPr>
          <w:rFonts w:ascii="Times New Roman" w:eastAsia="Times New Roman" w:hAnsi="Times New Roman" w:cs="Times New Roman"/>
          <w:bCs/>
          <w:iCs/>
          <w:sz w:val="24"/>
          <w:szCs w:val="24"/>
          <w:lang w:eastAsia="lv-LV" w:bidi="lo-LA"/>
        </w:rPr>
        <w:t xml:space="preserve">zsoles rezultātā iegūtās tiesības iegādāties nekustamo īpašumu. Šādā gadījumā Komisija ir tiesīga piedāvāt iegūt īpašumā </w:t>
      </w:r>
      <w:r w:rsidR="0021069E" w:rsidRPr="00220D05">
        <w:rPr>
          <w:rFonts w:ascii="Times New Roman" w:eastAsia="Times New Roman" w:hAnsi="Times New Roman" w:cs="Times New Roman"/>
          <w:bCs/>
          <w:iCs/>
          <w:sz w:val="24"/>
          <w:szCs w:val="24"/>
          <w:lang w:eastAsia="lv-LV" w:bidi="lo-LA"/>
        </w:rPr>
        <w:t>i</w:t>
      </w:r>
      <w:r w:rsidRPr="00220D05">
        <w:rPr>
          <w:rFonts w:ascii="Times New Roman" w:eastAsia="Times New Roman" w:hAnsi="Times New Roman" w:cs="Times New Roman"/>
          <w:bCs/>
          <w:iCs/>
          <w:sz w:val="24"/>
          <w:szCs w:val="24"/>
          <w:lang w:eastAsia="lv-LV" w:bidi="lo-LA"/>
        </w:rPr>
        <w:t xml:space="preserve">zsoles objektu tam Izsoles dalībniekam, kurš solījis iepriekšējo augstāko cenu par </w:t>
      </w:r>
      <w:r w:rsidR="0021069E" w:rsidRPr="00220D05">
        <w:rPr>
          <w:rFonts w:ascii="Times New Roman" w:eastAsia="Times New Roman" w:hAnsi="Times New Roman" w:cs="Times New Roman"/>
          <w:bCs/>
          <w:iCs/>
          <w:sz w:val="24"/>
          <w:szCs w:val="24"/>
          <w:lang w:eastAsia="lv-LV" w:bidi="lo-LA"/>
        </w:rPr>
        <w:t>i</w:t>
      </w:r>
      <w:r w:rsidRPr="00220D05">
        <w:rPr>
          <w:rFonts w:ascii="Times New Roman" w:eastAsia="Times New Roman" w:hAnsi="Times New Roman" w:cs="Times New Roman"/>
          <w:bCs/>
          <w:iCs/>
          <w:sz w:val="24"/>
          <w:szCs w:val="24"/>
          <w:lang w:eastAsia="lv-LV" w:bidi="lo-LA"/>
        </w:rPr>
        <w:t xml:space="preserve">zsoles objektu un viņa solītā cena uzskatāma par </w:t>
      </w:r>
      <w:r w:rsidR="0021069E" w:rsidRPr="00220D05">
        <w:rPr>
          <w:rFonts w:ascii="Times New Roman" w:eastAsia="Times New Roman" w:hAnsi="Times New Roman" w:cs="Times New Roman"/>
          <w:bCs/>
          <w:iCs/>
          <w:sz w:val="24"/>
          <w:szCs w:val="24"/>
          <w:lang w:eastAsia="lv-LV" w:bidi="lo-LA"/>
        </w:rPr>
        <w:t>n</w:t>
      </w:r>
      <w:r w:rsidRPr="00220D05">
        <w:rPr>
          <w:rFonts w:ascii="Times New Roman" w:eastAsia="Times New Roman" w:hAnsi="Times New Roman" w:cs="Times New Roman"/>
          <w:bCs/>
          <w:iCs/>
          <w:sz w:val="24"/>
          <w:szCs w:val="24"/>
          <w:lang w:eastAsia="lv-LV" w:bidi="lo-LA"/>
        </w:rPr>
        <w:t>osolīto cenu.</w:t>
      </w:r>
    </w:p>
    <w:p w14:paraId="516D41D5" w14:textId="77777777" w:rsidR="00F809A9" w:rsidRPr="00220D05" w:rsidRDefault="00F809A9" w:rsidP="00220D05">
      <w:pPr>
        <w:spacing w:after="0" w:line="240" w:lineRule="auto"/>
        <w:jc w:val="both"/>
        <w:rPr>
          <w:rFonts w:ascii="Times New Roman" w:hAnsi="Times New Roman" w:cs="Times New Roman"/>
          <w:sz w:val="24"/>
          <w:szCs w:val="24"/>
          <w:lang w:bidi="lo-LA"/>
        </w:rPr>
      </w:pPr>
    </w:p>
    <w:p w14:paraId="67835B79" w14:textId="77777777" w:rsidR="00F809A9" w:rsidRPr="00220D05" w:rsidRDefault="00F809A9" w:rsidP="00220D05">
      <w:pPr>
        <w:tabs>
          <w:tab w:val="left" w:pos="284"/>
          <w:tab w:val="left" w:pos="426"/>
          <w:tab w:val="left" w:pos="1620"/>
        </w:tabs>
        <w:spacing w:after="0" w:line="240" w:lineRule="auto"/>
        <w:jc w:val="center"/>
        <w:rPr>
          <w:rFonts w:ascii="Times New Roman" w:eastAsia="Times New Roman" w:hAnsi="Times New Roman" w:cs="Times New Roman"/>
          <w:b/>
          <w:sz w:val="24"/>
          <w:szCs w:val="24"/>
          <w:lang w:eastAsia="lv-LV" w:bidi="lo-LA"/>
        </w:rPr>
      </w:pPr>
      <w:r w:rsidRPr="00220D05">
        <w:rPr>
          <w:rFonts w:ascii="Times New Roman" w:eastAsia="Times New Roman" w:hAnsi="Times New Roman" w:cs="Times New Roman"/>
          <w:b/>
          <w:sz w:val="24"/>
          <w:szCs w:val="24"/>
          <w:lang w:eastAsia="lv-LV" w:bidi="lo-LA"/>
        </w:rPr>
        <w:t>V. Pirkuma maksa un samaksas kārtība</w:t>
      </w:r>
    </w:p>
    <w:p w14:paraId="35591BA8" w14:textId="74E8B24B" w:rsidR="00F809A9" w:rsidRPr="00220D05" w:rsidRDefault="00F809A9" w:rsidP="00220D05">
      <w:pPr>
        <w:pStyle w:val="Sarakstarindkopa"/>
        <w:numPr>
          <w:ilvl w:val="0"/>
          <w:numId w:val="24"/>
        </w:numPr>
        <w:tabs>
          <w:tab w:val="left" w:pos="284"/>
          <w:tab w:val="left" w:pos="851"/>
        </w:tabs>
        <w:autoSpaceDE w:val="0"/>
        <w:autoSpaceDN w:val="0"/>
        <w:adjustRightInd w:val="0"/>
        <w:spacing w:after="0" w:line="240" w:lineRule="auto"/>
        <w:ind w:left="851" w:hanging="425"/>
        <w:jc w:val="both"/>
        <w:rPr>
          <w:rFonts w:ascii="Times New Roman" w:hAnsi="Times New Roman"/>
          <w:bCs/>
          <w:iCs/>
          <w:sz w:val="24"/>
          <w:szCs w:val="24"/>
        </w:rPr>
      </w:pPr>
      <w:bookmarkStart w:id="9" w:name="_Ref526976169"/>
      <w:r w:rsidRPr="00220D05">
        <w:rPr>
          <w:rFonts w:ascii="Times New Roman" w:eastAsia="Times New Roman" w:hAnsi="Times New Roman"/>
          <w:sz w:val="24"/>
          <w:szCs w:val="24"/>
          <w:lang w:eastAsia="lv-LV" w:bidi="lo-LA"/>
        </w:rPr>
        <w:t xml:space="preserve">Piedāvātā augstākā </w:t>
      </w:r>
      <w:r w:rsidR="002077D2" w:rsidRPr="00220D05">
        <w:rPr>
          <w:rFonts w:ascii="Times New Roman" w:eastAsia="Times New Roman" w:hAnsi="Times New Roman"/>
          <w:sz w:val="24"/>
          <w:szCs w:val="24"/>
          <w:lang w:eastAsia="lv-LV" w:bidi="lo-LA"/>
        </w:rPr>
        <w:t>Dzīvokļa</w:t>
      </w:r>
      <w:r w:rsidRPr="00220D05">
        <w:rPr>
          <w:rFonts w:ascii="Times New Roman" w:eastAsia="Times New Roman" w:hAnsi="Times New Roman"/>
          <w:sz w:val="24"/>
          <w:szCs w:val="24"/>
          <w:lang w:eastAsia="lv-LV" w:bidi="lo-LA"/>
        </w:rPr>
        <w:t xml:space="preserve"> īpašuma maksa pilnā apmērā jāsamaksā par nosolīto </w:t>
      </w:r>
      <w:r w:rsidR="002077D2" w:rsidRPr="00220D05">
        <w:rPr>
          <w:rFonts w:ascii="Times New Roman" w:eastAsia="Times New Roman" w:hAnsi="Times New Roman"/>
          <w:sz w:val="24"/>
          <w:szCs w:val="24"/>
          <w:lang w:eastAsia="lv-LV" w:bidi="lo-LA"/>
        </w:rPr>
        <w:t>Dzīvokļa</w:t>
      </w:r>
      <w:r w:rsidRPr="00220D05">
        <w:rPr>
          <w:rFonts w:ascii="Times New Roman" w:eastAsia="Times New Roman" w:hAnsi="Times New Roman"/>
          <w:sz w:val="24"/>
          <w:szCs w:val="24"/>
          <w:lang w:eastAsia="lv-LV" w:bidi="lo-LA"/>
        </w:rPr>
        <w:t xml:space="preserve"> īpašumu </w:t>
      </w:r>
      <w:r w:rsidR="0043213C" w:rsidRPr="00220D05">
        <w:rPr>
          <w:rFonts w:ascii="Times New Roman" w:eastAsia="Times New Roman" w:hAnsi="Times New Roman"/>
          <w:b/>
          <w:sz w:val="24"/>
          <w:szCs w:val="24"/>
          <w:lang w:eastAsia="lv-LV" w:bidi="lo-LA"/>
        </w:rPr>
        <w:t>3</w:t>
      </w:r>
      <w:r w:rsidR="0040042F" w:rsidRPr="00220D05">
        <w:rPr>
          <w:rFonts w:ascii="Times New Roman" w:eastAsia="Times New Roman" w:hAnsi="Times New Roman"/>
          <w:b/>
          <w:sz w:val="24"/>
          <w:szCs w:val="24"/>
          <w:lang w:eastAsia="lv-LV" w:bidi="lo-LA"/>
        </w:rPr>
        <w:t>0</w:t>
      </w:r>
      <w:r w:rsidRPr="00220D05">
        <w:rPr>
          <w:rFonts w:ascii="Times New Roman" w:eastAsia="Times New Roman" w:hAnsi="Times New Roman"/>
          <w:b/>
          <w:sz w:val="24"/>
          <w:szCs w:val="24"/>
          <w:lang w:eastAsia="lv-LV" w:bidi="lo-LA"/>
        </w:rPr>
        <w:t xml:space="preserve"> (</w:t>
      </w:r>
      <w:r w:rsidR="0043213C" w:rsidRPr="00220D05">
        <w:rPr>
          <w:rFonts w:ascii="Times New Roman" w:eastAsia="Times New Roman" w:hAnsi="Times New Roman"/>
          <w:b/>
          <w:sz w:val="24"/>
          <w:szCs w:val="24"/>
          <w:lang w:eastAsia="lv-LV" w:bidi="lo-LA"/>
        </w:rPr>
        <w:t>trīs</w:t>
      </w:r>
      <w:r w:rsidR="0040042F" w:rsidRPr="00220D05">
        <w:rPr>
          <w:rFonts w:ascii="Times New Roman" w:eastAsia="Times New Roman" w:hAnsi="Times New Roman"/>
          <w:b/>
          <w:sz w:val="24"/>
          <w:szCs w:val="24"/>
          <w:lang w:eastAsia="lv-LV" w:bidi="lo-LA"/>
        </w:rPr>
        <w:t>desmit</w:t>
      </w:r>
      <w:r w:rsidRPr="00220D05">
        <w:rPr>
          <w:rFonts w:ascii="Times New Roman" w:eastAsia="Times New Roman" w:hAnsi="Times New Roman"/>
          <w:b/>
          <w:sz w:val="24"/>
          <w:szCs w:val="24"/>
          <w:lang w:eastAsia="lv-LV" w:bidi="lo-LA"/>
        </w:rPr>
        <w:t>)</w:t>
      </w:r>
      <w:r w:rsidRPr="00220D05">
        <w:rPr>
          <w:rFonts w:ascii="Times New Roman" w:eastAsia="Times New Roman" w:hAnsi="Times New Roman"/>
          <w:sz w:val="24"/>
          <w:szCs w:val="24"/>
          <w:lang w:eastAsia="lv-LV" w:bidi="lo-LA"/>
        </w:rPr>
        <w:t xml:space="preserve"> kalendāro dienu laikā no izsoles dienas</w:t>
      </w:r>
      <w:r w:rsidR="00E27979" w:rsidRPr="00220D05">
        <w:rPr>
          <w:rFonts w:ascii="Times New Roman" w:eastAsia="Times New Roman" w:hAnsi="Times New Roman"/>
          <w:sz w:val="24"/>
          <w:szCs w:val="24"/>
          <w:lang w:eastAsia="lv-LV" w:bidi="lo-LA"/>
        </w:rPr>
        <w:t xml:space="preserve"> </w:t>
      </w:r>
      <w:r w:rsidR="00E27979" w:rsidRPr="00220D05">
        <w:rPr>
          <w:rFonts w:ascii="Times New Roman" w:eastAsia="Times New Roman" w:hAnsi="Times New Roman"/>
          <w:sz w:val="24"/>
          <w:szCs w:val="24"/>
          <w:lang w:eastAsia="lv-LV"/>
        </w:rPr>
        <w:t>Siguldas novada pašvaldības budžeta kontā LV 15 UNLA 0027 8001 3040 4, kas atvērts AS „SEB banka”</w:t>
      </w:r>
      <w:r w:rsidRPr="00220D05">
        <w:rPr>
          <w:rFonts w:ascii="Times New Roman" w:eastAsia="Times New Roman" w:hAnsi="Times New Roman"/>
          <w:sz w:val="24"/>
          <w:szCs w:val="24"/>
          <w:lang w:eastAsia="lv-LV" w:bidi="lo-LA"/>
        </w:rPr>
        <w:t xml:space="preserve">. Samaksā par </w:t>
      </w:r>
      <w:r w:rsidR="00994833" w:rsidRPr="00220D05">
        <w:rPr>
          <w:rFonts w:ascii="Times New Roman" w:eastAsia="Times New Roman" w:hAnsi="Times New Roman"/>
          <w:sz w:val="24"/>
          <w:szCs w:val="24"/>
          <w:lang w:eastAsia="lv-LV" w:bidi="lo-LA"/>
        </w:rPr>
        <w:t>Dzīvokļa</w:t>
      </w:r>
      <w:r w:rsidRPr="00220D05">
        <w:rPr>
          <w:rFonts w:ascii="Times New Roman" w:eastAsia="Times New Roman" w:hAnsi="Times New Roman"/>
          <w:sz w:val="24"/>
          <w:szCs w:val="24"/>
          <w:lang w:eastAsia="lv-LV" w:bidi="lo-LA"/>
        </w:rPr>
        <w:t xml:space="preserve"> īpašumu tiek iekļauts samaksātais nodrošinājums.</w:t>
      </w:r>
      <w:bookmarkEnd w:id="9"/>
    </w:p>
    <w:p w14:paraId="3686C8AF" w14:textId="35B10A32" w:rsidR="00F809A9" w:rsidRPr="00220D05" w:rsidRDefault="00F809A9" w:rsidP="00220D05">
      <w:pPr>
        <w:numPr>
          <w:ilvl w:val="0"/>
          <w:numId w:val="24"/>
        </w:numPr>
        <w:tabs>
          <w:tab w:val="left" w:pos="284"/>
          <w:tab w:val="left" w:pos="851"/>
        </w:tabs>
        <w:autoSpaceDE w:val="0"/>
        <w:autoSpaceDN w:val="0"/>
        <w:adjustRightInd w:val="0"/>
        <w:spacing w:after="0" w:line="240" w:lineRule="auto"/>
        <w:ind w:left="851" w:hanging="425"/>
        <w:jc w:val="both"/>
        <w:rPr>
          <w:rFonts w:ascii="Times New Roman" w:hAnsi="Times New Roman" w:cs="Times New Roman"/>
          <w:bCs/>
          <w:iCs/>
          <w:sz w:val="24"/>
          <w:szCs w:val="24"/>
        </w:rPr>
      </w:pPr>
      <w:r w:rsidRPr="00220D05">
        <w:rPr>
          <w:rFonts w:ascii="Times New Roman" w:eastAsia="Times New Roman" w:hAnsi="Times New Roman" w:cs="Times New Roman"/>
          <w:sz w:val="24"/>
          <w:szCs w:val="24"/>
          <w:lang w:eastAsia="lv-LV" w:bidi="lo-LA"/>
        </w:rPr>
        <w:t>Nosolītājs 30 (trīsdesmit) kalendāro dienu laikā pēc izsoles rezultātu apstiprināšanas paraksta pirkuma līgumu.</w:t>
      </w:r>
    </w:p>
    <w:p w14:paraId="6BCDB471" w14:textId="444B8D07" w:rsidR="00F809A9" w:rsidRPr="00220D05" w:rsidRDefault="00F809A9" w:rsidP="00220D05">
      <w:pPr>
        <w:numPr>
          <w:ilvl w:val="0"/>
          <w:numId w:val="24"/>
        </w:numPr>
        <w:tabs>
          <w:tab w:val="left" w:pos="284"/>
          <w:tab w:val="left" w:pos="851"/>
        </w:tabs>
        <w:autoSpaceDE w:val="0"/>
        <w:autoSpaceDN w:val="0"/>
        <w:adjustRightInd w:val="0"/>
        <w:spacing w:after="0" w:line="240" w:lineRule="auto"/>
        <w:ind w:left="851" w:hanging="425"/>
        <w:jc w:val="both"/>
        <w:rPr>
          <w:rFonts w:ascii="Times New Roman" w:hAnsi="Times New Roman" w:cs="Times New Roman"/>
          <w:bCs/>
          <w:iCs/>
          <w:sz w:val="24"/>
          <w:szCs w:val="24"/>
        </w:rPr>
      </w:pPr>
      <w:r w:rsidRPr="00220D05">
        <w:rPr>
          <w:rFonts w:ascii="Times New Roman" w:eastAsia="Times New Roman" w:hAnsi="Times New Roman" w:cs="Times New Roman"/>
          <w:sz w:val="24"/>
          <w:szCs w:val="24"/>
          <w:lang w:eastAsia="lv-LV" w:bidi="lo-LA"/>
        </w:rPr>
        <w:t>Ja nosolītājs</w:t>
      </w:r>
      <w:r w:rsidR="00994833" w:rsidRPr="00220D05">
        <w:rPr>
          <w:rFonts w:ascii="Times New Roman" w:eastAsia="Times New Roman" w:hAnsi="Times New Roman" w:cs="Times New Roman"/>
          <w:sz w:val="24"/>
          <w:szCs w:val="24"/>
          <w:lang w:eastAsia="lv-LV" w:bidi="lo-LA"/>
        </w:rPr>
        <w:t xml:space="preserve"> 37</w:t>
      </w:r>
      <w:r w:rsidRPr="00220D05">
        <w:rPr>
          <w:rFonts w:ascii="Times New Roman" w:eastAsia="Times New Roman" w:hAnsi="Times New Roman" w:cs="Times New Roman"/>
          <w:sz w:val="24"/>
          <w:szCs w:val="24"/>
          <w:lang w:eastAsia="lv-LV" w:bidi="lo-LA"/>
        </w:rPr>
        <w:t xml:space="preserve">.punktā noteiktajā termiņā nav samaksājis nosolīto cenu, </w:t>
      </w:r>
      <w:r w:rsidR="007C70F5" w:rsidRPr="00220D05">
        <w:rPr>
          <w:rFonts w:ascii="Times New Roman" w:eastAsia="Times New Roman" w:hAnsi="Times New Roman" w:cs="Times New Roman"/>
          <w:sz w:val="24"/>
          <w:szCs w:val="24"/>
          <w:lang w:eastAsia="lv-LV" w:bidi="lo-LA"/>
        </w:rPr>
        <w:t>K</w:t>
      </w:r>
      <w:r w:rsidRPr="00220D05">
        <w:rPr>
          <w:rFonts w:ascii="Times New Roman" w:eastAsia="Times New Roman" w:hAnsi="Times New Roman" w:cs="Times New Roman"/>
          <w:sz w:val="24"/>
          <w:szCs w:val="24"/>
          <w:lang w:eastAsia="lv-LV" w:bidi="lo-LA"/>
        </w:rPr>
        <w:t>omisija informē pircēju, kurš nosolījis nākamo augstāko cenu, kuram 14 (četrpadsmit) kalendāro dienu laikā no paziņojuma saņemšanas dienas jāpaziņo izsoles rīkotājam par</w:t>
      </w:r>
      <w:r w:rsidR="00181E16" w:rsidRPr="00220D05">
        <w:rPr>
          <w:rFonts w:ascii="Times New Roman" w:eastAsia="Times New Roman" w:hAnsi="Times New Roman" w:cs="Times New Roman"/>
          <w:sz w:val="24"/>
          <w:szCs w:val="24"/>
          <w:lang w:eastAsia="lv-LV" w:bidi="lo-LA"/>
        </w:rPr>
        <w:t xml:space="preserve"> Dzīvokļa</w:t>
      </w:r>
      <w:r w:rsidRPr="00220D05">
        <w:rPr>
          <w:rFonts w:ascii="Times New Roman" w:eastAsia="Times New Roman" w:hAnsi="Times New Roman" w:cs="Times New Roman"/>
          <w:sz w:val="24"/>
          <w:szCs w:val="24"/>
          <w:lang w:eastAsia="lv-LV" w:bidi="lo-LA"/>
        </w:rPr>
        <w:t xml:space="preserve"> īpašuma pirkšanu un jāsamaksā nosolītā augstākā cena.</w:t>
      </w:r>
    </w:p>
    <w:p w14:paraId="584937C2" w14:textId="0BACFA2F" w:rsidR="0043213C" w:rsidRPr="00220D05" w:rsidRDefault="0043213C" w:rsidP="00220D05">
      <w:pPr>
        <w:numPr>
          <w:ilvl w:val="0"/>
          <w:numId w:val="24"/>
        </w:numPr>
        <w:tabs>
          <w:tab w:val="left" w:pos="284"/>
          <w:tab w:val="left" w:pos="851"/>
        </w:tabs>
        <w:autoSpaceDE w:val="0"/>
        <w:autoSpaceDN w:val="0"/>
        <w:adjustRightInd w:val="0"/>
        <w:spacing w:after="0" w:line="240" w:lineRule="auto"/>
        <w:ind w:left="851" w:hanging="425"/>
        <w:jc w:val="both"/>
        <w:rPr>
          <w:rFonts w:ascii="Times New Roman" w:hAnsi="Times New Roman" w:cs="Times New Roman"/>
          <w:bCs/>
          <w:iCs/>
          <w:sz w:val="24"/>
          <w:szCs w:val="24"/>
        </w:rPr>
      </w:pPr>
      <w:r w:rsidRPr="00220D05">
        <w:rPr>
          <w:rFonts w:ascii="Times New Roman" w:hAnsi="Times New Roman" w:cs="Times New Roman"/>
          <w:sz w:val="24"/>
          <w:szCs w:val="24"/>
        </w:rPr>
        <w:t>Samaksātais nodrošinājums netiek atmaksāts, ja nosolītājs 37.punktā noteiktajā termiņā nav samaksājis nosolīto cenu.</w:t>
      </w:r>
    </w:p>
    <w:p w14:paraId="3CA07BA3" w14:textId="77777777" w:rsidR="007F0505" w:rsidRPr="00220D05" w:rsidRDefault="007F0505" w:rsidP="00284C76">
      <w:pPr>
        <w:tabs>
          <w:tab w:val="left" w:pos="284"/>
          <w:tab w:val="left" w:pos="426"/>
          <w:tab w:val="left" w:pos="1620"/>
        </w:tabs>
        <w:spacing w:after="0" w:line="240" w:lineRule="auto"/>
        <w:rPr>
          <w:rFonts w:ascii="Times New Roman" w:eastAsia="Times New Roman" w:hAnsi="Times New Roman" w:cs="Times New Roman"/>
          <w:b/>
          <w:sz w:val="24"/>
          <w:szCs w:val="24"/>
          <w:lang w:eastAsia="lv-LV" w:bidi="lo-LA"/>
        </w:rPr>
      </w:pPr>
    </w:p>
    <w:p w14:paraId="343B7D58" w14:textId="4D1D555B" w:rsidR="00F809A9" w:rsidRPr="00220D05" w:rsidRDefault="00F809A9" w:rsidP="00284C76">
      <w:pPr>
        <w:tabs>
          <w:tab w:val="left" w:pos="284"/>
          <w:tab w:val="left" w:pos="426"/>
          <w:tab w:val="left" w:pos="1620"/>
        </w:tabs>
        <w:spacing w:after="0" w:line="240" w:lineRule="auto"/>
        <w:jc w:val="center"/>
        <w:rPr>
          <w:rFonts w:ascii="Times New Roman" w:eastAsia="Times New Roman" w:hAnsi="Times New Roman" w:cs="Times New Roman"/>
          <w:b/>
          <w:sz w:val="24"/>
          <w:szCs w:val="24"/>
          <w:lang w:eastAsia="lv-LV" w:bidi="lo-LA"/>
        </w:rPr>
      </w:pPr>
      <w:r w:rsidRPr="00220D05">
        <w:rPr>
          <w:rFonts w:ascii="Times New Roman" w:eastAsia="Times New Roman" w:hAnsi="Times New Roman" w:cs="Times New Roman"/>
          <w:b/>
          <w:sz w:val="24"/>
          <w:szCs w:val="24"/>
          <w:lang w:eastAsia="lv-LV" w:bidi="lo-LA"/>
        </w:rPr>
        <w:t>VI. Izsoles rezultāti apstiprināšana,</w:t>
      </w:r>
      <w:r w:rsidR="00284C76">
        <w:rPr>
          <w:rFonts w:ascii="Times New Roman" w:eastAsia="Times New Roman" w:hAnsi="Times New Roman" w:cs="Times New Roman"/>
          <w:b/>
          <w:sz w:val="24"/>
          <w:szCs w:val="24"/>
          <w:lang w:eastAsia="lv-LV" w:bidi="lo-LA"/>
        </w:rPr>
        <w:t xml:space="preserve"> </w:t>
      </w:r>
      <w:r w:rsidRPr="00220D05">
        <w:rPr>
          <w:rFonts w:ascii="Times New Roman" w:eastAsia="Times New Roman" w:hAnsi="Times New Roman" w:cs="Times New Roman"/>
          <w:b/>
          <w:sz w:val="24"/>
          <w:szCs w:val="24"/>
          <w:lang w:eastAsia="lv-LV" w:bidi="lo-LA"/>
        </w:rPr>
        <w:t>izsoles atzīšana par nesekmīgu vai spēkā neesošu</w:t>
      </w:r>
    </w:p>
    <w:p w14:paraId="694471AF" w14:textId="77777777" w:rsidR="00F809A9" w:rsidRPr="00220D05" w:rsidRDefault="00F809A9" w:rsidP="00220D05">
      <w:pPr>
        <w:numPr>
          <w:ilvl w:val="0"/>
          <w:numId w:val="24"/>
        </w:numPr>
        <w:tabs>
          <w:tab w:val="left" w:pos="284"/>
          <w:tab w:val="left" w:pos="426"/>
        </w:tabs>
        <w:autoSpaceDE w:val="0"/>
        <w:autoSpaceDN w:val="0"/>
        <w:adjustRightInd w:val="0"/>
        <w:spacing w:after="0" w:line="240" w:lineRule="auto"/>
        <w:ind w:left="851" w:hanging="425"/>
        <w:jc w:val="both"/>
        <w:rPr>
          <w:rFonts w:ascii="Times New Roman" w:hAnsi="Times New Roman" w:cs="Times New Roman"/>
          <w:bCs/>
          <w:iCs/>
          <w:sz w:val="24"/>
          <w:szCs w:val="24"/>
        </w:rPr>
      </w:pPr>
      <w:r w:rsidRPr="00220D05">
        <w:rPr>
          <w:rFonts w:ascii="Times New Roman" w:eastAsia="Times New Roman" w:hAnsi="Times New Roman" w:cs="Times New Roman"/>
          <w:sz w:val="24"/>
          <w:szCs w:val="24"/>
          <w:lang w:eastAsia="lv-LV" w:bidi="lo-LA"/>
        </w:rPr>
        <w:t>Komisija apstiprina izsoles protokolu 7 (septiņu) darba dienu laikā pēc izsoles.</w:t>
      </w:r>
    </w:p>
    <w:p w14:paraId="79CED894" w14:textId="77777777" w:rsidR="00410B41" w:rsidRPr="00220D05" w:rsidRDefault="00410B41" w:rsidP="00220D05">
      <w:pPr>
        <w:numPr>
          <w:ilvl w:val="0"/>
          <w:numId w:val="24"/>
        </w:numPr>
        <w:tabs>
          <w:tab w:val="left" w:pos="284"/>
          <w:tab w:val="left" w:pos="426"/>
        </w:tabs>
        <w:autoSpaceDE w:val="0"/>
        <w:autoSpaceDN w:val="0"/>
        <w:adjustRightInd w:val="0"/>
        <w:spacing w:after="0" w:line="240" w:lineRule="auto"/>
        <w:ind w:left="851" w:hanging="425"/>
        <w:jc w:val="both"/>
        <w:rPr>
          <w:rFonts w:ascii="Times New Roman" w:hAnsi="Times New Roman" w:cs="Times New Roman"/>
          <w:bCs/>
          <w:iCs/>
          <w:sz w:val="24"/>
          <w:szCs w:val="24"/>
        </w:rPr>
      </w:pPr>
      <w:r w:rsidRPr="00220D05">
        <w:rPr>
          <w:rFonts w:ascii="Times New Roman" w:eastAsia="Times New Roman" w:hAnsi="Times New Roman" w:cs="Times New Roman"/>
          <w:sz w:val="24"/>
          <w:szCs w:val="24"/>
          <w:lang w:eastAsia="lv-LV" w:bidi="lo-LA"/>
        </w:rPr>
        <w:t>Komisija apstiprina izsoles rezultātu ne vēlāk ka 30 (trīsdesmit) dienu laikā  pēc pilnas pirkuma maksas samaksas, kas veikta izsoles noteikumos paredzētajā kārtībā.</w:t>
      </w:r>
    </w:p>
    <w:p w14:paraId="42A6500B" w14:textId="77777777" w:rsidR="00F809A9" w:rsidRPr="00220D05" w:rsidRDefault="00F809A9" w:rsidP="00220D05">
      <w:pPr>
        <w:numPr>
          <w:ilvl w:val="0"/>
          <w:numId w:val="24"/>
        </w:numPr>
        <w:tabs>
          <w:tab w:val="left" w:pos="284"/>
          <w:tab w:val="left" w:pos="426"/>
        </w:tabs>
        <w:autoSpaceDE w:val="0"/>
        <w:autoSpaceDN w:val="0"/>
        <w:adjustRightInd w:val="0"/>
        <w:spacing w:after="0" w:line="240" w:lineRule="auto"/>
        <w:ind w:left="851" w:hanging="425"/>
        <w:jc w:val="both"/>
        <w:rPr>
          <w:rFonts w:ascii="Times New Roman" w:hAnsi="Times New Roman" w:cs="Times New Roman"/>
          <w:bCs/>
          <w:iCs/>
          <w:sz w:val="24"/>
          <w:szCs w:val="24"/>
        </w:rPr>
      </w:pPr>
      <w:r w:rsidRPr="00220D05">
        <w:rPr>
          <w:rFonts w:ascii="Times New Roman" w:eastAsia="Times New Roman" w:hAnsi="Times New Roman" w:cs="Times New Roman"/>
          <w:sz w:val="24"/>
          <w:szCs w:val="24"/>
          <w:lang w:eastAsia="lv-LV" w:bidi="lo-LA"/>
        </w:rPr>
        <w:t>Izsole atzīstama par nenotikšu:</w:t>
      </w:r>
    </w:p>
    <w:p w14:paraId="01597E9C" w14:textId="35CCCC6B" w:rsidR="00F809A9" w:rsidRPr="00220D05" w:rsidRDefault="00A471C6" w:rsidP="00220D05">
      <w:pPr>
        <w:pStyle w:val="Sarakstarindkopa"/>
        <w:numPr>
          <w:ilvl w:val="1"/>
          <w:numId w:val="24"/>
        </w:numPr>
        <w:tabs>
          <w:tab w:val="left" w:pos="284"/>
        </w:tabs>
        <w:autoSpaceDE w:val="0"/>
        <w:autoSpaceDN w:val="0"/>
        <w:adjustRightInd w:val="0"/>
        <w:spacing w:after="0" w:line="240" w:lineRule="auto"/>
        <w:ind w:left="851" w:firstLine="0"/>
        <w:jc w:val="both"/>
        <w:rPr>
          <w:rFonts w:ascii="Times New Roman" w:hAnsi="Times New Roman"/>
          <w:bCs/>
          <w:iCs/>
          <w:sz w:val="24"/>
          <w:szCs w:val="24"/>
        </w:rPr>
      </w:pPr>
      <w:r w:rsidRPr="00220D05">
        <w:rPr>
          <w:rFonts w:ascii="Times New Roman" w:hAnsi="Times New Roman"/>
          <w:bCs/>
          <w:iCs/>
          <w:sz w:val="24"/>
          <w:szCs w:val="24"/>
        </w:rPr>
        <w:t>ja neviens izsoles dalībnieks nav pārsolījis izsoles sākumcenu</w:t>
      </w:r>
      <w:r w:rsidR="00D254D1" w:rsidRPr="00220D05">
        <w:rPr>
          <w:rFonts w:ascii="Times New Roman" w:hAnsi="Times New Roman"/>
          <w:bCs/>
          <w:iCs/>
          <w:sz w:val="24"/>
          <w:szCs w:val="24"/>
        </w:rPr>
        <w:t>;</w:t>
      </w:r>
    </w:p>
    <w:p w14:paraId="615ACB29" w14:textId="338FEC0E" w:rsidR="00F809A9" w:rsidRPr="00220D05" w:rsidRDefault="00F809A9" w:rsidP="00220D05">
      <w:pPr>
        <w:pStyle w:val="Sarakstarindkopa"/>
        <w:numPr>
          <w:ilvl w:val="1"/>
          <w:numId w:val="24"/>
        </w:numPr>
        <w:tabs>
          <w:tab w:val="left" w:pos="284"/>
        </w:tabs>
        <w:autoSpaceDE w:val="0"/>
        <w:autoSpaceDN w:val="0"/>
        <w:adjustRightInd w:val="0"/>
        <w:spacing w:after="0" w:line="240" w:lineRule="auto"/>
        <w:ind w:left="851" w:firstLine="0"/>
        <w:jc w:val="both"/>
        <w:rPr>
          <w:rFonts w:ascii="Times New Roman" w:hAnsi="Times New Roman"/>
          <w:bCs/>
          <w:iCs/>
          <w:sz w:val="24"/>
          <w:szCs w:val="24"/>
        </w:rPr>
      </w:pPr>
      <w:r w:rsidRPr="00220D05">
        <w:rPr>
          <w:rFonts w:ascii="Times New Roman" w:eastAsia="Times New Roman" w:hAnsi="Times New Roman"/>
          <w:sz w:val="24"/>
          <w:szCs w:val="24"/>
          <w:lang w:eastAsia="lv-LV" w:bidi="lo-LA"/>
        </w:rPr>
        <w:t>ja nosolītājs ir tāda persona, kura nevar slēgt darījumus vai kurai nebija tiesību piedalīties izsolē;</w:t>
      </w:r>
    </w:p>
    <w:p w14:paraId="7330CF57" w14:textId="7F119091" w:rsidR="00F809A9" w:rsidRPr="00220D05" w:rsidRDefault="00F809A9" w:rsidP="00220D05">
      <w:pPr>
        <w:pStyle w:val="Sarakstarindkopa"/>
        <w:numPr>
          <w:ilvl w:val="1"/>
          <w:numId w:val="24"/>
        </w:numPr>
        <w:tabs>
          <w:tab w:val="left" w:pos="284"/>
        </w:tabs>
        <w:autoSpaceDE w:val="0"/>
        <w:autoSpaceDN w:val="0"/>
        <w:adjustRightInd w:val="0"/>
        <w:spacing w:after="0" w:line="240" w:lineRule="auto"/>
        <w:ind w:left="851" w:firstLine="0"/>
        <w:jc w:val="both"/>
        <w:rPr>
          <w:rFonts w:ascii="Times New Roman" w:hAnsi="Times New Roman"/>
          <w:bCs/>
          <w:iCs/>
          <w:sz w:val="24"/>
          <w:szCs w:val="24"/>
        </w:rPr>
      </w:pPr>
      <w:r w:rsidRPr="00220D05">
        <w:rPr>
          <w:rFonts w:ascii="Times New Roman" w:eastAsia="Times New Roman" w:hAnsi="Times New Roman"/>
          <w:sz w:val="24"/>
          <w:szCs w:val="24"/>
          <w:lang w:eastAsia="lv-LV" w:bidi="lo-LA"/>
        </w:rPr>
        <w:t>ja noteiktajos termiņos nav reģistrēts neviens izsoles dalībnieks;</w:t>
      </w:r>
    </w:p>
    <w:p w14:paraId="328F340B" w14:textId="292470EA" w:rsidR="00F809A9" w:rsidRPr="00220D05" w:rsidRDefault="00F809A9" w:rsidP="00220D05">
      <w:pPr>
        <w:pStyle w:val="Sarakstarindkopa"/>
        <w:numPr>
          <w:ilvl w:val="1"/>
          <w:numId w:val="24"/>
        </w:numPr>
        <w:tabs>
          <w:tab w:val="left" w:pos="284"/>
        </w:tabs>
        <w:autoSpaceDE w:val="0"/>
        <w:autoSpaceDN w:val="0"/>
        <w:adjustRightInd w:val="0"/>
        <w:spacing w:after="0" w:line="240" w:lineRule="auto"/>
        <w:ind w:left="851" w:firstLine="0"/>
        <w:jc w:val="both"/>
        <w:rPr>
          <w:rFonts w:ascii="Times New Roman" w:hAnsi="Times New Roman"/>
          <w:bCs/>
          <w:iCs/>
          <w:sz w:val="24"/>
          <w:szCs w:val="24"/>
        </w:rPr>
      </w:pPr>
      <w:r w:rsidRPr="00220D05">
        <w:rPr>
          <w:rFonts w:ascii="Times New Roman" w:eastAsia="Times New Roman" w:hAnsi="Times New Roman"/>
          <w:sz w:val="24"/>
          <w:szCs w:val="24"/>
          <w:lang w:eastAsia="lv-LV" w:bidi="lo-LA"/>
        </w:rPr>
        <w:t>izsoles dalībnieks, kurš nosolījis augstāko cenu, noteiktajā laikā nav samaksājis noteikto cenu vai samaksājis daļēji.</w:t>
      </w:r>
    </w:p>
    <w:p w14:paraId="3ACC5227" w14:textId="77777777" w:rsidR="00F809A9" w:rsidRPr="00220D05" w:rsidRDefault="00F809A9" w:rsidP="00220D05">
      <w:pPr>
        <w:numPr>
          <w:ilvl w:val="0"/>
          <w:numId w:val="24"/>
        </w:numPr>
        <w:autoSpaceDE w:val="0"/>
        <w:autoSpaceDN w:val="0"/>
        <w:adjustRightInd w:val="0"/>
        <w:spacing w:after="0" w:line="240" w:lineRule="auto"/>
        <w:ind w:left="851" w:hanging="425"/>
        <w:jc w:val="both"/>
        <w:rPr>
          <w:rFonts w:ascii="Times New Roman" w:hAnsi="Times New Roman" w:cs="Times New Roman"/>
          <w:bCs/>
          <w:iCs/>
          <w:sz w:val="24"/>
          <w:szCs w:val="24"/>
        </w:rPr>
      </w:pPr>
      <w:r w:rsidRPr="00220D05">
        <w:rPr>
          <w:rFonts w:ascii="Times New Roman" w:eastAsia="Times New Roman" w:hAnsi="Times New Roman" w:cs="Times New Roman"/>
          <w:sz w:val="24"/>
          <w:szCs w:val="24"/>
          <w:lang w:eastAsia="lv-LV" w:bidi="lo-LA"/>
        </w:rPr>
        <w:t>Ja notiek atkārtota izsole, tad izsoles dalībnieks, kurš nav izpildījis izsoles noteikumus, nākamajā izsolē netiek reģistrēts.</w:t>
      </w:r>
    </w:p>
    <w:p w14:paraId="4B7878EF" w14:textId="42A4595B" w:rsidR="00F809A9" w:rsidRPr="00220D05" w:rsidRDefault="00F809A9" w:rsidP="00220D05">
      <w:pPr>
        <w:numPr>
          <w:ilvl w:val="0"/>
          <w:numId w:val="24"/>
        </w:numPr>
        <w:tabs>
          <w:tab w:val="left" w:pos="851"/>
        </w:tabs>
        <w:autoSpaceDE w:val="0"/>
        <w:autoSpaceDN w:val="0"/>
        <w:adjustRightInd w:val="0"/>
        <w:spacing w:after="0" w:line="240" w:lineRule="auto"/>
        <w:ind w:left="851" w:hanging="425"/>
        <w:jc w:val="both"/>
        <w:rPr>
          <w:rFonts w:ascii="Times New Roman" w:hAnsi="Times New Roman" w:cs="Times New Roman"/>
          <w:bCs/>
          <w:iCs/>
          <w:sz w:val="24"/>
          <w:szCs w:val="24"/>
        </w:rPr>
      </w:pPr>
      <w:r w:rsidRPr="00220D05">
        <w:rPr>
          <w:rFonts w:ascii="Times New Roman" w:eastAsia="Times New Roman" w:hAnsi="Times New Roman" w:cs="Times New Roman"/>
          <w:sz w:val="24"/>
          <w:szCs w:val="24"/>
          <w:lang w:eastAsia="lv-LV" w:bidi="lo-LA"/>
        </w:rPr>
        <w:t>Lēmumu par izsoles atzīšanu par nenotikušu pieņem Siguldas novada pašvaldības dome un ie</w:t>
      </w:r>
      <w:r w:rsidR="00202F63" w:rsidRPr="00220D05">
        <w:rPr>
          <w:rFonts w:ascii="Times New Roman" w:eastAsia="Times New Roman" w:hAnsi="Times New Roman" w:cs="Times New Roman"/>
          <w:sz w:val="24"/>
          <w:szCs w:val="24"/>
          <w:lang w:eastAsia="lv-LV" w:bidi="lo-LA"/>
        </w:rPr>
        <w:t>vieto</w:t>
      </w:r>
      <w:r w:rsidRPr="00220D05">
        <w:rPr>
          <w:rFonts w:ascii="Times New Roman" w:eastAsia="Times New Roman" w:hAnsi="Times New Roman" w:cs="Times New Roman"/>
          <w:sz w:val="24"/>
          <w:szCs w:val="24"/>
          <w:lang w:eastAsia="lv-LV" w:bidi="lo-LA"/>
        </w:rPr>
        <w:t xml:space="preserve"> paziņojumu </w:t>
      </w:r>
      <w:hyperlink r:id="rId14" w:history="1">
        <w:r w:rsidRPr="00220D05">
          <w:rPr>
            <w:rFonts w:ascii="Times New Roman" w:eastAsia="Times New Roman" w:hAnsi="Times New Roman" w:cs="Times New Roman"/>
            <w:sz w:val="24"/>
            <w:szCs w:val="24"/>
            <w:u w:val="single"/>
            <w:lang w:eastAsia="lv-LV" w:bidi="lo-LA"/>
          </w:rPr>
          <w:t>www.sigulda.lv</w:t>
        </w:r>
      </w:hyperlink>
      <w:r w:rsidRPr="00220D05">
        <w:rPr>
          <w:rFonts w:ascii="Times New Roman" w:eastAsia="Times New Roman" w:hAnsi="Times New Roman" w:cs="Times New Roman"/>
          <w:sz w:val="24"/>
          <w:szCs w:val="24"/>
          <w:lang w:eastAsia="lv-LV" w:bidi="lo-LA"/>
        </w:rPr>
        <w:t>.</w:t>
      </w:r>
    </w:p>
    <w:p w14:paraId="67C44FB3" w14:textId="6E004E85" w:rsidR="00F809A9" w:rsidRPr="00220D05" w:rsidRDefault="00F809A9" w:rsidP="00220D05">
      <w:pPr>
        <w:numPr>
          <w:ilvl w:val="0"/>
          <w:numId w:val="24"/>
        </w:numPr>
        <w:tabs>
          <w:tab w:val="left" w:pos="851"/>
        </w:tabs>
        <w:autoSpaceDE w:val="0"/>
        <w:autoSpaceDN w:val="0"/>
        <w:adjustRightInd w:val="0"/>
        <w:spacing w:after="0" w:line="240" w:lineRule="auto"/>
        <w:ind w:left="851" w:hanging="425"/>
        <w:jc w:val="both"/>
        <w:rPr>
          <w:rFonts w:ascii="Times New Roman" w:hAnsi="Times New Roman" w:cs="Times New Roman"/>
          <w:bCs/>
          <w:iCs/>
          <w:sz w:val="24"/>
          <w:szCs w:val="24"/>
        </w:rPr>
      </w:pPr>
      <w:r w:rsidRPr="00220D05">
        <w:rPr>
          <w:rFonts w:ascii="Times New Roman" w:eastAsia="Times New Roman" w:hAnsi="Times New Roman" w:cs="Times New Roman"/>
          <w:sz w:val="24"/>
          <w:szCs w:val="24"/>
          <w:lang w:eastAsia="lv-LV" w:bidi="lo-LA"/>
        </w:rPr>
        <w:t xml:space="preserve">Izsoles dalībniekiem ir tiesības iesniegt sūdzības Siguldas novada pašvaldības </w:t>
      </w:r>
      <w:r w:rsidR="00022004" w:rsidRPr="00220D05">
        <w:rPr>
          <w:rFonts w:ascii="Times New Roman" w:eastAsia="Times New Roman" w:hAnsi="Times New Roman" w:cs="Times New Roman"/>
          <w:sz w:val="24"/>
          <w:szCs w:val="24"/>
          <w:lang w:eastAsia="lv-LV" w:bidi="lo-LA"/>
        </w:rPr>
        <w:t>izpilddirektora</w:t>
      </w:r>
      <w:r w:rsidR="008C65B9" w:rsidRPr="00220D05">
        <w:rPr>
          <w:rFonts w:ascii="Times New Roman" w:eastAsia="Times New Roman" w:hAnsi="Times New Roman" w:cs="Times New Roman"/>
          <w:sz w:val="24"/>
          <w:szCs w:val="24"/>
          <w:lang w:eastAsia="lv-LV" w:bidi="lo-LA"/>
        </w:rPr>
        <w:t>m</w:t>
      </w:r>
      <w:r w:rsidRPr="00220D05">
        <w:rPr>
          <w:rFonts w:ascii="Times New Roman" w:eastAsia="Times New Roman" w:hAnsi="Times New Roman" w:cs="Times New Roman"/>
          <w:sz w:val="24"/>
          <w:szCs w:val="24"/>
          <w:lang w:eastAsia="lv-LV" w:bidi="lo-LA"/>
        </w:rPr>
        <w:t xml:space="preserve"> par Komisijas veiktajām darbībām 5 (piecu) dienu laikā no izsoles dienas. </w:t>
      </w:r>
    </w:p>
    <w:p w14:paraId="093C768F" w14:textId="77777777" w:rsidR="004D200A" w:rsidRPr="00220D05" w:rsidRDefault="004D200A" w:rsidP="00220D05">
      <w:pPr>
        <w:tabs>
          <w:tab w:val="left" w:pos="284"/>
          <w:tab w:val="left" w:pos="426"/>
        </w:tabs>
        <w:spacing w:after="0" w:line="240" w:lineRule="auto"/>
        <w:rPr>
          <w:rFonts w:ascii="Times New Roman" w:eastAsia="Times New Roman" w:hAnsi="Times New Roman" w:cs="Times New Roman"/>
          <w:sz w:val="24"/>
          <w:szCs w:val="24"/>
          <w:lang w:eastAsia="lv-LV" w:bidi="lo-LA"/>
        </w:rPr>
      </w:pPr>
    </w:p>
    <w:p w14:paraId="3772E9E6" w14:textId="77777777" w:rsidR="000B0653" w:rsidRPr="00220D05" w:rsidRDefault="00F809A9" w:rsidP="00220D05">
      <w:pPr>
        <w:tabs>
          <w:tab w:val="left" w:pos="284"/>
          <w:tab w:val="left" w:pos="426"/>
          <w:tab w:val="left" w:pos="1134"/>
        </w:tabs>
        <w:spacing w:after="0" w:line="240" w:lineRule="auto"/>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t>Pielikumā:</w:t>
      </w:r>
    </w:p>
    <w:p w14:paraId="2C566800" w14:textId="1140CC8F" w:rsidR="00F809A9" w:rsidRDefault="00A471C6" w:rsidP="00220D05">
      <w:pPr>
        <w:tabs>
          <w:tab w:val="left" w:pos="284"/>
          <w:tab w:val="left" w:pos="426"/>
          <w:tab w:val="left" w:pos="1134"/>
        </w:tabs>
        <w:spacing w:after="0" w:line="240" w:lineRule="auto"/>
        <w:rPr>
          <w:rFonts w:ascii="Times New Roman" w:hAnsi="Times New Roman" w:cs="Times New Roman"/>
          <w:sz w:val="24"/>
          <w:szCs w:val="24"/>
          <w:lang w:eastAsia="lv-LV" w:bidi="lo-LA"/>
        </w:rPr>
      </w:pPr>
      <w:r w:rsidRPr="00220D05">
        <w:rPr>
          <w:rFonts w:ascii="Times New Roman" w:hAnsi="Times New Roman" w:cs="Times New Roman"/>
          <w:sz w:val="24"/>
          <w:szCs w:val="24"/>
          <w:lang w:eastAsia="lv-LV" w:bidi="lo-LA"/>
        </w:rPr>
        <w:t>Dzīvokļa</w:t>
      </w:r>
      <w:r w:rsidR="00F809A9" w:rsidRPr="00220D05">
        <w:rPr>
          <w:rFonts w:ascii="Times New Roman" w:hAnsi="Times New Roman" w:cs="Times New Roman"/>
          <w:sz w:val="24"/>
          <w:szCs w:val="24"/>
          <w:lang w:eastAsia="lv-LV" w:bidi="lo-LA"/>
        </w:rPr>
        <w:t xml:space="preserve"> īpašuma pirkuma līguma projekts.</w:t>
      </w:r>
    </w:p>
    <w:p w14:paraId="57439C5F" w14:textId="77777777" w:rsidR="00284C76" w:rsidRDefault="00284C76" w:rsidP="00220D05">
      <w:pPr>
        <w:tabs>
          <w:tab w:val="left" w:pos="284"/>
          <w:tab w:val="left" w:pos="426"/>
          <w:tab w:val="left" w:pos="1134"/>
        </w:tabs>
        <w:spacing w:after="0" w:line="240" w:lineRule="auto"/>
        <w:rPr>
          <w:rFonts w:ascii="Times New Roman" w:eastAsia="Times New Roman" w:hAnsi="Times New Roman" w:cs="Times New Roman"/>
          <w:sz w:val="24"/>
          <w:szCs w:val="24"/>
          <w:lang w:eastAsia="lv-LV" w:bidi="lo-LA"/>
        </w:rPr>
      </w:pPr>
    </w:p>
    <w:p w14:paraId="0221652B" w14:textId="6DA88267" w:rsidR="00284C76" w:rsidRPr="00220D05" w:rsidRDefault="00284C76" w:rsidP="00220D05">
      <w:pPr>
        <w:tabs>
          <w:tab w:val="left" w:pos="284"/>
          <w:tab w:val="left" w:pos="426"/>
          <w:tab w:val="left" w:pos="1134"/>
        </w:tabs>
        <w:spacing w:after="0" w:line="240" w:lineRule="auto"/>
        <w:rPr>
          <w:rFonts w:ascii="Times New Roman" w:eastAsia="Times New Roman" w:hAnsi="Times New Roman" w:cs="Times New Roman"/>
          <w:sz w:val="24"/>
          <w:szCs w:val="24"/>
          <w:lang w:eastAsia="lv-LV" w:bidi="lo-LA"/>
        </w:rPr>
      </w:pPr>
      <w:r>
        <w:rPr>
          <w:rFonts w:ascii="Times New Roman" w:eastAsia="Times New Roman" w:hAnsi="Times New Roman" w:cs="Times New Roman"/>
          <w:sz w:val="24"/>
          <w:szCs w:val="24"/>
          <w:lang w:eastAsia="lv-LV" w:bidi="lo-LA"/>
        </w:rPr>
        <w:t>Priekšsēdētājs</w:t>
      </w:r>
      <w:r>
        <w:rPr>
          <w:rFonts w:ascii="Times New Roman" w:eastAsia="Times New Roman" w:hAnsi="Times New Roman" w:cs="Times New Roman"/>
          <w:sz w:val="24"/>
          <w:szCs w:val="24"/>
          <w:lang w:eastAsia="lv-LV" w:bidi="lo-LA"/>
        </w:rPr>
        <w:tab/>
      </w:r>
      <w:r>
        <w:rPr>
          <w:rFonts w:ascii="Times New Roman" w:eastAsia="Times New Roman" w:hAnsi="Times New Roman" w:cs="Times New Roman"/>
          <w:sz w:val="24"/>
          <w:szCs w:val="24"/>
          <w:lang w:eastAsia="lv-LV" w:bidi="lo-LA"/>
        </w:rPr>
        <w:tab/>
      </w:r>
      <w:r>
        <w:rPr>
          <w:rFonts w:ascii="Times New Roman" w:eastAsia="Times New Roman" w:hAnsi="Times New Roman" w:cs="Times New Roman"/>
          <w:sz w:val="24"/>
          <w:szCs w:val="24"/>
          <w:lang w:eastAsia="lv-LV" w:bidi="lo-LA"/>
        </w:rPr>
        <w:tab/>
      </w:r>
      <w:r>
        <w:rPr>
          <w:rFonts w:ascii="Times New Roman" w:eastAsia="Times New Roman" w:hAnsi="Times New Roman" w:cs="Times New Roman"/>
          <w:sz w:val="24"/>
          <w:szCs w:val="24"/>
          <w:lang w:eastAsia="lv-LV" w:bidi="lo-LA"/>
        </w:rPr>
        <w:tab/>
      </w:r>
      <w:r>
        <w:rPr>
          <w:rFonts w:ascii="Times New Roman" w:eastAsia="Times New Roman" w:hAnsi="Times New Roman" w:cs="Times New Roman"/>
          <w:sz w:val="24"/>
          <w:szCs w:val="24"/>
          <w:lang w:eastAsia="lv-LV" w:bidi="lo-LA"/>
        </w:rPr>
        <w:tab/>
        <w:t>(paraksts)</w:t>
      </w:r>
      <w:r>
        <w:rPr>
          <w:rFonts w:ascii="Times New Roman" w:eastAsia="Times New Roman" w:hAnsi="Times New Roman" w:cs="Times New Roman"/>
          <w:sz w:val="24"/>
          <w:szCs w:val="24"/>
          <w:lang w:eastAsia="lv-LV" w:bidi="lo-LA"/>
        </w:rPr>
        <w:tab/>
      </w:r>
      <w:r>
        <w:rPr>
          <w:rFonts w:ascii="Times New Roman" w:eastAsia="Times New Roman" w:hAnsi="Times New Roman" w:cs="Times New Roman"/>
          <w:sz w:val="24"/>
          <w:szCs w:val="24"/>
          <w:lang w:eastAsia="lv-LV" w:bidi="lo-LA"/>
        </w:rPr>
        <w:tab/>
      </w:r>
      <w:r>
        <w:rPr>
          <w:rFonts w:ascii="Times New Roman" w:eastAsia="Times New Roman" w:hAnsi="Times New Roman" w:cs="Times New Roman"/>
          <w:sz w:val="24"/>
          <w:szCs w:val="24"/>
          <w:lang w:eastAsia="lv-LV" w:bidi="lo-LA"/>
        </w:rPr>
        <w:tab/>
      </w:r>
      <w:r>
        <w:rPr>
          <w:rFonts w:ascii="Times New Roman" w:eastAsia="Times New Roman" w:hAnsi="Times New Roman" w:cs="Times New Roman"/>
          <w:sz w:val="24"/>
          <w:szCs w:val="24"/>
          <w:lang w:eastAsia="lv-LV" w:bidi="lo-LA"/>
        </w:rPr>
        <w:tab/>
      </w:r>
      <w:r>
        <w:rPr>
          <w:rFonts w:ascii="Times New Roman" w:eastAsia="Times New Roman" w:hAnsi="Times New Roman" w:cs="Times New Roman"/>
          <w:sz w:val="24"/>
          <w:szCs w:val="24"/>
          <w:lang w:eastAsia="lv-LV" w:bidi="lo-LA"/>
        </w:rPr>
        <w:tab/>
        <w:t xml:space="preserve">   L. K</w:t>
      </w:r>
      <w:proofErr w:type="spellStart"/>
      <w:r>
        <w:rPr>
          <w:rFonts w:ascii="Times New Roman" w:eastAsia="Times New Roman" w:hAnsi="Times New Roman" w:cs="Times New Roman"/>
          <w:sz w:val="24"/>
          <w:szCs w:val="24"/>
          <w:lang w:eastAsia="lv-LV" w:bidi="lo-LA"/>
        </w:rPr>
        <w:t>umskis</w:t>
      </w:r>
      <w:proofErr w:type="spellEnd"/>
    </w:p>
    <w:p w14:paraId="06A5A56B" w14:textId="7DF45792" w:rsidR="00AB6C95" w:rsidRPr="00220D05" w:rsidRDefault="00284C76" w:rsidP="00284C76">
      <w:pPr>
        <w:rPr>
          <w:rFonts w:ascii="Times New Roman" w:eastAsia="Times New Roman" w:hAnsi="Times New Roman" w:cs="Times New Roman"/>
          <w:sz w:val="24"/>
          <w:szCs w:val="24"/>
          <w:lang w:eastAsia="lv-LV" w:bidi="lo-LA"/>
        </w:rPr>
      </w:pPr>
      <w:r>
        <w:rPr>
          <w:rFonts w:ascii="Times New Roman" w:eastAsia="Times New Roman" w:hAnsi="Times New Roman" w:cs="Times New Roman"/>
          <w:sz w:val="24"/>
          <w:szCs w:val="24"/>
          <w:lang w:eastAsia="lv-LV" w:bidi="lo-LA"/>
        </w:rPr>
        <w:br w:type="page"/>
      </w:r>
    </w:p>
    <w:p w14:paraId="4454C936" w14:textId="0C2CBD63" w:rsidR="0043174C" w:rsidRPr="00220D05" w:rsidRDefault="00D3457A" w:rsidP="00220D05">
      <w:pPr>
        <w:tabs>
          <w:tab w:val="left" w:pos="284"/>
          <w:tab w:val="left" w:pos="426"/>
        </w:tabs>
        <w:spacing w:after="0" w:line="240" w:lineRule="auto"/>
        <w:jc w:val="right"/>
        <w:rPr>
          <w:rFonts w:ascii="Times New Roman" w:hAnsi="Times New Roman" w:cs="Times New Roman"/>
          <w:sz w:val="24"/>
          <w:szCs w:val="24"/>
        </w:rPr>
      </w:pPr>
      <w:r w:rsidRPr="00220D05">
        <w:rPr>
          <w:rFonts w:ascii="Times New Roman" w:hAnsi="Times New Roman" w:cs="Times New Roman"/>
          <w:sz w:val="24"/>
          <w:szCs w:val="24"/>
        </w:rPr>
        <w:lastRenderedPageBreak/>
        <w:t>1</w:t>
      </w:r>
      <w:r w:rsidR="0043174C" w:rsidRPr="00220D05">
        <w:rPr>
          <w:rFonts w:ascii="Times New Roman" w:hAnsi="Times New Roman" w:cs="Times New Roman"/>
          <w:sz w:val="24"/>
          <w:szCs w:val="24"/>
        </w:rPr>
        <w:t>.pielikums</w:t>
      </w:r>
    </w:p>
    <w:p w14:paraId="03B7E6E0" w14:textId="77777777" w:rsidR="0043174C" w:rsidRPr="00220D05" w:rsidRDefault="0043174C" w:rsidP="00220D05">
      <w:pPr>
        <w:tabs>
          <w:tab w:val="left" w:pos="284"/>
          <w:tab w:val="left" w:pos="426"/>
        </w:tabs>
        <w:spacing w:after="0" w:line="240" w:lineRule="auto"/>
        <w:jc w:val="right"/>
        <w:rPr>
          <w:rFonts w:ascii="Times New Roman" w:hAnsi="Times New Roman" w:cs="Times New Roman"/>
          <w:sz w:val="24"/>
          <w:szCs w:val="24"/>
        </w:rPr>
      </w:pPr>
      <w:r w:rsidRPr="00220D05">
        <w:rPr>
          <w:rFonts w:ascii="Times New Roman" w:hAnsi="Times New Roman" w:cs="Times New Roman"/>
          <w:sz w:val="24"/>
          <w:szCs w:val="24"/>
        </w:rPr>
        <w:t>Pašvaldībai piederošā dzīvokļa īpašuma</w:t>
      </w:r>
    </w:p>
    <w:p w14:paraId="4120D313" w14:textId="0132B409" w:rsidR="0043174C" w:rsidRPr="00220D05" w:rsidRDefault="0040115D" w:rsidP="00220D05">
      <w:pPr>
        <w:tabs>
          <w:tab w:val="left" w:pos="284"/>
          <w:tab w:val="left" w:pos="426"/>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Straupes iela 2-17, Inciems, Krimuldas </w:t>
      </w:r>
      <w:r w:rsidR="00356E46" w:rsidRPr="00220D05">
        <w:rPr>
          <w:rFonts w:ascii="Times New Roman" w:hAnsi="Times New Roman" w:cs="Times New Roman"/>
          <w:sz w:val="24"/>
          <w:szCs w:val="24"/>
        </w:rPr>
        <w:t>pa</w:t>
      </w:r>
      <w:r w:rsidR="00FC6EA5">
        <w:rPr>
          <w:rFonts w:ascii="Times New Roman" w:hAnsi="Times New Roman" w:cs="Times New Roman"/>
          <w:sz w:val="24"/>
          <w:szCs w:val="24"/>
        </w:rPr>
        <w:t>gas</w:t>
      </w:r>
      <w:r w:rsidR="00356E46" w:rsidRPr="00220D05">
        <w:rPr>
          <w:rFonts w:ascii="Times New Roman" w:hAnsi="Times New Roman" w:cs="Times New Roman"/>
          <w:sz w:val="24"/>
          <w:szCs w:val="24"/>
        </w:rPr>
        <w:t>ts, Siguldas novads</w:t>
      </w:r>
      <w:r w:rsidR="0043174C" w:rsidRPr="00220D05">
        <w:rPr>
          <w:rFonts w:ascii="Times New Roman" w:hAnsi="Times New Roman" w:cs="Times New Roman"/>
          <w:sz w:val="24"/>
          <w:szCs w:val="24"/>
        </w:rPr>
        <w:t>,</w:t>
      </w:r>
    </w:p>
    <w:p w14:paraId="234E667B" w14:textId="5CC57926" w:rsidR="0043174C" w:rsidRPr="00220D05" w:rsidRDefault="0044215D" w:rsidP="00220D05">
      <w:pPr>
        <w:tabs>
          <w:tab w:val="left" w:pos="284"/>
          <w:tab w:val="left" w:pos="426"/>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otrās</w:t>
      </w:r>
      <w:r w:rsidR="0043174C" w:rsidRPr="00220D05">
        <w:rPr>
          <w:rFonts w:ascii="Times New Roman" w:hAnsi="Times New Roman" w:cs="Times New Roman"/>
          <w:sz w:val="24"/>
          <w:szCs w:val="24"/>
        </w:rPr>
        <w:t xml:space="preserve"> izsoles noteikumiem</w:t>
      </w:r>
    </w:p>
    <w:p w14:paraId="11BE49B7" w14:textId="77777777" w:rsidR="0043174C" w:rsidRPr="00220D05" w:rsidRDefault="0043174C" w:rsidP="00220D05">
      <w:pPr>
        <w:tabs>
          <w:tab w:val="left" w:pos="284"/>
          <w:tab w:val="left" w:pos="426"/>
        </w:tabs>
        <w:spacing w:after="0" w:line="240" w:lineRule="auto"/>
        <w:jc w:val="center"/>
        <w:rPr>
          <w:rFonts w:ascii="Times New Roman" w:eastAsia="Times New Roman" w:hAnsi="Times New Roman" w:cs="Times New Roman"/>
          <w:b/>
          <w:sz w:val="24"/>
          <w:szCs w:val="24"/>
          <w:lang w:eastAsia="lv-LV"/>
        </w:rPr>
      </w:pPr>
    </w:p>
    <w:p w14:paraId="4C1E9A77" w14:textId="7FB34877" w:rsidR="0043174C" w:rsidRPr="00220D05" w:rsidRDefault="0043174C" w:rsidP="00220D05">
      <w:pPr>
        <w:tabs>
          <w:tab w:val="left" w:pos="284"/>
          <w:tab w:val="left" w:pos="426"/>
        </w:tabs>
        <w:spacing w:after="0" w:line="240" w:lineRule="auto"/>
        <w:jc w:val="center"/>
        <w:rPr>
          <w:rFonts w:ascii="Times New Roman" w:eastAsia="Times New Roman" w:hAnsi="Times New Roman" w:cs="Times New Roman"/>
          <w:b/>
          <w:sz w:val="24"/>
          <w:szCs w:val="24"/>
          <w:lang w:eastAsia="lv-LV"/>
        </w:rPr>
      </w:pPr>
      <w:r w:rsidRPr="00220D05">
        <w:rPr>
          <w:rFonts w:ascii="Times New Roman" w:eastAsia="Times New Roman" w:hAnsi="Times New Roman" w:cs="Times New Roman"/>
          <w:b/>
          <w:sz w:val="24"/>
          <w:szCs w:val="24"/>
          <w:lang w:eastAsia="lv-LV"/>
        </w:rPr>
        <w:t>PIRKUMA LĪGUM</w:t>
      </w:r>
      <w:r w:rsidR="001C73E5" w:rsidRPr="00220D05">
        <w:rPr>
          <w:rFonts w:ascii="Times New Roman" w:eastAsia="Times New Roman" w:hAnsi="Times New Roman" w:cs="Times New Roman"/>
          <w:b/>
          <w:sz w:val="24"/>
          <w:szCs w:val="24"/>
          <w:lang w:eastAsia="lv-LV"/>
        </w:rPr>
        <w:t>A PROJEKTS</w:t>
      </w:r>
    </w:p>
    <w:p w14:paraId="4D18AEC8" w14:textId="77777777" w:rsidR="0043174C" w:rsidRPr="00220D05" w:rsidRDefault="0043174C" w:rsidP="00220D05">
      <w:pPr>
        <w:tabs>
          <w:tab w:val="left" w:pos="284"/>
          <w:tab w:val="left" w:pos="426"/>
        </w:tabs>
        <w:spacing w:after="0" w:line="240" w:lineRule="auto"/>
        <w:jc w:val="center"/>
        <w:rPr>
          <w:rFonts w:ascii="Times New Roman" w:eastAsia="Times New Roman" w:hAnsi="Times New Roman" w:cs="Times New Roman"/>
          <w:b/>
          <w:sz w:val="24"/>
          <w:szCs w:val="24"/>
          <w:lang w:eastAsia="lv-LV"/>
        </w:rPr>
      </w:pPr>
    </w:p>
    <w:p w14:paraId="46F6098B" w14:textId="16F51850" w:rsidR="0043174C" w:rsidRPr="00220D05" w:rsidRDefault="0043174C" w:rsidP="00220D05">
      <w:pPr>
        <w:tabs>
          <w:tab w:val="left" w:pos="5670"/>
        </w:tabs>
        <w:spacing w:after="0" w:line="240" w:lineRule="auto"/>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Siguldā</w:t>
      </w:r>
      <w:r w:rsidRPr="00220D05">
        <w:rPr>
          <w:rFonts w:ascii="Times New Roman" w:eastAsia="Times New Roman" w:hAnsi="Times New Roman" w:cs="Times New Roman"/>
          <w:sz w:val="24"/>
          <w:szCs w:val="24"/>
          <w:lang w:eastAsia="lv-LV"/>
        </w:rPr>
        <w:tab/>
      </w:r>
      <w:r w:rsidR="00E75F6A" w:rsidRPr="00220D05">
        <w:rPr>
          <w:rFonts w:ascii="Times New Roman" w:eastAsia="Times New Roman" w:hAnsi="Times New Roman" w:cs="Times New Roman"/>
          <w:sz w:val="24"/>
          <w:szCs w:val="24"/>
          <w:lang w:eastAsia="lv-LV"/>
        </w:rPr>
        <w:t xml:space="preserve">                           </w:t>
      </w:r>
      <w:r w:rsidRPr="00220D05">
        <w:rPr>
          <w:rFonts w:ascii="Times New Roman" w:eastAsia="Times New Roman" w:hAnsi="Times New Roman" w:cs="Times New Roman"/>
          <w:sz w:val="24"/>
          <w:szCs w:val="24"/>
          <w:lang w:eastAsia="lv-LV"/>
        </w:rPr>
        <w:t>202</w:t>
      </w:r>
      <w:r w:rsidR="00F66B80" w:rsidRPr="00220D05">
        <w:rPr>
          <w:rFonts w:ascii="Times New Roman" w:eastAsia="Times New Roman" w:hAnsi="Times New Roman" w:cs="Times New Roman"/>
          <w:sz w:val="24"/>
          <w:szCs w:val="24"/>
          <w:lang w:eastAsia="lv-LV"/>
        </w:rPr>
        <w:t>4</w:t>
      </w:r>
      <w:r w:rsidRPr="00220D05">
        <w:rPr>
          <w:rFonts w:ascii="Times New Roman" w:eastAsia="Times New Roman" w:hAnsi="Times New Roman" w:cs="Times New Roman"/>
          <w:sz w:val="24"/>
          <w:szCs w:val="24"/>
          <w:lang w:eastAsia="lv-LV"/>
        </w:rPr>
        <w:t>.gada __.___________</w:t>
      </w:r>
    </w:p>
    <w:p w14:paraId="67D8FFFF" w14:textId="77777777" w:rsidR="0043174C" w:rsidRPr="00220D05" w:rsidRDefault="0043174C" w:rsidP="00220D05">
      <w:pPr>
        <w:tabs>
          <w:tab w:val="left" w:pos="284"/>
          <w:tab w:val="left" w:pos="426"/>
        </w:tabs>
        <w:spacing w:after="0" w:line="240" w:lineRule="auto"/>
        <w:jc w:val="both"/>
        <w:rPr>
          <w:rFonts w:ascii="Times New Roman" w:eastAsia="Times New Roman" w:hAnsi="Times New Roman" w:cs="Times New Roman"/>
          <w:b/>
          <w:sz w:val="24"/>
          <w:szCs w:val="24"/>
          <w:lang w:eastAsia="lv-LV"/>
        </w:rPr>
      </w:pPr>
    </w:p>
    <w:p w14:paraId="0AE1C610" w14:textId="5C213BFC" w:rsidR="0043174C" w:rsidRPr="00220D05" w:rsidRDefault="0043174C" w:rsidP="00220D05">
      <w:pPr>
        <w:widowControl w:val="0"/>
        <w:tabs>
          <w:tab w:val="left" w:pos="567"/>
        </w:tabs>
        <w:spacing w:after="0" w:line="240" w:lineRule="auto"/>
        <w:jc w:val="both"/>
        <w:rPr>
          <w:rFonts w:ascii="Times New Roman" w:hAnsi="Times New Roman" w:cs="Times New Roman"/>
          <w:snapToGrid w:val="0"/>
          <w:sz w:val="24"/>
          <w:szCs w:val="24"/>
        </w:rPr>
      </w:pPr>
      <w:r w:rsidRPr="00220D05">
        <w:rPr>
          <w:rFonts w:ascii="Times New Roman" w:eastAsia="Times New Roman" w:hAnsi="Times New Roman" w:cs="Times New Roman"/>
          <w:b/>
          <w:snapToGrid w:val="0"/>
          <w:sz w:val="24"/>
          <w:szCs w:val="24"/>
        </w:rPr>
        <w:t>Siguldas novada pašvaldība</w:t>
      </w:r>
      <w:r w:rsidRPr="00220D05">
        <w:rPr>
          <w:rFonts w:ascii="Times New Roman" w:eastAsia="Times New Roman" w:hAnsi="Times New Roman" w:cs="Times New Roman"/>
          <w:snapToGrid w:val="0"/>
          <w:sz w:val="24"/>
          <w:szCs w:val="24"/>
        </w:rPr>
        <w:t xml:space="preserve">, </w:t>
      </w:r>
      <w:proofErr w:type="spellStart"/>
      <w:r w:rsidRPr="00220D05">
        <w:rPr>
          <w:rFonts w:ascii="Times New Roman" w:eastAsia="Times New Roman" w:hAnsi="Times New Roman" w:cs="Times New Roman"/>
          <w:snapToGrid w:val="0"/>
          <w:sz w:val="24"/>
          <w:szCs w:val="24"/>
        </w:rPr>
        <w:t>reģ</w:t>
      </w:r>
      <w:proofErr w:type="spellEnd"/>
      <w:r w:rsidRPr="00220D05">
        <w:rPr>
          <w:rFonts w:ascii="Times New Roman" w:eastAsia="Times New Roman" w:hAnsi="Times New Roman" w:cs="Times New Roman"/>
          <w:snapToGrid w:val="0"/>
          <w:sz w:val="24"/>
          <w:szCs w:val="24"/>
        </w:rPr>
        <w:t>. Nr.90000048152, juridiskā adrese Pils iela 16, Sigulda,</w:t>
      </w:r>
      <w:r w:rsidR="00AF451F" w:rsidRPr="00220D05">
        <w:rPr>
          <w:rFonts w:ascii="Times New Roman" w:eastAsia="Times New Roman" w:hAnsi="Times New Roman" w:cs="Times New Roman"/>
          <w:snapToGrid w:val="0"/>
          <w:sz w:val="24"/>
          <w:szCs w:val="24"/>
        </w:rPr>
        <w:t xml:space="preserve"> Siguldas novads, LV-2150,</w:t>
      </w:r>
      <w:r w:rsidRPr="00220D05">
        <w:rPr>
          <w:rFonts w:ascii="Times New Roman" w:eastAsia="Times New Roman" w:hAnsi="Times New Roman" w:cs="Times New Roman"/>
          <w:snapToGrid w:val="0"/>
          <w:sz w:val="24"/>
          <w:szCs w:val="24"/>
        </w:rPr>
        <w:t xml:space="preserve"> tās ______________________ personā, </w:t>
      </w:r>
      <w:r w:rsidRPr="00220D05">
        <w:rPr>
          <w:rFonts w:ascii="Times New Roman" w:hAnsi="Times New Roman" w:cs="Times New Roman"/>
          <w:sz w:val="24"/>
          <w:szCs w:val="24"/>
        </w:rPr>
        <w:t>kura/-š rīkojas pamatojoties uz 202</w:t>
      </w:r>
      <w:r w:rsidR="002275E3" w:rsidRPr="00220D05">
        <w:rPr>
          <w:rFonts w:ascii="Times New Roman" w:hAnsi="Times New Roman" w:cs="Times New Roman"/>
          <w:sz w:val="24"/>
          <w:szCs w:val="24"/>
        </w:rPr>
        <w:t>3</w:t>
      </w:r>
      <w:r w:rsidRPr="00220D05">
        <w:rPr>
          <w:rFonts w:ascii="Times New Roman" w:hAnsi="Times New Roman" w:cs="Times New Roman"/>
          <w:sz w:val="24"/>
          <w:szCs w:val="24"/>
        </w:rPr>
        <w:t xml:space="preserve">.gada </w:t>
      </w:r>
      <w:r w:rsidR="002275E3" w:rsidRPr="00220D05">
        <w:rPr>
          <w:rFonts w:ascii="Times New Roman" w:hAnsi="Times New Roman" w:cs="Times New Roman"/>
          <w:sz w:val="24"/>
          <w:szCs w:val="24"/>
        </w:rPr>
        <w:t>________</w:t>
      </w:r>
      <w:r w:rsidRPr="00220D05">
        <w:rPr>
          <w:rFonts w:ascii="Times New Roman" w:hAnsi="Times New Roman" w:cs="Times New Roman"/>
          <w:sz w:val="24"/>
          <w:szCs w:val="24"/>
        </w:rPr>
        <w:t xml:space="preserve"> Siguldas novada pašvaldības domes saistošajiem noteikumiem Nr.</w:t>
      </w:r>
      <w:r w:rsidR="002275E3" w:rsidRPr="00220D05">
        <w:rPr>
          <w:rFonts w:ascii="Times New Roman" w:hAnsi="Times New Roman" w:cs="Times New Roman"/>
          <w:sz w:val="24"/>
          <w:szCs w:val="24"/>
        </w:rPr>
        <w:t>__</w:t>
      </w:r>
      <w:r w:rsidRPr="00220D05">
        <w:rPr>
          <w:rFonts w:ascii="Times New Roman" w:hAnsi="Times New Roman" w:cs="Times New Roman"/>
          <w:sz w:val="24"/>
          <w:szCs w:val="24"/>
        </w:rPr>
        <w:t xml:space="preserve"> „Siguldas novada pašvaldības nolikums” (</w:t>
      </w:r>
      <w:proofErr w:type="spellStart"/>
      <w:r w:rsidRPr="00220D05">
        <w:rPr>
          <w:rFonts w:ascii="Times New Roman" w:hAnsi="Times New Roman" w:cs="Times New Roman"/>
          <w:sz w:val="24"/>
          <w:szCs w:val="24"/>
        </w:rPr>
        <w:t>prot.Nr</w:t>
      </w:r>
      <w:proofErr w:type="spellEnd"/>
      <w:r w:rsidRPr="00220D05">
        <w:rPr>
          <w:rFonts w:ascii="Times New Roman" w:hAnsi="Times New Roman" w:cs="Times New Roman"/>
          <w:sz w:val="24"/>
          <w:szCs w:val="24"/>
        </w:rPr>
        <w:t xml:space="preserve">., .§), </w:t>
      </w:r>
      <w:r w:rsidRPr="00220D05">
        <w:rPr>
          <w:rFonts w:ascii="Times New Roman" w:eastAsia="Times New Roman" w:hAnsi="Times New Roman" w:cs="Times New Roman"/>
          <w:snapToGrid w:val="0"/>
          <w:sz w:val="24"/>
          <w:szCs w:val="24"/>
        </w:rPr>
        <w:t>turpmāk Pārdevējs, no vienas puses, un</w:t>
      </w:r>
    </w:p>
    <w:p w14:paraId="127800EC" w14:textId="77777777" w:rsidR="0043174C" w:rsidRPr="00220D05" w:rsidRDefault="0043174C" w:rsidP="00220D05">
      <w:pPr>
        <w:widowControl w:val="0"/>
        <w:tabs>
          <w:tab w:val="left" w:pos="567"/>
        </w:tabs>
        <w:spacing w:after="0" w:line="240" w:lineRule="auto"/>
        <w:jc w:val="both"/>
        <w:rPr>
          <w:rFonts w:ascii="Times New Roman" w:eastAsia="Times New Roman" w:hAnsi="Times New Roman" w:cs="Times New Roman"/>
          <w:snapToGrid w:val="0"/>
          <w:sz w:val="24"/>
          <w:szCs w:val="24"/>
        </w:rPr>
      </w:pPr>
      <w:r w:rsidRPr="00220D05">
        <w:rPr>
          <w:rFonts w:ascii="Times New Roman" w:eastAsia="Times New Roman" w:hAnsi="Times New Roman" w:cs="Times New Roman"/>
          <w:b/>
          <w:snapToGrid w:val="0"/>
          <w:sz w:val="24"/>
          <w:szCs w:val="24"/>
        </w:rPr>
        <w:t>____________________</w:t>
      </w:r>
      <w:r w:rsidRPr="00220D05">
        <w:rPr>
          <w:rFonts w:ascii="Times New Roman" w:eastAsia="Times New Roman" w:hAnsi="Times New Roman" w:cs="Times New Roman"/>
          <w:snapToGrid w:val="0"/>
          <w:sz w:val="24"/>
          <w:szCs w:val="24"/>
        </w:rPr>
        <w:t>,</w:t>
      </w:r>
      <w:r w:rsidRPr="00220D05">
        <w:rPr>
          <w:rFonts w:ascii="Times New Roman" w:eastAsia="Times New Roman" w:hAnsi="Times New Roman" w:cs="Times New Roman"/>
          <w:b/>
          <w:snapToGrid w:val="0"/>
          <w:sz w:val="24"/>
          <w:szCs w:val="24"/>
        </w:rPr>
        <w:t xml:space="preserve"> </w:t>
      </w:r>
      <w:proofErr w:type="spellStart"/>
      <w:r w:rsidRPr="00220D05">
        <w:rPr>
          <w:rFonts w:ascii="Times New Roman" w:eastAsia="Times New Roman" w:hAnsi="Times New Roman" w:cs="Times New Roman"/>
          <w:snapToGrid w:val="0"/>
          <w:sz w:val="24"/>
          <w:szCs w:val="24"/>
        </w:rPr>
        <w:t>reģ</w:t>
      </w:r>
      <w:proofErr w:type="spellEnd"/>
      <w:r w:rsidRPr="00220D05">
        <w:rPr>
          <w:rFonts w:ascii="Times New Roman" w:eastAsia="Times New Roman" w:hAnsi="Times New Roman" w:cs="Times New Roman"/>
          <w:snapToGrid w:val="0"/>
          <w:sz w:val="24"/>
          <w:szCs w:val="24"/>
        </w:rPr>
        <w:t xml:space="preserve">. Nr. _____________, juridiskā adrese___________________, tās _________________ personā, kurš/-a sabiedrības vārdā rīkojas pamatojoties uz _______________, </w:t>
      </w:r>
    </w:p>
    <w:p w14:paraId="20C81E8D" w14:textId="77777777" w:rsidR="0043174C" w:rsidRPr="00220D05" w:rsidRDefault="0043174C" w:rsidP="00220D05">
      <w:pPr>
        <w:widowControl w:val="0"/>
        <w:tabs>
          <w:tab w:val="left" w:pos="567"/>
        </w:tabs>
        <w:spacing w:after="0" w:line="240" w:lineRule="auto"/>
        <w:jc w:val="both"/>
        <w:rPr>
          <w:rFonts w:ascii="Times New Roman" w:eastAsia="Times New Roman" w:hAnsi="Times New Roman" w:cs="Times New Roman"/>
          <w:i/>
          <w:snapToGrid w:val="0"/>
          <w:sz w:val="24"/>
          <w:szCs w:val="24"/>
        </w:rPr>
      </w:pPr>
      <w:r w:rsidRPr="00220D05">
        <w:rPr>
          <w:rFonts w:ascii="Times New Roman" w:eastAsia="Times New Roman" w:hAnsi="Times New Roman" w:cs="Times New Roman"/>
          <w:i/>
          <w:snapToGrid w:val="0"/>
          <w:sz w:val="24"/>
          <w:szCs w:val="24"/>
        </w:rPr>
        <w:t>vai fiziskai personai</w:t>
      </w:r>
    </w:p>
    <w:p w14:paraId="3848BF45" w14:textId="77777777" w:rsidR="0043174C" w:rsidRPr="00220D05" w:rsidRDefault="0043174C" w:rsidP="00220D05">
      <w:pPr>
        <w:widowControl w:val="0"/>
        <w:tabs>
          <w:tab w:val="left" w:pos="567"/>
        </w:tabs>
        <w:spacing w:after="0" w:line="240" w:lineRule="auto"/>
        <w:jc w:val="both"/>
        <w:rPr>
          <w:rFonts w:ascii="Times New Roman" w:eastAsia="Times New Roman" w:hAnsi="Times New Roman" w:cs="Times New Roman"/>
          <w:snapToGrid w:val="0"/>
          <w:sz w:val="24"/>
          <w:szCs w:val="24"/>
        </w:rPr>
      </w:pPr>
      <w:r w:rsidRPr="00220D05">
        <w:rPr>
          <w:rFonts w:ascii="Times New Roman" w:eastAsia="Times New Roman" w:hAnsi="Times New Roman" w:cs="Times New Roman"/>
          <w:b/>
          <w:snapToGrid w:val="0"/>
          <w:sz w:val="24"/>
          <w:szCs w:val="24"/>
        </w:rPr>
        <w:t>____________________</w:t>
      </w:r>
      <w:r w:rsidRPr="00220D05">
        <w:rPr>
          <w:rFonts w:ascii="Times New Roman" w:eastAsia="Times New Roman" w:hAnsi="Times New Roman" w:cs="Times New Roman"/>
          <w:snapToGrid w:val="0"/>
          <w:sz w:val="24"/>
          <w:szCs w:val="24"/>
        </w:rPr>
        <w:t>,</w:t>
      </w:r>
      <w:r w:rsidRPr="00220D05">
        <w:rPr>
          <w:rFonts w:ascii="Times New Roman" w:eastAsia="Times New Roman" w:hAnsi="Times New Roman" w:cs="Times New Roman"/>
          <w:b/>
          <w:snapToGrid w:val="0"/>
          <w:sz w:val="24"/>
          <w:szCs w:val="24"/>
        </w:rPr>
        <w:t xml:space="preserve"> </w:t>
      </w:r>
      <w:r w:rsidRPr="00220D05">
        <w:rPr>
          <w:rFonts w:ascii="Times New Roman" w:eastAsia="Times New Roman" w:hAnsi="Times New Roman" w:cs="Times New Roman"/>
          <w:snapToGrid w:val="0"/>
          <w:sz w:val="24"/>
          <w:szCs w:val="24"/>
        </w:rPr>
        <w:t>personas kods: _____________, adrese___________________,</w:t>
      </w:r>
    </w:p>
    <w:p w14:paraId="59DE8ECF" w14:textId="77777777" w:rsidR="0043174C" w:rsidRPr="00220D05" w:rsidRDefault="0043174C" w:rsidP="00220D05">
      <w:pPr>
        <w:widowControl w:val="0"/>
        <w:tabs>
          <w:tab w:val="left" w:pos="567"/>
        </w:tabs>
        <w:spacing w:after="0" w:line="240" w:lineRule="auto"/>
        <w:jc w:val="both"/>
        <w:rPr>
          <w:rFonts w:ascii="Times New Roman" w:eastAsia="Times New Roman" w:hAnsi="Times New Roman" w:cs="Times New Roman"/>
          <w:b/>
          <w:snapToGrid w:val="0"/>
          <w:sz w:val="24"/>
          <w:szCs w:val="24"/>
          <w:u w:val="single"/>
        </w:rPr>
      </w:pPr>
      <w:r w:rsidRPr="00220D05">
        <w:rPr>
          <w:rFonts w:ascii="Times New Roman" w:eastAsia="Times New Roman" w:hAnsi="Times New Roman" w:cs="Times New Roman"/>
          <w:snapToGrid w:val="0"/>
          <w:sz w:val="24"/>
          <w:szCs w:val="24"/>
        </w:rPr>
        <w:t>turpmāk - Pircējs</w:t>
      </w:r>
      <w:r w:rsidRPr="00220D05">
        <w:rPr>
          <w:rFonts w:ascii="Times New Roman" w:eastAsia="Times New Roman" w:hAnsi="Times New Roman" w:cs="Times New Roman"/>
          <w:b/>
          <w:snapToGrid w:val="0"/>
          <w:sz w:val="24"/>
          <w:szCs w:val="24"/>
        </w:rPr>
        <w:t xml:space="preserve">, </w:t>
      </w:r>
      <w:r w:rsidRPr="00220D05">
        <w:rPr>
          <w:rFonts w:ascii="Times New Roman" w:eastAsia="Times New Roman" w:hAnsi="Times New Roman" w:cs="Times New Roman"/>
          <w:snapToGrid w:val="0"/>
          <w:sz w:val="24"/>
          <w:szCs w:val="24"/>
        </w:rPr>
        <w:t>no otras puses,</w:t>
      </w:r>
      <w:r w:rsidRPr="00220D05">
        <w:rPr>
          <w:rFonts w:ascii="Times New Roman" w:eastAsia="Times New Roman" w:hAnsi="Times New Roman" w:cs="Times New Roman"/>
          <w:sz w:val="24"/>
          <w:szCs w:val="24"/>
          <w:lang w:eastAsia="lv-LV"/>
        </w:rPr>
        <w:t xml:space="preserve"> turpmāk abi kopā - Puses,</w:t>
      </w:r>
    </w:p>
    <w:p w14:paraId="4A1985BF" w14:textId="7A380F41" w:rsidR="0043174C" w:rsidRPr="00220D05" w:rsidRDefault="003F5B55" w:rsidP="00220D05">
      <w:pPr>
        <w:tabs>
          <w:tab w:val="left" w:pos="567"/>
        </w:tabs>
        <w:spacing w:after="0" w:line="240" w:lineRule="auto"/>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pamatojoties uz</w:t>
      </w:r>
      <w:r w:rsidR="0043174C" w:rsidRPr="00220D05">
        <w:rPr>
          <w:rFonts w:ascii="Times New Roman" w:eastAsia="Times New Roman" w:hAnsi="Times New Roman" w:cs="Times New Roman"/>
          <w:sz w:val="24"/>
          <w:szCs w:val="24"/>
          <w:lang w:eastAsia="lv-LV"/>
        </w:rPr>
        <w:t xml:space="preserve"> Siguldas novada pašvaldības domes </w:t>
      </w:r>
      <w:r w:rsidR="0043196E" w:rsidRPr="00220D05">
        <w:rPr>
          <w:rFonts w:ascii="Times New Roman" w:eastAsia="Times New Roman" w:hAnsi="Times New Roman" w:cs="Times New Roman"/>
          <w:sz w:val="24"/>
          <w:szCs w:val="24"/>
          <w:lang w:eastAsia="lv-LV" w:bidi="lo-LA"/>
        </w:rPr>
        <w:t>202</w:t>
      </w:r>
      <w:r w:rsidR="00F66B80" w:rsidRPr="00220D05">
        <w:rPr>
          <w:rFonts w:ascii="Times New Roman" w:eastAsia="Times New Roman" w:hAnsi="Times New Roman" w:cs="Times New Roman"/>
          <w:sz w:val="24"/>
          <w:szCs w:val="24"/>
          <w:lang w:eastAsia="lv-LV" w:bidi="lo-LA"/>
        </w:rPr>
        <w:t>4</w:t>
      </w:r>
      <w:r w:rsidR="0043174C" w:rsidRPr="00220D05">
        <w:rPr>
          <w:rFonts w:ascii="Times New Roman" w:eastAsia="Times New Roman" w:hAnsi="Times New Roman" w:cs="Times New Roman"/>
          <w:sz w:val="24"/>
          <w:szCs w:val="24"/>
          <w:lang w:eastAsia="lv-LV" w:bidi="lo-LA"/>
        </w:rPr>
        <w:t>__.gada ____ lēmumu „</w:t>
      </w:r>
      <w:r w:rsidR="00C23904" w:rsidRPr="00220D05">
        <w:rPr>
          <w:rFonts w:ascii="Times New Roman" w:eastAsia="Times New Roman" w:hAnsi="Times New Roman" w:cs="Times New Roman"/>
          <w:sz w:val="24"/>
          <w:szCs w:val="24"/>
          <w:lang w:eastAsia="lv-LV" w:bidi="lo-LA"/>
        </w:rPr>
        <w:t xml:space="preserve">  </w:t>
      </w:r>
      <w:r w:rsidR="0043174C" w:rsidRPr="00220D05">
        <w:rPr>
          <w:rFonts w:ascii="Times New Roman" w:eastAsia="Times New Roman" w:hAnsi="Times New Roman" w:cs="Times New Roman"/>
          <w:sz w:val="24"/>
          <w:szCs w:val="24"/>
          <w:lang w:eastAsia="lv-LV" w:bidi="lo-LA"/>
        </w:rPr>
        <w:t>” (</w:t>
      </w:r>
      <w:proofErr w:type="spellStart"/>
      <w:r w:rsidR="0043174C" w:rsidRPr="00220D05">
        <w:rPr>
          <w:rFonts w:ascii="Times New Roman" w:eastAsia="Times New Roman" w:hAnsi="Times New Roman" w:cs="Times New Roman"/>
          <w:sz w:val="24"/>
          <w:szCs w:val="24"/>
          <w:lang w:eastAsia="lv-LV" w:bidi="lo-LA"/>
        </w:rPr>
        <w:t>prot.Nr</w:t>
      </w:r>
      <w:proofErr w:type="spellEnd"/>
      <w:r w:rsidR="0043174C" w:rsidRPr="00220D05">
        <w:rPr>
          <w:rFonts w:ascii="Times New Roman" w:eastAsia="Times New Roman" w:hAnsi="Times New Roman" w:cs="Times New Roman"/>
          <w:sz w:val="24"/>
          <w:szCs w:val="24"/>
          <w:lang w:eastAsia="lv-LV" w:bidi="lo-LA"/>
        </w:rPr>
        <w:t xml:space="preserve">., .§), </w:t>
      </w:r>
      <w:r w:rsidR="0043196E" w:rsidRPr="00220D05">
        <w:rPr>
          <w:rFonts w:ascii="Times New Roman" w:eastAsia="Times New Roman" w:hAnsi="Times New Roman" w:cs="Times New Roman"/>
          <w:sz w:val="24"/>
          <w:szCs w:val="24"/>
          <w:lang w:eastAsia="lv-LV"/>
        </w:rPr>
        <w:t>202</w:t>
      </w:r>
      <w:r w:rsidR="00F66B80" w:rsidRPr="00220D05">
        <w:rPr>
          <w:rFonts w:ascii="Times New Roman" w:eastAsia="Times New Roman" w:hAnsi="Times New Roman" w:cs="Times New Roman"/>
          <w:sz w:val="24"/>
          <w:szCs w:val="24"/>
          <w:lang w:eastAsia="lv-LV"/>
        </w:rPr>
        <w:t>4</w:t>
      </w:r>
      <w:r w:rsidR="0043174C" w:rsidRPr="00220D05">
        <w:rPr>
          <w:rFonts w:ascii="Times New Roman" w:eastAsia="Times New Roman" w:hAnsi="Times New Roman" w:cs="Times New Roman"/>
          <w:sz w:val="24"/>
          <w:szCs w:val="24"/>
          <w:lang w:eastAsia="lv-LV"/>
        </w:rPr>
        <w:t xml:space="preserve">__.gada ____.____ izsoles rezultātu un </w:t>
      </w:r>
      <w:r w:rsidR="00E20236" w:rsidRPr="00220D05">
        <w:rPr>
          <w:rFonts w:ascii="Times New Roman" w:eastAsia="Times New Roman" w:hAnsi="Times New Roman" w:cs="Times New Roman"/>
          <w:sz w:val="24"/>
          <w:szCs w:val="24"/>
          <w:lang w:eastAsia="lv-LV"/>
        </w:rPr>
        <w:t>P</w:t>
      </w:r>
      <w:r w:rsidR="0043174C" w:rsidRPr="00220D05">
        <w:rPr>
          <w:rFonts w:ascii="Times New Roman" w:eastAsia="Times New Roman" w:hAnsi="Times New Roman" w:cs="Times New Roman"/>
          <w:sz w:val="24"/>
          <w:szCs w:val="24"/>
          <w:lang w:eastAsia="lv-LV"/>
        </w:rPr>
        <w:t>ašvaldības</w:t>
      </w:r>
      <w:r w:rsidR="00363BC0" w:rsidRPr="00220D05">
        <w:rPr>
          <w:rFonts w:ascii="Times New Roman" w:eastAsia="Times New Roman" w:hAnsi="Times New Roman" w:cs="Times New Roman"/>
          <w:sz w:val="24"/>
          <w:szCs w:val="24"/>
          <w:lang w:eastAsia="lv-LV"/>
        </w:rPr>
        <w:t xml:space="preserve"> īpašuma atsavināšanas un izsoles komisijas</w:t>
      </w:r>
      <w:r w:rsidR="0043174C" w:rsidRPr="00220D05">
        <w:rPr>
          <w:rFonts w:ascii="Times New Roman" w:eastAsia="Times New Roman" w:hAnsi="Times New Roman" w:cs="Times New Roman"/>
          <w:sz w:val="24"/>
          <w:szCs w:val="24"/>
          <w:lang w:eastAsia="lv-LV"/>
        </w:rPr>
        <w:t xml:space="preserve"> </w:t>
      </w:r>
      <w:r w:rsidR="0043196E" w:rsidRPr="00220D05">
        <w:rPr>
          <w:rFonts w:ascii="Times New Roman" w:eastAsia="Times New Roman" w:hAnsi="Times New Roman" w:cs="Times New Roman"/>
          <w:sz w:val="24"/>
          <w:szCs w:val="24"/>
          <w:lang w:eastAsia="lv-LV"/>
        </w:rPr>
        <w:t>202</w:t>
      </w:r>
      <w:r w:rsidR="00F66B80" w:rsidRPr="00220D05">
        <w:rPr>
          <w:rFonts w:ascii="Times New Roman" w:eastAsia="Times New Roman" w:hAnsi="Times New Roman" w:cs="Times New Roman"/>
          <w:sz w:val="24"/>
          <w:szCs w:val="24"/>
          <w:lang w:eastAsia="lv-LV"/>
        </w:rPr>
        <w:t>4</w:t>
      </w:r>
      <w:r w:rsidR="0043174C" w:rsidRPr="00220D05">
        <w:rPr>
          <w:rFonts w:ascii="Times New Roman" w:eastAsia="Times New Roman" w:hAnsi="Times New Roman" w:cs="Times New Roman"/>
          <w:sz w:val="24"/>
          <w:szCs w:val="24"/>
          <w:lang w:eastAsia="lv-LV"/>
        </w:rPr>
        <w:t>__.gada __.______ lēmumu “</w:t>
      </w:r>
      <w:r w:rsidR="0043174C" w:rsidRPr="00220D05">
        <w:rPr>
          <w:rFonts w:ascii="Times New Roman" w:eastAsia="Times New Roman" w:hAnsi="Times New Roman" w:cs="Times New Roman"/>
          <w:bCs/>
          <w:sz w:val="24"/>
          <w:szCs w:val="24"/>
        </w:rPr>
        <w:t>__________________________________</w:t>
      </w:r>
      <w:r w:rsidR="0043174C" w:rsidRPr="00220D05">
        <w:rPr>
          <w:rFonts w:ascii="Times New Roman" w:eastAsia="Times New Roman" w:hAnsi="Times New Roman" w:cs="Times New Roman"/>
          <w:sz w:val="24"/>
          <w:szCs w:val="24"/>
          <w:lang w:eastAsia="lv-LV"/>
        </w:rPr>
        <w:t>” (prot. Nr.__., ___.</w:t>
      </w:r>
      <w:r w:rsidR="0043174C" w:rsidRPr="00220D05">
        <w:rPr>
          <w:rFonts w:ascii="Times New Roman" w:eastAsia="Times New Roman" w:hAnsi="Times New Roman" w:cs="Times New Roman"/>
          <w:sz w:val="24"/>
          <w:szCs w:val="24"/>
          <w:lang w:bidi="lo-LA"/>
        </w:rPr>
        <w:t>§</w:t>
      </w:r>
      <w:r w:rsidR="0043174C" w:rsidRPr="00220D05">
        <w:rPr>
          <w:rFonts w:ascii="Times New Roman" w:eastAsia="Times New Roman" w:hAnsi="Times New Roman" w:cs="Times New Roman"/>
          <w:sz w:val="24"/>
          <w:szCs w:val="24"/>
          <w:lang w:eastAsia="lv-LV"/>
        </w:rPr>
        <w:t xml:space="preserve">), noslēdz šādu </w:t>
      </w:r>
      <w:smartTag w:uri="schemas-tilde-lv/tildestengine" w:element="veidnes">
        <w:smartTagPr>
          <w:attr w:name="text" w:val="līgumu"/>
          <w:attr w:name="id" w:val="-1"/>
          <w:attr w:name="baseform" w:val="līgum|s"/>
        </w:smartTagPr>
        <w:r w:rsidR="0043174C" w:rsidRPr="00220D05">
          <w:rPr>
            <w:rFonts w:ascii="Times New Roman" w:eastAsia="Times New Roman" w:hAnsi="Times New Roman" w:cs="Times New Roman"/>
            <w:sz w:val="24"/>
            <w:szCs w:val="24"/>
            <w:lang w:eastAsia="lv-LV"/>
          </w:rPr>
          <w:t>līgumu</w:t>
        </w:r>
      </w:smartTag>
      <w:r w:rsidR="0043174C" w:rsidRPr="00220D05">
        <w:rPr>
          <w:rFonts w:ascii="Times New Roman" w:eastAsia="Times New Roman" w:hAnsi="Times New Roman" w:cs="Times New Roman"/>
          <w:sz w:val="24"/>
          <w:szCs w:val="24"/>
          <w:lang w:eastAsia="lv-LV"/>
        </w:rPr>
        <w:t>, turpmāk - Līgums:</w:t>
      </w:r>
    </w:p>
    <w:p w14:paraId="502CD577" w14:textId="77777777" w:rsidR="0043174C" w:rsidRPr="00220D05" w:rsidRDefault="0043174C" w:rsidP="00220D05">
      <w:pPr>
        <w:tabs>
          <w:tab w:val="left" w:pos="567"/>
        </w:tabs>
        <w:spacing w:after="0" w:line="240" w:lineRule="auto"/>
        <w:jc w:val="both"/>
        <w:rPr>
          <w:rFonts w:ascii="Times New Roman" w:eastAsia="Times New Roman" w:hAnsi="Times New Roman" w:cs="Times New Roman"/>
          <w:b/>
          <w:sz w:val="24"/>
          <w:szCs w:val="24"/>
          <w:lang w:eastAsia="lv-LV"/>
        </w:rPr>
      </w:pPr>
    </w:p>
    <w:p w14:paraId="63061157" w14:textId="77777777" w:rsidR="0043174C" w:rsidRPr="00220D05" w:rsidRDefault="0043174C" w:rsidP="00220D05">
      <w:pPr>
        <w:numPr>
          <w:ilvl w:val="0"/>
          <w:numId w:val="16"/>
        </w:numPr>
        <w:tabs>
          <w:tab w:val="left" w:pos="567"/>
        </w:tabs>
        <w:spacing w:after="0" w:line="240" w:lineRule="auto"/>
        <w:ind w:left="0" w:firstLine="0"/>
        <w:jc w:val="center"/>
        <w:rPr>
          <w:rFonts w:ascii="Times New Roman" w:eastAsia="Times New Roman" w:hAnsi="Times New Roman" w:cs="Times New Roman"/>
          <w:b/>
          <w:sz w:val="24"/>
          <w:szCs w:val="24"/>
          <w:lang w:eastAsia="lv-LV"/>
        </w:rPr>
      </w:pPr>
      <w:r w:rsidRPr="00220D05">
        <w:rPr>
          <w:rFonts w:ascii="Times New Roman" w:eastAsia="Times New Roman" w:hAnsi="Times New Roman" w:cs="Times New Roman"/>
          <w:b/>
          <w:sz w:val="24"/>
          <w:szCs w:val="24"/>
          <w:lang w:eastAsia="lv-LV"/>
        </w:rPr>
        <w:t>Līguma priekšmets</w:t>
      </w:r>
    </w:p>
    <w:p w14:paraId="7AD43202" w14:textId="35CA3C3A" w:rsidR="0043174C" w:rsidRPr="00220D05" w:rsidRDefault="0043174C" w:rsidP="00220D05">
      <w:pPr>
        <w:spacing w:after="0" w:line="240" w:lineRule="auto"/>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 xml:space="preserve">Pārdevējs pārdod un Pircējs pērk nekustamo īpašumu </w:t>
      </w:r>
      <w:r w:rsidR="00F66B80" w:rsidRPr="00220D05">
        <w:rPr>
          <w:rFonts w:ascii="Times New Roman" w:hAnsi="Times New Roman" w:cs="Times New Roman"/>
          <w:b/>
          <w:bCs/>
          <w:sz w:val="24"/>
          <w:szCs w:val="24"/>
        </w:rPr>
        <w:t>S</w:t>
      </w:r>
      <w:r w:rsidR="0040115D">
        <w:rPr>
          <w:rFonts w:ascii="Times New Roman" w:hAnsi="Times New Roman" w:cs="Times New Roman"/>
          <w:b/>
          <w:bCs/>
          <w:sz w:val="24"/>
          <w:szCs w:val="24"/>
        </w:rPr>
        <w:t>traupe</w:t>
      </w:r>
      <w:r w:rsidR="006D1BBA" w:rsidRPr="00220D05">
        <w:rPr>
          <w:rFonts w:ascii="Times New Roman" w:hAnsi="Times New Roman" w:cs="Times New Roman"/>
          <w:b/>
          <w:bCs/>
          <w:sz w:val="24"/>
          <w:szCs w:val="24"/>
        </w:rPr>
        <w:t>s</w:t>
      </w:r>
      <w:r w:rsidR="0040115D">
        <w:rPr>
          <w:rFonts w:ascii="Times New Roman" w:hAnsi="Times New Roman" w:cs="Times New Roman"/>
          <w:b/>
          <w:bCs/>
          <w:sz w:val="24"/>
          <w:szCs w:val="24"/>
        </w:rPr>
        <w:t xml:space="preserve"> iela 2-17, Inciems, Krimuldas pagasts,</w:t>
      </w:r>
      <w:r w:rsidR="006D1BBA" w:rsidRPr="00220D05">
        <w:rPr>
          <w:rFonts w:ascii="Times New Roman" w:hAnsi="Times New Roman" w:cs="Times New Roman"/>
          <w:b/>
          <w:bCs/>
          <w:sz w:val="24"/>
          <w:szCs w:val="24"/>
        </w:rPr>
        <w:t xml:space="preserve"> Siguldas novads</w:t>
      </w:r>
      <w:r w:rsidR="006D1BBA" w:rsidRPr="00220D05">
        <w:rPr>
          <w:rFonts w:ascii="Times New Roman" w:hAnsi="Times New Roman" w:cs="Times New Roman"/>
          <w:sz w:val="24"/>
          <w:szCs w:val="24"/>
        </w:rPr>
        <w:t xml:space="preserve">, kadastra Nr. </w:t>
      </w:r>
      <w:r w:rsidR="0040115D">
        <w:rPr>
          <w:rFonts w:ascii="Times New Roman" w:hAnsi="Times New Roman" w:cs="Times New Roman"/>
          <w:sz w:val="24"/>
          <w:szCs w:val="24"/>
        </w:rPr>
        <w:t>8068 900 0617</w:t>
      </w:r>
      <w:r w:rsidR="006D1BBA" w:rsidRPr="00220D05">
        <w:rPr>
          <w:rFonts w:ascii="Times New Roman" w:hAnsi="Times New Roman" w:cs="Times New Roman"/>
          <w:sz w:val="24"/>
          <w:szCs w:val="24"/>
        </w:rPr>
        <w:t xml:space="preserve">, kas sastāv no dzīvokļa Nr. </w:t>
      </w:r>
      <w:r w:rsidR="0040115D">
        <w:rPr>
          <w:rFonts w:ascii="Times New Roman" w:hAnsi="Times New Roman" w:cs="Times New Roman"/>
          <w:sz w:val="24"/>
          <w:szCs w:val="24"/>
        </w:rPr>
        <w:t>17</w:t>
      </w:r>
      <w:r w:rsidR="00CD2EB2">
        <w:rPr>
          <w:rFonts w:ascii="Times New Roman" w:hAnsi="Times New Roman" w:cs="Times New Roman"/>
          <w:sz w:val="24"/>
          <w:szCs w:val="24"/>
        </w:rPr>
        <w:t xml:space="preserve"> </w:t>
      </w:r>
      <w:r w:rsidR="006D1BBA" w:rsidRPr="00220D05">
        <w:rPr>
          <w:rFonts w:ascii="Times New Roman" w:hAnsi="Times New Roman" w:cs="Times New Roman"/>
          <w:sz w:val="24"/>
          <w:szCs w:val="24"/>
        </w:rPr>
        <w:t xml:space="preserve">ar kopējo platību </w:t>
      </w:r>
      <w:r w:rsidR="0040115D">
        <w:rPr>
          <w:rFonts w:ascii="Times New Roman" w:hAnsi="Times New Roman" w:cs="Times New Roman"/>
          <w:sz w:val="24"/>
          <w:szCs w:val="24"/>
        </w:rPr>
        <w:t>79,6</w:t>
      </w:r>
      <w:r w:rsidR="00CD2EB2">
        <w:rPr>
          <w:rFonts w:ascii="Times New Roman" w:hAnsi="Times New Roman" w:cs="Times New Roman"/>
          <w:sz w:val="24"/>
          <w:szCs w:val="24"/>
        </w:rPr>
        <w:t xml:space="preserve"> </w:t>
      </w:r>
      <w:r w:rsidR="00D3457A" w:rsidRPr="00220D05">
        <w:rPr>
          <w:rFonts w:ascii="Times New Roman" w:hAnsi="Times New Roman" w:cs="Times New Roman"/>
          <w:sz w:val="24"/>
          <w:szCs w:val="24"/>
        </w:rPr>
        <w:t xml:space="preserve"> </w:t>
      </w:r>
      <w:r w:rsidR="006D1BBA" w:rsidRPr="00220D05">
        <w:rPr>
          <w:rFonts w:ascii="Times New Roman" w:hAnsi="Times New Roman" w:cs="Times New Roman"/>
          <w:sz w:val="24"/>
          <w:szCs w:val="24"/>
        </w:rPr>
        <w:t>m</w:t>
      </w:r>
      <w:r w:rsidR="006D1BBA" w:rsidRPr="00220D05">
        <w:rPr>
          <w:rFonts w:ascii="Times New Roman" w:hAnsi="Times New Roman" w:cs="Times New Roman"/>
          <w:sz w:val="24"/>
          <w:szCs w:val="24"/>
          <w:vertAlign w:val="superscript"/>
        </w:rPr>
        <w:t>2</w:t>
      </w:r>
      <w:r w:rsidR="006D1BBA" w:rsidRPr="00220D05">
        <w:rPr>
          <w:rFonts w:ascii="Times New Roman" w:hAnsi="Times New Roman" w:cs="Times New Roman"/>
          <w:sz w:val="24"/>
          <w:szCs w:val="24"/>
        </w:rPr>
        <w:t xml:space="preserve"> un</w:t>
      </w:r>
      <w:r w:rsidR="00D3457A" w:rsidRPr="00220D05">
        <w:rPr>
          <w:rFonts w:ascii="Times New Roman" w:hAnsi="Times New Roman" w:cs="Times New Roman"/>
          <w:sz w:val="24"/>
          <w:szCs w:val="24"/>
        </w:rPr>
        <w:t xml:space="preserve"> </w:t>
      </w:r>
      <w:r w:rsidR="0040115D">
        <w:rPr>
          <w:rFonts w:ascii="Times New Roman" w:eastAsia="Calibri" w:hAnsi="Times New Roman" w:cs="Times New Roman"/>
          <w:sz w:val="24"/>
          <w:szCs w:val="24"/>
        </w:rPr>
        <w:t>750/33284</w:t>
      </w:r>
      <w:r w:rsidR="00D3457A" w:rsidRPr="00220D05">
        <w:rPr>
          <w:rFonts w:ascii="Times New Roman" w:eastAsia="Calibri" w:hAnsi="Times New Roman" w:cs="Times New Roman"/>
          <w:sz w:val="24"/>
          <w:szCs w:val="24"/>
        </w:rPr>
        <w:t xml:space="preserve"> kopīpašuma </w:t>
      </w:r>
      <w:r w:rsidR="00D3457A" w:rsidRPr="00220D05">
        <w:rPr>
          <w:rFonts w:ascii="Times New Roman" w:hAnsi="Times New Roman" w:cs="Times New Roman"/>
          <w:sz w:val="24"/>
          <w:szCs w:val="24"/>
        </w:rPr>
        <w:t>domājamajām daļām no būv</w:t>
      </w:r>
      <w:r w:rsidR="0040115D">
        <w:rPr>
          <w:rFonts w:ascii="Times New Roman" w:hAnsi="Times New Roman" w:cs="Times New Roman"/>
          <w:sz w:val="24"/>
          <w:szCs w:val="24"/>
        </w:rPr>
        <w:t>es</w:t>
      </w:r>
      <w:r w:rsidR="00D3457A" w:rsidRPr="00220D05">
        <w:rPr>
          <w:rFonts w:ascii="Times New Roman" w:hAnsi="Times New Roman" w:cs="Times New Roman"/>
          <w:sz w:val="24"/>
          <w:szCs w:val="24"/>
        </w:rPr>
        <w:t xml:space="preserve"> ( kadastra apzīmējums</w:t>
      </w:r>
      <w:r w:rsidR="0040115D">
        <w:rPr>
          <w:rFonts w:ascii="Times New Roman" w:hAnsi="Times New Roman" w:cs="Times New Roman"/>
          <w:sz w:val="24"/>
          <w:szCs w:val="24"/>
        </w:rPr>
        <w:t xml:space="preserve"> 80680050066002</w:t>
      </w:r>
      <w:r w:rsidR="00D3457A" w:rsidRPr="00220D05">
        <w:rPr>
          <w:rFonts w:ascii="Times New Roman" w:hAnsi="Times New Roman" w:cs="Times New Roman"/>
          <w:sz w:val="24"/>
          <w:szCs w:val="24"/>
        </w:rPr>
        <w:t>)</w:t>
      </w:r>
      <w:r w:rsidR="0040115D">
        <w:rPr>
          <w:rFonts w:ascii="Times New Roman" w:hAnsi="Times New Roman" w:cs="Times New Roman"/>
          <w:sz w:val="24"/>
          <w:szCs w:val="24"/>
        </w:rPr>
        <w:t xml:space="preserve">, </w:t>
      </w:r>
      <w:r w:rsidRPr="00220D05">
        <w:rPr>
          <w:rFonts w:ascii="Times New Roman" w:eastAsia="Times New Roman" w:hAnsi="Times New Roman" w:cs="Times New Roman"/>
          <w:sz w:val="24"/>
          <w:szCs w:val="24"/>
          <w:lang w:eastAsia="lv-LV"/>
        </w:rPr>
        <w:t>turpmāk – Nekustamais īpašums.</w:t>
      </w:r>
    </w:p>
    <w:p w14:paraId="398F7D26" w14:textId="77777777" w:rsidR="0043174C" w:rsidRPr="00220D05" w:rsidRDefault="0043174C" w:rsidP="00220D05">
      <w:pPr>
        <w:tabs>
          <w:tab w:val="left" w:pos="567"/>
        </w:tabs>
        <w:spacing w:after="0" w:line="240" w:lineRule="auto"/>
        <w:jc w:val="both"/>
        <w:rPr>
          <w:rFonts w:ascii="Times New Roman" w:eastAsia="Times New Roman" w:hAnsi="Times New Roman" w:cs="Times New Roman"/>
          <w:sz w:val="24"/>
          <w:szCs w:val="24"/>
          <w:lang w:eastAsia="lv-LV"/>
        </w:rPr>
      </w:pPr>
    </w:p>
    <w:p w14:paraId="50C0EF8C" w14:textId="77777777" w:rsidR="0043174C" w:rsidRPr="00220D05" w:rsidRDefault="0043174C" w:rsidP="00220D05">
      <w:pPr>
        <w:numPr>
          <w:ilvl w:val="0"/>
          <w:numId w:val="17"/>
        </w:numPr>
        <w:tabs>
          <w:tab w:val="left" w:pos="567"/>
        </w:tabs>
        <w:spacing w:after="0" w:line="240" w:lineRule="auto"/>
        <w:ind w:left="0" w:firstLine="0"/>
        <w:jc w:val="center"/>
        <w:rPr>
          <w:rFonts w:ascii="Times New Roman" w:eastAsia="Times New Roman" w:hAnsi="Times New Roman" w:cs="Times New Roman"/>
          <w:b/>
          <w:sz w:val="24"/>
          <w:szCs w:val="24"/>
          <w:lang w:eastAsia="lv-LV"/>
        </w:rPr>
      </w:pPr>
      <w:r w:rsidRPr="00220D05">
        <w:rPr>
          <w:rFonts w:ascii="Times New Roman" w:eastAsia="Times New Roman" w:hAnsi="Times New Roman" w:cs="Times New Roman"/>
          <w:b/>
          <w:sz w:val="24"/>
          <w:szCs w:val="24"/>
          <w:lang w:eastAsia="lv-LV"/>
        </w:rPr>
        <w:t>Nekustamā īpašuma piederība</w:t>
      </w:r>
    </w:p>
    <w:p w14:paraId="377EA180" w14:textId="77777777" w:rsidR="006D1BBA" w:rsidRPr="00220D05" w:rsidRDefault="0043174C" w:rsidP="00220D05">
      <w:pPr>
        <w:pStyle w:val="Sarakstarindkopa"/>
        <w:numPr>
          <w:ilvl w:val="1"/>
          <w:numId w:val="17"/>
        </w:numPr>
        <w:tabs>
          <w:tab w:val="clear" w:pos="644"/>
        </w:tabs>
        <w:spacing w:after="0" w:line="240" w:lineRule="auto"/>
        <w:ind w:left="0" w:firstLine="0"/>
        <w:rPr>
          <w:rFonts w:ascii="Times New Roman" w:eastAsia="Times New Roman" w:hAnsi="Times New Roman"/>
          <w:b/>
          <w:sz w:val="24"/>
          <w:szCs w:val="24"/>
          <w:lang w:eastAsia="lv-LV"/>
        </w:rPr>
      </w:pPr>
      <w:r w:rsidRPr="00220D05">
        <w:rPr>
          <w:rFonts w:ascii="Times New Roman" w:eastAsia="Times New Roman" w:hAnsi="Times New Roman"/>
          <w:sz w:val="24"/>
          <w:szCs w:val="24"/>
          <w:lang w:eastAsia="lv-LV"/>
        </w:rPr>
        <w:t>Nekustamais īpašums pieder Pārdevējam uz īpašuma tiesību pamata.</w:t>
      </w:r>
    </w:p>
    <w:p w14:paraId="70338C77" w14:textId="6136C7DA" w:rsidR="006D1BBA" w:rsidRPr="00220D05" w:rsidRDefault="0043174C" w:rsidP="00220D05">
      <w:pPr>
        <w:pStyle w:val="Sarakstarindkopa"/>
        <w:numPr>
          <w:ilvl w:val="1"/>
          <w:numId w:val="17"/>
        </w:numPr>
        <w:tabs>
          <w:tab w:val="clear" w:pos="644"/>
        </w:tabs>
        <w:spacing w:after="0" w:line="240" w:lineRule="auto"/>
        <w:ind w:left="0" w:firstLine="0"/>
        <w:rPr>
          <w:rFonts w:ascii="Times New Roman" w:eastAsia="Times New Roman" w:hAnsi="Times New Roman"/>
          <w:b/>
          <w:sz w:val="24"/>
          <w:szCs w:val="24"/>
          <w:lang w:eastAsia="lv-LV"/>
        </w:rPr>
      </w:pPr>
      <w:r w:rsidRPr="00220D05">
        <w:rPr>
          <w:rFonts w:ascii="Times New Roman" w:eastAsia="Times New Roman" w:hAnsi="Times New Roman"/>
          <w:sz w:val="24"/>
          <w:szCs w:val="24"/>
          <w:lang w:eastAsia="lv-LV"/>
        </w:rPr>
        <w:t>Pārdevēja īpašuma tiesības nostiprinātas</w:t>
      </w:r>
      <w:r w:rsidRPr="00220D05">
        <w:rPr>
          <w:rFonts w:ascii="Times New Roman" w:hAnsi="Times New Roman"/>
          <w:sz w:val="24"/>
          <w:szCs w:val="24"/>
        </w:rPr>
        <w:t xml:space="preserve"> </w:t>
      </w:r>
      <w:r w:rsidR="0040115D">
        <w:rPr>
          <w:rFonts w:ascii="Times New Roman" w:hAnsi="Times New Roman"/>
          <w:sz w:val="24"/>
          <w:szCs w:val="24"/>
        </w:rPr>
        <w:t>Krimuldas</w:t>
      </w:r>
      <w:r w:rsidR="006D1BBA" w:rsidRPr="00220D05">
        <w:rPr>
          <w:rFonts w:ascii="Times New Roman" w:hAnsi="Times New Roman"/>
          <w:sz w:val="24"/>
          <w:szCs w:val="24"/>
        </w:rPr>
        <w:t xml:space="preserve"> pagasta zemesgrāmatas nodalījumā Nr.</w:t>
      </w:r>
      <w:r w:rsidR="0040115D">
        <w:rPr>
          <w:rFonts w:ascii="Times New Roman" w:hAnsi="Times New Roman"/>
          <w:sz w:val="24"/>
          <w:szCs w:val="24"/>
        </w:rPr>
        <w:t>549 17.</w:t>
      </w:r>
    </w:p>
    <w:p w14:paraId="28CC9D09" w14:textId="04A0AAEB" w:rsidR="0043174C" w:rsidRPr="00220D05" w:rsidRDefault="0043174C" w:rsidP="00220D05">
      <w:pPr>
        <w:pStyle w:val="Sarakstarindkopa"/>
        <w:spacing w:after="0" w:line="240" w:lineRule="auto"/>
        <w:ind w:left="0"/>
        <w:rPr>
          <w:rFonts w:ascii="Times New Roman" w:eastAsia="Times New Roman" w:hAnsi="Times New Roman"/>
          <w:b/>
          <w:sz w:val="24"/>
          <w:szCs w:val="24"/>
          <w:lang w:eastAsia="lv-LV"/>
        </w:rPr>
      </w:pPr>
    </w:p>
    <w:p w14:paraId="4CB13750" w14:textId="77777777" w:rsidR="0043174C" w:rsidRPr="00220D05" w:rsidRDefault="0043174C" w:rsidP="00220D05">
      <w:pPr>
        <w:numPr>
          <w:ilvl w:val="0"/>
          <w:numId w:val="17"/>
        </w:numPr>
        <w:tabs>
          <w:tab w:val="left" w:pos="567"/>
        </w:tabs>
        <w:spacing w:after="0" w:line="240" w:lineRule="auto"/>
        <w:ind w:left="0" w:firstLine="0"/>
        <w:jc w:val="center"/>
        <w:rPr>
          <w:rFonts w:ascii="Times New Roman" w:eastAsia="Times New Roman" w:hAnsi="Times New Roman" w:cs="Times New Roman"/>
          <w:b/>
          <w:sz w:val="24"/>
          <w:szCs w:val="24"/>
          <w:lang w:eastAsia="lv-LV"/>
        </w:rPr>
      </w:pPr>
      <w:r w:rsidRPr="00220D05">
        <w:rPr>
          <w:rFonts w:ascii="Times New Roman" w:eastAsia="Times New Roman" w:hAnsi="Times New Roman" w:cs="Times New Roman"/>
          <w:b/>
          <w:sz w:val="24"/>
          <w:szCs w:val="24"/>
          <w:lang w:eastAsia="lv-LV"/>
        </w:rPr>
        <w:t>Nekustamā īpašuma pirkuma maksa</w:t>
      </w:r>
    </w:p>
    <w:p w14:paraId="45A3D81F" w14:textId="190817F3" w:rsidR="0043174C" w:rsidRPr="00220D05" w:rsidRDefault="0043174C" w:rsidP="00220D05">
      <w:pPr>
        <w:numPr>
          <w:ilvl w:val="1"/>
          <w:numId w:val="17"/>
        </w:numPr>
        <w:tabs>
          <w:tab w:val="clear" w:pos="644"/>
          <w:tab w:val="num" w:pos="0"/>
          <w:tab w:val="left" w:pos="567"/>
          <w:tab w:val="num" w:pos="928"/>
        </w:tabs>
        <w:spacing w:after="0" w:line="240" w:lineRule="auto"/>
        <w:ind w:left="0" w:firstLine="0"/>
        <w:jc w:val="both"/>
        <w:rPr>
          <w:rFonts w:ascii="Times New Roman" w:eastAsia="Times New Roman" w:hAnsi="Times New Roman" w:cs="Times New Roman"/>
          <w:sz w:val="24"/>
          <w:szCs w:val="24"/>
          <w:lang w:eastAsia="lv-LV"/>
        </w:rPr>
      </w:pPr>
      <w:bookmarkStart w:id="10" w:name="_Ref526980062"/>
      <w:r w:rsidRPr="00220D05">
        <w:rPr>
          <w:rFonts w:ascii="Times New Roman" w:eastAsia="Times New Roman" w:hAnsi="Times New Roman" w:cs="Times New Roman"/>
          <w:sz w:val="24"/>
          <w:szCs w:val="24"/>
          <w:lang w:eastAsia="lv-LV"/>
        </w:rPr>
        <w:t>Saskaņā ar 202</w:t>
      </w:r>
      <w:r w:rsidR="00FC6EA5">
        <w:rPr>
          <w:rFonts w:ascii="Times New Roman" w:eastAsia="Times New Roman" w:hAnsi="Times New Roman" w:cs="Times New Roman"/>
          <w:sz w:val="24"/>
          <w:szCs w:val="24"/>
          <w:lang w:eastAsia="lv-LV"/>
        </w:rPr>
        <w:t>5</w:t>
      </w:r>
      <w:r w:rsidRPr="00220D05">
        <w:rPr>
          <w:rFonts w:ascii="Times New Roman" w:eastAsia="Times New Roman" w:hAnsi="Times New Roman" w:cs="Times New Roman"/>
          <w:sz w:val="24"/>
          <w:szCs w:val="24"/>
          <w:lang w:eastAsia="lv-LV"/>
        </w:rPr>
        <w:t>.gada __. ________ izsoles rezultātu</w:t>
      </w:r>
      <w:r w:rsidR="00713C08" w:rsidRPr="00220D05">
        <w:rPr>
          <w:rFonts w:ascii="Times New Roman" w:eastAsia="Times New Roman" w:hAnsi="Times New Roman" w:cs="Times New Roman"/>
          <w:sz w:val="24"/>
          <w:szCs w:val="24"/>
          <w:lang w:eastAsia="lv-LV"/>
        </w:rPr>
        <w:t>,</w:t>
      </w:r>
      <w:r w:rsidRPr="00220D05">
        <w:rPr>
          <w:rFonts w:ascii="Times New Roman" w:eastAsia="Times New Roman" w:hAnsi="Times New Roman" w:cs="Times New Roman"/>
          <w:sz w:val="24"/>
          <w:szCs w:val="24"/>
          <w:lang w:eastAsia="lv-LV"/>
        </w:rPr>
        <w:t xml:space="preserve"> Nekustamais īpašums </w:t>
      </w:r>
      <w:r w:rsidRPr="00220D05">
        <w:rPr>
          <w:rFonts w:ascii="Times New Roman" w:eastAsia="Times New Roman" w:hAnsi="Times New Roman" w:cs="Times New Roman"/>
          <w:b/>
          <w:sz w:val="24"/>
          <w:szCs w:val="24"/>
          <w:lang w:eastAsia="lv-LV"/>
        </w:rPr>
        <w:t>tiek pārdots par</w:t>
      </w:r>
      <w:r w:rsidRPr="00220D05">
        <w:rPr>
          <w:rFonts w:ascii="Times New Roman" w:eastAsia="Times New Roman" w:hAnsi="Times New Roman" w:cs="Times New Roman"/>
          <w:sz w:val="24"/>
          <w:szCs w:val="24"/>
          <w:lang w:eastAsia="lv-LV"/>
        </w:rPr>
        <w:t xml:space="preserve"> </w:t>
      </w:r>
      <w:r w:rsidRPr="00220D05">
        <w:rPr>
          <w:rFonts w:ascii="Times New Roman" w:eastAsia="Times New Roman" w:hAnsi="Times New Roman" w:cs="Times New Roman"/>
          <w:b/>
          <w:sz w:val="24"/>
          <w:szCs w:val="24"/>
          <w:lang w:eastAsia="lv-LV"/>
        </w:rPr>
        <w:t xml:space="preserve">pirkuma maksu ____________ EUR </w:t>
      </w:r>
      <w:r w:rsidRPr="00220D05">
        <w:rPr>
          <w:rFonts w:ascii="Times New Roman" w:eastAsia="Times New Roman" w:hAnsi="Times New Roman" w:cs="Times New Roman"/>
          <w:sz w:val="24"/>
          <w:szCs w:val="24"/>
          <w:lang w:eastAsia="lv-LV"/>
        </w:rPr>
        <w:t>(________________), pirkuma maksā tiek iekļauts samaksātais izsoles nodrošinājums ________ EUR (__________________).</w:t>
      </w:r>
      <w:bookmarkEnd w:id="10"/>
    </w:p>
    <w:p w14:paraId="39A6F1DB" w14:textId="19D6AC43" w:rsidR="0043174C" w:rsidRPr="00220D05" w:rsidRDefault="0043174C" w:rsidP="00220D05">
      <w:pPr>
        <w:numPr>
          <w:ilvl w:val="1"/>
          <w:numId w:val="17"/>
        </w:numPr>
        <w:tabs>
          <w:tab w:val="clear" w:pos="644"/>
          <w:tab w:val="num" w:pos="0"/>
          <w:tab w:val="left" w:pos="567"/>
          <w:tab w:val="num" w:pos="928"/>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Pircējs 202</w:t>
      </w:r>
      <w:r w:rsidR="0044215D">
        <w:rPr>
          <w:rFonts w:ascii="Times New Roman" w:eastAsia="Times New Roman" w:hAnsi="Times New Roman" w:cs="Times New Roman"/>
          <w:sz w:val="24"/>
          <w:szCs w:val="24"/>
          <w:lang w:eastAsia="lv-LV"/>
        </w:rPr>
        <w:t>5</w:t>
      </w:r>
      <w:r w:rsidRPr="00220D05">
        <w:rPr>
          <w:rFonts w:ascii="Times New Roman" w:eastAsia="Times New Roman" w:hAnsi="Times New Roman" w:cs="Times New Roman"/>
          <w:sz w:val="24"/>
          <w:szCs w:val="24"/>
          <w:lang w:eastAsia="lv-LV"/>
        </w:rPr>
        <w:t>__.gada ___.___________ ir veicis samaksu par Nekustamo īpašumu pilnā apmērā, ieskaitot pirkuma maksu Siguldas novada pašvaldības budžeta kontā LV 15 UNLA 0027 8001 3040 4, kas atvērts AS „SEB banka”.</w:t>
      </w:r>
    </w:p>
    <w:p w14:paraId="54993B2B" w14:textId="77777777" w:rsidR="0043174C" w:rsidRPr="00220D05" w:rsidRDefault="0043174C" w:rsidP="00220D05">
      <w:pPr>
        <w:numPr>
          <w:ilvl w:val="1"/>
          <w:numId w:val="17"/>
        </w:numPr>
        <w:tabs>
          <w:tab w:val="clear" w:pos="644"/>
          <w:tab w:val="num" w:pos="0"/>
          <w:tab w:val="left" w:pos="567"/>
          <w:tab w:val="num" w:pos="928"/>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Puses apliecina, ka pirkuma maksa ir Nekustamā īpašuma faktiskajai vērtībai atbilstoša un viņi apņemas necelt nekāda veida mantiska rakstura pretenzijas viens pret otru pārmērīgu zaudējumu dēļ.</w:t>
      </w:r>
    </w:p>
    <w:p w14:paraId="157FCDF2" w14:textId="77777777" w:rsidR="0043174C" w:rsidRPr="00220D05" w:rsidRDefault="0043174C" w:rsidP="00220D05">
      <w:pPr>
        <w:tabs>
          <w:tab w:val="left" w:pos="567"/>
        </w:tabs>
        <w:spacing w:after="0" w:line="240" w:lineRule="auto"/>
        <w:rPr>
          <w:rFonts w:ascii="Times New Roman" w:eastAsia="Times New Roman" w:hAnsi="Times New Roman" w:cs="Times New Roman"/>
          <w:b/>
          <w:sz w:val="24"/>
          <w:szCs w:val="24"/>
          <w:lang w:eastAsia="lv-LV"/>
        </w:rPr>
      </w:pPr>
    </w:p>
    <w:p w14:paraId="630C70EA" w14:textId="77777777" w:rsidR="0043174C" w:rsidRPr="00220D05" w:rsidRDefault="0043174C" w:rsidP="00220D05">
      <w:pPr>
        <w:numPr>
          <w:ilvl w:val="0"/>
          <w:numId w:val="17"/>
        </w:numPr>
        <w:tabs>
          <w:tab w:val="left" w:pos="567"/>
        </w:tabs>
        <w:spacing w:after="0" w:line="240" w:lineRule="auto"/>
        <w:ind w:left="0" w:firstLine="0"/>
        <w:jc w:val="center"/>
        <w:rPr>
          <w:rFonts w:ascii="Times New Roman" w:eastAsia="Times New Roman" w:hAnsi="Times New Roman" w:cs="Times New Roman"/>
          <w:b/>
          <w:sz w:val="24"/>
          <w:szCs w:val="24"/>
          <w:lang w:eastAsia="lv-LV"/>
        </w:rPr>
      </w:pPr>
      <w:r w:rsidRPr="00220D05">
        <w:rPr>
          <w:rFonts w:ascii="Times New Roman" w:eastAsia="Times New Roman" w:hAnsi="Times New Roman" w:cs="Times New Roman"/>
          <w:b/>
          <w:sz w:val="24"/>
          <w:szCs w:val="24"/>
          <w:lang w:eastAsia="lv-LV"/>
        </w:rPr>
        <w:t>Pušu apliecinājumi</w:t>
      </w:r>
    </w:p>
    <w:p w14:paraId="6F549D18" w14:textId="77777777" w:rsidR="0043174C" w:rsidRPr="00220D05" w:rsidRDefault="0043174C" w:rsidP="00220D05">
      <w:pPr>
        <w:numPr>
          <w:ilvl w:val="1"/>
          <w:numId w:val="17"/>
        </w:numPr>
        <w:tabs>
          <w:tab w:val="clear" w:pos="644"/>
          <w:tab w:val="num" w:pos="360"/>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Pārdevējs apliecina, ka:</w:t>
      </w:r>
    </w:p>
    <w:p w14:paraId="1C1B84A0" w14:textId="77777777" w:rsidR="0043174C" w:rsidRPr="00220D05" w:rsidRDefault="0043174C" w:rsidP="00220D05">
      <w:pPr>
        <w:numPr>
          <w:ilvl w:val="2"/>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līdz Līguma noslēgšanai Nekustamais īpašums nav nevienam citam atsavināts vai apgrūtināts ar lietu vai saistību tiesībām;</w:t>
      </w:r>
    </w:p>
    <w:p w14:paraId="66BBBEF8" w14:textId="77777777" w:rsidR="0043174C" w:rsidRPr="00220D05" w:rsidRDefault="0043174C" w:rsidP="00220D05">
      <w:pPr>
        <w:numPr>
          <w:ilvl w:val="2"/>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lastRenderedPageBreak/>
        <w:t>ar citām fiziskām un/vai juridiskām personām par Nekustamo īpašumu nav noslēgti atsavinājuma un lietošanas līgumi, priekšlīgumi, vienošanās vai rokasnaudas līgumi;</w:t>
      </w:r>
    </w:p>
    <w:p w14:paraId="4B9A2FEC" w14:textId="77777777" w:rsidR="0043174C" w:rsidRPr="00220D05" w:rsidRDefault="0043174C" w:rsidP="00220D05">
      <w:pPr>
        <w:numPr>
          <w:ilvl w:val="2"/>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par Nekustamo īpašumu līdz tā nodošanai Pircēja lietošanā un apsaimniekošanā nav nodokļa maksājumu un jebkādu cita veida parādsaistību;</w:t>
      </w:r>
    </w:p>
    <w:p w14:paraId="752D45ED" w14:textId="77777777" w:rsidR="0043174C" w:rsidRPr="00220D05" w:rsidRDefault="0043174C" w:rsidP="00220D05">
      <w:pPr>
        <w:numPr>
          <w:ilvl w:val="2"/>
          <w:numId w:val="17"/>
        </w:numPr>
        <w:tabs>
          <w:tab w:val="left" w:pos="567"/>
        </w:tabs>
        <w:spacing w:after="0" w:line="240" w:lineRule="auto"/>
        <w:ind w:left="0" w:firstLine="0"/>
        <w:jc w:val="both"/>
        <w:rPr>
          <w:rFonts w:ascii="Times New Roman" w:eastAsia="Times New Roman" w:hAnsi="Times New Roman" w:cs="Times New Roman"/>
          <w:strike/>
          <w:sz w:val="24"/>
          <w:szCs w:val="24"/>
          <w:lang w:eastAsia="lv-LV"/>
        </w:rPr>
      </w:pPr>
      <w:r w:rsidRPr="00220D05">
        <w:rPr>
          <w:rFonts w:ascii="Times New Roman" w:eastAsia="Times New Roman" w:hAnsi="Times New Roman" w:cs="Times New Roman"/>
          <w:sz w:val="24"/>
          <w:szCs w:val="24"/>
          <w:lang w:eastAsia="lv-LV"/>
        </w:rPr>
        <w:t>par Nekustamo īpašumu nav strīds tiesā;</w:t>
      </w:r>
    </w:p>
    <w:p w14:paraId="64E08317" w14:textId="77777777" w:rsidR="0043174C" w:rsidRPr="00220D05" w:rsidRDefault="0043174C" w:rsidP="00220D05">
      <w:pPr>
        <w:pStyle w:val="Sarakstarindkopa"/>
        <w:numPr>
          <w:ilvl w:val="2"/>
          <w:numId w:val="17"/>
        </w:numPr>
        <w:tabs>
          <w:tab w:val="left" w:pos="567"/>
        </w:tabs>
        <w:spacing w:after="0" w:line="240" w:lineRule="auto"/>
        <w:ind w:left="0" w:firstLine="0"/>
        <w:jc w:val="both"/>
        <w:rPr>
          <w:rFonts w:ascii="Times New Roman" w:hAnsi="Times New Roman"/>
          <w:sz w:val="24"/>
          <w:szCs w:val="24"/>
          <w:lang w:eastAsia="lv-LV"/>
        </w:rPr>
      </w:pPr>
      <w:r w:rsidRPr="00220D05">
        <w:rPr>
          <w:rFonts w:ascii="Times New Roman" w:hAnsi="Times New Roman"/>
          <w:sz w:val="24"/>
          <w:szCs w:val="24"/>
          <w:lang w:eastAsia="lv-LV"/>
        </w:rPr>
        <w:t>Pārdevējs apņemas nodrošināt Pircējam iespēju ar Līguma abpusējas parakstīšanas dienu netraucēti lietot Nekustamo īpašumu pēc saviem ieskatiem, Līguma noteikumus un normatīvo aktu prasības.</w:t>
      </w:r>
    </w:p>
    <w:p w14:paraId="1411FC13" w14:textId="77777777" w:rsidR="0043174C" w:rsidRPr="00220D05" w:rsidRDefault="0043174C" w:rsidP="00220D05">
      <w:pPr>
        <w:numPr>
          <w:ilvl w:val="2"/>
          <w:numId w:val="17"/>
        </w:numPr>
        <w:tabs>
          <w:tab w:val="num" w:pos="360"/>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Pircējs apliecina, ka ir iepazinies ar visiem Nekustamā īpašuma zemesgrāmatas nodalījuma ierakstiem, tie viņam ir zināmi un saprotami;</w:t>
      </w:r>
    </w:p>
    <w:p w14:paraId="11001BE7" w14:textId="77777777" w:rsidR="0043174C" w:rsidRPr="00220D05" w:rsidRDefault="0043174C" w:rsidP="00220D05">
      <w:pPr>
        <w:pStyle w:val="Sarakstarindkopa"/>
        <w:numPr>
          <w:ilvl w:val="1"/>
          <w:numId w:val="17"/>
        </w:numPr>
        <w:tabs>
          <w:tab w:val="clear" w:pos="644"/>
          <w:tab w:val="left" w:pos="567"/>
        </w:tabs>
        <w:spacing w:after="0" w:line="240" w:lineRule="auto"/>
        <w:ind w:left="0" w:firstLine="0"/>
        <w:jc w:val="both"/>
        <w:rPr>
          <w:rFonts w:ascii="Times New Roman" w:hAnsi="Times New Roman"/>
          <w:sz w:val="24"/>
          <w:szCs w:val="24"/>
          <w:lang w:eastAsia="lv-LV"/>
        </w:rPr>
      </w:pPr>
      <w:r w:rsidRPr="00220D05">
        <w:rPr>
          <w:rFonts w:ascii="Times New Roman" w:hAnsi="Times New Roman"/>
          <w:sz w:val="24"/>
          <w:szCs w:val="24"/>
          <w:lang w:eastAsia="lv-LV"/>
        </w:rPr>
        <w:t>Pircējs apņemas:</w:t>
      </w:r>
    </w:p>
    <w:p w14:paraId="4C3B2CD5" w14:textId="77777777" w:rsidR="0043174C" w:rsidRPr="00220D05" w:rsidRDefault="0043174C" w:rsidP="00220D05">
      <w:pPr>
        <w:pStyle w:val="Sarakstarindkopa"/>
        <w:numPr>
          <w:ilvl w:val="2"/>
          <w:numId w:val="17"/>
        </w:numPr>
        <w:tabs>
          <w:tab w:val="clear" w:pos="720"/>
          <w:tab w:val="left" w:pos="567"/>
        </w:tabs>
        <w:spacing w:after="0" w:line="240" w:lineRule="auto"/>
        <w:ind w:left="0" w:firstLine="0"/>
        <w:jc w:val="both"/>
        <w:rPr>
          <w:rFonts w:ascii="Times New Roman" w:hAnsi="Times New Roman"/>
          <w:sz w:val="24"/>
          <w:szCs w:val="24"/>
          <w:lang w:eastAsia="lv-LV"/>
        </w:rPr>
      </w:pPr>
      <w:r w:rsidRPr="00220D05">
        <w:rPr>
          <w:rFonts w:ascii="Times New Roman" w:hAnsi="Times New Roman"/>
          <w:sz w:val="24"/>
          <w:szCs w:val="24"/>
          <w:lang w:eastAsia="lv-LV"/>
        </w:rPr>
        <w:t>ievērot Siguldas novada pašvaldības domes lēmumus un Nekustamā īpašuma atsavināšanas noteikumus, novērst pārkāpumu rašanos vai tā sekas un atlīdzināt Pārdevējam radītos zaudējumus;</w:t>
      </w:r>
    </w:p>
    <w:p w14:paraId="1533BEE6" w14:textId="77777777" w:rsidR="0043174C" w:rsidRPr="00220D05" w:rsidRDefault="0043174C" w:rsidP="00220D05">
      <w:pPr>
        <w:pStyle w:val="Sarakstarindkopa"/>
        <w:numPr>
          <w:ilvl w:val="2"/>
          <w:numId w:val="17"/>
        </w:numPr>
        <w:tabs>
          <w:tab w:val="clear" w:pos="720"/>
          <w:tab w:val="left" w:pos="567"/>
        </w:tabs>
        <w:spacing w:after="0" w:line="240" w:lineRule="auto"/>
        <w:ind w:left="0" w:firstLine="0"/>
        <w:jc w:val="both"/>
        <w:rPr>
          <w:rFonts w:ascii="Times New Roman" w:hAnsi="Times New Roman"/>
          <w:sz w:val="24"/>
          <w:szCs w:val="24"/>
          <w:lang w:eastAsia="lv-LV"/>
        </w:rPr>
      </w:pPr>
      <w:r w:rsidRPr="00220D05">
        <w:rPr>
          <w:rFonts w:ascii="Times New Roman" w:hAnsi="Times New Roman"/>
          <w:sz w:val="24"/>
          <w:szCs w:val="24"/>
        </w:rPr>
        <w:t>nekustamā īpašuma nodokli par Nekustamo īpašumu maksā ar nākamo mēnesi, kad Pircēja īpašuma tiesības nostiprinātas zemesgrāmatā;</w:t>
      </w:r>
    </w:p>
    <w:p w14:paraId="7D2F3705" w14:textId="4D437F42" w:rsidR="0043174C" w:rsidRPr="00220D05" w:rsidRDefault="0043174C" w:rsidP="00220D05">
      <w:pPr>
        <w:numPr>
          <w:ilvl w:val="2"/>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 xml:space="preserve">īpašuma tiesības uz Nekustamo īpašumu reģistrēt Zemesgrāmatā </w:t>
      </w:r>
      <w:r w:rsidR="00E20344" w:rsidRPr="00220D05">
        <w:rPr>
          <w:rFonts w:ascii="Times New Roman" w:eastAsia="Times New Roman" w:hAnsi="Times New Roman" w:cs="Times New Roman"/>
          <w:sz w:val="24"/>
          <w:szCs w:val="24"/>
          <w:lang w:eastAsia="lv-LV"/>
        </w:rPr>
        <w:t xml:space="preserve">2 (divu) mēnešu laikā no Līguma abpusējas parakstīšanas dienas un Nostiprinājuma lūguma parakstīšanas no Pārdevēja puses. Pretējā gadījumā par katru kavējuma dienu Pircējs maksā Pārdevējam līgumsodu 1 EUR (viens </w:t>
      </w:r>
      <w:proofErr w:type="spellStart"/>
      <w:r w:rsidR="00E20344" w:rsidRPr="00220D05">
        <w:rPr>
          <w:rFonts w:ascii="Times New Roman" w:eastAsia="Times New Roman" w:hAnsi="Times New Roman" w:cs="Times New Roman"/>
          <w:i/>
          <w:iCs/>
          <w:sz w:val="24"/>
          <w:szCs w:val="24"/>
          <w:lang w:eastAsia="lv-LV"/>
        </w:rPr>
        <w:t>euro</w:t>
      </w:r>
      <w:proofErr w:type="spellEnd"/>
      <w:r w:rsidR="00E20344" w:rsidRPr="00220D05">
        <w:rPr>
          <w:rFonts w:ascii="Times New Roman" w:eastAsia="Times New Roman" w:hAnsi="Times New Roman" w:cs="Times New Roman"/>
          <w:sz w:val="24"/>
          <w:szCs w:val="24"/>
          <w:lang w:eastAsia="lv-LV"/>
        </w:rPr>
        <w:t xml:space="preserve">) apmērā. </w:t>
      </w:r>
      <w:r w:rsidR="00E20344" w:rsidRPr="00220D05">
        <w:rPr>
          <w:rFonts w:ascii="Times New Roman" w:eastAsia="Times New Roman" w:hAnsi="Times New Roman" w:cs="Times New Roman"/>
          <w:sz w:val="24"/>
          <w:szCs w:val="24"/>
        </w:rPr>
        <w:t>Līguma noteikto līgumsodu samaksa Pircējam jāveic 5 (piecu) darba dienu laikā no attiecīga rēķina saņemšanas dienas, pārskaitot to uz Pārdevēja norēķinu kontu.</w:t>
      </w:r>
    </w:p>
    <w:p w14:paraId="175EC73C" w14:textId="77777777" w:rsidR="0043174C" w:rsidRPr="00220D05" w:rsidRDefault="0043174C" w:rsidP="00220D05">
      <w:pPr>
        <w:numPr>
          <w:ilvl w:val="2"/>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necelt pret Pārdevēju prasības vai pretenzijas pārmērīgu zaudējumu dēļ.</w:t>
      </w:r>
    </w:p>
    <w:p w14:paraId="2A0E0B8F" w14:textId="3CB2A6F5" w:rsidR="0043174C" w:rsidRPr="00220D05" w:rsidRDefault="0043174C" w:rsidP="00220D05">
      <w:pPr>
        <w:numPr>
          <w:ilvl w:val="1"/>
          <w:numId w:val="17"/>
        </w:numPr>
        <w:tabs>
          <w:tab w:val="clear" w:pos="644"/>
          <w:tab w:val="left" w:pos="426"/>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Ja Pircējs nenostiprina īpašuma tiesības uz Nekustamo īpašumu zemesgrāmatu nodaļā Līguma 4.2.3.apakšpunktā noteiktajā termiņā, tad, pamatojoties uz Pārdevēja izsniegto rēķinu Pircējs kompensē nekustamā īpašuma nodokli sākot ar nākamo mēnesi pēc mēneša, kad saskaņā ar Līguma 5.1.apakšpunktu jāparaksta Nekustamā īpašuma pieņemšanas – nodošanas akts līdz mēnesim, kad Pircēja īpašuma tiesības tiek nostiprinātas zemesgrāmatā. Pircējam ir pienākums rēķinu apmaksāt 30 (trīsdesmit) dienu laikā no rēķina saņemšanas dienas. Pa</w:t>
      </w:r>
      <w:r w:rsidR="00DD480C" w:rsidRPr="00220D05">
        <w:rPr>
          <w:rFonts w:ascii="Times New Roman" w:eastAsia="Times New Roman" w:hAnsi="Times New Roman" w:cs="Times New Roman"/>
          <w:sz w:val="24"/>
          <w:szCs w:val="24"/>
          <w:lang w:eastAsia="lv-LV"/>
        </w:rPr>
        <w:t>r</w:t>
      </w:r>
      <w:r w:rsidRPr="00220D05">
        <w:rPr>
          <w:rFonts w:ascii="Times New Roman" w:eastAsia="Times New Roman" w:hAnsi="Times New Roman" w:cs="Times New Roman"/>
          <w:sz w:val="24"/>
          <w:szCs w:val="24"/>
          <w:lang w:eastAsia="lv-LV"/>
        </w:rPr>
        <w:t xml:space="preserve"> šajā apakšpunktā noteiktā maksājuma termiņa kavējumu Pircējs maksā nokavējuma procentus 0,5%</w:t>
      </w:r>
      <w:r w:rsidR="007F6256" w:rsidRPr="00220D05">
        <w:rPr>
          <w:rFonts w:ascii="Times New Roman" w:eastAsia="Times New Roman" w:hAnsi="Times New Roman" w:cs="Times New Roman"/>
          <w:sz w:val="24"/>
          <w:szCs w:val="24"/>
          <w:lang w:eastAsia="lv-LV"/>
        </w:rPr>
        <w:t xml:space="preserve"> (pus procenta)</w:t>
      </w:r>
      <w:r w:rsidRPr="00220D05">
        <w:rPr>
          <w:rFonts w:ascii="Times New Roman" w:eastAsia="Times New Roman" w:hAnsi="Times New Roman" w:cs="Times New Roman"/>
          <w:sz w:val="24"/>
          <w:szCs w:val="24"/>
          <w:lang w:eastAsia="lv-LV"/>
        </w:rPr>
        <w:t xml:space="preserve"> apmērā no kavētās maksājuma summas par katru kavējuma dienu;</w:t>
      </w:r>
    </w:p>
    <w:p w14:paraId="2465AF88" w14:textId="77777777" w:rsidR="0043174C" w:rsidRPr="00220D05" w:rsidRDefault="0043174C" w:rsidP="00220D05">
      <w:pPr>
        <w:tabs>
          <w:tab w:val="left" w:pos="567"/>
        </w:tabs>
        <w:spacing w:after="0" w:line="240" w:lineRule="auto"/>
        <w:jc w:val="both"/>
        <w:rPr>
          <w:rFonts w:ascii="Times New Roman" w:eastAsia="Times New Roman" w:hAnsi="Times New Roman" w:cs="Times New Roman"/>
          <w:sz w:val="24"/>
          <w:szCs w:val="24"/>
          <w:lang w:eastAsia="lv-LV"/>
        </w:rPr>
      </w:pPr>
    </w:p>
    <w:p w14:paraId="6C0BC267" w14:textId="77777777" w:rsidR="0043174C" w:rsidRPr="00220D05" w:rsidRDefault="0043174C" w:rsidP="00220D05">
      <w:pPr>
        <w:pStyle w:val="Sarakstarindkopa"/>
        <w:numPr>
          <w:ilvl w:val="0"/>
          <w:numId w:val="17"/>
        </w:numPr>
        <w:tabs>
          <w:tab w:val="left" w:pos="567"/>
        </w:tabs>
        <w:spacing w:after="0" w:line="240" w:lineRule="auto"/>
        <w:ind w:left="0" w:firstLine="0"/>
        <w:jc w:val="center"/>
        <w:rPr>
          <w:rFonts w:ascii="Times New Roman" w:hAnsi="Times New Roman"/>
          <w:b/>
          <w:sz w:val="24"/>
          <w:szCs w:val="24"/>
          <w:lang w:eastAsia="lv-LV"/>
        </w:rPr>
      </w:pPr>
      <w:r w:rsidRPr="00220D05">
        <w:rPr>
          <w:rFonts w:ascii="Times New Roman" w:hAnsi="Times New Roman"/>
          <w:b/>
          <w:sz w:val="24"/>
          <w:szCs w:val="24"/>
          <w:lang w:eastAsia="lv-LV"/>
        </w:rPr>
        <w:t>Pušu tiesības un pienākumi</w:t>
      </w:r>
    </w:p>
    <w:p w14:paraId="1A2DECFF" w14:textId="77777777" w:rsidR="0043174C" w:rsidRPr="00220D05" w:rsidRDefault="0043174C" w:rsidP="00220D05">
      <w:pPr>
        <w:numPr>
          <w:ilvl w:val="1"/>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Nekustamais īpašums ar Līguma noslēgšanas dienu tiks nodots Pircēja valdījumā, lietošanā un apsaimniekošanā ar visām tiesībām un pienākumiem, kādi tiek noteikti spēkā esošajos normatīvajos aktos.</w:t>
      </w:r>
    </w:p>
    <w:p w14:paraId="6EE9A49D" w14:textId="77777777" w:rsidR="0043174C" w:rsidRPr="00220D05" w:rsidRDefault="0043174C" w:rsidP="00220D05">
      <w:pPr>
        <w:numPr>
          <w:ilvl w:val="1"/>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Ar Nekustamā īpašuma nodošanu valdījumā, lietošanā un apsaimniekošanā Pušu starpā norobežojas visi izdevumi un ienākumi par Nekustamo īpašumu.</w:t>
      </w:r>
    </w:p>
    <w:p w14:paraId="145CFACC" w14:textId="77777777" w:rsidR="0043174C" w:rsidRPr="00220D05" w:rsidRDefault="0043174C" w:rsidP="00220D05">
      <w:pPr>
        <w:numPr>
          <w:ilvl w:val="1"/>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Pārdevējs pēc Līguma abpusējas parakstīšanas dienas nodod Pircējam visus ar Nekustamo īpašumu saistītos un īpašuma tiesības apliecinošos dokumentus.</w:t>
      </w:r>
    </w:p>
    <w:p w14:paraId="4E0E1CFB" w14:textId="77777777" w:rsidR="0043174C" w:rsidRPr="00220D05" w:rsidRDefault="0043174C" w:rsidP="00220D05">
      <w:pPr>
        <w:numPr>
          <w:ilvl w:val="1"/>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Pārdevējs ne vēlāk kā 10 (desmit) darba dienu laikā no Līguma abpusējas parakstīšanas dienas vienpersoniski paraksta un nodod Pircējam pašvaldības nostiprinājuma lūgumu jaunas tiesības nostiprināšanai uz Pircēja vārda Zemesgrāmatā.</w:t>
      </w:r>
    </w:p>
    <w:p w14:paraId="0E7A9DDB" w14:textId="77777777" w:rsidR="0043174C" w:rsidRPr="00220D05" w:rsidRDefault="0043174C" w:rsidP="00220D05">
      <w:pPr>
        <w:numPr>
          <w:ilvl w:val="1"/>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Pārdevējs pilnvaro Pircēju vienpersoniski nokārtot visas turpmākās formalitātes, kas saistītas ar Pircēja īpašuma tiesību nostiprināšanu Zemesgrāmatā, šajā sakarā pārstāv Puses valsts un pašvaldību iestādēs, ieskaitot Valsts zemes dienestā un tās institūcijās, Rīgas rajona tiesas Zemesgrāmatu nodaļā, attiecībās ar fiziskām un/vai juridiskām personām, un jebkur citur, kur tas būs nepieciešams, ar tiesībām pieprasīt, saņemt, parakstīt un iesniegt visus nepieciešamos dokumentus, veikt visus maksājumus, saņemt Zemesgrāmatu apliecību.</w:t>
      </w:r>
    </w:p>
    <w:p w14:paraId="110697C7" w14:textId="77777777" w:rsidR="0043174C" w:rsidRPr="00220D05" w:rsidRDefault="0043174C" w:rsidP="00220D05">
      <w:pPr>
        <w:numPr>
          <w:ilvl w:val="1"/>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Īpašuma tiesības uz Nekustamo īpašumu pāriet Pircējam ar brīdi, kad Pircējs īpašuma tiesības nostiprinājis Zemesgrāmatā.</w:t>
      </w:r>
    </w:p>
    <w:p w14:paraId="44F97021" w14:textId="77777777" w:rsidR="0043174C" w:rsidRPr="00220D05" w:rsidRDefault="0043174C" w:rsidP="00220D05">
      <w:pPr>
        <w:tabs>
          <w:tab w:val="left" w:pos="567"/>
        </w:tabs>
        <w:spacing w:after="0" w:line="240" w:lineRule="auto"/>
        <w:rPr>
          <w:rFonts w:ascii="Times New Roman" w:eastAsia="Times New Roman" w:hAnsi="Times New Roman" w:cs="Times New Roman"/>
          <w:b/>
          <w:sz w:val="24"/>
          <w:szCs w:val="24"/>
          <w:lang w:eastAsia="lv-LV"/>
        </w:rPr>
      </w:pPr>
    </w:p>
    <w:p w14:paraId="304F7CBA" w14:textId="77777777" w:rsidR="0043174C" w:rsidRPr="00220D05" w:rsidRDefault="0043174C" w:rsidP="00220D05">
      <w:pPr>
        <w:numPr>
          <w:ilvl w:val="0"/>
          <w:numId w:val="17"/>
        </w:numPr>
        <w:tabs>
          <w:tab w:val="left" w:pos="567"/>
        </w:tabs>
        <w:spacing w:after="0" w:line="240" w:lineRule="auto"/>
        <w:jc w:val="center"/>
        <w:rPr>
          <w:rFonts w:ascii="Times New Roman" w:eastAsia="Times New Roman" w:hAnsi="Times New Roman" w:cs="Times New Roman"/>
          <w:sz w:val="24"/>
          <w:szCs w:val="24"/>
          <w:lang w:eastAsia="lv-LV"/>
        </w:rPr>
      </w:pPr>
      <w:r w:rsidRPr="00220D05">
        <w:rPr>
          <w:rFonts w:ascii="Times New Roman" w:eastAsia="Times New Roman" w:hAnsi="Times New Roman" w:cs="Times New Roman"/>
          <w:b/>
          <w:sz w:val="24"/>
          <w:szCs w:val="24"/>
          <w:lang w:eastAsia="lv-LV"/>
        </w:rPr>
        <w:lastRenderedPageBreak/>
        <w:t>Citi noteikumi</w:t>
      </w:r>
    </w:p>
    <w:p w14:paraId="7470C422" w14:textId="77777777" w:rsidR="0043174C" w:rsidRPr="00220D05" w:rsidRDefault="0043174C" w:rsidP="00220D05">
      <w:pPr>
        <w:numPr>
          <w:ilvl w:val="1"/>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 xml:space="preserve">Līgums stājas spēkā tā abpusējas parakstīšanas dienā un ir spēkā līdz pilnīgai un pienācīgai tajā noteikto saistību izpildīšanai. </w:t>
      </w:r>
    </w:p>
    <w:p w14:paraId="25214104" w14:textId="77777777" w:rsidR="0043174C" w:rsidRPr="00220D05" w:rsidRDefault="0043174C" w:rsidP="00220D05">
      <w:pPr>
        <w:numPr>
          <w:ilvl w:val="1"/>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hAnsi="Times New Roman" w:cs="Times New Roman"/>
          <w:sz w:val="24"/>
          <w:szCs w:val="24"/>
        </w:rPr>
        <w:t>Līgums pilnībā apliecina Pušu vienošanos un ir saistošs Pušu juridiskajiem tiesību un saistību pārņēmējiem</w:t>
      </w:r>
      <w:r w:rsidRPr="00220D05">
        <w:rPr>
          <w:rFonts w:ascii="Times New Roman" w:eastAsia="Times New Roman" w:hAnsi="Times New Roman" w:cs="Times New Roman"/>
          <w:sz w:val="24"/>
          <w:szCs w:val="24"/>
          <w:lang w:eastAsia="lv-LV"/>
        </w:rPr>
        <w:t>.</w:t>
      </w:r>
    </w:p>
    <w:p w14:paraId="07C80941" w14:textId="5EECC0C1" w:rsidR="0043174C" w:rsidRPr="00220D05" w:rsidRDefault="0043174C" w:rsidP="00220D05">
      <w:pPr>
        <w:numPr>
          <w:ilvl w:val="1"/>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hAnsi="Times New Roman" w:cs="Times New Roman"/>
          <w:sz w:val="24"/>
          <w:szCs w:val="24"/>
        </w:rPr>
        <w:t>Visi Līguma grozījumi ir sagatavojami, pusēm rakstiski vienojoties un ir pievienojami Līgumam kā pielikumi un no to parakstīšanas dienas kļūst par Līguma neatņemamu sastāvdaļu. Tie ir saistoši abām Pusēm</w:t>
      </w:r>
      <w:r w:rsidR="001B652B" w:rsidRPr="00220D05">
        <w:rPr>
          <w:rFonts w:ascii="Times New Roman" w:hAnsi="Times New Roman" w:cs="Times New Roman"/>
          <w:sz w:val="24"/>
          <w:szCs w:val="24"/>
        </w:rPr>
        <w:t>.</w:t>
      </w:r>
    </w:p>
    <w:p w14:paraId="2017AB14" w14:textId="77777777" w:rsidR="0043174C" w:rsidRPr="00220D05" w:rsidRDefault="0043174C" w:rsidP="00220D05">
      <w:pPr>
        <w:numPr>
          <w:ilvl w:val="1"/>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Visas domstarpības un strīdus, kas radušies Līguma izpildes gaitā, Puses cenšas atrisināt sarunu ceļā. Strīdi un nesaskaņas, ko Puses neatrisina sarunu ceļā, tiek izskatīti saskaņā ar spēkā esošajiem Latvijas Republikas likumiem un citiem normatīvajiem aktiem tajos noteiktajā kārtībā attiecīgā Latvijas Republikas tiesā.</w:t>
      </w:r>
    </w:p>
    <w:p w14:paraId="470AD50A" w14:textId="77777777" w:rsidR="0043174C" w:rsidRPr="00220D05" w:rsidRDefault="0043174C" w:rsidP="00220D05">
      <w:pPr>
        <w:numPr>
          <w:ilvl w:val="1"/>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Visus pārējos jautājumus, kas nav atrunāti Līgumā, regulē atbilstošas Latvijas Republikas likumos un citos normatīvajos aktos noteiktās materiālo un procesuālo tiesību normas.</w:t>
      </w:r>
    </w:p>
    <w:p w14:paraId="059BB202" w14:textId="77777777" w:rsidR="0043174C" w:rsidRPr="00220D05" w:rsidRDefault="0043174C" w:rsidP="00220D05">
      <w:pPr>
        <w:numPr>
          <w:ilvl w:val="1"/>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Visus izdevumus, kas saistīti ar Pircēja nostiprinājuma lūguma parakstīšanu pie notāra un īpašuma tiesību reģistrēšanu zemesgrāmatā sedz Pircējs.</w:t>
      </w:r>
    </w:p>
    <w:p w14:paraId="4108B43E" w14:textId="77777777" w:rsidR="0043174C" w:rsidRPr="00220D05" w:rsidRDefault="0043174C" w:rsidP="00220D05">
      <w:pPr>
        <w:numPr>
          <w:ilvl w:val="1"/>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Līgums sagatavots 3 (trīs) eksemplāros, katrs uz 3 (trīs) lapām, no kuriem 1 (viens) eksemplārs - Pārdevējam, 1 (viens) eksemplārs - Pircējam un 1 (viens) eksemplārs tiek iesniegts Rīgas rajona tiesas Zemesgrāmatu nodaļai.</w:t>
      </w:r>
    </w:p>
    <w:p w14:paraId="05F78D3D" w14:textId="77777777" w:rsidR="0043174C" w:rsidRPr="00220D05" w:rsidRDefault="0043174C" w:rsidP="00220D05">
      <w:pPr>
        <w:numPr>
          <w:ilvl w:val="1"/>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Visiem Līguma eksemplāriem ir vienāds juridisks spēks.</w:t>
      </w:r>
    </w:p>
    <w:p w14:paraId="04F2010E" w14:textId="77777777" w:rsidR="0043174C" w:rsidRPr="00220D05" w:rsidRDefault="0043174C" w:rsidP="00220D05">
      <w:pPr>
        <w:tabs>
          <w:tab w:val="left" w:pos="567"/>
        </w:tabs>
        <w:spacing w:after="0" w:line="240" w:lineRule="auto"/>
        <w:jc w:val="both"/>
        <w:rPr>
          <w:rFonts w:ascii="Times New Roman" w:eastAsia="Times New Roman" w:hAnsi="Times New Roman" w:cs="Times New Roman"/>
          <w:sz w:val="24"/>
          <w:szCs w:val="24"/>
          <w:lang w:eastAsia="lv-LV"/>
        </w:rPr>
      </w:pPr>
    </w:p>
    <w:p w14:paraId="531F29C9" w14:textId="77777777" w:rsidR="0043174C" w:rsidRPr="00220D05" w:rsidRDefault="0043174C" w:rsidP="00220D05">
      <w:pPr>
        <w:numPr>
          <w:ilvl w:val="0"/>
          <w:numId w:val="17"/>
        </w:numPr>
        <w:tabs>
          <w:tab w:val="left" w:pos="567"/>
        </w:tabs>
        <w:spacing w:after="0" w:line="240" w:lineRule="auto"/>
        <w:jc w:val="center"/>
        <w:rPr>
          <w:rFonts w:ascii="Times New Roman" w:eastAsia="Times New Roman" w:hAnsi="Times New Roman" w:cs="Times New Roman"/>
          <w:b/>
          <w:sz w:val="24"/>
          <w:szCs w:val="24"/>
          <w:lang w:eastAsia="lv-LV"/>
        </w:rPr>
      </w:pPr>
      <w:r w:rsidRPr="00220D05">
        <w:rPr>
          <w:rFonts w:ascii="Times New Roman" w:eastAsia="Times New Roman" w:hAnsi="Times New Roman" w:cs="Times New Roman"/>
          <w:b/>
          <w:sz w:val="24"/>
          <w:szCs w:val="24"/>
          <w:lang w:eastAsia="lv-LV"/>
        </w:rPr>
        <w:t>Pušu rekvizīti un paraksti:</w:t>
      </w:r>
    </w:p>
    <w:p w14:paraId="6D92EA98" w14:textId="77777777" w:rsidR="0043174C" w:rsidRPr="00220D05" w:rsidRDefault="0043174C" w:rsidP="00220D05">
      <w:pPr>
        <w:tabs>
          <w:tab w:val="left" w:pos="567"/>
        </w:tabs>
        <w:spacing w:after="0" w:line="240" w:lineRule="auto"/>
        <w:jc w:val="both"/>
        <w:rPr>
          <w:rFonts w:ascii="Times New Roman" w:eastAsia="Times New Roman" w:hAnsi="Times New Roman" w:cs="Times New Roman"/>
          <w:sz w:val="24"/>
          <w:szCs w:val="24"/>
          <w:lang w:eastAsia="lv-LV"/>
        </w:rPr>
      </w:pPr>
    </w:p>
    <w:tbl>
      <w:tblPr>
        <w:tblW w:w="0" w:type="auto"/>
        <w:tblInd w:w="108" w:type="dxa"/>
        <w:tblLayout w:type="fixed"/>
        <w:tblLook w:val="0000" w:firstRow="0" w:lastRow="0" w:firstColumn="0" w:lastColumn="0" w:noHBand="0" w:noVBand="0"/>
      </w:tblPr>
      <w:tblGrid>
        <w:gridCol w:w="4395"/>
        <w:gridCol w:w="4536"/>
      </w:tblGrid>
      <w:tr w:rsidR="0043174C" w:rsidRPr="00220D05" w14:paraId="62D9F484" w14:textId="77777777" w:rsidTr="00862417">
        <w:trPr>
          <w:trHeight w:val="2352"/>
        </w:trPr>
        <w:tc>
          <w:tcPr>
            <w:tcW w:w="4395" w:type="dxa"/>
          </w:tcPr>
          <w:p w14:paraId="383EBC9C" w14:textId="77777777" w:rsidR="0043174C" w:rsidRPr="00220D05" w:rsidRDefault="0043174C" w:rsidP="00220D05">
            <w:pPr>
              <w:tabs>
                <w:tab w:val="left" w:pos="142"/>
                <w:tab w:val="left" w:pos="284"/>
                <w:tab w:val="left" w:pos="426"/>
              </w:tabs>
              <w:spacing w:after="0" w:line="240" w:lineRule="auto"/>
              <w:rPr>
                <w:rFonts w:ascii="Times New Roman" w:hAnsi="Times New Roman" w:cs="Times New Roman"/>
                <w:sz w:val="24"/>
                <w:szCs w:val="24"/>
              </w:rPr>
            </w:pPr>
            <w:r w:rsidRPr="00220D05">
              <w:rPr>
                <w:rFonts w:ascii="Times New Roman" w:hAnsi="Times New Roman" w:cs="Times New Roman"/>
                <w:sz w:val="24"/>
                <w:szCs w:val="24"/>
              </w:rPr>
              <w:t>Pārdevējs:</w:t>
            </w:r>
          </w:p>
          <w:p w14:paraId="59D67C05" w14:textId="77777777" w:rsidR="0043174C" w:rsidRPr="00220D05" w:rsidRDefault="0043174C" w:rsidP="00220D05">
            <w:pPr>
              <w:tabs>
                <w:tab w:val="left" w:pos="142"/>
                <w:tab w:val="left" w:pos="284"/>
                <w:tab w:val="left" w:pos="426"/>
              </w:tabs>
              <w:spacing w:after="0" w:line="240" w:lineRule="auto"/>
              <w:rPr>
                <w:rFonts w:ascii="Times New Roman" w:hAnsi="Times New Roman" w:cs="Times New Roman"/>
                <w:b/>
                <w:sz w:val="24"/>
                <w:szCs w:val="24"/>
              </w:rPr>
            </w:pPr>
            <w:r w:rsidRPr="00220D05">
              <w:rPr>
                <w:rFonts w:ascii="Times New Roman" w:hAnsi="Times New Roman" w:cs="Times New Roman"/>
                <w:b/>
                <w:sz w:val="24"/>
                <w:szCs w:val="24"/>
              </w:rPr>
              <w:t>Siguldas novada pašvaldība</w:t>
            </w:r>
          </w:p>
          <w:p w14:paraId="1460B35F" w14:textId="77777777" w:rsidR="0043174C" w:rsidRPr="00220D05" w:rsidRDefault="0043174C" w:rsidP="00220D05">
            <w:pPr>
              <w:tabs>
                <w:tab w:val="left" w:pos="142"/>
                <w:tab w:val="left" w:pos="284"/>
                <w:tab w:val="left" w:pos="426"/>
              </w:tabs>
              <w:spacing w:after="0" w:line="240" w:lineRule="auto"/>
              <w:rPr>
                <w:rFonts w:ascii="Times New Roman" w:hAnsi="Times New Roman" w:cs="Times New Roman"/>
                <w:sz w:val="24"/>
                <w:szCs w:val="24"/>
              </w:rPr>
            </w:pPr>
            <w:r w:rsidRPr="00220D05">
              <w:rPr>
                <w:rFonts w:ascii="Times New Roman" w:hAnsi="Times New Roman" w:cs="Times New Roman"/>
                <w:sz w:val="24"/>
                <w:szCs w:val="24"/>
              </w:rPr>
              <w:t>reģ.Nr.90000048152</w:t>
            </w:r>
          </w:p>
          <w:p w14:paraId="5CCDF809" w14:textId="77777777" w:rsidR="0043174C" w:rsidRPr="00220D05" w:rsidRDefault="0043174C" w:rsidP="00220D05">
            <w:pPr>
              <w:tabs>
                <w:tab w:val="left" w:pos="142"/>
                <w:tab w:val="left" w:pos="284"/>
                <w:tab w:val="left" w:pos="426"/>
              </w:tabs>
              <w:spacing w:after="0" w:line="240" w:lineRule="auto"/>
              <w:rPr>
                <w:rFonts w:ascii="Times New Roman" w:hAnsi="Times New Roman" w:cs="Times New Roman"/>
                <w:sz w:val="24"/>
                <w:szCs w:val="24"/>
              </w:rPr>
            </w:pPr>
            <w:r w:rsidRPr="00220D05">
              <w:rPr>
                <w:rFonts w:ascii="Times New Roman" w:hAnsi="Times New Roman" w:cs="Times New Roman"/>
                <w:sz w:val="24"/>
                <w:szCs w:val="24"/>
              </w:rPr>
              <w:t>Pils iela 16, Sigulda</w:t>
            </w:r>
          </w:p>
          <w:p w14:paraId="64B157C5" w14:textId="77777777" w:rsidR="0043174C" w:rsidRPr="00220D05" w:rsidRDefault="0043174C" w:rsidP="00220D05">
            <w:pPr>
              <w:tabs>
                <w:tab w:val="left" w:pos="142"/>
                <w:tab w:val="left" w:pos="284"/>
                <w:tab w:val="left" w:pos="426"/>
              </w:tabs>
              <w:spacing w:after="0" w:line="240" w:lineRule="auto"/>
              <w:rPr>
                <w:rFonts w:ascii="Times New Roman" w:hAnsi="Times New Roman" w:cs="Times New Roman"/>
                <w:sz w:val="24"/>
                <w:szCs w:val="24"/>
              </w:rPr>
            </w:pPr>
            <w:r w:rsidRPr="00220D05">
              <w:rPr>
                <w:rFonts w:ascii="Times New Roman" w:hAnsi="Times New Roman" w:cs="Times New Roman"/>
                <w:sz w:val="24"/>
                <w:szCs w:val="24"/>
              </w:rPr>
              <w:t>Siguldas novads, LV-2150</w:t>
            </w:r>
          </w:p>
          <w:p w14:paraId="02810CFE" w14:textId="77777777" w:rsidR="0043174C" w:rsidRPr="00220D05" w:rsidRDefault="0043174C" w:rsidP="00220D05">
            <w:pPr>
              <w:pStyle w:val="Pamatteksts"/>
              <w:tabs>
                <w:tab w:val="left" w:pos="142"/>
                <w:tab w:val="left" w:pos="284"/>
                <w:tab w:val="left" w:pos="426"/>
                <w:tab w:val="left" w:pos="709"/>
              </w:tabs>
              <w:jc w:val="left"/>
              <w:rPr>
                <w:caps/>
                <w:sz w:val="24"/>
                <w:szCs w:val="24"/>
              </w:rPr>
            </w:pPr>
            <w:r w:rsidRPr="00220D05">
              <w:rPr>
                <w:sz w:val="24"/>
                <w:szCs w:val="24"/>
              </w:rPr>
              <w:t>konts: LV15UNLA0027800130404</w:t>
            </w:r>
          </w:p>
          <w:p w14:paraId="2BDC1962" w14:textId="77777777" w:rsidR="0043174C" w:rsidRPr="00220D05" w:rsidRDefault="0043174C" w:rsidP="00220D05">
            <w:pPr>
              <w:tabs>
                <w:tab w:val="left" w:pos="142"/>
                <w:tab w:val="left" w:pos="284"/>
                <w:tab w:val="left" w:pos="426"/>
              </w:tabs>
              <w:spacing w:after="0" w:line="240" w:lineRule="auto"/>
              <w:rPr>
                <w:rFonts w:ascii="Times New Roman" w:hAnsi="Times New Roman" w:cs="Times New Roman"/>
                <w:sz w:val="24"/>
                <w:szCs w:val="24"/>
              </w:rPr>
            </w:pPr>
            <w:r w:rsidRPr="00220D05">
              <w:rPr>
                <w:rFonts w:ascii="Times New Roman" w:hAnsi="Times New Roman" w:cs="Times New Roman"/>
                <w:sz w:val="24"/>
                <w:szCs w:val="24"/>
              </w:rPr>
              <w:t>AS „SEB Banka”</w:t>
            </w:r>
          </w:p>
          <w:p w14:paraId="35C6856B" w14:textId="77777777" w:rsidR="0043174C" w:rsidRPr="00220D05" w:rsidRDefault="0043174C" w:rsidP="00220D05">
            <w:pPr>
              <w:tabs>
                <w:tab w:val="left" w:pos="142"/>
                <w:tab w:val="left" w:pos="284"/>
                <w:tab w:val="left" w:pos="426"/>
              </w:tabs>
              <w:spacing w:after="0" w:line="240" w:lineRule="auto"/>
              <w:rPr>
                <w:rFonts w:ascii="Times New Roman" w:hAnsi="Times New Roman" w:cs="Times New Roman"/>
                <w:sz w:val="24"/>
                <w:szCs w:val="24"/>
              </w:rPr>
            </w:pPr>
          </w:p>
        </w:tc>
        <w:tc>
          <w:tcPr>
            <w:tcW w:w="4536" w:type="dxa"/>
          </w:tcPr>
          <w:p w14:paraId="1BF928EC" w14:textId="77777777" w:rsidR="0043174C" w:rsidRPr="00220D05" w:rsidRDefault="0043174C" w:rsidP="00220D05">
            <w:pPr>
              <w:tabs>
                <w:tab w:val="left" w:pos="142"/>
                <w:tab w:val="left" w:pos="284"/>
                <w:tab w:val="left" w:pos="426"/>
              </w:tabs>
              <w:spacing w:after="0" w:line="240" w:lineRule="auto"/>
              <w:rPr>
                <w:rFonts w:ascii="Times New Roman" w:hAnsi="Times New Roman" w:cs="Times New Roman"/>
                <w:sz w:val="24"/>
                <w:szCs w:val="24"/>
              </w:rPr>
            </w:pPr>
            <w:r w:rsidRPr="00220D05">
              <w:rPr>
                <w:rFonts w:ascii="Times New Roman" w:hAnsi="Times New Roman" w:cs="Times New Roman"/>
                <w:sz w:val="24"/>
                <w:szCs w:val="24"/>
              </w:rPr>
              <w:t>Pircējs:</w:t>
            </w:r>
          </w:p>
          <w:p w14:paraId="40A3B16A" w14:textId="77777777" w:rsidR="0043174C" w:rsidRPr="00220D05" w:rsidRDefault="0043174C" w:rsidP="00220D05">
            <w:pPr>
              <w:tabs>
                <w:tab w:val="left" w:pos="142"/>
                <w:tab w:val="left" w:pos="284"/>
                <w:tab w:val="left" w:pos="426"/>
              </w:tabs>
              <w:spacing w:after="0" w:line="240" w:lineRule="auto"/>
              <w:rPr>
                <w:rFonts w:ascii="Times New Roman" w:hAnsi="Times New Roman" w:cs="Times New Roman"/>
                <w:sz w:val="24"/>
                <w:szCs w:val="24"/>
              </w:rPr>
            </w:pPr>
          </w:p>
        </w:tc>
      </w:tr>
      <w:tr w:rsidR="0043174C" w:rsidRPr="00220D05" w14:paraId="196A9700" w14:textId="77777777" w:rsidTr="00862417">
        <w:trPr>
          <w:trHeight w:val="80"/>
        </w:trPr>
        <w:tc>
          <w:tcPr>
            <w:tcW w:w="4395" w:type="dxa"/>
          </w:tcPr>
          <w:p w14:paraId="5E8650F4" w14:textId="77777777" w:rsidR="0043174C" w:rsidRPr="00DD6AD1" w:rsidRDefault="0043174C" w:rsidP="00220D05">
            <w:pPr>
              <w:tabs>
                <w:tab w:val="left" w:pos="142"/>
                <w:tab w:val="left" w:pos="284"/>
                <w:tab w:val="left" w:pos="426"/>
              </w:tabs>
              <w:spacing w:after="0" w:line="240" w:lineRule="auto"/>
              <w:rPr>
                <w:rFonts w:ascii="Times New Roman" w:hAnsi="Times New Roman" w:cs="Times New Roman"/>
                <w:sz w:val="24"/>
                <w:szCs w:val="24"/>
              </w:rPr>
            </w:pPr>
            <w:r w:rsidRPr="00DD6AD1">
              <w:rPr>
                <w:rFonts w:ascii="Times New Roman" w:hAnsi="Times New Roman" w:cs="Times New Roman"/>
                <w:sz w:val="24"/>
                <w:szCs w:val="24"/>
              </w:rPr>
              <w:t>__________________________</w:t>
            </w:r>
          </w:p>
          <w:p w14:paraId="61DC9B26" w14:textId="77777777" w:rsidR="0043174C" w:rsidRPr="00DD6AD1" w:rsidRDefault="0043174C" w:rsidP="00220D05">
            <w:pPr>
              <w:tabs>
                <w:tab w:val="left" w:pos="142"/>
                <w:tab w:val="left" w:pos="284"/>
                <w:tab w:val="left" w:pos="426"/>
              </w:tabs>
              <w:spacing w:after="0" w:line="240" w:lineRule="auto"/>
              <w:rPr>
                <w:rFonts w:ascii="Times New Roman" w:hAnsi="Times New Roman" w:cs="Times New Roman"/>
                <w:sz w:val="24"/>
                <w:szCs w:val="24"/>
              </w:rPr>
            </w:pPr>
          </w:p>
          <w:p w14:paraId="6738D9F8" w14:textId="77777777" w:rsidR="0043174C" w:rsidRPr="00DD6AD1" w:rsidRDefault="0043174C" w:rsidP="00220D05">
            <w:pPr>
              <w:tabs>
                <w:tab w:val="left" w:pos="142"/>
                <w:tab w:val="left" w:pos="284"/>
                <w:tab w:val="left" w:pos="426"/>
              </w:tabs>
              <w:spacing w:after="0" w:line="240" w:lineRule="auto"/>
              <w:rPr>
                <w:rFonts w:ascii="Times New Roman" w:hAnsi="Times New Roman" w:cs="Times New Roman"/>
                <w:sz w:val="24"/>
                <w:szCs w:val="24"/>
              </w:rPr>
            </w:pPr>
          </w:p>
        </w:tc>
        <w:tc>
          <w:tcPr>
            <w:tcW w:w="4536" w:type="dxa"/>
          </w:tcPr>
          <w:p w14:paraId="0B0EDEC8" w14:textId="77777777" w:rsidR="0043174C" w:rsidRPr="00DD6AD1" w:rsidRDefault="0043174C" w:rsidP="00220D05">
            <w:pPr>
              <w:pStyle w:val="Virsraksts2"/>
              <w:tabs>
                <w:tab w:val="left" w:pos="142"/>
                <w:tab w:val="left" w:pos="284"/>
                <w:tab w:val="left" w:pos="426"/>
              </w:tabs>
              <w:jc w:val="left"/>
              <w:rPr>
                <w:i w:val="0"/>
                <w:sz w:val="24"/>
                <w:szCs w:val="24"/>
              </w:rPr>
            </w:pPr>
            <w:r w:rsidRPr="00DD6AD1">
              <w:rPr>
                <w:i w:val="0"/>
                <w:sz w:val="24"/>
                <w:szCs w:val="24"/>
              </w:rPr>
              <w:t>____________________________</w:t>
            </w:r>
          </w:p>
          <w:p w14:paraId="54855068" w14:textId="77777777" w:rsidR="0043174C" w:rsidRPr="00DD6AD1" w:rsidRDefault="0043174C" w:rsidP="00220D05">
            <w:pPr>
              <w:spacing w:after="0" w:line="240" w:lineRule="auto"/>
              <w:rPr>
                <w:rFonts w:ascii="Times New Roman" w:hAnsi="Times New Roman" w:cs="Times New Roman"/>
                <w:sz w:val="24"/>
                <w:szCs w:val="24"/>
              </w:rPr>
            </w:pPr>
          </w:p>
        </w:tc>
      </w:tr>
    </w:tbl>
    <w:p w14:paraId="292FA016" w14:textId="77777777" w:rsidR="0043174C" w:rsidRPr="00220D05" w:rsidRDefault="0043174C" w:rsidP="00220D05">
      <w:pPr>
        <w:tabs>
          <w:tab w:val="left" w:pos="284"/>
          <w:tab w:val="left" w:pos="426"/>
        </w:tabs>
        <w:spacing w:after="0" w:line="240" w:lineRule="auto"/>
        <w:ind w:right="-135"/>
        <w:jc w:val="both"/>
        <w:rPr>
          <w:rFonts w:ascii="Times New Roman" w:hAnsi="Times New Roman" w:cs="Times New Roman"/>
          <w:sz w:val="24"/>
          <w:szCs w:val="24"/>
        </w:rPr>
      </w:pPr>
    </w:p>
    <w:p w14:paraId="231D319A" w14:textId="77777777" w:rsidR="0043174C" w:rsidRPr="00220D05" w:rsidRDefault="0043174C" w:rsidP="00220D05">
      <w:pPr>
        <w:spacing w:after="0" w:line="240" w:lineRule="auto"/>
        <w:rPr>
          <w:rFonts w:ascii="Times New Roman" w:hAnsi="Times New Roman" w:cs="Times New Roman"/>
          <w:sz w:val="24"/>
          <w:szCs w:val="24"/>
        </w:rPr>
      </w:pPr>
    </w:p>
    <w:p w14:paraId="3204B0F8" w14:textId="77777777" w:rsidR="0043174C" w:rsidRPr="00220D05" w:rsidRDefault="0043174C" w:rsidP="00220D05">
      <w:pPr>
        <w:spacing w:after="0" w:line="240" w:lineRule="auto"/>
        <w:rPr>
          <w:rFonts w:ascii="Times New Roman" w:hAnsi="Times New Roman" w:cs="Times New Roman"/>
          <w:sz w:val="24"/>
          <w:szCs w:val="24"/>
        </w:rPr>
      </w:pPr>
    </w:p>
    <w:p w14:paraId="6B700AA2" w14:textId="77777777" w:rsidR="0043174C" w:rsidRPr="00220D05" w:rsidRDefault="0043174C" w:rsidP="00220D05">
      <w:pPr>
        <w:spacing w:after="0" w:line="240" w:lineRule="auto"/>
        <w:rPr>
          <w:rFonts w:ascii="Times New Roman" w:hAnsi="Times New Roman" w:cs="Times New Roman"/>
          <w:sz w:val="24"/>
          <w:szCs w:val="24"/>
        </w:rPr>
      </w:pPr>
    </w:p>
    <w:sectPr w:rsidR="0043174C" w:rsidRPr="00220D05" w:rsidSect="00592B54">
      <w:pgSz w:w="12240" w:h="15840"/>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0DB1E2" w14:textId="77777777" w:rsidR="001748AF" w:rsidRDefault="001748AF" w:rsidP="00F809A9">
      <w:pPr>
        <w:spacing w:after="0" w:line="240" w:lineRule="auto"/>
      </w:pPr>
      <w:r>
        <w:separator/>
      </w:r>
    </w:p>
  </w:endnote>
  <w:endnote w:type="continuationSeparator" w:id="0">
    <w:p w14:paraId="029AD966" w14:textId="77777777" w:rsidR="001748AF" w:rsidRDefault="001748AF" w:rsidP="00F809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TimesNewRoman">
    <w:altName w:val="MS Mincho"/>
    <w:charset w:val="00"/>
    <w:family w:val="auto"/>
    <w:pitch w:val="default"/>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6F0BE3" w14:textId="77777777" w:rsidR="001748AF" w:rsidRDefault="001748AF" w:rsidP="00F809A9">
      <w:pPr>
        <w:spacing w:after="0" w:line="240" w:lineRule="auto"/>
      </w:pPr>
      <w:r>
        <w:separator/>
      </w:r>
    </w:p>
  </w:footnote>
  <w:footnote w:type="continuationSeparator" w:id="0">
    <w:p w14:paraId="3728FBA3" w14:textId="77777777" w:rsidR="001748AF" w:rsidRDefault="001748AF" w:rsidP="00F809A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D6C3D"/>
    <w:multiLevelType w:val="multilevel"/>
    <w:tmpl w:val="8C32F752"/>
    <w:lvl w:ilvl="0">
      <w:start w:val="9"/>
      <w:numFmt w:val="decimal"/>
      <w:lvlText w:val="%1."/>
      <w:lvlJc w:val="left"/>
      <w:pPr>
        <w:tabs>
          <w:tab w:val="num" w:pos="720"/>
        </w:tabs>
        <w:ind w:left="720" w:hanging="360"/>
      </w:pPr>
      <w:rPr>
        <w:rFonts w:hint="default"/>
      </w:rPr>
    </w:lvl>
    <w:lvl w:ilvl="1">
      <w:start w:val="1"/>
      <w:numFmt w:val="decimal"/>
      <w:lvlText w:val="%1.%2."/>
      <w:lvlJc w:val="left"/>
      <w:pPr>
        <w:tabs>
          <w:tab w:val="num" w:pos="1080"/>
        </w:tabs>
        <w:ind w:left="1080" w:hanging="360"/>
      </w:pPr>
      <w:rPr>
        <w:rFonts w:ascii="Times New Roman" w:eastAsia="Times New Roman" w:hAnsi="Times New Roman" w:cs="Times New Roman" w:hint="default"/>
      </w:rPr>
    </w:lvl>
    <w:lvl w:ilvl="2">
      <w:start w:val="1"/>
      <w:numFmt w:val="decimal"/>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 w15:restartNumberingAfterBreak="0">
    <w:nsid w:val="04FA2D47"/>
    <w:multiLevelType w:val="multilevel"/>
    <w:tmpl w:val="A3EC100C"/>
    <w:lvl w:ilvl="0">
      <w:start w:val="1"/>
      <w:numFmt w:val="decimal"/>
      <w:lvlText w:val="%1."/>
      <w:lvlJc w:val="left"/>
      <w:pPr>
        <w:tabs>
          <w:tab w:val="num" w:pos="360"/>
        </w:tabs>
        <w:ind w:left="360" w:hanging="360"/>
      </w:pPr>
      <w:rPr>
        <w:b w:val="0"/>
      </w:rPr>
    </w:lvl>
    <w:lvl w:ilvl="1">
      <w:start w:val="1"/>
      <w:numFmt w:val="decimal"/>
      <w:lvlText w:val="%1.%2."/>
      <w:lvlJc w:val="left"/>
      <w:pPr>
        <w:tabs>
          <w:tab w:val="num" w:pos="900"/>
        </w:tabs>
        <w:ind w:left="900" w:hanging="360"/>
      </w:pPr>
      <w:rPr>
        <w:b/>
      </w:rPr>
    </w:lvl>
    <w:lvl w:ilvl="2">
      <w:start w:val="1"/>
      <w:numFmt w:val="decimal"/>
      <w:lvlText w:val="%3."/>
      <w:lvlJc w:val="left"/>
      <w:pPr>
        <w:tabs>
          <w:tab w:val="num" w:pos="1800"/>
        </w:tabs>
        <w:ind w:left="1800" w:hanging="720"/>
      </w:pPr>
      <w:rPr>
        <w:rFonts w:ascii="Times New Roman" w:eastAsia="Times New Roman" w:hAnsi="Times New Roman" w:cs="Times New Roman"/>
        <w:b/>
      </w:rPr>
    </w:lvl>
    <w:lvl w:ilvl="3">
      <w:start w:val="1"/>
      <w:numFmt w:val="decimal"/>
      <w:lvlText w:val="%1.%2.%3.%4."/>
      <w:lvlJc w:val="left"/>
      <w:pPr>
        <w:tabs>
          <w:tab w:val="num" w:pos="2340"/>
        </w:tabs>
        <w:ind w:left="2340" w:hanging="720"/>
      </w:pPr>
      <w:rPr>
        <w:b/>
      </w:rPr>
    </w:lvl>
    <w:lvl w:ilvl="4">
      <w:start w:val="1"/>
      <w:numFmt w:val="decimal"/>
      <w:lvlText w:val="%1.%2.%3.%4.%5."/>
      <w:lvlJc w:val="left"/>
      <w:pPr>
        <w:tabs>
          <w:tab w:val="num" w:pos="3240"/>
        </w:tabs>
        <w:ind w:left="3240" w:hanging="1080"/>
      </w:pPr>
      <w:rPr>
        <w:b/>
      </w:rPr>
    </w:lvl>
    <w:lvl w:ilvl="5">
      <w:start w:val="1"/>
      <w:numFmt w:val="decimal"/>
      <w:lvlText w:val="%1.%2.%3.%4.%5.%6."/>
      <w:lvlJc w:val="left"/>
      <w:pPr>
        <w:tabs>
          <w:tab w:val="num" w:pos="3780"/>
        </w:tabs>
        <w:ind w:left="3780" w:hanging="1080"/>
      </w:pPr>
      <w:rPr>
        <w:b/>
      </w:rPr>
    </w:lvl>
    <w:lvl w:ilvl="6">
      <w:start w:val="1"/>
      <w:numFmt w:val="decimal"/>
      <w:lvlText w:val="%1.%2.%3.%4.%5.%6.%7."/>
      <w:lvlJc w:val="left"/>
      <w:pPr>
        <w:tabs>
          <w:tab w:val="num" w:pos="4680"/>
        </w:tabs>
        <w:ind w:left="4680" w:hanging="1440"/>
      </w:pPr>
      <w:rPr>
        <w:b/>
      </w:rPr>
    </w:lvl>
    <w:lvl w:ilvl="7">
      <w:start w:val="1"/>
      <w:numFmt w:val="decimal"/>
      <w:lvlText w:val="%1.%2.%3.%4.%5.%6.%7.%8."/>
      <w:lvlJc w:val="left"/>
      <w:pPr>
        <w:tabs>
          <w:tab w:val="num" w:pos="5220"/>
        </w:tabs>
        <w:ind w:left="5220" w:hanging="1440"/>
      </w:pPr>
      <w:rPr>
        <w:b/>
      </w:rPr>
    </w:lvl>
    <w:lvl w:ilvl="8">
      <w:start w:val="1"/>
      <w:numFmt w:val="decimal"/>
      <w:lvlText w:val="%1.%2.%3.%4.%5.%6.%7.%8.%9."/>
      <w:lvlJc w:val="left"/>
      <w:pPr>
        <w:tabs>
          <w:tab w:val="num" w:pos="6120"/>
        </w:tabs>
        <w:ind w:left="6120" w:hanging="1800"/>
      </w:pPr>
      <w:rPr>
        <w:b/>
      </w:rPr>
    </w:lvl>
  </w:abstractNum>
  <w:abstractNum w:abstractNumId="2" w15:restartNumberingAfterBreak="0">
    <w:nsid w:val="180777D1"/>
    <w:multiLevelType w:val="hybridMultilevel"/>
    <w:tmpl w:val="DB6696B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0E77F78"/>
    <w:multiLevelType w:val="hybridMultilevel"/>
    <w:tmpl w:val="FB905A42"/>
    <w:lvl w:ilvl="0" w:tplc="0426000F">
      <w:start w:val="1"/>
      <w:numFmt w:val="decimal"/>
      <w:lvlText w:val="%1."/>
      <w:lvlJc w:val="left"/>
      <w:pPr>
        <w:ind w:left="1003" w:hanging="360"/>
      </w:pPr>
    </w:lvl>
    <w:lvl w:ilvl="1" w:tplc="04260019" w:tentative="1">
      <w:start w:val="1"/>
      <w:numFmt w:val="lowerLetter"/>
      <w:lvlText w:val="%2."/>
      <w:lvlJc w:val="left"/>
      <w:pPr>
        <w:ind w:left="1723" w:hanging="360"/>
      </w:pPr>
    </w:lvl>
    <w:lvl w:ilvl="2" w:tplc="0426001B" w:tentative="1">
      <w:start w:val="1"/>
      <w:numFmt w:val="lowerRoman"/>
      <w:lvlText w:val="%3."/>
      <w:lvlJc w:val="right"/>
      <w:pPr>
        <w:ind w:left="2443" w:hanging="180"/>
      </w:pPr>
    </w:lvl>
    <w:lvl w:ilvl="3" w:tplc="0426000F" w:tentative="1">
      <w:start w:val="1"/>
      <w:numFmt w:val="decimal"/>
      <w:lvlText w:val="%4."/>
      <w:lvlJc w:val="left"/>
      <w:pPr>
        <w:ind w:left="3163" w:hanging="360"/>
      </w:pPr>
    </w:lvl>
    <w:lvl w:ilvl="4" w:tplc="04260019" w:tentative="1">
      <w:start w:val="1"/>
      <w:numFmt w:val="lowerLetter"/>
      <w:lvlText w:val="%5."/>
      <w:lvlJc w:val="left"/>
      <w:pPr>
        <w:ind w:left="3883" w:hanging="360"/>
      </w:pPr>
    </w:lvl>
    <w:lvl w:ilvl="5" w:tplc="0426001B" w:tentative="1">
      <w:start w:val="1"/>
      <w:numFmt w:val="lowerRoman"/>
      <w:lvlText w:val="%6."/>
      <w:lvlJc w:val="right"/>
      <w:pPr>
        <w:ind w:left="4603" w:hanging="180"/>
      </w:pPr>
    </w:lvl>
    <w:lvl w:ilvl="6" w:tplc="0426000F" w:tentative="1">
      <w:start w:val="1"/>
      <w:numFmt w:val="decimal"/>
      <w:lvlText w:val="%7."/>
      <w:lvlJc w:val="left"/>
      <w:pPr>
        <w:ind w:left="5323" w:hanging="360"/>
      </w:pPr>
    </w:lvl>
    <w:lvl w:ilvl="7" w:tplc="04260019" w:tentative="1">
      <w:start w:val="1"/>
      <w:numFmt w:val="lowerLetter"/>
      <w:lvlText w:val="%8."/>
      <w:lvlJc w:val="left"/>
      <w:pPr>
        <w:ind w:left="6043" w:hanging="360"/>
      </w:pPr>
    </w:lvl>
    <w:lvl w:ilvl="8" w:tplc="0426001B" w:tentative="1">
      <w:start w:val="1"/>
      <w:numFmt w:val="lowerRoman"/>
      <w:lvlText w:val="%9."/>
      <w:lvlJc w:val="right"/>
      <w:pPr>
        <w:ind w:left="6763" w:hanging="180"/>
      </w:pPr>
    </w:lvl>
  </w:abstractNum>
  <w:abstractNum w:abstractNumId="4" w15:restartNumberingAfterBreak="0">
    <w:nsid w:val="21AD309B"/>
    <w:multiLevelType w:val="hybridMultilevel"/>
    <w:tmpl w:val="BF944B44"/>
    <w:lvl w:ilvl="0" w:tplc="C2A4B866">
      <w:start w:val="1"/>
      <w:numFmt w:val="decimal"/>
      <w:lvlText w:val="%1."/>
      <w:lvlJc w:val="left"/>
      <w:pPr>
        <w:ind w:left="720" w:hanging="360"/>
      </w:pPr>
      <w:rPr>
        <w:rFonts w:hint="default"/>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2362B75"/>
    <w:multiLevelType w:val="hybridMultilevel"/>
    <w:tmpl w:val="AD0068E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5E033A0"/>
    <w:multiLevelType w:val="multilevel"/>
    <w:tmpl w:val="B4EEAB5A"/>
    <w:lvl w:ilvl="0">
      <w:start w:val="1"/>
      <w:numFmt w:val="decimal"/>
      <w:lvlText w:val="%1."/>
      <w:lvlJc w:val="left"/>
      <w:pPr>
        <w:tabs>
          <w:tab w:val="num" w:pos="720"/>
        </w:tabs>
        <w:ind w:left="720" w:hanging="360"/>
      </w:pPr>
    </w:lvl>
    <w:lvl w:ilvl="1">
      <w:start w:val="1"/>
      <w:numFmt w:val="decimal"/>
      <w:lvlText w:val="%1.%2."/>
      <w:lvlJc w:val="left"/>
      <w:pPr>
        <w:tabs>
          <w:tab w:val="num" w:pos="1080"/>
        </w:tabs>
        <w:ind w:left="1080" w:hanging="360"/>
      </w:pPr>
      <w:rPr>
        <w:rFonts w:ascii="Times New Roman" w:eastAsia="Times New Roman" w:hAnsi="Times New Roman" w:cs="Times New Roman"/>
      </w:rPr>
    </w:lvl>
    <w:lvl w:ilvl="2">
      <w:start w:val="1"/>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27772E99"/>
    <w:multiLevelType w:val="multilevel"/>
    <w:tmpl w:val="CA6AF3DA"/>
    <w:lvl w:ilvl="0">
      <w:start w:val="1"/>
      <w:numFmt w:val="decimal"/>
      <w:lvlText w:val="%1"/>
      <w:lvlJc w:val="left"/>
      <w:pPr>
        <w:ind w:left="360" w:hanging="360"/>
      </w:pPr>
      <w:rPr>
        <w:rFonts w:hint="default"/>
      </w:rPr>
    </w:lvl>
    <w:lvl w:ilvl="1">
      <w:start w:val="1"/>
      <w:numFmt w:val="decimal"/>
      <w:lvlText w:val="%1.%2"/>
      <w:lvlJc w:val="left"/>
      <w:pPr>
        <w:ind w:left="2771" w:hanging="360"/>
      </w:pPr>
      <w:rPr>
        <w:rFonts w:hint="default"/>
      </w:rPr>
    </w:lvl>
    <w:lvl w:ilvl="2">
      <w:start w:val="1"/>
      <w:numFmt w:val="decimal"/>
      <w:lvlText w:val="%1.%2.%3"/>
      <w:lvlJc w:val="left"/>
      <w:pPr>
        <w:ind w:left="5542" w:hanging="720"/>
      </w:pPr>
      <w:rPr>
        <w:rFonts w:hint="default"/>
      </w:rPr>
    </w:lvl>
    <w:lvl w:ilvl="3">
      <w:start w:val="1"/>
      <w:numFmt w:val="decimal"/>
      <w:lvlText w:val="%1.%2.%3.%4"/>
      <w:lvlJc w:val="left"/>
      <w:pPr>
        <w:ind w:left="7953" w:hanging="720"/>
      </w:pPr>
      <w:rPr>
        <w:rFonts w:hint="default"/>
      </w:rPr>
    </w:lvl>
    <w:lvl w:ilvl="4">
      <w:start w:val="1"/>
      <w:numFmt w:val="decimal"/>
      <w:lvlText w:val="%1.%2.%3.%4.%5"/>
      <w:lvlJc w:val="left"/>
      <w:pPr>
        <w:ind w:left="10724" w:hanging="1080"/>
      </w:pPr>
      <w:rPr>
        <w:rFonts w:hint="default"/>
      </w:rPr>
    </w:lvl>
    <w:lvl w:ilvl="5">
      <w:start w:val="1"/>
      <w:numFmt w:val="decimal"/>
      <w:lvlText w:val="%1.%2.%3.%4.%5.%6"/>
      <w:lvlJc w:val="left"/>
      <w:pPr>
        <w:ind w:left="13135" w:hanging="1080"/>
      </w:pPr>
      <w:rPr>
        <w:rFonts w:hint="default"/>
      </w:rPr>
    </w:lvl>
    <w:lvl w:ilvl="6">
      <w:start w:val="1"/>
      <w:numFmt w:val="decimal"/>
      <w:lvlText w:val="%1.%2.%3.%4.%5.%6.%7"/>
      <w:lvlJc w:val="left"/>
      <w:pPr>
        <w:ind w:left="15906" w:hanging="1440"/>
      </w:pPr>
      <w:rPr>
        <w:rFonts w:hint="default"/>
      </w:rPr>
    </w:lvl>
    <w:lvl w:ilvl="7">
      <w:start w:val="1"/>
      <w:numFmt w:val="decimal"/>
      <w:lvlText w:val="%1.%2.%3.%4.%5.%6.%7.%8"/>
      <w:lvlJc w:val="left"/>
      <w:pPr>
        <w:ind w:left="18317" w:hanging="1440"/>
      </w:pPr>
      <w:rPr>
        <w:rFonts w:hint="default"/>
      </w:rPr>
    </w:lvl>
    <w:lvl w:ilvl="8">
      <w:start w:val="1"/>
      <w:numFmt w:val="decimal"/>
      <w:lvlText w:val="%1.%2.%3.%4.%5.%6.%7.%8.%9"/>
      <w:lvlJc w:val="left"/>
      <w:pPr>
        <w:ind w:left="21088" w:hanging="1800"/>
      </w:pPr>
      <w:rPr>
        <w:rFonts w:hint="default"/>
      </w:rPr>
    </w:lvl>
  </w:abstractNum>
  <w:abstractNum w:abstractNumId="8" w15:restartNumberingAfterBreak="0">
    <w:nsid w:val="294B4A54"/>
    <w:multiLevelType w:val="multilevel"/>
    <w:tmpl w:val="36D607FE"/>
    <w:lvl w:ilvl="0">
      <w:start w:val="9"/>
      <w:numFmt w:val="decimal"/>
      <w:lvlText w:val="%1."/>
      <w:lvlJc w:val="left"/>
      <w:pPr>
        <w:ind w:left="360" w:hanging="360"/>
      </w:pPr>
      <w:rPr>
        <w:rFonts w:hint="default"/>
        <w:b w:val="0"/>
        <w:color w:val="auto"/>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 w15:restartNumberingAfterBreak="0">
    <w:nsid w:val="32FB02FB"/>
    <w:multiLevelType w:val="multilevel"/>
    <w:tmpl w:val="AD0AEA16"/>
    <w:lvl w:ilvl="0">
      <w:start w:val="1"/>
      <w:numFmt w:val="decimal"/>
      <w:lvlText w:val="%1."/>
      <w:lvlJc w:val="left"/>
      <w:pPr>
        <w:tabs>
          <w:tab w:val="num" w:pos="360"/>
        </w:tabs>
        <w:ind w:left="360" w:hanging="360"/>
      </w:pPr>
      <w:rPr>
        <w:rFonts w:hint="default"/>
        <w:b w:val="0"/>
        <w:bCs/>
        <w:strike w:val="0"/>
        <w:color w:val="auto"/>
      </w:rPr>
    </w:lvl>
    <w:lvl w:ilvl="1">
      <w:start w:val="1"/>
      <w:numFmt w:val="decimal"/>
      <w:lvlText w:val="%1.%2."/>
      <w:lvlJc w:val="left"/>
      <w:pPr>
        <w:tabs>
          <w:tab w:val="num" w:pos="360"/>
        </w:tabs>
        <w:ind w:left="360" w:hanging="360"/>
      </w:pPr>
      <w:rPr>
        <w:rFonts w:hint="default"/>
        <w:b w:val="0"/>
        <w:bCs/>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3D5946CA"/>
    <w:multiLevelType w:val="multilevel"/>
    <w:tmpl w:val="4E347B52"/>
    <w:lvl w:ilvl="0">
      <w:start w:val="28"/>
      <w:numFmt w:val="decimal"/>
      <w:lvlText w:val="%1."/>
      <w:lvlJc w:val="left"/>
      <w:pPr>
        <w:tabs>
          <w:tab w:val="num" w:pos="720"/>
        </w:tabs>
        <w:ind w:left="720" w:hanging="360"/>
      </w:pPr>
      <w:rPr>
        <w:rFonts w:hint="default"/>
      </w:rPr>
    </w:lvl>
    <w:lvl w:ilvl="1">
      <w:start w:val="1"/>
      <w:numFmt w:val="decimal"/>
      <w:lvlText w:val="%1.%2."/>
      <w:lvlJc w:val="left"/>
      <w:pPr>
        <w:tabs>
          <w:tab w:val="num" w:pos="1080"/>
        </w:tabs>
        <w:ind w:left="1080" w:hanging="360"/>
      </w:pPr>
      <w:rPr>
        <w:rFonts w:ascii="Times New Roman" w:eastAsia="Times New Roman" w:hAnsi="Times New Roman" w:cs="Times New Roman" w:hint="default"/>
      </w:rPr>
    </w:lvl>
    <w:lvl w:ilvl="2">
      <w:start w:val="1"/>
      <w:numFmt w:val="decimal"/>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15:restartNumberingAfterBreak="0">
    <w:nsid w:val="40343AC3"/>
    <w:multiLevelType w:val="hybridMultilevel"/>
    <w:tmpl w:val="4B9E438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42C07C8A"/>
    <w:multiLevelType w:val="multilevel"/>
    <w:tmpl w:val="0BFAF61E"/>
    <w:lvl w:ilvl="0">
      <w:start w:val="18"/>
      <w:numFmt w:val="decimal"/>
      <w:lvlText w:val="%1."/>
      <w:lvlJc w:val="left"/>
      <w:pPr>
        <w:ind w:left="660" w:hanging="660"/>
      </w:pPr>
      <w:rPr>
        <w:rFonts w:hint="default"/>
        <w:b w:val="0"/>
        <w:bCs w:val="0"/>
      </w:rPr>
    </w:lvl>
    <w:lvl w:ilvl="1">
      <w:start w:val="1"/>
      <w:numFmt w:val="decimal"/>
      <w:lvlText w:val="%1.%2."/>
      <w:lvlJc w:val="left"/>
      <w:pPr>
        <w:ind w:left="1650" w:hanging="66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13" w15:restartNumberingAfterBreak="0">
    <w:nsid w:val="49D77453"/>
    <w:multiLevelType w:val="multilevel"/>
    <w:tmpl w:val="D93A180E"/>
    <w:lvl w:ilvl="0">
      <w:start w:val="18"/>
      <w:numFmt w:val="decimal"/>
      <w:lvlText w:val="%1."/>
      <w:lvlJc w:val="left"/>
      <w:pPr>
        <w:ind w:left="660" w:hanging="660"/>
      </w:pPr>
      <w:rPr>
        <w:rFonts w:hint="default"/>
      </w:rPr>
    </w:lvl>
    <w:lvl w:ilvl="1">
      <w:start w:val="1"/>
      <w:numFmt w:val="decimal"/>
      <w:lvlText w:val="%1.%2."/>
      <w:lvlJc w:val="left"/>
      <w:pPr>
        <w:ind w:left="1650" w:hanging="660"/>
      </w:pPr>
      <w:rPr>
        <w:rFonts w:hint="default"/>
      </w:rPr>
    </w:lvl>
    <w:lvl w:ilvl="2">
      <w:start w:val="5"/>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14" w15:restartNumberingAfterBreak="0">
    <w:nsid w:val="4F385CD1"/>
    <w:multiLevelType w:val="multilevel"/>
    <w:tmpl w:val="21784270"/>
    <w:lvl w:ilvl="0">
      <w:start w:val="18"/>
      <w:numFmt w:val="decimal"/>
      <w:lvlText w:val="%1."/>
      <w:lvlJc w:val="left"/>
      <w:pPr>
        <w:ind w:left="660" w:hanging="660"/>
      </w:pPr>
      <w:rPr>
        <w:rFonts w:hint="default"/>
        <w:b w:val="0"/>
        <w:bCs w:val="0"/>
      </w:rPr>
    </w:lvl>
    <w:lvl w:ilvl="1">
      <w:start w:val="2"/>
      <w:numFmt w:val="decimal"/>
      <w:lvlText w:val="%1.%2."/>
      <w:lvlJc w:val="left"/>
      <w:pPr>
        <w:ind w:left="1650" w:hanging="66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15" w15:restartNumberingAfterBreak="0">
    <w:nsid w:val="4FC86AF1"/>
    <w:multiLevelType w:val="multilevel"/>
    <w:tmpl w:val="6E2E7C84"/>
    <w:lvl w:ilvl="0">
      <w:start w:val="18"/>
      <w:numFmt w:val="decimal"/>
      <w:lvlText w:val="%1."/>
      <w:lvlJc w:val="left"/>
      <w:pPr>
        <w:ind w:left="3638" w:hanging="660"/>
      </w:pPr>
      <w:rPr>
        <w:rFonts w:hint="default"/>
        <w:b w:val="0"/>
        <w:bCs w:val="0"/>
      </w:rPr>
    </w:lvl>
    <w:lvl w:ilvl="1">
      <w:start w:val="1"/>
      <w:numFmt w:val="decimal"/>
      <w:lvlText w:val="%1.%2."/>
      <w:lvlJc w:val="left"/>
      <w:pPr>
        <w:ind w:left="2010" w:hanging="660"/>
      </w:pPr>
      <w:rPr>
        <w:rFonts w:hint="default"/>
      </w:rPr>
    </w:lvl>
    <w:lvl w:ilvl="2">
      <w:start w:val="1"/>
      <w:numFmt w:val="decimal"/>
      <w:lvlText w:val="%1.%2.%3."/>
      <w:lvlJc w:val="left"/>
      <w:pPr>
        <w:ind w:left="3420" w:hanging="720"/>
      </w:pPr>
      <w:rPr>
        <w:rFonts w:hint="default"/>
      </w:rPr>
    </w:lvl>
    <w:lvl w:ilvl="3">
      <w:start w:val="1"/>
      <w:numFmt w:val="decimal"/>
      <w:lvlText w:val="%1.%2.%3.%4."/>
      <w:lvlJc w:val="left"/>
      <w:pPr>
        <w:ind w:left="4770" w:hanging="720"/>
      </w:pPr>
      <w:rPr>
        <w:rFonts w:hint="default"/>
      </w:rPr>
    </w:lvl>
    <w:lvl w:ilvl="4">
      <w:start w:val="1"/>
      <w:numFmt w:val="decimal"/>
      <w:lvlText w:val="%1.%2.%3.%4.%5."/>
      <w:lvlJc w:val="left"/>
      <w:pPr>
        <w:ind w:left="6480" w:hanging="1080"/>
      </w:pPr>
      <w:rPr>
        <w:rFonts w:hint="default"/>
      </w:rPr>
    </w:lvl>
    <w:lvl w:ilvl="5">
      <w:start w:val="1"/>
      <w:numFmt w:val="decimal"/>
      <w:lvlText w:val="%1.%2.%3.%4.%5.%6."/>
      <w:lvlJc w:val="left"/>
      <w:pPr>
        <w:ind w:left="7830" w:hanging="1080"/>
      </w:pPr>
      <w:rPr>
        <w:rFonts w:hint="default"/>
      </w:rPr>
    </w:lvl>
    <w:lvl w:ilvl="6">
      <w:start w:val="1"/>
      <w:numFmt w:val="decimal"/>
      <w:lvlText w:val="%1.%2.%3.%4.%5.%6.%7."/>
      <w:lvlJc w:val="left"/>
      <w:pPr>
        <w:ind w:left="9540" w:hanging="1440"/>
      </w:pPr>
      <w:rPr>
        <w:rFonts w:hint="default"/>
      </w:rPr>
    </w:lvl>
    <w:lvl w:ilvl="7">
      <w:start w:val="1"/>
      <w:numFmt w:val="decimal"/>
      <w:lvlText w:val="%1.%2.%3.%4.%5.%6.%7.%8."/>
      <w:lvlJc w:val="left"/>
      <w:pPr>
        <w:ind w:left="10890" w:hanging="1440"/>
      </w:pPr>
      <w:rPr>
        <w:rFonts w:hint="default"/>
      </w:rPr>
    </w:lvl>
    <w:lvl w:ilvl="8">
      <w:start w:val="1"/>
      <w:numFmt w:val="decimal"/>
      <w:lvlText w:val="%1.%2.%3.%4.%5.%6.%7.%8.%9."/>
      <w:lvlJc w:val="left"/>
      <w:pPr>
        <w:ind w:left="12600" w:hanging="1800"/>
      </w:pPr>
      <w:rPr>
        <w:rFonts w:hint="default"/>
      </w:rPr>
    </w:lvl>
  </w:abstractNum>
  <w:abstractNum w:abstractNumId="16" w15:restartNumberingAfterBreak="0">
    <w:nsid w:val="5138106C"/>
    <w:multiLevelType w:val="multilevel"/>
    <w:tmpl w:val="B4EEAB5A"/>
    <w:lvl w:ilvl="0">
      <w:start w:val="1"/>
      <w:numFmt w:val="decimal"/>
      <w:lvlText w:val="%1."/>
      <w:lvlJc w:val="left"/>
      <w:pPr>
        <w:tabs>
          <w:tab w:val="num" w:pos="720"/>
        </w:tabs>
        <w:ind w:left="720" w:hanging="360"/>
      </w:pPr>
    </w:lvl>
    <w:lvl w:ilvl="1">
      <w:start w:val="1"/>
      <w:numFmt w:val="decimal"/>
      <w:lvlText w:val="%1.%2."/>
      <w:lvlJc w:val="left"/>
      <w:pPr>
        <w:tabs>
          <w:tab w:val="num" w:pos="1080"/>
        </w:tabs>
        <w:ind w:left="1080" w:hanging="360"/>
      </w:pPr>
      <w:rPr>
        <w:rFonts w:ascii="Times New Roman" w:eastAsia="Times New Roman" w:hAnsi="Times New Roman" w:cs="Times New Roman"/>
      </w:rPr>
    </w:lvl>
    <w:lvl w:ilvl="2">
      <w:start w:val="1"/>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521A691F"/>
    <w:multiLevelType w:val="multilevel"/>
    <w:tmpl w:val="A5564420"/>
    <w:lvl w:ilvl="0">
      <w:start w:val="29"/>
      <w:numFmt w:val="decimal"/>
      <w:lvlText w:val="%1."/>
      <w:lvlJc w:val="left"/>
      <w:pPr>
        <w:ind w:left="360" w:hanging="360"/>
      </w:pPr>
      <w:rPr>
        <w:rFonts w:hint="default"/>
        <w:b w:val="0"/>
        <w:color w:val="auto"/>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8" w15:restartNumberingAfterBreak="0">
    <w:nsid w:val="55A977C1"/>
    <w:multiLevelType w:val="multilevel"/>
    <w:tmpl w:val="46905CE6"/>
    <w:lvl w:ilvl="0">
      <w:start w:val="1"/>
      <w:numFmt w:val="decimal"/>
      <w:lvlText w:val="%1."/>
      <w:lvlJc w:val="left"/>
      <w:pPr>
        <w:ind w:left="360" w:hanging="360"/>
      </w:pPr>
      <w:rPr>
        <w:rFonts w:hint="default"/>
        <w:b w:val="0"/>
        <w:color w:val="auto"/>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9" w15:restartNumberingAfterBreak="0">
    <w:nsid w:val="5A0F352E"/>
    <w:multiLevelType w:val="hybridMultilevel"/>
    <w:tmpl w:val="66F2C8F6"/>
    <w:lvl w:ilvl="0" w:tplc="1E6ED664">
      <w:start w:val="10"/>
      <w:numFmt w:val="decimal"/>
      <w:lvlText w:val="%1."/>
      <w:lvlJc w:val="left"/>
      <w:pPr>
        <w:ind w:left="720" w:hanging="360"/>
      </w:pPr>
      <w:rPr>
        <w:rFonts w:hint="default"/>
        <w:b w:val="0"/>
        <w:bCs/>
        <w:color w:val="auto"/>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61763DE5"/>
    <w:multiLevelType w:val="multilevel"/>
    <w:tmpl w:val="800CE31A"/>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644"/>
        </w:tabs>
        <w:ind w:left="644" w:hanging="360"/>
      </w:pPr>
      <w:rPr>
        <w:rFonts w:hint="default"/>
        <w:b w:val="0"/>
        <w:color w:val="auto"/>
      </w:rPr>
    </w:lvl>
    <w:lvl w:ilvl="2">
      <w:start w:val="1"/>
      <w:numFmt w:val="decimal"/>
      <w:lvlText w:val="%1.%2.%3."/>
      <w:lvlJc w:val="left"/>
      <w:pPr>
        <w:tabs>
          <w:tab w:val="num" w:pos="720"/>
        </w:tabs>
        <w:ind w:left="720" w:hanging="720"/>
      </w:pPr>
      <w:rPr>
        <w:rFonts w:hint="default"/>
        <w:b w:val="0"/>
        <w:strike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6AF576F7"/>
    <w:multiLevelType w:val="multilevel"/>
    <w:tmpl w:val="3F60DB90"/>
    <w:lvl w:ilvl="0">
      <w:start w:val="21"/>
      <w:numFmt w:val="decimal"/>
      <w:lvlText w:val="%1."/>
      <w:lvlJc w:val="left"/>
      <w:pPr>
        <w:tabs>
          <w:tab w:val="num" w:pos="720"/>
        </w:tabs>
        <w:ind w:left="720" w:hanging="360"/>
      </w:pPr>
      <w:rPr>
        <w:rFonts w:hint="default"/>
      </w:rPr>
    </w:lvl>
    <w:lvl w:ilvl="1">
      <w:start w:val="1"/>
      <w:numFmt w:val="decimal"/>
      <w:lvlText w:val="%1.%2."/>
      <w:lvlJc w:val="left"/>
      <w:pPr>
        <w:tabs>
          <w:tab w:val="num" w:pos="1080"/>
        </w:tabs>
        <w:ind w:left="1080" w:hanging="360"/>
      </w:pPr>
      <w:rPr>
        <w:rFonts w:ascii="Times New Roman" w:eastAsia="Times New Roman" w:hAnsi="Times New Roman" w:cs="Times New Roman" w:hint="default"/>
      </w:rPr>
    </w:lvl>
    <w:lvl w:ilvl="2">
      <w:start w:val="1"/>
      <w:numFmt w:val="decimal"/>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2" w15:restartNumberingAfterBreak="0">
    <w:nsid w:val="6B16015A"/>
    <w:multiLevelType w:val="multilevel"/>
    <w:tmpl w:val="D182DE5E"/>
    <w:lvl w:ilvl="0">
      <w:start w:val="1"/>
      <w:numFmt w:val="decimal"/>
      <w:lvlText w:val="%1."/>
      <w:lvlJc w:val="left"/>
      <w:pPr>
        <w:tabs>
          <w:tab w:val="num" w:pos="720"/>
        </w:tabs>
        <w:ind w:left="720" w:hanging="360"/>
      </w:pPr>
      <w:rPr>
        <w:rFonts w:hint="default"/>
        <w:color w:val="auto"/>
      </w:rPr>
    </w:lvl>
    <w:lvl w:ilvl="1">
      <w:start w:val="1"/>
      <w:numFmt w:val="decimal"/>
      <w:lvlText w:val="%1.%2."/>
      <w:lvlJc w:val="left"/>
      <w:pPr>
        <w:tabs>
          <w:tab w:val="num" w:pos="1080"/>
        </w:tabs>
        <w:ind w:left="1080" w:hanging="360"/>
      </w:pPr>
      <w:rPr>
        <w:rFonts w:ascii="Times New Roman" w:eastAsia="Times New Roman" w:hAnsi="Times New Roman" w:cs="Times New Roman"/>
      </w:rPr>
    </w:lvl>
    <w:lvl w:ilvl="2">
      <w:start w:val="1"/>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6CF373F0"/>
    <w:multiLevelType w:val="multilevel"/>
    <w:tmpl w:val="369AFCD2"/>
    <w:lvl w:ilvl="0">
      <w:start w:val="18"/>
      <w:numFmt w:val="decimal"/>
      <w:lvlText w:val="%1."/>
      <w:lvlJc w:val="left"/>
      <w:pPr>
        <w:ind w:left="480" w:hanging="480"/>
      </w:pPr>
      <w:rPr>
        <w:rFonts w:hint="default"/>
      </w:rPr>
    </w:lvl>
    <w:lvl w:ilvl="1">
      <w:start w:val="1"/>
      <w:numFmt w:val="decimal"/>
      <w:lvlText w:val="%1.%2."/>
      <w:lvlJc w:val="left"/>
      <w:pPr>
        <w:ind w:left="1680" w:hanging="480"/>
      </w:pPr>
      <w:rPr>
        <w:rFonts w:hint="default"/>
      </w:rPr>
    </w:lvl>
    <w:lvl w:ilvl="2">
      <w:start w:val="1"/>
      <w:numFmt w:val="decimal"/>
      <w:lvlText w:val="%1.%2.%3."/>
      <w:lvlJc w:val="left"/>
      <w:pPr>
        <w:ind w:left="3120" w:hanging="720"/>
      </w:pPr>
      <w:rPr>
        <w:rFonts w:hint="default"/>
      </w:rPr>
    </w:lvl>
    <w:lvl w:ilvl="3">
      <w:start w:val="1"/>
      <w:numFmt w:val="decimal"/>
      <w:lvlText w:val="%1.%2.%3.%4."/>
      <w:lvlJc w:val="left"/>
      <w:pPr>
        <w:ind w:left="4320" w:hanging="720"/>
      </w:pPr>
      <w:rPr>
        <w:rFonts w:hint="default"/>
      </w:rPr>
    </w:lvl>
    <w:lvl w:ilvl="4">
      <w:start w:val="1"/>
      <w:numFmt w:val="decimal"/>
      <w:lvlText w:val="%1.%2.%3.%4.%5."/>
      <w:lvlJc w:val="left"/>
      <w:pPr>
        <w:ind w:left="5880" w:hanging="1080"/>
      </w:pPr>
      <w:rPr>
        <w:rFonts w:hint="default"/>
      </w:rPr>
    </w:lvl>
    <w:lvl w:ilvl="5">
      <w:start w:val="1"/>
      <w:numFmt w:val="decimal"/>
      <w:lvlText w:val="%1.%2.%3.%4.%5.%6."/>
      <w:lvlJc w:val="left"/>
      <w:pPr>
        <w:ind w:left="7080" w:hanging="1080"/>
      </w:pPr>
      <w:rPr>
        <w:rFonts w:hint="default"/>
      </w:rPr>
    </w:lvl>
    <w:lvl w:ilvl="6">
      <w:start w:val="1"/>
      <w:numFmt w:val="decimal"/>
      <w:lvlText w:val="%1.%2.%3.%4.%5.%6.%7."/>
      <w:lvlJc w:val="left"/>
      <w:pPr>
        <w:ind w:left="8640" w:hanging="1440"/>
      </w:pPr>
      <w:rPr>
        <w:rFonts w:hint="default"/>
      </w:rPr>
    </w:lvl>
    <w:lvl w:ilvl="7">
      <w:start w:val="1"/>
      <w:numFmt w:val="decimal"/>
      <w:lvlText w:val="%1.%2.%3.%4.%5.%6.%7.%8."/>
      <w:lvlJc w:val="left"/>
      <w:pPr>
        <w:ind w:left="9840" w:hanging="1440"/>
      </w:pPr>
      <w:rPr>
        <w:rFonts w:hint="default"/>
      </w:rPr>
    </w:lvl>
    <w:lvl w:ilvl="8">
      <w:start w:val="1"/>
      <w:numFmt w:val="decimal"/>
      <w:lvlText w:val="%1.%2.%3.%4.%5.%6.%7.%8.%9."/>
      <w:lvlJc w:val="left"/>
      <w:pPr>
        <w:ind w:left="11400" w:hanging="1800"/>
      </w:pPr>
      <w:rPr>
        <w:rFonts w:hint="default"/>
      </w:rPr>
    </w:lvl>
  </w:abstractNum>
  <w:abstractNum w:abstractNumId="24" w15:restartNumberingAfterBreak="0">
    <w:nsid w:val="73E863AA"/>
    <w:multiLevelType w:val="hybridMultilevel"/>
    <w:tmpl w:val="7C6E26F8"/>
    <w:lvl w:ilvl="0" w:tplc="80B06144">
      <w:start w:val="24"/>
      <w:numFmt w:val="decimal"/>
      <w:lvlText w:val="%1."/>
      <w:lvlJc w:val="left"/>
      <w:pPr>
        <w:ind w:left="720" w:hanging="360"/>
      </w:pPr>
      <w:rPr>
        <w:rFonts w:hint="default"/>
        <w:b w:val="0"/>
        <w:bCs/>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7653204A"/>
    <w:multiLevelType w:val="hybridMultilevel"/>
    <w:tmpl w:val="2724DF86"/>
    <w:lvl w:ilvl="0" w:tplc="B05C5A44">
      <w:start w:val="6"/>
      <w:numFmt w:val="decimal"/>
      <w:lvlText w:val="%1."/>
      <w:lvlJc w:val="left"/>
      <w:pPr>
        <w:ind w:left="720" w:hanging="360"/>
      </w:pPr>
      <w:rPr>
        <w:rFonts w:hint="default"/>
        <w:b w:val="0"/>
        <w:color w:val="auto"/>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76585FD3"/>
    <w:multiLevelType w:val="multilevel"/>
    <w:tmpl w:val="C84EF7D6"/>
    <w:lvl w:ilvl="0">
      <w:start w:val="8"/>
      <w:numFmt w:val="decimal"/>
      <w:lvlText w:val="%1."/>
      <w:lvlJc w:val="left"/>
      <w:pPr>
        <w:ind w:left="360" w:hanging="360"/>
      </w:pPr>
      <w:rPr>
        <w:rFonts w:hint="default"/>
        <w:b w:val="0"/>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27" w15:restartNumberingAfterBreak="0">
    <w:nsid w:val="76E9140A"/>
    <w:multiLevelType w:val="multilevel"/>
    <w:tmpl w:val="D6DE8C1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2116904596">
    <w:abstractNumId w:val="18"/>
  </w:num>
  <w:num w:numId="2" w16cid:durableId="919102211">
    <w:abstractNumId w:val="25"/>
  </w:num>
  <w:num w:numId="3" w16cid:durableId="1348483436">
    <w:abstractNumId w:val="6"/>
  </w:num>
  <w:num w:numId="4" w16cid:durableId="913130439">
    <w:abstractNumId w:val="26"/>
  </w:num>
  <w:num w:numId="5" w16cid:durableId="1847331199">
    <w:abstractNumId w:val="5"/>
  </w:num>
  <w:num w:numId="6" w16cid:durableId="143354317">
    <w:abstractNumId w:val="4"/>
  </w:num>
  <w:num w:numId="7" w16cid:durableId="1169564011">
    <w:abstractNumId w:val="0"/>
  </w:num>
  <w:num w:numId="8" w16cid:durableId="1153180287">
    <w:abstractNumId w:val="17"/>
  </w:num>
  <w:num w:numId="9" w16cid:durableId="1415468382">
    <w:abstractNumId w:val="8"/>
  </w:num>
  <w:num w:numId="10" w16cid:durableId="618298810">
    <w:abstractNumId w:val="22"/>
  </w:num>
  <w:num w:numId="11" w16cid:durableId="1361975765">
    <w:abstractNumId w:val="16"/>
  </w:num>
  <w:num w:numId="12" w16cid:durableId="1714649328">
    <w:abstractNumId w:val="21"/>
  </w:num>
  <w:num w:numId="13" w16cid:durableId="2096897592">
    <w:abstractNumId w:val="10"/>
  </w:num>
  <w:num w:numId="14" w16cid:durableId="508910726">
    <w:abstractNumId w:val="11"/>
  </w:num>
  <w:num w:numId="15" w16cid:durableId="119210550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41957294">
    <w:abstractNumId w:val="27"/>
  </w:num>
  <w:num w:numId="17" w16cid:durableId="1672829714">
    <w:abstractNumId w:val="20"/>
  </w:num>
  <w:num w:numId="18" w16cid:durableId="491606801">
    <w:abstractNumId w:val="19"/>
  </w:num>
  <w:num w:numId="19" w16cid:durableId="1001390236">
    <w:abstractNumId w:val="24"/>
  </w:num>
  <w:num w:numId="20" w16cid:durableId="343481550">
    <w:abstractNumId w:val="2"/>
  </w:num>
  <w:num w:numId="21" w16cid:durableId="847401365">
    <w:abstractNumId w:val="13"/>
  </w:num>
  <w:num w:numId="22" w16cid:durableId="809515774">
    <w:abstractNumId w:val="12"/>
  </w:num>
  <w:num w:numId="23" w16cid:durableId="117578110">
    <w:abstractNumId w:val="23"/>
  </w:num>
  <w:num w:numId="24" w16cid:durableId="582297694">
    <w:abstractNumId w:val="15"/>
  </w:num>
  <w:num w:numId="25" w16cid:durableId="1287010127">
    <w:abstractNumId w:val="14"/>
  </w:num>
  <w:num w:numId="26" w16cid:durableId="1530143681">
    <w:abstractNumId w:val="7"/>
  </w:num>
  <w:num w:numId="27" w16cid:durableId="2010134063">
    <w:abstractNumId w:val="3"/>
  </w:num>
  <w:num w:numId="28" w16cid:durableId="49329765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8C7"/>
    <w:rsid w:val="000004CB"/>
    <w:rsid w:val="00000648"/>
    <w:rsid w:val="00022004"/>
    <w:rsid w:val="00026D7C"/>
    <w:rsid w:val="000366A1"/>
    <w:rsid w:val="00036B8C"/>
    <w:rsid w:val="000419A5"/>
    <w:rsid w:val="000546B3"/>
    <w:rsid w:val="0007420C"/>
    <w:rsid w:val="000875D6"/>
    <w:rsid w:val="000A103F"/>
    <w:rsid w:val="000A2CE8"/>
    <w:rsid w:val="000B0653"/>
    <w:rsid w:val="000B56DD"/>
    <w:rsid w:val="000C27D0"/>
    <w:rsid w:val="000D3AA2"/>
    <w:rsid w:val="000E4734"/>
    <w:rsid w:val="000E5D76"/>
    <w:rsid w:val="000E5DA2"/>
    <w:rsid w:val="00100146"/>
    <w:rsid w:val="00123A38"/>
    <w:rsid w:val="0013200C"/>
    <w:rsid w:val="00144A8B"/>
    <w:rsid w:val="00151AD3"/>
    <w:rsid w:val="00156B69"/>
    <w:rsid w:val="00171663"/>
    <w:rsid w:val="001748AF"/>
    <w:rsid w:val="00181E16"/>
    <w:rsid w:val="00185CB0"/>
    <w:rsid w:val="001875A9"/>
    <w:rsid w:val="00187AF4"/>
    <w:rsid w:val="001952A6"/>
    <w:rsid w:val="001B104E"/>
    <w:rsid w:val="001B2107"/>
    <w:rsid w:val="001B652B"/>
    <w:rsid w:val="001B7C72"/>
    <w:rsid w:val="001C73E5"/>
    <w:rsid w:val="001D1B19"/>
    <w:rsid w:val="001D3D03"/>
    <w:rsid w:val="001D4822"/>
    <w:rsid w:val="001D6584"/>
    <w:rsid w:val="001E1DAD"/>
    <w:rsid w:val="001E2E74"/>
    <w:rsid w:val="001E50CC"/>
    <w:rsid w:val="001F36CF"/>
    <w:rsid w:val="001F50AB"/>
    <w:rsid w:val="00201AE4"/>
    <w:rsid w:val="00202F63"/>
    <w:rsid w:val="00206DF0"/>
    <w:rsid w:val="002077D2"/>
    <w:rsid w:val="0021069E"/>
    <w:rsid w:val="00220D05"/>
    <w:rsid w:val="002275E3"/>
    <w:rsid w:val="00234D63"/>
    <w:rsid w:val="0024038F"/>
    <w:rsid w:val="00241015"/>
    <w:rsid w:val="0026246B"/>
    <w:rsid w:val="00265BB4"/>
    <w:rsid w:val="00275033"/>
    <w:rsid w:val="00277092"/>
    <w:rsid w:val="002845B5"/>
    <w:rsid w:val="00284C76"/>
    <w:rsid w:val="002A2BE7"/>
    <w:rsid w:val="002A505B"/>
    <w:rsid w:val="002B3EC1"/>
    <w:rsid w:val="002C0106"/>
    <w:rsid w:val="002D5EBA"/>
    <w:rsid w:val="002E4572"/>
    <w:rsid w:val="0030160A"/>
    <w:rsid w:val="00305459"/>
    <w:rsid w:val="003061DA"/>
    <w:rsid w:val="00313D13"/>
    <w:rsid w:val="00314A9D"/>
    <w:rsid w:val="003302E8"/>
    <w:rsid w:val="00331083"/>
    <w:rsid w:val="00334CD9"/>
    <w:rsid w:val="00335EA6"/>
    <w:rsid w:val="00342F3A"/>
    <w:rsid w:val="00356E46"/>
    <w:rsid w:val="00361A32"/>
    <w:rsid w:val="00363BC0"/>
    <w:rsid w:val="00366663"/>
    <w:rsid w:val="00387F3B"/>
    <w:rsid w:val="0039708C"/>
    <w:rsid w:val="003A05BC"/>
    <w:rsid w:val="003A203F"/>
    <w:rsid w:val="003C2415"/>
    <w:rsid w:val="003E03A8"/>
    <w:rsid w:val="003E5E50"/>
    <w:rsid w:val="003F05AF"/>
    <w:rsid w:val="003F5B55"/>
    <w:rsid w:val="0040042F"/>
    <w:rsid w:val="0040115D"/>
    <w:rsid w:val="00401506"/>
    <w:rsid w:val="0040374A"/>
    <w:rsid w:val="00406E49"/>
    <w:rsid w:val="00410B41"/>
    <w:rsid w:val="0043128F"/>
    <w:rsid w:val="0043174C"/>
    <w:rsid w:val="0043196E"/>
    <w:rsid w:val="0043213C"/>
    <w:rsid w:val="0044215D"/>
    <w:rsid w:val="00452426"/>
    <w:rsid w:val="00462C2A"/>
    <w:rsid w:val="00473070"/>
    <w:rsid w:val="0048101C"/>
    <w:rsid w:val="004865F4"/>
    <w:rsid w:val="00490B0C"/>
    <w:rsid w:val="00497E93"/>
    <w:rsid w:val="004B1213"/>
    <w:rsid w:val="004B1932"/>
    <w:rsid w:val="004B7E66"/>
    <w:rsid w:val="004C77EB"/>
    <w:rsid w:val="004D06C1"/>
    <w:rsid w:val="004D200A"/>
    <w:rsid w:val="004D2BD3"/>
    <w:rsid w:val="004D7EEF"/>
    <w:rsid w:val="004F15C1"/>
    <w:rsid w:val="0050092F"/>
    <w:rsid w:val="00516E2A"/>
    <w:rsid w:val="00520242"/>
    <w:rsid w:val="0052231B"/>
    <w:rsid w:val="00541035"/>
    <w:rsid w:val="0054325B"/>
    <w:rsid w:val="00566FB4"/>
    <w:rsid w:val="00582101"/>
    <w:rsid w:val="005871C6"/>
    <w:rsid w:val="00590046"/>
    <w:rsid w:val="00592B54"/>
    <w:rsid w:val="005B5687"/>
    <w:rsid w:val="005B7F96"/>
    <w:rsid w:val="005C11C4"/>
    <w:rsid w:val="005C3EAB"/>
    <w:rsid w:val="005D186D"/>
    <w:rsid w:val="005D6672"/>
    <w:rsid w:val="005D767F"/>
    <w:rsid w:val="005E1061"/>
    <w:rsid w:val="005E2C5B"/>
    <w:rsid w:val="005F3101"/>
    <w:rsid w:val="006040B0"/>
    <w:rsid w:val="00607FC0"/>
    <w:rsid w:val="00615526"/>
    <w:rsid w:val="00631331"/>
    <w:rsid w:val="00663EC1"/>
    <w:rsid w:val="006676EB"/>
    <w:rsid w:val="006754ED"/>
    <w:rsid w:val="00682D80"/>
    <w:rsid w:val="00687F66"/>
    <w:rsid w:val="006A3D0C"/>
    <w:rsid w:val="006B5127"/>
    <w:rsid w:val="006B6956"/>
    <w:rsid w:val="006C6713"/>
    <w:rsid w:val="006C7448"/>
    <w:rsid w:val="006D1BBA"/>
    <w:rsid w:val="006E0509"/>
    <w:rsid w:val="006E2DF8"/>
    <w:rsid w:val="006F5124"/>
    <w:rsid w:val="006F5BA0"/>
    <w:rsid w:val="006F5E86"/>
    <w:rsid w:val="00705638"/>
    <w:rsid w:val="007074A6"/>
    <w:rsid w:val="00713C08"/>
    <w:rsid w:val="007155D0"/>
    <w:rsid w:val="00716B17"/>
    <w:rsid w:val="007216B6"/>
    <w:rsid w:val="007335BC"/>
    <w:rsid w:val="007366E0"/>
    <w:rsid w:val="0073732A"/>
    <w:rsid w:val="007607EA"/>
    <w:rsid w:val="00776B1C"/>
    <w:rsid w:val="00780A05"/>
    <w:rsid w:val="007848C1"/>
    <w:rsid w:val="007A0625"/>
    <w:rsid w:val="007A513A"/>
    <w:rsid w:val="007B3608"/>
    <w:rsid w:val="007B4327"/>
    <w:rsid w:val="007C040F"/>
    <w:rsid w:val="007C3E84"/>
    <w:rsid w:val="007C70F5"/>
    <w:rsid w:val="007D27A5"/>
    <w:rsid w:val="007D530C"/>
    <w:rsid w:val="007F0505"/>
    <w:rsid w:val="007F6256"/>
    <w:rsid w:val="008000F1"/>
    <w:rsid w:val="00803BF5"/>
    <w:rsid w:val="00820527"/>
    <w:rsid w:val="00835F27"/>
    <w:rsid w:val="00841647"/>
    <w:rsid w:val="00846BBA"/>
    <w:rsid w:val="00852F2D"/>
    <w:rsid w:val="00854A9F"/>
    <w:rsid w:val="0087458E"/>
    <w:rsid w:val="00876B05"/>
    <w:rsid w:val="008815B8"/>
    <w:rsid w:val="00881C2D"/>
    <w:rsid w:val="0088672A"/>
    <w:rsid w:val="008A130D"/>
    <w:rsid w:val="008A7B1B"/>
    <w:rsid w:val="008B55B7"/>
    <w:rsid w:val="008C4862"/>
    <w:rsid w:val="008C61C1"/>
    <w:rsid w:val="008C65B9"/>
    <w:rsid w:val="008E0FC1"/>
    <w:rsid w:val="008E7339"/>
    <w:rsid w:val="008F68C9"/>
    <w:rsid w:val="00942D66"/>
    <w:rsid w:val="00943482"/>
    <w:rsid w:val="00950B3C"/>
    <w:rsid w:val="00964560"/>
    <w:rsid w:val="00970C24"/>
    <w:rsid w:val="0097236E"/>
    <w:rsid w:val="009728F1"/>
    <w:rsid w:val="00982C9F"/>
    <w:rsid w:val="00985DA5"/>
    <w:rsid w:val="00994833"/>
    <w:rsid w:val="009B5004"/>
    <w:rsid w:val="009B5409"/>
    <w:rsid w:val="009C17FF"/>
    <w:rsid w:val="009E1BCE"/>
    <w:rsid w:val="009E263D"/>
    <w:rsid w:val="009E3909"/>
    <w:rsid w:val="009F1828"/>
    <w:rsid w:val="009F27CA"/>
    <w:rsid w:val="00A04284"/>
    <w:rsid w:val="00A1398A"/>
    <w:rsid w:val="00A471C6"/>
    <w:rsid w:val="00A51DEE"/>
    <w:rsid w:val="00A854E4"/>
    <w:rsid w:val="00A87344"/>
    <w:rsid w:val="00A93BD7"/>
    <w:rsid w:val="00A94BD3"/>
    <w:rsid w:val="00A97364"/>
    <w:rsid w:val="00AA0574"/>
    <w:rsid w:val="00AB6C95"/>
    <w:rsid w:val="00AB7584"/>
    <w:rsid w:val="00AD06E4"/>
    <w:rsid w:val="00AD2E57"/>
    <w:rsid w:val="00AE01FD"/>
    <w:rsid w:val="00AE50FD"/>
    <w:rsid w:val="00AE6EB0"/>
    <w:rsid w:val="00AF451F"/>
    <w:rsid w:val="00B02752"/>
    <w:rsid w:val="00B15BE8"/>
    <w:rsid w:val="00B162F8"/>
    <w:rsid w:val="00B17044"/>
    <w:rsid w:val="00B27B00"/>
    <w:rsid w:val="00B50CF2"/>
    <w:rsid w:val="00B52798"/>
    <w:rsid w:val="00B56D78"/>
    <w:rsid w:val="00B62DE3"/>
    <w:rsid w:val="00B67E27"/>
    <w:rsid w:val="00B70AA6"/>
    <w:rsid w:val="00B730A6"/>
    <w:rsid w:val="00B90C2E"/>
    <w:rsid w:val="00B9362E"/>
    <w:rsid w:val="00BA5F49"/>
    <w:rsid w:val="00BA77F1"/>
    <w:rsid w:val="00BC48C7"/>
    <w:rsid w:val="00BD38CF"/>
    <w:rsid w:val="00BD7864"/>
    <w:rsid w:val="00C12F2A"/>
    <w:rsid w:val="00C23904"/>
    <w:rsid w:val="00C25278"/>
    <w:rsid w:val="00C2559E"/>
    <w:rsid w:val="00C3170C"/>
    <w:rsid w:val="00C47C3E"/>
    <w:rsid w:val="00C60A27"/>
    <w:rsid w:val="00C93268"/>
    <w:rsid w:val="00C9413C"/>
    <w:rsid w:val="00CA031C"/>
    <w:rsid w:val="00CA4A35"/>
    <w:rsid w:val="00CA5C05"/>
    <w:rsid w:val="00CC0C81"/>
    <w:rsid w:val="00CC6B96"/>
    <w:rsid w:val="00CD2A98"/>
    <w:rsid w:val="00CD2EB2"/>
    <w:rsid w:val="00CD430F"/>
    <w:rsid w:val="00CD5D59"/>
    <w:rsid w:val="00CE60BA"/>
    <w:rsid w:val="00CE621D"/>
    <w:rsid w:val="00CF2994"/>
    <w:rsid w:val="00D03342"/>
    <w:rsid w:val="00D071E6"/>
    <w:rsid w:val="00D2153A"/>
    <w:rsid w:val="00D2390C"/>
    <w:rsid w:val="00D254D1"/>
    <w:rsid w:val="00D34276"/>
    <w:rsid w:val="00D3457A"/>
    <w:rsid w:val="00D409A1"/>
    <w:rsid w:val="00D43CB9"/>
    <w:rsid w:val="00D67CA4"/>
    <w:rsid w:val="00D83B2C"/>
    <w:rsid w:val="00DB1D77"/>
    <w:rsid w:val="00DB3ADE"/>
    <w:rsid w:val="00DB7EE0"/>
    <w:rsid w:val="00DC09E7"/>
    <w:rsid w:val="00DC76D0"/>
    <w:rsid w:val="00DD480C"/>
    <w:rsid w:val="00DD6AD1"/>
    <w:rsid w:val="00DF1D7B"/>
    <w:rsid w:val="00DF28AA"/>
    <w:rsid w:val="00DF509B"/>
    <w:rsid w:val="00E10806"/>
    <w:rsid w:val="00E110FE"/>
    <w:rsid w:val="00E20236"/>
    <w:rsid w:val="00E20344"/>
    <w:rsid w:val="00E2559A"/>
    <w:rsid w:val="00E276F7"/>
    <w:rsid w:val="00E27742"/>
    <w:rsid w:val="00E27979"/>
    <w:rsid w:val="00E27A79"/>
    <w:rsid w:val="00E405E4"/>
    <w:rsid w:val="00E578A6"/>
    <w:rsid w:val="00E75F6A"/>
    <w:rsid w:val="00E83E5F"/>
    <w:rsid w:val="00E9183E"/>
    <w:rsid w:val="00E96E54"/>
    <w:rsid w:val="00EA003F"/>
    <w:rsid w:val="00EA23A5"/>
    <w:rsid w:val="00EA68F4"/>
    <w:rsid w:val="00EA6C69"/>
    <w:rsid w:val="00EA7B4D"/>
    <w:rsid w:val="00EB5A51"/>
    <w:rsid w:val="00EC7EE7"/>
    <w:rsid w:val="00ED3A8A"/>
    <w:rsid w:val="00EE2DAA"/>
    <w:rsid w:val="00EF49A3"/>
    <w:rsid w:val="00F01E2F"/>
    <w:rsid w:val="00F037EB"/>
    <w:rsid w:val="00F1293A"/>
    <w:rsid w:val="00F1742D"/>
    <w:rsid w:val="00F17855"/>
    <w:rsid w:val="00F24E0C"/>
    <w:rsid w:val="00F3406E"/>
    <w:rsid w:val="00F41900"/>
    <w:rsid w:val="00F56B15"/>
    <w:rsid w:val="00F66B80"/>
    <w:rsid w:val="00F809A9"/>
    <w:rsid w:val="00F85FA4"/>
    <w:rsid w:val="00FA406F"/>
    <w:rsid w:val="00FC2A3F"/>
    <w:rsid w:val="00FC5801"/>
    <w:rsid w:val="00FC6EA5"/>
    <w:rsid w:val="00FE29DA"/>
    <w:rsid w:val="00FF637F"/>
    <w:rsid w:val="00FF6F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435EF6FB"/>
  <w15:chartTrackingRefBased/>
  <w15:docId w15:val="{1BDF04E1-7D67-4596-8BD7-C5C6306F0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C48C7"/>
    <w:rPr>
      <w:lang w:val="lv-LV"/>
    </w:rPr>
  </w:style>
  <w:style w:type="paragraph" w:styleId="Virsraksts2">
    <w:name w:val="heading 2"/>
    <w:basedOn w:val="Parasts"/>
    <w:next w:val="Parasts"/>
    <w:link w:val="Virsraksts2Rakstz"/>
    <w:qFormat/>
    <w:rsid w:val="00F809A9"/>
    <w:pPr>
      <w:keepNext/>
      <w:spacing w:after="0" w:line="240" w:lineRule="auto"/>
      <w:jc w:val="center"/>
      <w:outlineLvl w:val="1"/>
    </w:pPr>
    <w:rPr>
      <w:rFonts w:ascii="Times New Roman" w:eastAsia="Times New Roman" w:hAnsi="Times New Roman" w:cs="Times New Roman"/>
      <w:i/>
      <w:sz w:val="18"/>
      <w:szCs w:val="20"/>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H&amp;P List Paragraph,2,Strip,Colorful List - Accent 12,Normal bullet 2,Bullet list,Numbered List,List Paragraph1,1st level - Bullet List Paragraph,Lettre d'introduction,Paragraph,Bullet EY,List Paragraph11,Normal bullet 21,PPS_Bullet,b1"/>
    <w:basedOn w:val="Parasts"/>
    <w:link w:val="SarakstarindkopaRakstz"/>
    <w:uiPriority w:val="34"/>
    <w:qFormat/>
    <w:rsid w:val="00BC48C7"/>
    <w:pPr>
      <w:ind w:left="720"/>
      <w:contextualSpacing/>
    </w:pPr>
    <w:rPr>
      <w:rFonts w:ascii="Calibri" w:eastAsia="Calibri" w:hAnsi="Calibri" w:cs="Times New Roman"/>
    </w:rPr>
  </w:style>
  <w:style w:type="character" w:styleId="Hipersaite">
    <w:name w:val="Hyperlink"/>
    <w:uiPriority w:val="99"/>
    <w:unhideWhenUsed/>
    <w:rsid w:val="00BC48C7"/>
    <w:rPr>
      <w:color w:val="0563C1"/>
      <w:u w:val="single"/>
    </w:rPr>
  </w:style>
  <w:style w:type="character" w:customStyle="1" w:styleId="Virsraksts2Rakstz">
    <w:name w:val="Virsraksts 2 Rakstz."/>
    <w:basedOn w:val="Noklusjumarindkopasfonts"/>
    <w:link w:val="Virsraksts2"/>
    <w:rsid w:val="00F809A9"/>
    <w:rPr>
      <w:rFonts w:ascii="Times New Roman" w:eastAsia="Times New Roman" w:hAnsi="Times New Roman" w:cs="Times New Roman"/>
      <w:i/>
      <w:sz w:val="18"/>
      <w:szCs w:val="20"/>
      <w:lang w:val="lv-LV" w:eastAsia="lv-LV"/>
    </w:rPr>
  </w:style>
  <w:style w:type="paragraph" w:styleId="Vresteksts">
    <w:name w:val="footnote text"/>
    <w:basedOn w:val="Parasts"/>
    <w:link w:val="VrestekstsRakstz"/>
    <w:uiPriority w:val="99"/>
    <w:semiHidden/>
    <w:unhideWhenUsed/>
    <w:rsid w:val="00F809A9"/>
    <w:pPr>
      <w:spacing w:after="0" w:line="240" w:lineRule="auto"/>
    </w:pPr>
    <w:rPr>
      <w:rFonts w:ascii="Calibri" w:eastAsia="Calibri" w:hAnsi="Calibri" w:cs="Times New Roman"/>
      <w:sz w:val="20"/>
      <w:szCs w:val="20"/>
    </w:rPr>
  </w:style>
  <w:style w:type="character" w:customStyle="1" w:styleId="VrestekstsRakstz">
    <w:name w:val="Vēres teksts Rakstz."/>
    <w:basedOn w:val="Noklusjumarindkopasfonts"/>
    <w:link w:val="Vresteksts"/>
    <w:uiPriority w:val="99"/>
    <w:semiHidden/>
    <w:rsid w:val="00F809A9"/>
    <w:rPr>
      <w:rFonts w:ascii="Calibri" w:eastAsia="Calibri" w:hAnsi="Calibri" w:cs="Times New Roman"/>
      <w:sz w:val="20"/>
      <w:szCs w:val="20"/>
      <w:lang w:val="lv-LV"/>
    </w:rPr>
  </w:style>
  <w:style w:type="character" w:styleId="Vresatsauce">
    <w:name w:val="footnote reference"/>
    <w:uiPriority w:val="99"/>
    <w:semiHidden/>
    <w:unhideWhenUsed/>
    <w:rsid w:val="00F809A9"/>
    <w:rPr>
      <w:vertAlign w:val="superscript"/>
    </w:rPr>
  </w:style>
  <w:style w:type="paragraph" w:styleId="Paraststmeklis">
    <w:name w:val="Normal (Web)"/>
    <w:basedOn w:val="Parasts"/>
    <w:uiPriority w:val="99"/>
    <w:semiHidden/>
    <w:unhideWhenUsed/>
    <w:rsid w:val="00F809A9"/>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Default">
    <w:name w:val="Default"/>
    <w:rsid w:val="00F809A9"/>
    <w:pPr>
      <w:autoSpaceDE w:val="0"/>
      <w:autoSpaceDN w:val="0"/>
      <w:adjustRightInd w:val="0"/>
      <w:spacing w:after="0" w:line="240" w:lineRule="auto"/>
    </w:pPr>
    <w:rPr>
      <w:rFonts w:ascii="Webdings" w:eastAsia="Calibri" w:hAnsi="Webdings" w:cs="Webdings"/>
      <w:color w:val="000000"/>
      <w:sz w:val="24"/>
      <w:szCs w:val="24"/>
      <w:lang w:val="lv-LV" w:eastAsia="lv-LV"/>
    </w:rPr>
  </w:style>
  <w:style w:type="paragraph" w:styleId="Pamatteksts">
    <w:name w:val="Body Text"/>
    <w:basedOn w:val="Parasts"/>
    <w:link w:val="PamattekstsRakstz"/>
    <w:semiHidden/>
    <w:rsid w:val="00F809A9"/>
    <w:pPr>
      <w:spacing w:after="0" w:line="240" w:lineRule="auto"/>
      <w:jc w:val="both"/>
    </w:pPr>
    <w:rPr>
      <w:rFonts w:ascii="Times New Roman" w:eastAsia="Times New Roman" w:hAnsi="Times New Roman" w:cs="Times New Roman"/>
      <w:sz w:val="16"/>
      <w:szCs w:val="20"/>
      <w:lang w:eastAsia="lv-LV"/>
    </w:rPr>
  </w:style>
  <w:style w:type="character" w:customStyle="1" w:styleId="PamattekstsRakstz">
    <w:name w:val="Pamatteksts Rakstz."/>
    <w:basedOn w:val="Noklusjumarindkopasfonts"/>
    <w:link w:val="Pamatteksts"/>
    <w:semiHidden/>
    <w:rsid w:val="00F809A9"/>
    <w:rPr>
      <w:rFonts w:ascii="Times New Roman" w:eastAsia="Times New Roman" w:hAnsi="Times New Roman" w:cs="Times New Roman"/>
      <w:sz w:val="16"/>
      <w:szCs w:val="20"/>
      <w:lang w:val="lv-LV" w:eastAsia="lv-LV"/>
    </w:rPr>
  </w:style>
  <w:style w:type="character" w:styleId="Komentraatsauce">
    <w:name w:val="annotation reference"/>
    <w:basedOn w:val="Noklusjumarindkopasfonts"/>
    <w:uiPriority w:val="99"/>
    <w:semiHidden/>
    <w:unhideWhenUsed/>
    <w:rsid w:val="00275033"/>
    <w:rPr>
      <w:sz w:val="16"/>
      <w:szCs w:val="16"/>
    </w:rPr>
  </w:style>
  <w:style w:type="paragraph" w:styleId="Komentrateksts">
    <w:name w:val="annotation text"/>
    <w:basedOn w:val="Parasts"/>
    <w:link w:val="KomentratekstsRakstz"/>
    <w:uiPriority w:val="99"/>
    <w:unhideWhenUsed/>
    <w:rsid w:val="00275033"/>
    <w:pPr>
      <w:spacing w:line="240" w:lineRule="auto"/>
    </w:pPr>
    <w:rPr>
      <w:sz w:val="20"/>
      <w:szCs w:val="20"/>
    </w:rPr>
  </w:style>
  <w:style w:type="character" w:customStyle="1" w:styleId="KomentratekstsRakstz">
    <w:name w:val="Komentāra teksts Rakstz."/>
    <w:basedOn w:val="Noklusjumarindkopasfonts"/>
    <w:link w:val="Komentrateksts"/>
    <w:uiPriority w:val="99"/>
    <w:rsid w:val="00275033"/>
    <w:rPr>
      <w:sz w:val="20"/>
      <w:szCs w:val="20"/>
      <w:lang w:val="lv-LV"/>
    </w:rPr>
  </w:style>
  <w:style w:type="paragraph" w:styleId="Komentratma">
    <w:name w:val="annotation subject"/>
    <w:basedOn w:val="Komentrateksts"/>
    <w:next w:val="Komentrateksts"/>
    <w:link w:val="KomentratmaRakstz"/>
    <w:uiPriority w:val="99"/>
    <w:semiHidden/>
    <w:unhideWhenUsed/>
    <w:rsid w:val="00275033"/>
    <w:rPr>
      <w:b/>
      <w:bCs/>
    </w:rPr>
  </w:style>
  <w:style w:type="character" w:customStyle="1" w:styleId="KomentratmaRakstz">
    <w:name w:val="Komentāra tēma Rakstz."/>
    <w:basedOn w:val="KomentratekstsRakstz"/>
    <w:link w:val="Komentratma"/>
    <w:uiPriority w:val="99"/>
    <w:semiHidden/>
    <w:rsid w:val="00275033"/>
    <w:rPr>
      <w:b/>
      <w:bCs/>
      <w:sz w:val="20"/>
      <w:szCs w:val="20"/>
      <w:lang w:val="lv-LV"/>
    </w:rPr>
  </w:style>
  <w:style w:type="character" w:styleId="Neatrisintapieminana">
    <w:name w:val="Unresolved Mention"/>
    <w:basedOn w:val="Noklusjumarindkopasfonts"/>
    <w:uiPriority w:val="99"/>
    <w:semiHidden/>
    <w:unhideWhenUsed/>
    <w:rsid w:val="0052231B"/>
    <w:rPr>
      <w:color w:val="605E5C"/>
      <w:shd w:val="clear" w:color="auto" w:fill="E1DFDD"/>
    </w:rPr>
  </w:style>
  <w:style w:type="paragraph" w:styleId="Prskatjums">
    <w:name w:val="Revision"/>
    <w:hidden/>
    <w:uiPriority w:val="99"/>
    <w:semiHidden/>
    <w:rsid w:val="003A05BC"/>
    <w:pPr>
      <w:spacing w:after="0" w:line="240" w:lineRule="auto"/>
    </w:pPr>
    <w:rPr>
      <w:lang w:val="lv-LV"/>
    </w:rPr>
  </w:style>
  <w:style w:type="character" w:customStyle="1" w:styleId="SarakstarindkopaRakstz">
    <w:name w:val="Saraksta rindkopa Rakstz."/>
    <w:aliases w:val="H&amp;P List Paragraph Rakstz.,2 Rakstz.,Strip Rakstz.,Colorful List - Accent 12 Rakstz.,Normal bullet 2 Rakstz.,Bullet list Rakstz.,Numbered List Rakstz.,List Paragraph1 Rakstz.,1st level - Bullet List Paragraph Rakstz.,b1 Rakstz."/>
    <w:link w:val="Sarakstarindkopa"/>
    <w:uiPriority w:val="34"/>
    <w:qFormat/>
    <w:locked/>
    <w:rsid w:val="00D071E6"/>
    <w:rPr>
      <w:rFonts w:ascii="Calibri" w:eastAsia="Calibri" w:hAnsi="Calibri" w:cs="Times New Roman"/>
      <w:lang w:val="lv-LV"/>
    </w:rPr>
  </w:style>
  <w:style w:type="paragraph" w:styleId="Balonteksts">
    <w:name w:val="Balloon Text"/>
    <w:basedOn w:val="Parasts"/>
    <w:link w:val="BalontekstsRakstz"/>
    <w:uiPriority w:val="99"/>
    <w:semiHidden/>
    <w:unhideWhenUsed/>
    <w:rsid w:val="00490B0C"/>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490B0C"/>
    <w:rPr>
      <w:rFonts w:ascii="Segoe UI" w:hAnsi="Segoe UI" w:cs="Segoe UI"/>
      <w:sz w:val="18"/>
      <w:szCs w:val="18"/>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izsoles.ta.gov.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grida.skraba@sigulda.l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zsoles.ta.gov.l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izsoles.ta.gov.lv" TargetMode="External"/><Relationship Id="rId4" Type="http://schemas.openxmlformats.org/officeDocument/2006/relationships/settings" Target="settings.xml"/><Relationship Id="rId9" Type="http://schemas.openxmlformats.org/officeDocument/2006/relationships/hyperlink" Target="https://www.sigulda.lv/public/lat/pasvaldiba/izsoles_pazinojumi/izsoles/atsavinasana_nekustamais_ipasums/" TargetMode="External"/><Relationship Id="rId14" Type="http://schemas.openxmlformats.org/officeDocument/2006/relationships/hyperlink" Target="http://www.sigulda.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69FB45-A1D3-4C0F-A563-6EB3DA7C62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7</Pages>
  <Words>13291</Words>
  <Characters>7576</Characters>
  <Application>Microsoft Office Word</Application>
  <DocSecurity>0</DocSecurity>
  <Lines>63</Lines>
  <Paragraphs>41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20826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Anna.K</dc:creator>
  <cp:keywords/>
  <dc:description/>
  <cp:lastModifiedBy>Laura Paskalova</cp:lastModifiedBy>
  <cp:revision>8</cp:revision>
  <dcterms:created xsi:type="dcterms:W3CDTF">2024-11-05T08:37:00Z</dcterms:created>
  <dcterms:modified xsi:type="dcterms:W3CDTF">2024-11-26T12:06:00Z</dcterms:modified>
</cp:coreProperties>
</file>