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090F6" w14:textId="77777777" w:rsidR="002A4AF7" w:rsidRPr="002A4AF7" w:rsidRDefault="002A4AF7" w:rsidP="002A4AF7">
      <w:pPr>
        <w:tabs>
          <w:tab w:val="left" w:pos="284"/>
          <w:tab w:val="left" w:pos="426"/>
        </w:tabs>
        <w:spacing w:after="0" w:line="240" w:lineRule="auto"/>
        <w:rPr>
          <w:rFonts w:ascii="Times New Roman" w:eastAsia="Times New Roman" w:hAnsi="Times New Roman" w:cs="Times New Roman"/>
          <w:sz w:val="24"/>
          <w:szCs w:val="24"/>
          <w:lang w:bidi="lo-LA"/>
        </w:rPr>
      </w:pPr>
    </w:p>
    <w:p w14:paraId="17B5EC29" w14:textId="23447D2C" w:rsidR="002A4AF7" w:rsidRPr="002A4AF7" w:rsidRDefault="002A4AF7" w:rsidP="002A4AF7">
      <w:pPr>
        <w:spacing w:after="0" w:line="240" w:lineRule="auto"/>
        <w:rPr>
          <w:rFonts w:ascii="Times New Roman" w:eastAsia="Calibri" w:hAnsi="Times New Roman" w:cs="Times New Roman"/>
          <w:sz w:val="24"/>
          <w:szCs w:val="24"/>
        </w:rPr>
      </w:pPr>
      <w:r w:rsidRPr="002A4AF7">
        <w:rPr>
          <w:rFonts w:ascii="Calibri" w:eastAsia="Calibri" w:hAnsi="Calibri" w:cs="Times New Roman"/>
          <w:noProof/>
        </w:rPr>
        <w:drawing>
          <wp:anchor distT="0" distB="0" distL="114300" distR="114300" simplePos="0" relativeHeight="251659264" behindDoc="1" locked="0" layoutInCell="1" allowOverlap="1" wp14:anchorId="4BB9D86C" wp14:editId="078F65E3">
            <wp:simplePos x="0" y="0"/>
            <wp:positionH relativeFrom="margin">
              <wp:posOffset>-45085</wp:posOffset>
            </wp:positionH>
            <wp:positionV relativeFrom="paragraph">
              <wp:posOffset>-22225</wp:posOffset>
            </wp:positionV>
            <wp:extent cx="6120130" cy="1614805"/>
            <wp:effectExtent l="0" t="0" r="0" b="4445"/>
            <wp:wrapNone/>
            <wp:docPr id="52374669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614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319C9D" w14:textId="77777777" w:rsidR="002A4AF7" w:rsidRPr="002A4AF7" w:rsidRDefault="002A4AF7" w:rsidP="002A4AF7">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3F5203F5" w14:textId="77777777" w:rsidR="002A4AF7" w:rsidRPr="002A4AF7" w:rsidRDefault="002A4AF7" w:rsidP="002A4AF7">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486EAE70" w14:textId="77777777" w:rsidR="002A4AF7" w:rsidRPr="002A4AF7" w:rsidRDefault="002A4AF7" w:rsidP="002A4AF7">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5926CFC2" w14:textId="77777777" w:rsidR="002A4AF7" w:rsidRPr="002A4AF7" w:rsidRDefault="002A4AF7" w:rsidP="002A4AF7">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40FD33D9" w14:textId="77777777" w:rsidR="002A4AF7" w:rsidRPr="002A4AF7" w:rsidRDefault="002A4AF7" w:rsidP="002A4AF7">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4CBAD4A9" w14:textId="77777777" w:rsidR="002A4AF7" w:rsidRPr="002A4AF7" w:rsidRDefault="002A4AF7" w:rsidP="002A4AF7">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367D4684" w14:textId="77777777" w:rsidR="002A4AF7" w:rsidRPr="002A4AF7" w:rsidRDefault="002A4AF7" w:rsidP="002A4AF7">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7F06F7BD" w14:textId="77777777" w:rsidR="002A4AF7" w:rsidRPr="002A4AF7" w:rsidRDefault="002A4AF7" w:rsidP="002A4AF7">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495AF9EE" w14:textId="77777777" w:rsidR="002A4AF7" w:rsidRPr="002A4AF7" w:rsidRDefault="002A4AF7" w:rsidP="002A4AF7">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42330B6F" w14:textId="77777777" w:rsidR="002A4AF7" w:rsidRPr="002A4AF7" w:rsidRDefault="002A4AF7" w:rsidP="002A4AF7">
      <w:pPr>
        <w:tabs>
          <w:tab w:val="left" w:pos="284"/>
          <w:tab w:val="left" w:pos="426"/>
        </w:tabs>
        <w:spacing w:after="0" w:line="240" w:lineRule="auto"/>
        <w:rPr>
          <w:rFonts w:ascii="Times New Roman" w:eastAsia="Times New Roman" w:hAnsi="Times New Roman" w:cs="Times New Roman"/>
          <w:sz w:val="24"/>
          <w:szCs w:val="24"/>
          <w:lang w:bidi="lo-LA"/>
        </w:rPr>
      </w:pPr>
    </w:p>
    <w:p w14:paraId="3B4A7159" w14:textId="77777777" w:rsidR="002A4AF7" w:rsidRPr="002A4AF7" w:rsidRDefault="002A4AF7" w:rsidP="002A4AF7">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2A4AF7">
        <w:rPr>
          <w:rFonts w:ascii="Times New Roman" w:eastAsia="Times New Roman" w:hAnsi="Times New Roman" w:cs="Times New Roman"/>
          <w:sz w:val="24"/>
          <w:szCs w:val="24"/>
          <w:lang w:bidi="lo-LA"/>
        </w:rPr>
        <w:t>APSTIPRINĀTI</w:t>
      </w:r>
    </w:p>
    <w:p w14:paraId="31EB3CDF" w14:textId="77777777" w:rsidR="002A4AF7" w:rsidRPr="002A4AF7" w:rsidRDefault="002A4AF7" w:rsidP="002A4AF7">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2A4AF7">
        <w:rPr>
          <w:rFonts w:ascii="Times New Roman" w:eastAsia="Times New Roman" w:hAnsi="Times New Roman" w:cs="Times New Roman"/>
          <w:sz w:val="24"/>
          <w:szCs w:val="24"/>
          <w:lang w:bidi="lo-LA"/>
        </w:rPr>
        <w:t>ar Siguldas novada pašvaldības domes</w:t>
      </w:r>
    </w:p>
    <w:p w14:paraId="288B132D" w14:textId="6C186FD5" w:rsidR="002A4AF7" w:rsidRPr="002A4AF7" w:rsidRDefault="000C795E" w:rsidP="002A4AF7">
      <w:pPr>
        <w:tabs>
          <w:tab w:val="left" w:pos="284"/>
          <w:tab w:val="left" w:pos="426"/>
        </w:tabs>
        <w:spacing w:after="0" w:line="240" w:lineRule="auto"/>
        <w:jc w:val="right"/>
        <w:rPr>
          <w:rFonts w:ascii="Times New Roman" w:eastAsia="Times New Roman" w:hAnsi="Times New Roman" w:cs="Times New Roman"/>
          <w:sz w:val="24"/>
          <w:szCs w:val="24"/>
          <w:lang w:bidi="lo-LA"/>
        </w:rPr>
      </w:pPr>
      <w:r>
        <w:rPr>
          <w:rFonts w:ascii="Times New Roman" w:eastAsia="Times New Roman" w:hAnsi="Times New Roman" w:cs="Times New Roman"/>
          <w:sz w:val="24"/>
          <w:szCs w:val="24"/>
          <w:lang w:bidi="lo-LA"/>
        </w:rPr>
        <w:t>2025.gada 24.aprīļa</w:t>
      </w:r>
      <w:r w:rsidR="002A4AF7" w:rsidRPr="002A4AF7">
        <w:rPr>
          <w:rFonts w:ascii="Times New Roman" w:eastAsia="Times New Roman" w:hAnsi="Times New Roman" w:cs="Times New Roman"/>
          <w:sz w:val="24"/>
          <w:szCs w:val="24"/>
          <w:lang w:bidi="lo-LA"/>
        </w:rPr>
        <w:t xml:space="preserve"> lēmumu</w:t>
      </w:r>
    </w:p>
    <w:p w14:paraId="7A6B68DB" w14:textId="0DD433A1" w:rsidR="002A4AF7" w:rsidRPr="002A4AF7" w:rsidRDefault="002A4AF7" w:rsidP="002A4AF7">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2A4AF7">
        <w:rPr>
          <w:rFonts w:ascii="Times New Roman" w:eastAsia="Times New Roman" w:hAnsi="Times New Roman" w:cs="Times New Roman"/>
          <w:sz w:val="24"/>
          <w:szCs w:val="24"/>
          <w:lang w:bidi="lo-LA"/>
        </w:rPr>
        <w:t>(prot.</w:t>
      </w:r>
      <w:r w:rsidR="000C795E">
        <w:rPr>
          <w:rFonts w:ascii="Times New Roman" w:eastAsia="Times New Roman" w:hAnsi="Times New Roman" w:cs="Times New Roman"/>
          <w:sz w:val="24"/>
          <w:szCs w:val="24"/>
          <w:lang w:bidi="lo-LA"/>
        </w:rPr>
        <w:t xml:space="preserve"> Nr. 5,</w:t>
      </w:r>
      <w:r w:rsidRPr="002A4AF7">
        <w:rPr>
          <w:rFonts w:ascii="Times New Roman" w:eastAsia="Times New Roman" w:hAnsi="Times New Roman" w:cs="Times New Roman"/>
          <w:sz w:val="24"/>
          <w:szCs w:val="24"/>
          <w:lang w:bidi="lo-LA"/>
        </w:rPr>
        <w:t xml:space="preserve"> </w:t>
      </w:r>
      <w:r w:rsidR="00C02C07">
        <w:rPr>
          <w:rFonts w:ascii="Times New Roman" w:eastAsia="Times New Roman" w:hAnsi="Times New Roman" w:cs="Times New Roman"/>
          <w:sz w:val="24"/>
          <w:szCs w:val="24"/>
          <w:lang w:bidi="lo-LA"/>
        </w:rPr>
        <w:t>48</w:t>
      </w:r>
      <w:r w:rsidRPr="002A4AF7">
        <w:rPr>
          <w:rFonts w:ascii="Times New Roman" w:eastAsia="Times New Roman" w:hAnsi="Times New Roman" w:cs="Times New Roman"/>
          <w:sz w:val="24"/>
          <w:szCs w:val="24"/>
          <w:lang w:bidi="lo-LA"/>
        </w:rPr>
        <w:t>.§)</w:t>
      </w:r>
    </w:p>
    <w:p w14:paraId="648A870C" w14:textId="77777777" w:rsidR="00220D05" w:rsidRPr="00220D05" w:rsidRDefault="00220D05" w:rsidP="002A4AF7">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316BC50E"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13FA2FC8" w14:textId="370E6365" w:rsidR="005C11C4" w:rsidRPr="00220D05" w:rsidRDefault="007C7261" w:rsidP="00220D05">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D</w:t>
      </w:r>
      <w:r w:rsidR="00BC48C7" w:rsidRPr="00220D05">
        <w:rPr>
          <w:rFonts w:ascii="Times New Roman" w:hAnsi="Times New Roman" w:cs="Times New Roman"/>
          <w:b/>
          <w:bCs/>
          <w:sz w:val="24"/>
          <w:szCs w:val="24"/>
        </w:rPr>
        <w:t xml:space="preserve">zīvokļa īpašuma </w:t>
      </w:r>
      <w:r w:rsidR="003A7070">
        <w:rPr>
          <w:rFonts w:ascii="Times New Roman" w:eastAsia="Calibri" w:hAnsi="Times New Roman" w:cs="Times New Roman"/>
          <w:b/>
          <w:bCs/>
          <w:sz w:val="24"/>
          <w:szCs w:val="24"/>
        </w:rPr>
        <w:t>Plānupes iela 12-2, Inčukalns,</w:t>
      </w:r>
      <w:r w:rsidR="00DC5A86">
        <w:rPr>
          <w:rFonts w:ascii="Times New Roman" w:eastAsia="Calibri" w:hAnsi="Times New Roman" w:cs="Times New Roman"/>
          <w:b/>
          <w:bCs/>
          <w:sz w:val="24"/>
          <w:szCs w:val="24"/>
        </w:rPr>
        <w:t xml:space="preserve"> Inčukalna </w:t>
      </w:r>
      <w:r w:rsidR="00687F66" w:rsidRPr="00220D05">
        <w:rPr>
          <w:rFonts w:ascii="Times New Roman" w:eastAsia="Calibri" w:hAnsi="Times New Roman" w:cs="Times New Roman"/>
          <w:b/>
          <w:bCs/>
          <w:sz w:val="24"/>
          <w:szCs w:val="24"/>
        </w:rPr>
        <w:t>pagasts, Siguldas novads,</w:t>
      </w:r>
      <w:r w:rsidR="00687F66" w:rsidRPr="00220D05">
        <w:rPr>
          <w:rFonts w:ascii="Times New Roman" w:eastAsia="Calibri" w:hAnsi="Times New Roman" w:cs="Times New Roman"/>
          <w:sz w:val="24"/>
          <w:szCs w:val="24"/>
        </w:rPr>
        <w:t xml:space="preserve"> </w:t>
      </w:r>
      <w:r w:rsidR="00BD38CF"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w:t>
      </w:r>
      <w:r w:rsidR="006B4543">
        <w:rPr>
          <w:rFonts w:ascii="Times New Roman" w:hAnsi="Times New Roman" w:cs="Times New Roman"/>
          <w:b/>
          <w:bCs/>
          <w:sz w:val="24"/>
          <w:szCs w:val="24"/>
        </w:rPr>
        <w:t xml:space="preserve">ceturtās </w:t>
      </w:r>
      <w:r>
        <w:rPr>
          <w:rFonts w:ascii="Times New Roman" w:hAnsi="Times New Roman" w:cs="Times New Roman"/>
          <w:b/>
          <w:bCs/>
          <w:sz w:val="24"/>
          <w:szCs w:val="24"/>
        </w:rPr>
        <w:t xml:space="preserve"> </w:t>
      </w:r>
      <w:r w:rsidR="00BC48C7" w:rsidRPr="00220D05">
        <w:rPr>
          <w:rFonts w:ascii="Times New Roman" w:hAnsi="Times New Roman" w:cs="Times New Roman"/>
          <w:b/>
          <w:bCs/>
          <w:sz w:val="24"/>
          <w:szCs w:val="24"/>
        </w:rPr>
        <w:t>izsoles noteikumi</w:t>
      </w:r>
    </w:p>
    <w:p w14:paraId="075A1EDA" w14:textId="77777777" w:rsidR="00BC48C7" w:rsidRPr="00220D05" w:rsidRDefault="00BC48C7" w:rsidP="00220D05">
      <w:pPr>
        <w:spacing w:after="0" w:line="240" w:lineRule="auto"/>
        <w:contextualSpacing/>
        <w:jc w:val="center"/>
        <w:rPr>
          <w:rFonts w:ascii="Times New Roman" w:hAnsi="Times New Roman" w:cs="Times New Roman"/>
          <w:b/>
          <w:bCs/>
          <w:sz w:val="24"/>
          <w:szCs w:val="24"/>
        </w:rPr>
      </w:pPr>
    </w:p>
    <w:p w14:paraId="08B52E23" w14:textId="43DCE560" w:rsidR="00BC48C7" w:rsidRPr="00220D05" w:rsidRDefault="007F0505"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w:t>
      </w:r>
      <w:r w:rsidR="00BC48C7" w:rsidRPr="00220D05">
        <w:rPr>
          <w:rFonts w:ascii="Times New Roman" w:eastAsia="Times New Roman" w:hAnsi="Times New Roman" w:cs="Times New Roman"/>
          <w:b/>
          <w:sz w:val="24"/>
          <w:szCs w:val="24"/>
          <w:lang w:eastAsia="lv-LV" w:bidi="lo-LA"/>
        </w:rPr>
        <w:t>. Vispārīgie noteikumi</w:t>
      </w:r>
    </w:p>
    <w:p w14:paraId="3B2711BB" w14:textId="7D5C1920"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Izsoles noteikumi noteic kārtību, kādā organizējama Siguldas novada pašvaldībai piederošā dzīvokļa īpašuma </w:t>
      </w:r>
      <w:r w:rsidR="003A7070">
        <w:rPr>
          <w:rFonts w:ascii="Times New Roman" w:hAnsi="Times New Roman"/>
          <w:b/>
          <w:bCs/>
          <w:sz w:val="24"/>
          <w:szCs w:val="24"/>
        </w:rPr>
        <w:t>Plānupes iela 12-2, Inčukalns, Inčukalna</w:t>
      </w:r>
      <w:r w:rsidR="00DC5A86">
        <w:rPr>
          <w:rFonts w:ascii="Times New Roman" w:hAnsi="Times New Roman"/>
          <w:b/>
          <w:bCs/>
          <w:sz w:val="24"/>
          <w:szCs w:val="24"/>
        </w:rPr>
        <w:t xml:space="preserve"> </w:t>
      </w:r>
      <w:r w:rsidR="00687F66" w:rsidRPr="00220D05">
        <w:rPr>
          <w:rFonts w:ascii="Times New Roman" w:hAnsi="Times New Roman"/>
          <w:b/>
          <w:bCs/>
          <w:sz w:val="24"/>
          <w:szCs w:val="24"/>
        </w:rPr>
        <w:t>pagasts,</w:t>
      </w:r>
      <w:r w:rsidR="0011104B">
        <w:rPr>
          <w:rFonts w:ascii="Times New Roman" w:hAnsi="Times New Roman"/>
          <w:b/>
          <w:bCs/>
          <w:sz w:val="24"/>
          <w:szCs w:val="24"/>
        </w:rPr>
        <w:t xml:space="preserve"> </w:t>
      </w:r>
      <w:r w:rsidR="00687F66" w:rsidRPr="00220D05">
        <w:rPr>
          <w:rFonts w:ascii="Times New Roman" w:hAnsi="Times New Roman"/>
          <w:b/>
          <w:bCs/>
          <w:sz w:val="24"/>
          <w:szCs w:val="24"/>
        </w:rPr>
        <w:t>Siguldas novads</w:t>
      </w:r>
      <w:r w:rsidR="00D071E6" w:rsidRPr="00220D05">
        <w:rPr>
          <w:rFonts w:ascii="Times New Roman" w:hAnsi="Times New Roman"/>
          <w:sz w:val="24"/>
          <w:szCs w:val="24"/>
        </w:rPr>
        <w:t>,</w:t>
      </w:r>
      <w:r w:rsidR="00D071E6" w:rsidRPr="00220D05">
        <w:rPr>
          <w:rFonts w:ascii="Times New Roman" w:hAnsi="Times New Roman"/>
          <w:b/>
          <w:bCs/>
          <w:sz w:val="24"/>
          <w:szCs w:val="24"/>
        </w:rPr>
        <w:t xml:space="preserve"> </w:t>
      </w:r>
      <w:r w:rsidRPr="00220D05">
        <w:rPr>
          <w:rFonts w:ascii="Times New Roman" w:hAnsi="Times New Roman"/>
          <w:sz w:val="24"/>
          <w:szCs w:val="24"/>
        </w:rPr>
        <w:t xml:space="preserve">pārdošana </w:t>
      </w:r>
      <w:r w:rsidR="006B4543">
        <w:rPr>
          <w:rFonts w:ascii="Times New Roman" w:hAnsi="Times New Roman"/>
          <w:sz w:val="24"/>
          <w:szCs w:val="24"/>
        </w:rPr>
        <w:t>ceturtajā</w:t>
      </w:r>
      <w:r w:rsidR="00186B7D">
        <w:rPr>
          <w:rFonts w:ascii="Times New Roman" w:hAnsi="Times New Roman"/>
          <w:sz w:val="24"/>
          <w:szCs w:val="24"/>
        </w:rPr>
        <w:t xml:space="preserve"> </w:t>
      </w:r>
      <w:r w:rsidRPr="00220D05">
        <w:rPr>
          <w:rFonts w:ascii="Times New Roman" w:hAnsi="Times New Roman"/>
          <w:sz w:val="24"/>
          <w:szCs w:val="24"/>
        </w:rPr>
        <w:t xml:space="preserve">izsolē. </w:t>
      </w:r>
    </w:p>
    <w:p w14:paraId="388AE19F" w14:textId="4BD8EE60"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Saskaņā ar ierakstu </w:t>
      </w:r>
      <w:r w:rsidR="00FF637F" w:rsidRPr="00220D05">
        <w:rPr>
          <w:rFonts w:ascii="Times New Roman" w:hAnsi="Times New Roman"/>
          <w:sz w:val="24"/>
          <w:szCs w:val="24"/>
        </w:rPr>
        <w:t>Rīgas rajona tiesas</w:t>
      </w:r>
      <w:r w:rsidR="00BA5F49" w:rsidRPr="00220D05">
        <w:rPr>
          <w:rFonts w:ascii="Times New Roman" w:hAnsi="Times New Roman"/>
          <w:sz w:val="24"/>
          <w:szCs w:val="24"/>
        </w:rPr>
        <w:t xml:space="preserve"> </w:t>
      </w:r>
      <w:r w:rsidR="00DC5A86">
        <w:rPr>
          <w:rFonts w:ascii="Times New Roman" w:hAnsi="Times New Roman"/>
          <w:sz w:val="24"/>
          <w:szCs w:val="24"/>
        </w:rPr>
        <w:t>Inčukalna</w:t>
      </w:r>
      <w:r w:rsidR="00687F66" w:rsidRPr="00220D05">
        <w:rPr>
          <w:rFonts w:ascii="Times New Roman" w:hAnsi="Times New Roman"/>
          <w:sz w:val="24"/>
          <w:szCs w:val="24"/>
        </w:rPr>
        <w:t xml:space="preserve"> pagasta zemesgrāmatas nodalījuma Nr. </w:t>
      </w:r>
      <w:r w:rsidR="006F5BA0" w:rsidRPr="00220D05">
        <w:rPr>
          <w:rFonts w:ascii="Times New Roman" w:hAnsi="Times New Roman"/>
          <w:sz w:val="24"/>
          <w:szCs w:val="24"/>
        </w:rPr>
        <w:t>1</w:t>
      </w:r>
      <w:r w:rsidR="005C3EAB" w:rsidRPr="00220D05">
        <w:rPr>
          <w:rFonts w:ascii="Times New Roman" w:hAnsi="Times New Roman"/>
          <w:sz w:val="24"/>
          <w:szCs w:val="24"/>
        </w:rPr>
        <w:t>00</w:t>
      </w:r>
      <w:r w:rsidR="003A7070">
        <w:rPr>
          <w:rFonts w:ascii="Times New Roman" w:hAnsi="Times New Roman"/>
          <w:sz w:val="24"/>
          <w:szCs w:val="24"/>
        </w:rPr>
        <w:t>0000</w:t>
      </w:r>
      <w:r w:rsidR="0011104B">
        <w:rPr>
          <w:rFonts w:ascii="Times New Roman" w:hAnsi="Times New Roman"/>
          <w:sz w:val="24"/>
          <w:szCs w:val="24"/>
        </w:rPr>
        <w:t>0</w:t>
      </w:r>
      <w:r w:rsidR="003A7070">
        <w:rPr>
          <w:rFonts w:ascii="Times New Roman" w:hAnsi="Times New Roman"/>
          <w:sz w:val="24"/>
          <w:szCs w:val="24"/>
        </w:rPr>
        <w:t>84226 2</w:t>
      </w:r>
      <w:r w:rsidR="00DB3ADE" w:rsidRPr="00220D05">
        <w:rPr>
          <w:rFonts w:ascii="Times New Roman" w:hAnsi="Times New Roman"/>
          <w:sz w:val="24"/>
          <w:szCs w:val="24"/>
        </w:rPr>
        <w:t xml:space="preserve">, </w:t>
      </w:r>
      <w:r w:rsidRPr="00220D05">
        <w:rPr>
          <w:rFonts w:ascii="Times New Roman" w:hAnsi="Times New Roman"/>
          <w:sz w:val="24"/>
          <w:szCs w:val="24"/>
        </w:rPr>
        <w:t xml:space="preserve">dzīvokļa īpašums </w:t>
      </w:r>
      <w:r w:rsidR="003A7070">
        <w:rPr>
          <w:rFonts w:ascii="Times New Roman" w:hAnsi="Times New Roman"/>
          <w:b/>
          <w:bCs/>
          <w:sz w:val="24"/>
          <w:szCs w:val="24"/>
        </w:rPr>
        <w:t>Plānupes ielā 12-2, Inčukalnā,</w:t>
      </w:r>
      <w:r w:rsidR="00DC5A86">
        <w:rPr>
          <w:rFonts w:ascii="Times New Roman" w:hAnsi="Times New Roman"/>
          <w:b/>
          <w:bCs/>
          <w:sz w:val="24"/>
          <w:szCs w:val="24"/>
        </w:rPr>
        <w:t xml:space="preserve"> Inčukalna</w:t>
      </w:r>
      <w:r w:rsidR="00854A9F" w:rsidRPr="00220D05">
        <w:rPr>
          <w:rFonts w:ascii="Times New Roman" w:hAnsi="Times New Roman"/>
          <w:b/>
          <w:bCs/>
          <w:sz w:val="24"/>
          <w:szCs w:val="24"/>
        </w:rPr>
        <w:t xml:space="preserve"> </w:t>
      </w:r>
      <w:r w:rsidR="00687F66" w:rsidRPr="00220D05">
        <w:rPr>
          <w:rFonts w:ascii="Times New Roman" w:hAnsi="Times New Roman"/>
          <w:b/>
          <w:bCs/>
          <w:sz w:val="24"/>
          <w:szCs w:val="24"/>
        </w:rPr>
        <w:t>pagast</w:t>
      </w:r>
      <w:r w:rsidR="00DC5A86">
        <w:rPr>
          <w:rFonts w:ascii="Times New Roman" w:hAnsi="Times New Roman"/>
          <w:b/>
          <w:bCs/>
          <w:sz w:val="24"/>
          <w:szCs w:val="24"/>
        </w:rPr>
        <w:t>ā</w:t>
      </w:r>
      <w:r w:rsidR="00687F66" w:rsidRPr="00220D05">
        <w:rPr>
          <w:rFonts w:ascii="Times New Roman" w:hAnsi="Times New Roman"/>
          <w:b/>
          <w:bCs/>
          <w:sz w:val="24"/>
          <w:szCs w:val="24"/>
        </w:rPr>
        <w:t>, Siguldas novad</w:t>
      </w:r>
      <w:r w:rsidR="00DC5A86">
        <w:rPr>
          <w:rFonts w:ascii="Times New Roman" w:hAnsi="Times New Roman"/>
          <w:b/>
          <w:bCs/>
          <w:sz w:val="24"/>
          <w:szCs w:val="24"/>
        </w:rPr>
        <w:t>ā</w:t>
      </w:r>
      <w:r w:rsidR="00DB3ADE" w:rsidRPr="00220D05">
        <w:rPr>
          <w:rFonts w:ascii="Times New Roman" w:hAnsi="Times New Roman"/>
          <w:sz w:val="24"/>
          <w:szCs w:val="24"/>
        </w:rPr>
        <w:t>, kadastra Nr.</w:t>
      </w:r>
      <w:r w:rsidR="005F3101" w:rsidRPr="00220D05">
        <w:rPr>
          <w:rFonts w:ascii="Times New Roman" w:hAnsi="Times New Roman"/>
          <w:sz w:val="24"/>
          <w:szCs w:val="24"/>
        </w:rPr>
        <w:t xml:space="preserve"> </w:t>
      </w:r>
      <w:r w:rsidR="00DC5A86">
        <w:rPr>
          <w:rFonts w:ascii="Times New Roman" w:hAnsi="Times New Roman"/>
          <w:sz w:val="24"/>
          <w:szCs w:val="24"/>
        </w:rPr>
        <w:t>8064 900 070</w:t>
      </w:r>
      <w:r w:rsidR="003A7070">
        <w:rPr>
          <w:rFonts w:ascii="Times New Roman" w:hAnsi="Times New Roman"/>
          <w:sz w:val="24"/>
          <w:szCs w:val="24"/>
        </w:rPr>
        <w:t>1</w:t>
      </w:r>
      <w:r w:rsidR="00DB3ADE" w:rsidRPr="00220D05">
        <w:rPr>
          <w:rFonts w:ascii="Times New Roman" w:hAnsi="Times New Roman"/>
          <w:sz w:val="24"/>
          <w:szCs w:val="24"/>
        </w:rPr>
        <w:t>, sastāv no dzīvokļa Nr.</w:t>
      </w:r>
      <w:r w:rsidR="00F85FA4" w:rsidRPr="00220D05">
        <w:rPr>
          <w:rFonts w:ascii="Times New Roman" w:hAnsi="Times New Roman"/>
          <w:sz w:val="24"/>
          <w:szCs w:val="24"/>
        </w:rPr>
        <w:t xml:space="preserve"> </w:t>
      </w:r>
      <w:r w:rsidR="003A7070">
        <w:rPr>
          <w:rFonts w:ascii="Times New Roman" w:hAnsi="Times New Roman"/>
          <w:sz w:val="24"/>
          <w:szCs w:val="24"/>
        </w:rPr>
        <w:t>2</w:t>
      </w:r>
      <w:r w:rsidR="00BA5F49" w:rsidRPr="00220D05">
        <w:rPr>
          <w:rFonts w:ascii="Times New Roman" w:hAnsi="Times New Roman"/>
          <w:sz w:val="24"/>
          <w:szCs w:val="24"/>
        </w:rPr>
        <w:t xml:space="preserve"> </w:t>
      </w:r>
      <w:r w:rsidR="00DB3ADE" w:rsidRPr="00220D05">
        <w:rPr>
          <w:rFonts w:ascii="Times New Roman" w:hAnsi="Times New Roman"/>
          <w:sz w:val="24"/>
          <w:szCs w:val="24"/>
        </w:rPr>
        <w:t xml:space="preserve">ar kopējo platību </w:t>
      </w:r>
      <w:r w:rsidR="003A7070">
        <w:rPr>
          <w:rFonts w:ascii="Times New Roman" w:hAnsi="Times New Roman"/>
          <w:sz w:val="24"/>
          <w:szCs w:val="24"/>
        </w:rPr>
        <w:t>20,6</w:t>
      </w:r>
      <w:r w:rsidR="00DC5A86">
        <w:rPr>
          <w:rFonts w:ascii="Times New Roman" w:hAnsi="Times New Roman"/>
          <w:sz w:val="24"/>
          <w:szCs w:val="24"/>
        </w:rPr>
        <w:t xml:space="preserve"> </w:t>
      </w:r>
      <w:r w:rsidR="00DB3ADE" w:rsidRPr="00220D05">
        <w:rPr>
          <w:rFonts w:ascii="Times New Roman" w:hAnsi="Times New Roman"/>
          <w:sz w:val="24"/>
          <w:szCs w:val="24"/>
        </w:rPr>
        <w:t>m</w:t>
      </w:r>
      <w:r w:rsidR="00DB3ADE" w:rsidRPr="00220D05">
        <w:rPr>
          <w:rFonts w:ascii="Times New Roman" w:hAnsi="Times New Roman"/>
          <w:sz w:val="24"/>
          <w:szCs w:val="24"/>
          <w:vertAlign w:val="superscript"/>
        </w:rPr>
        <w:t>2</w:t>
      </w:r>
      <w:r w:rsidR="00DB3ADE" w:rsidRPr="00220D05">
        <w:rPr>
          <w:rFonts w:ascii="Times New Roman" w:hAnsi="Times New Roman"/>
          <w:sz w:val="24"/>
          <w:szCs w:val="24"/>
        </w:rPr>
        <w:t xml:space="preserve"> un </w:t>
      </w:r>
      <w:r w:rsidR="003A7070">
        <w:rPr>
          <w:rFonts w:ascii="Times New Roman" w:hAnsi="Times New Roman"/>
          <w:sz w:val="24"/>
          <w:szCs w:val="24"/>
        </w:rPr>
        <w:t xml:space="preserve">2060/22450 </w:t>
      </w:r>
      <w:r w:rsidR="000C27D0" w:rsidRPr="00220D05">
        <w:rPr>
          <w:rFonts w:ascii="Times New Roman" w:hAnsi="Times New Roman"/>
          <w:sz w:val="24"/>
          <w:szCs w:val="24"/>
        </w:rPr>
        <w:t>kopīpašuma domājamām daļām</w:t>
      </w:r>
      <w:r w:rsidR="00687F66" w:rsidRPr="00220D05">
        <w:rPr>
          <w:rFonts w:ascii="Times New Roman" w:hAnsi="Times New Roman"/>
          <w:sz w:val="24"/>
          <w:szCs w:val="24"/>
        </w:rPr>
        <w:t xml:space="preserve"> no </w:t>
      </w:r>
      <w:r w:rsidR="00854A9F" w:rsidRPr="00220D05">
        <w:rPr>
          <w:rFonts w:ascii="Times New Roman" w:hAnsi="Times New Roman"/>
          <w:sz w:val="24"/>
          <w:szCs w:val="24"/>
        </w:rPr>
        <w:t>būv</w:t>
      </w:r>
      <w:r w:rsidR="003A7070">
        <w:rPr>
          <w:rFonts w:ascii="Times New Roman" w:hAnsi="Times New Roman"/>
          <w:sz w:val="24"/>
          <w:szCs w:val="24"/>
        </w:rPr>
        <w:t>es</w:t>
      </w:r>
      <w:r w:rsidR="00854A9F" w:rsidRPr="00220D05">
        <w:rPr>
          <w:rFonts w:ascii="Times New Roman" w:hAnsi="Times New Roman"/>
          <w:sz w:val="24"/>
          <w:szCs w:val="24"/>
        </w:rPr>
        <w:t xml:space="preserve"> (kadastra apzīmē</w:t>
      </w:r>
      <w:r w:rsidR="00DC5A86">
        <w:rPr>
          <w:rFonts w:ascii="Times New Roman" w:hAnsi="Times New Roman"/>
          <w:sz w:val="24"/>
          <w:szCs w:val="24"/>
        </w:rPr>
        <w:t>jums 806400</w:t>
      </w:r>
      <w:r w:rsidR="003A7070">
        <w:rPr>
          <w:rFonts w:ascii="Times New Roman" w:hAnsi="Times New Roman"/>
          <w:sz w:val="24"/>
          <w:szCs w:val="24"/>
        </w:rPr>
        <w:t>60519001</w:t>
      </w:r>
      <w:r w:rsidR="00854A9F" w:rsidRPr="00220D05">
        <w:rPr>
          <w:rFonts w:ascii="Times New Roman" w:hAnsi="Times New Roman"/>
          <w:sz w:val="24"/>
          <w:szCs w:val="24"/>
        </w:rPr>
        <w:t>) un zemes (kadastra apzīmējums</w:t>
      </w:r>
      <w:r w:rsidR="003A7070">
        <w:rPr>
          <w:rFonts w:ascii="Times New Roman" w:hAnsi="Times New Roman"/>
          <w:sz w:val="24"/>
          <w:szCs w:val="24"/>
        </w:rPr>
        <w:t>- 80640060519</w:t>
      </w:r>
      <w:r w:rsidR="00671FA0">
        <w:rPr>
          <w:rFonts w:ascii="Times New Roman" w:hAnsi="Times New Roman"/>
          <w:sz w:val="24"/>
          <w:szCs w:val="24"/>
        </w:rPr>
        <w:t>)</w:t>
      </w:r>
      <w:r w:rsidR="00854A9F" w:rsidRPr="00220D05">
        <w:rPr>
          <w:rFonts w:ascii="Times New Roman" w:hAnsi="Times New Roman"/>
          <w:sz w:val="24"/>
          <w:szCs w:val="24"/>
        </w:rPr>
        <w:t>, turpmāk – Dzīvokļa īpašums.</w:t>
      </w:r>
    </w:p>
    <w:p w14:paraId="558A7FC7" w14:textId="3E084C1C" w:rsidR="00DB3ADE" w:rsidRPr="00220D05" w:rsidRDefault="00D071E6" w:rsidP="00220D05">
      <w:pPr>
        <w:pStyle w:val="Sarakstarindkopa"/>
        <w:numPr>
          <w:ilvl w:val="0"/>
          <w:numId w:val="6"/>
        </w:numPr>
        <w:spacing w:after="0" w:line="240" w:lineRule="auto"/>
        <w:jc w:val="both"/>
        <w:rPr>
          <w:rFonts w:ascii="Times New Roman" w:hAnsi="Times New Roman"/>
          <w:sz w:val="24"/>
          <w:szCs w:val="24"/>
        </w:rPr>
      </w:pPr>
      <w:bookmarkStart w:id="0" w:name="_Hlk69306826"/>
      <w:r w:rsidRPr="00220D05">
        <w:rPr>
          <w:rFonts w:ascii="Times New Roman" w:hAnsi="Times New Roman"/>
          <w:sz w:val="24"/>
          <w:szCs w:val="24"/>
        </w:rPr>
        <w:t xml:space="preserve">Saskaņā ar </w:t>
      </w:r>
      <w:r w:rsidR="007C7261" w:rsidRPr="00B6519E">
        <w:rPr>
          <w:rFonts w:ascii="Times New Roman" w:hAnsi="Times New Roman"/>
          <w:noProof/>
          <w:sz w:val="24"/>
          <w:szCs w:val="24"/>
        </w:rPr>
        <w:t xml:space="preserve">Nekustamā īpašuma valsts kadastra informācijas </w:t>
      </w:r>
      <w:r w:rsidR="007C7261" w:rsidRPr="006F5BA0">
        <w:rPr>
          <w:rFonts w:ascii="Times New Roman" w:hAnsi="Times New Roman"/>
          <w:sz w:val="24"/>
          <w:szCs w:val="24"/>
        </w:rPr>
        <w:t xml:space="preserve"> sistēmas </w:t>
      </w:r>
      <w:r w:rsidRPr="00220D05">
        <w:rPr>
          <w:rFonts w:ascii="Times New Roman" w:hAnsi="Times New Roman"/>
          <w:sz w:val="24"/>
          <w:szCs w:val="24"/>
        </w:rPr>
        <w:t xml:space="preserve">datiem Dzīvokļa īpašums ir </w:t>
      </w:r>
      <w:r w:rsidR="00DC5A86">
        <w:rPr>
          <w:rFonts w:ascii="Times New Roman" w:hAnsi="Times New Roman"/>
          <w:sz w:val="24"/>
          <w:szCs w:val="24"/>
        </w:rPr>
        <w:t>1</w:t>
      </w:r>
      <w:r w:rsidRPr="00220D05">
        <w:rPr>
          <w:rFonts w:ascii="Times New Roman" w:hAnsi="Times New Roman"/>
          <w:sz w:val="24"/>
          <w:szCs w:val="24"/>
        </w:rPr>
        <w:t xml:space="preserve"> (</w:t>
      </w:r>
      <w:r w:rsidR="00DC5A86">
        <w:rPr>
          <w:rFonts w:ascii="Times New Roman" w:hAnsi="Times New Roman"/>
          <w:sz w:val="24"/>
          <w:szCs w:val="24"/>
        </w:rPr>
        <w:t>vienas</w:t>
      </w:r>
      <w:r w:rsidRPr="00220D05">
        <w:rPr>
          <w:rFonts w:ascii="Times New Roman" w:hAnsi="Times New Roman"/>
          <w:sz w:val="24"/>
          <w:szCs w:val="24"/>
        </w:rPr>
        <w:t>) istab</w:t>
      </w:r>
      <w:r w:rsidR="00DC5A86">
        <w:rPr>
          <w:rFonts w:ascii="Times New Roman" w:hAnsi="Times New Roman"/>
          <w:sz w:val="24"/>
          <w:szCs w:val="24"/>
        </w:rPr>
        <w:t>as</w:t>
      </w:r>
      <w:r w:rsidRPr="00220D05">
        <w:rPr>
          <w:rFonts w:ascii="Times New Roman" w:hAnsi="Times New Roman"/>
          <w:sz w:val="24"/>
          <w:szCs w:val="24"/>
        </w:rPr>
        <w:t xml:space="preserve"> dzīvoklis ar kopējo platību </w:t>
      </w:r>
      <w:r w:rsidR="003A7070">
        <w:rPr>
          <w:rFonts w:ascii="Times New Roman" w:hAnsi="Times New Roman"/>
          <w:sz w:val="24"/>
          <w:szCs w:val="24"/>
        </w:rPr>
        <w:t>20,6</w:t>
      </w:r>
      <w:r w:rsidR="00CD2EB2">
        <w:rPr>
          <w:rFonts w:ascii="Times New Roman" w:hAnsi="Times New Roman"/>
          <w:sz w:val="24"/>
          <w:szCs w:val="24"/>
        </w:rPr>
        <w:t xml:space="preserve"> </w:t>
      </w:r>
      <w:r w:rsidRPr="00220D05">
        <w:rPr>
          <w:rFonts w:ascii="Times New Roman" w:hAnsi="Times New Roman"/>
          <w:sz w:val="24"/>
          <w:szCs w:val="24"/>
        </w:rPr>
        <w:t>m</w:t>
      </w:r>
      <w:r w:rsidRPr="00220D05">
        <w:rPr>
          <w:rFonts w:ascii="Times New Roman" w:hAnsi="Times New Roman"/>
          <w:sz w:val="24"/>
          <w:szCs w:val="24"/>
          <w:vertAlign w:val="superscript"/>
        </w:rPr>
        <w:t>2</w:t>
      </w:r>
      <w:r w:rsidR="00BD38CF" w:rsidRPr="00220D05">
        <w:rPr>
          <w:rFonts w:ascii="Times New Roman" w:hAnsi="Times New Roman"/>
          <w:sz w:val="24"/>
          <w:szCs w:val="24"/>
        </w:rPr>
        <w:t>.</w:t>
      </w:r>
    </w:p>
    <w:bookmarkEnd w:id="0"/>
    <w:p w14:paraId="3F971953" w14:textId="5DF29C78" w:rsidR="00BC48C7" w:rsidRDefault="00BC48C7" w:rsidP="00220D05">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Izsoli rīko Siguldas novada pašvaldības īpašuma atsavināšanas un izsoles komisija, turpmāk- Komisija, ievērojot Publiskas personas mantas atsavināšanas likumu, Siguldas novada pašvaldības domes lēmumu “</w:t>
      </w:r>
      <w:bookmarkStart w:id="1" w:name="_Hlk136957612"/>
      <w:r w:rsidR="00705638" w:rsidRPr="00220D05">
        <w:rPr>
          <w:rFonts w:ascii="Times New Roman" w:eastAsia="Times New Roman" w:hAnsi="Times New Roman"/>
          <w:sz w:val="24"/>
          <w:szCs w:val="24"/>
          <w:lang w:eastAsia="lv-LV" w:bidi="lo-LA"/>
        </w:rPr>
        <w:t>Par</w:t>
      </w:r>
      <w:r w:rsidR="00CD2EB2">
        <w:rPr>
          <w:rFonts w:ascii="Times New Roman" w:eastAsia="Times New Roman" w:hAnsi="Times New Roman"/>
          <w:sz w:val="24"/>
          <w:szCs w:val="24"/>
          <w:lang w:eastAsia="lv-LV" w:bidi="lo-LA"/>
        </w:rPr>
        <w:t xml:space="preserve"> </w:t>
      </w:r>
      <w:r w:rsidR="00705638" w:rsidRPr="00220D05">
        <w:rPr>
          <w:rFonts w:ascii="Times New Roman" w:eastAsia="Times New Roman" w:hAnsi="Times New Roman"/>
          <w:sz w:val="24"/>
          <w:szCs w:val="24"/>
          <w:lang w:eastAsia="lv-LV" w:bidi="lo-LA"/>
        </w:rPr>
        <w:t xml:space="preserve">dzīvokļa </w:t>
      </w:r>
      <w:r w:rsidR="00CC6B96" w:rsidRPr="00220D05">
        <w:rPr>
          <w:rFonts w:ascii="Times New Roman" w:hAnsi="Times New Roman"/>
          <w:sz w:val="24"/>
          <w:szCs w:val="24"/>
        </w:rPr>
        <w:t>īpašum</w:t>
      </w:r>
      <w:r w:rsidR="006F5BA0" w:rsidRPr="00220D05">
        <w:rPr>
          <w:rFonts w:ascii="Times New Roman" w:hAnsi="Times New Roman"/>
          <w:sz w:val="24"/>
          <w:szCs w:val="24"/>
        </w:rPr>
        <w:t xml:space="preserve">a </w:t>
      </w:r>
      <w:r w:rsidR="003A7070">
        <w:rPr>
          <w:rFonts w:ascii="Times New Roman" w:hAnsi="Times New Roman"/>
          <w:sz w:val="24"/>
          <w:szCs w:val="24"/>
        </w:rPr>
        <w:t>Plānupes iela 12-2, Inčukalns,</w:t>
      </w:r>
      <w:r w:rsidR="00671FA0">
        <w:rPr>
          <w:rFonts w:ascii="Times New Roman" w:hAnsi="Times New Roman"/>
          <w:sz w:val="24"/>
          <w:szCs w:val="24"/>
        </w:rPr>
        <w:t xml:space="preserve"> Inčukalna</w:t>
      </w:r>
      <w:r w:rsidR="00854A9F" w:rsidRPr="00220D05">
        <w:rPr>
          <w:rFonts w:ascii="Times New Roman" w:hAnsi="Times New Roman"/>
          <w:sz w:val="24"/>
          <w:szCs w:val="24"/>
        </w:rPr>
        <w:t xml:space="preserve"> </w:t>
      </w:r>
      <w:r w:rsidR="00687F66" w:rsidRPr="00220D05">
        <w:rPr>
          <w:rFonts w:ascii="Times New Roman" w:hAnsi="Times New Roman"/>
          <w:sz w:val="24"/>
          <w:szCs w:val="24"/>
        </w:rPr>
        <w:t>pagasts, Siguldas novads</w:t>
      </w:r>
      <w:r w:rsidR="00A90C9E">
        <w:rPr>
          <w:rFonts w:ascii="Times New Roman" w:eastAsia="Times New Roman" w:hAnsi="Times New Roman"/>
          <w:sz w:val="24"/>
          <w:szCs w:val="24"/>
          <w:lang w:eastAsia="lv-LV" w:bidi="lo-LA"/>
        </w:rPr>
        <w:t xml:space="preserve"> </w:t>
      </w:r>
      <w:r w:rsidR="006B4543">
        <w:rPr>
          <w:rFonts w:ascii="Times New Roman" w:eastAsia="Times New Roman" w:hAnsi="Times New Roman"/>
          <w:sz w:val="24"/>
          <w:szCs w:val="24"/>
          <w:lang w:eastAsia="lv-LV" w:bidi="lo-LA"/>
        </w:rPr>
        <w:t>trešās</w:t>
      </w:r>
      <w:r w:rsidR="007C7261">
        <w:rPr>
          <w:rFonts w:ascii="Times New Roman" w:eastAsia="Times New Roman" w:hAnsi="Times New Roman"/>
          <w:sz w:val="24"/>
          <w:szCs w:val="24"/>
          <w:lang w:eastAsia="lv-LV" w:bidi="lo-LA"/>
        </w:rPr>
        <w:t xml:space="preserve"> izsoles atzīšanu par nenotikušu</w:t>
      </w:r>
      <w:r w:rsidR="00705638" w:rsidRPr="00220D05">
        <w:rPr>
          <w:rFonts w:ascii="Times New Roman" w:eastAsia="Times New Roman" w:hAnsi="Times New Roman"/>
          <w:sz w:val="24"/>
          <w:szCs w:val="24"/>
          <w:lang w:eastAsia="lv-LV" w:bidi="lo-LA"/>
        </w:rPr>
        <w:t xml:space="preserve"> un </w:t>
      </w:r>
      <w:r w:rsidR="006B4543">
        <w:rPr>
          <w:rFonts w:ascii="Times New Roman" w:eastAsia="Times New Roman" w:hAnsi="Times New Roman"/>
          <w:sz w:val="24"/>
          <w:szCs w:val="24"/>
          <w:lang w:eastAsia="lv-LV" w:bidi="lo-LA"/>
        </w:rPr>
        <w:t>ceturtās</w:t>
      </w:r>
      <w:r w:rsidR="007C7261">
        <w:rPr>
          <w:rFonts w:ascii="Times New Roman" w:eastAsia="Times New Roman" w:hAnsi="Times New Roman"/>
          <w:sz w:val="24"/>
          <w:szCs w:val="24"/>
          <w:lang w:eastAsia="lv-LV" w:bidi="lo-LA"/>
        </w:rPr>
        <w:t xml:space="preserve"> </w:t>
      </w:r>
      <w:r w:rsidR="00705638" w:rsidRPr="00220D05">
        <w:rPr>
          <w:rFonts w:ascii="Times New Roman" w:eastAsia="Times New Roman" w:hAnsi="Times New Roman"/>
          <w:sz w:val="24"/>
          <w:szCs w:val="24"/>
          <w:lang w:eastAsia="lv-LV" w:bidi="lo-LA"/>
        </w:rPr>
        <w:t>izsoles noteikumu apstiprināšanu</w:t>
      </w:r>
      <w:bookmarkEnd w:id="1"/>
      <w:r w:rsidRPr="00220D05">
        <w:rPr>
          <w:rFonts w:ascii="Times New Roman" w:eastAsia="Times New Roman" w:hAnsi="Times New Roman"/>
          <w:sz w:val="24"/>
          <w:szCs w:val="24"/>
          <w:lang w:eastAsia="lv-LV" w:bidi="lo-LA"/>
        </w:rPr>
        <w:t>”, kā arī šos izsoles noteikumus. Komisija atbild par izsoles norisi un ar to saistīto lēmumu pieņemšanu.</w:t>
      </w:r>
    </w:p>
    <w:p w14:paraId="374C1B3D" w14:textId="5BFFA21D"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Izsoles</w:t>
      </w:r>
      <w:r w:rsidRPr="00220D05">
        <w:rPr>
          <w:rFonts w:ascii="Times New Roman" w:eastAsia="Times New Roman" w:hAnsi="Times New Roman"/>
          <w:b/>
          <w:bCs/>
          <w:sz w:val="24"/>
          <w:szCs w:val="24"/>
          <w:lang w:eastAsia="lv-LV" w:bidi="lo-LA"/>
        </w:rPr>
        <w:t xml:space="preserve"> sā</w:t>
      </w:r>
      <w:r w:rsidR="00CE2F99">
        <w:rPr>
          <w:rFonts w:ascii="Times New Roman" w:eastAsia="Times New Roman" w:hAnsi="Times New Roman"/>
          <w:b/>
          <w:bCs/>
          <w:sz w:val="24"/>
          <w:szCs w:val="24"/>
          <w:lang w:eastAsia="lv-LV" w:bidi="lo-LA"/>
        </w:rPr>
        <w:t xml:space="preserve">kumcena </w:t>
      </w:r>
      <w:r w:rsidRPr="00220D05">
        <w:rPr>
          <w:rFonts w:ascii="Times New Roman" w:eastAsia="Times New Roman" w:hAnsi="Times New Roman"/>
          <w:sz w:val="24"/>
          <w:szCs w:val="24"/>
          <w:lang w:eastAsia="lv-LV" w:bidi="lo-LA"/>
        </w:rPr>
        <w:t xml:space="preserve"> par </w:t>
      </w:r>
      <w:r w:rsidR="00206DF0" w:rsidRPr="00220D05">
        <w:rPr>
          <w:rFonts w:ascii="Times New Roman" w:eastAsia="Times New Roman" w:hAnsi="Times New Roman"/>
          <w:sz w:val="24"/>
          <w:szCs w:val="24"/>
          <w:lang w:eastAsia="lv-LV" w:bidi="lo-LA"/>
        </w:rPr>
        <w:t>D</w:t>
      </w:r>
      <w:r w:rsidRPr="00220D05">
        <w:rPr>
          <w:rFonts w:ascii="Times New Roman" w:eastAsia="Times New Roman" w:hAnsi="Times New Roman"/>
          <w:sz w:val="24"/>
          <w:szCs w:val="24"/>
          <w:lang w:eastAsia="lv-LV" w:bidi="lo-LA"/>
        </w:rPr>
        <w:t>zīvokļa īpašumu</w:t>
      </w:r>
      <w:r w:rsidR="0043128F" w:rsidRPr="00220D05">
        <w:rPr>
          <w:rFonts w:ascii="Times New Roman" w:eastAsia="Times New Roman" w:hAnsi="Times New Roman"/>
          <w:sz w:val="24"/>
          <w:szCs w:val="24"/>
          <w:lang w:eastAsia="lv-LV" w:bidi="lo-LA"/>
        </w:rPr>
        <w:t xml:space="preserve"> </w:t>
      </w:r>
      <w:r w:rsidR="00E276F7" w:rsidRPr="00220D05">
        <w:rPr>
          <w:rFonts w:ascii="Times New Roman" w:eastAsia="Times New Roman" w:hAnsi="Times New Roman"/>
          <w:sz w:val="24"/>
          <w:szCs w:val="24"/>
          <w:lang w:eastAsia="lv-LV" w:bidi="lo-LA"/>
        </w:rPr>
        <w:t xml:space="preserve">ir </w:t>
      </w:r>
      <w:r w:rsidR="00CE2F99">
        <w:rPr>
          <w:rFonts w:ascii="Times New Roman" w:hAnsi="Times New Roman"/>
          <w:b/>
          <w:bCs/>
          <w:sz w:val="24"/>
          <w:szCs w:val="24"/>
        </w:rPr>
        <w:t>1 160</w:t>
      </w:r>
      <w:r w:rsidR="00CD2EB2">
        <w:rPr>
          <w:rFonts w:ascii="Times New Roman" w:hAnsi="Times New Roman"/>
          <w:b/>
          <w:bCs/>
          <w:sz w:val="24"/>
          <w:szCs w:val="24"/>
        </w:rPr>
        <w:t xml:space="preserve"> E</w:t>
      </w:r>
      <w:r w:rsidR="001D3D03" w:rsidRPr="00220D05">
        <w:rPr>
          <w:rFonts w:ascii="Times New Roman" w:hAnsi="Times New Roman"/>
          <w:b/>
          <w:bCs/>
          <w:sz w:val="24"/>
          <w:szCs w:val="24"/>
        </w:rPr>
        <w:t>UR</w:t>
      </w:r>
      <w:r w:rsidR="001D3D03" w:rsidRPr="00220D05">
        <w:rPr>
          <w:rFonts w:ascii="Times New Roman" w:hAnsi="Times New Roman"/>
          <w:sz w:val="24"/>
          <w:szCs w:val="24"/>
        </w:rPr>
        <w:t xml:space="preserve"> (</w:t>
      </w:r>
      <w:r w:rsidR="00CE2F99">
        <w:rPr>
          <w:rFonts w:ascii="Times New Roman" w:hAnsi="Times New Roman"/>
          <w:sz w:val="24"/>
          <w:szCs w:val="24"/>
        </w:rPr>
        <w:t xml:space="preserve">viens tūkstotis viens </w:t>
      </w:r>
      <w:r w:rsidR="007C7261">
        <w:rPr>
          <w:rFonts w:ascii="Times New Roman" w:hAnsi="Times New Roman"/>
          <w:sz w:val="24"/>
          <w:szCs w:val="24"/>
        </w:rPr>
        <w:t xml:space="preserve"> </w:t>
      </w:r>
      <w:r w:rsidR="003A7070">
        <w:rPr>
          <w:rFonts w:ascii="Times New Roman" w:hAnsi="Times New Roman"/>
          <w:sz w:val="24"/>
          <w:szCs w:val="24"/>
        </w:rPr>
        <w:t>sim</w:t>
      </w:r>
      <w:r w:rsidR="00CE2F99">
        <w:rPr>
          <w:rFonts w:ascii="Times New Roman" w:hAnsi="Times New Roman"/>
          <w:sz w:val="24"/>
          <w:szCs w:val="24"/>
        </w:rPr>
        <w:t>ts sešdesmit</w:t>
      </w:r>
      <w:r w:rsidR="007C7261">
        <w:rPr>
          <w:rFonts w:ascii="Times New Roman" w:hAnsi="Times New Roman"/>
          <w:sz w:val="24"/>
          <w:szCs w:val="24"/>
        </w:rPr>
        <w:t xml:space="preserve"> </w:t>
      </w:r>
      <w:r w:rsidR="001D3D03" w:rsidRPr="00220D05">
        <w:rPr>
          <w:rFonts w:ascii="Times New Roman" w:hAnsi="Times New Roman"/>
          <w:i/>
          <w:iCs/>
          <w:sz w:val="24"/>
          <w:szCs w:val="24"/>
        </w:rPr>
        <w:t>euro</w:t>
      </w:r>
      <w:r w:rsidR="001D3D03" w:rsidRPr="00220D05">
        <w:rPr>
          <w:rFonts w:ascii="Times New Roman" w:hAnsi="Times New Roman"/>
          <w:sz w:val="24"/>
          <w:szCs w:val="24"/>
        </w:rPr>
        <w:t>)</w:t>
      </w:r>
      <w:r w:rsidRPr="00220D05">
        <w:rPr>
          <w:rFonts w:ascii="Times New Roman" w:hAnsi="Times New Roman"/>
          <w:sz w:val="24"/>
          <w:szCs w:val="24"/>
        </w:rPr>
        <w:t xml:space="preserve">. </w:t>
      </w:r>
      <w:r w:rsidRPr="00220D05">
        <w:rPr>
          <w:rFonts w:ascii="Times New Roman" w:eastAsia="Times New Roman" w:hAnsi="Times New Roman"/>
          <w:sz w:val="24"/>
          <w:szCs w:val="24"/>
          <w:lang w:eastAsia="lv-LV" w:bidi="lo-LA"/>
        </w:rPr>
        <w:t>A</w:t>
      </w:r>
      <w:r w:rsidRPr="00220D05">
        <w:rPr>
          <w:rFonts w:ascii="Times New Roman" w:hAnsi="Times New Roman"/>
          <w:sz w:val="24"/>
          <w:szCs w:val="24"/>
        </w:rPr>
        <w:t>tbilstoši Pievienotās vērtības nodokļa likuma 1.panta 1.daļas 1.apakšpunkta un 12.apakšpunkta un 52.panta 1.daļas 24.apakšpunktam nosacījumiem ir ar pievienotās vērtības nodokli (turpmāk - PVN) neapliekams darījums.</w:t>
      </w:r>
    </w:p>
    <w:p w14:paraId="3A8C8187" w14:textId="3A36FE42"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sidR="00C93268" w:rsidRPr="00220D05">
        <w:rPr>
          <w:rFonts w:ascii="Times New Roman" w:hAnsi="Times New Roman"/>
          <w:b/>
          <w:bCs/>
          <w:sz w:val="24"/>
          <w:szCs w:val="24"/>
        </w:rPr>
        <w:t>100</w:t>
      </w:r>
      <w:r w:rsidR="00615526" w:rsidRPr="00220D05">
        <w:rPr>
          <w:rFonts w:ascii="Times New Roman" w:hAnsi="Times New Roman"/>
          <w:b/>
          <w:bCs/>
          <w:sz w:val="24"/>
          <w:szCs w:val="24"/>
        </w:rPr>
        <w:t xml:space="preserve"> </w:t>
      </w:r>
      <w:r w:rsidRPr="00220D05">
        <w:rPr>
          <w:rFonts w:ascii="Times New Roman" w:hAnsi="Times New Roman"/>
          <w:b/>
          <w:bCs/>
          <w:sz w:val="24"/>
          <w:szCs w:val="24"/>
        </w:rPr>
        <w:t>EUR</w:t>
      </w:r>
      <w:r w:rsidRPr="00220D05">
        <w:rPr>
          <w:rFonts w:ascii="Times New Roman" w:hAnsi="Times New Roman"/>
          <w:sz w:val="24"/>
          <w:szCs w:val="24"/>
        </w:rPr>
        <w:t xml:space="preserve"> (</w:t>
      </w:r>
      <w:r w:rsidR="00C93268" w:rsidRPr="00220D05">
        <w:rPr>
          <w:rFonts w:ascii="Times New Roman" w:hAnsi="Times New Roman"/>
          <w:sz w:val="24"/>
          <w:szCs w:val="24"/>
        </w:rPr>
        <w:t>viens simts</w:t>
      </w:r>
      <w:r w:rsidRPr="00220D05">
        <w:rPr>
          <w:rFonts w:ascii="Times New Roman" w:hAnsi="Times New Roman"/>
          <w:sz w:val="24"/>
          <w:szCs w:val="24"/>
        </w:rPr>
        <w:t xml:space="preserve"> </w:t>
      </w:r>
      <w:r w:rsidRPr="00220D05">
        <w:rPr>
          <w:rFonts w:ascii="Times New Roman" w:hAnsi="Times New Roman"/>
          <w:i/>
          <w:iCs/>
          <w:sz w:val="24"/>
          <w:szCs w:val="24"/>
        </w:rPr>
        <w:t>euro</w:t>
      </w:r>
      <w:r w:rsidRPr="00220D05">
        <w:rPr>
          <w:rFonts w:ascii="Times New Roman" w:hAnsi="Times New Roman"/>
          <w:sz w:val="24"/>
          <w:szCs w:val="24"/>
        </w:rPr>
        <w:t xml:space="preserve">). </w:t>
      </w:r>
    </w:p>
    <w:p w14:paraId="3EC9BA9E" w14:textId="2FA50946" w:rsidR="00BC48C7" w:rsidRPr="00220D05" w:rsidRDefault="00206DF0"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Dzīvokļa īpašuma </w:t>
      </w:r>
      <w:r w:rsidR="00BC48C7" w:rsidRPr="00220D05">
        <w:rPr>
          <w:rFonts w:ascii="Times New Roman" w:hAnsi="Times New Roman"/>
          <w:sz w:val="24"/>
          <w:szCs w:val="24"/>
        </w:rPr>
        <w:t xml:space="preserve">pircēju nosaka </w:t>
      </w:r>
      <w:r w:rsidR="006F5124" w:rsidRPr="00220D05">
        <w:rPr>
          <w:rFonts w:ascii="Times New Roman" w:hAnsi="Times New Roman"/>
          <w:sz w:val="24"/>
          <w:szCs w:val="24"/>
        </w:rPr>
        <w:t xml:space="preserve">elektroniskā </w:t>
      </w:r>
      <w:r w:rsidR="00BC48C7" w:rsidRPr="00220D05">
        <w:rPr>
          <w:rFonts w:ascii="Times New Roman" w:hAnsi="Times New Roman"/>
          <w:sz w:val="24"/>
          <w:szCs w:val="24"/>
        </w:rPr>
        <w:t xml:space="preserve">izsolē ar augšupejošu soli. </w:t>
      </w:r>
      <w:r w:rsidR="00ED3A8A" w:rsidRPr="00220D05">
        <w:rPr>
          <w:rFonts w:ascii="Times New Roman" w:hAnsi="Times New Roman"/>
          <w:sz w:val="24"/>
          <w:szCs w:val="24"/>
        </w:rPr>
        <w:t>Izsoles dalībnieks, kurš pied</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v</w:t>
      </w:r>
      <w:r w:rsidR="00ED3A8A" w:rsidRPr="00220D05">
        <w:rPr>
          <w:rFonts w:ascii="Times New Roman" w:eastAsia="TimesNewRoman" w:hAnsi="Times New Roman"/>
          <w:sz w:val="24"/>
          <w:szCs w:val="24"/>
        </w:rPr>
        <w:t xml:space="preserve">ās </w:t>
      </w:r>
      <w:r w:rsidR="00ED3A8A" w:rsidRPr="00220D05">
        <w:rPr>
          <w:rFonts w:ascii="Times New Roman" w:hAnsi="Times New Roman"/>
          <w:sz w:val="24"/>
          <w:szCs w:val="24"/>
        </w:rPr>
        <w:t>augst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 xml:space="preserve">ko pirkuma maksu par </w:t>
      </w:r>
      <w:r w:rsidRPr="00220D05">
        <w:rPr>
          <w:rFonts w:ascii="Times New Roman" w:hAnsi="Times New Roman"/>
          <w:sz w:val="24"/>
          <w:szCs w:val="24"/>
        </w:rPr>
        <w:t>Dzīvokļa īpašums</w:t>
      </w:r>
      <w:r w:rsidR="00ED3A8A" w:rsidRPr="00220D05">
        <w:rPr>
          <w:rFonts w:ascii="Times New Roman" w:hAnsi="Times New Roman"/>
          <w:sz w:val="24"/>
          <w:szCs w:val="24"/>
        </w:rPr>
        <w:t xml:space="preserve"> tiks atz</w:t>
      </w:r>
      <w:r w:rsidR="00ED3A8A" w:rsidRPr="00220D05">
        <w:rPr>
          <w:rFonts w:ascii="Times New Roman" w:eastAsia="TimesNewRoman" w:hAnsi="Times New Roman"/>
          <w:sz w:val="24"/>
          <w:szCs w:val="24"/>
        </w:rPr>
        <w:t>ī</w:t>
      </w:r>
      <w:r w:rsidR="00ED3A8A" w:rsidRPr="00220D05">
        <w:rPr>
          <w:rFonts w:ascii="Times New Roman" w:hAnsi="Times New Roman"/>
          <w:sz w:val="24"/>
          <w:szCs w:val="24"/>
        </w:rPr>
        <w:t>ts par izsoles uzvar</w:t>
      </w:r>
      <w:r w:rsidR="00ED3A8A" w:rsidRPr="00220D05">
        <w:rPr>
          <w:rFonts w:ascii="Times New Roman" w:eastAsia="TimesNewRoman" w:hAnsi="Times New Roman"/>
          <w:sz w:val="24"/>
          <w:szCs w:val="24"/>
        </w:rPr>
        <w:t>ē</w:t>
      </w:r>
      <w:r w:rsidR="00ED3A8A" w:rsidRPr="00220D05">
        <w:rPr>
          <w:rFonts w:ascii="Times New Roman" w:hAnsi="Times New Roman"/>
          <w:sz w:val="24"/>
          <w:szCs w:val="24"/>
        </w:rPr>
        <w:t>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ju.</w:t>
      </w:r>
    </w:p>
    <w:p w14:paraId="5D3FFF96" w14:textId="77777777" w:rsidR="00F40369" w:rsidRPr="0084490C" w:rsidRDefault="00F40369" w:rsidP="00F40369">
      <w:pPr>
        <w:pStyle w:val="Sarakstarindkopa"/>
        <w:numPr>
          <w:ilvl w:val="0"/>
          <w:numId w:val="6"/>
        </w:numPr>
        <w:spacing w:after="0" w:line="240" w:lineRule="auto"/>
        <w:rPr>
          <w:rFonts w:ascii="Times New Roman" w:eastAsia="Times New Roman" w:hAnsi="Times New Roman"/>
          <w:sz w:val="24"/>
          <w:szCs w:val="24"/>
          <w:lang w:eastAsia="lv-LV" w:bidi="lo-LA"/>
        </w:rPr>
      </w:pPr>
      <w:r w:rsidRPr="0084490C">
        <w:rPr>
          <w:rFonts w:ascii="Times New Roman" w:eastAsia="Times New Roman" w:hAnsi="Times New Roman"/>
          <w:sz w:val="24"/>
          <w:szCs w:val="24"/>
          <w:lang w:eastAsia="lv-LV" w:bidi="lo-LA"/>
        </w:rPr>
        <w:t>Informācija par izsoli</w:t>
      </w:r>
      <w:r>
        <w:rPr>
          <w:rFonts w:ascii="Times New Roman" w:eastAsia="Times New Roman" w:hAnsi="Times New Roman"/>
          <w:sz w:val="24"/>
          <w:szCs w:val="24"/>
          <w:lang w:eastAsia="lv-LV" w:bidi="lo-LA"/>
        </w:rPr>
        <w:t xml:space="preserve"> (sludinājums) </w:t>
      </w:r>
      <w:r w:rsidRPr="0084490C">
        <w:rPr>
          <w:rFonts w:ascii="Times New Roman" w:eastAsia="Times New Roman" w:hAnsi="Times New Roman"/>
          <w:sz w:val="24"/>
          <w:szCs w:val="24"/>
          <w:lang w:eastAsia="lv-LV" w:bidi="lo-LA"/>
        </w:rPr>
        <w:t xml:space="preserve"> tiek publicēta Latvijas Republikas oficiālajā izdevumā “Latvijas vēstnesis”</w:t>
      </w:r>
      <w:r>
        <w:rPr>
          <w:rFonts w:ascii="Times New Roman" w:hAnsi="Times New Roman"/>
          <w:sz w:val="24"/>
          <w:szCs w:val="24"/>
        </w:rPr>
        <w:t xml:space="preserve">, </w:t>
      </w:r>
      <w:r w:rsidRPr="0084490C">
        <w:rPr>
          <w:rFonts w:ascii="Times New Roman" w:eastAsia="Times New Roman" w:hAnsi="Times New Roman"/>
          <w:sz w:val="24"/>
          <w:szCs w:val="24"/>
          <w:lang w:eastAsia="lv-LV" w:bidi="lo-LA"/>
        </w:rPr>
        <w:t xml:space="preserve"> Siguldas novada pašvaldības interneta mājas lapā:</w:t>
      </w:r>
      <w:r w:rsidRPr="0084490C">
        <w:rPr>
          <w:rFonts w:ascii="Times New Roman" w:hAnsi="Times New Roman"/>
          <w:sz w:val="24"/>
          <w:szCs w:val="24"/>
        </w:rPr>
        <w:t xml:space="preserve"> </w:t>
      </w:r>
      <w:hyperlink r:id="rId9" w:history="1">
        <w:r w:rsidRPr="0084490C">
          <w:rPr>
            <w:rStyle w:val="Hipersaite"/>
            <w:rFonts w:ascii="Times New Roman" w:hAnsi="Times New Roman"/>
            <w:color w:val="auto"/>
            <w:sz w:val="24"/>
            <w:szCs w:val="24"/>
          </w:rPr>
          <w:t>https://www.sigulda.lv/public/lat/pasvaldiba/izsoles_pazinojumi/izsoles/atsavinasana_nekustamais_ipasums/</w:t>
        </w:r>
      </w:hyperlink>
      <w:r>
        <w:rPr>
          <w:rFonts w:ascii="Times New Roman" w:hAnsi="Times New Roman"/>
          <w:sz w:val="24"/>
          <w:szCs w:val="24"/>
        </w:rPr>
        <w:t xml:space="preserve">, kā arī </w:t>
      </w:r>
      <w:r>
        <w:rPr>
          <w:rFonts w:ascii="Times New Roman" w:eastAsia="Times New Roman" w:hAnsi="Times New Roman"/>
          <w:sz w:val="24"/>
          <w:szCs w:val="24"/>
          <w:lang w:eastAsia="lv-LV" w:bidi="lo-LA"/>
        </w:rPr>
        <w:t xml:space="preserve"> elektronisko izsoļu vietnē www.izsoles.ta.gov.lv.</w:t>
      </w:r>
    </w:p>
    <w:p w14:paraId="0CDB89BE" w14:textId="77777777" w:rsidR="00F40369" w:rsidRDefault="00F40369" w:rsidP="00F40369">
      <w:pPr>
        <w:pStyle w:val="Sarakstarindkopa"/>
        <w:tabs>
          <w:tab w:val="left" w:pos="284"/>
          <w:tab w:val="left" w:pos="426"/>
        </w:tabs>
        <w:spacing w:after="0" w:line="240" w:lineRule="auto"/>
        <w:jc w:val="both"/>
        <w:rPr>
          <w:rFonts w:ascii="Times New Roman" w:eastAsia="Times New Roman" w:hAnsi="Times New Roman"/>
          <w:sz w:val="24"/>
          <w:szCs w:val="24"/>
          <w:lang w:eastAsia="lv-LV" w:bidi="lo-LA"/>
        </w:rPr>
      </w:pPr>
    </w:p>
    <w:p w14:paraId="59E5FEA9" w14:textId="4F766A5E" w:rsidR="00BC48C7" w:rsidRPr="00220D05" w:rsidRDefault="00BC48C7" w:rsidP="00220D05">
      <w:pPr>
        <w:pStyle w:val="Sarakstarindkopa"/>
        <w:numPr>
          <w:ilvl w:val="0"/>
          <w:numId w:val="7"/>
        </w:numPr>
        <w:tabs>
          <w:tab w:val="left" w:pos="284"/>
          <w:tab w:val="left" w:pos="426"/>
        </w:tabs>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Komisijas pienākumi:</w:t>
      </w:r>
    </w:p>
    <w:p w14:paraId="67678B5C" w14:textId="31484B6C" w:rsidR="00BC48C7" w:rsidRPr="00220D05" w:rsidRDefault="00314A9D" w:rsidP="00220D05">
      <w:pPr>
        <w:pStyle w:val="Sarakstarindkopa"/>
        <w:numPr>
          <w:ilvl w:val="1"/>
          <w:numId w:val="7"/>
        </w:numPr>
        <w:tabs>
          <w:tab w:val="left" w:pos="284"/>
          <w:tab w:val="left" w:pos="426"/>
        </w:tabs>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 </w:t>
      </w:r>
      <w:r w:rsidR="00BC48C7" w:rsidRPr="00220D05">
        <w:rPr>
          <w:rFonts w:ascii="Times New Roman" w:eastAsia="Times New Roman" w:hAnsi="Times New Roman"/>
          <w:sz w:val="24"/>
          <w:szCs w:val="24"/>
          <w:lang w:eastAsia="lv-LV" w:bidi="lo-LA"/>
        </w:rPr>
        <w:t>publicēt informāciju par izsoli;</w:t>
      </w:r>
    </w:p>
    <w:p w14:paraId="0A5A2CD4" w14:textId="3E753CA8" w:rsidR="00BC48C7" w:rsidRPr="00220D05" w:rsidRDefault="00314A9D" w:rsidP="00220D05">
      <w:pPr>
        <w:pStyle w:val="Sarakstarindkopa"/>
        <w:numPr>
          <w:ilvl w:val="1"/>
          <w:numId w:val="7"/>
        </w:numPr>
        <w:tabs>
          <w:tab w:val="left" w:pos="284"/>
          <w:tab w:val="left" w:pos="426"/>
        </w:tabs>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 autorizēt izsoles pretendentu  elektronisko izsoļu vietnē;</w:t>
      </w:r>
    </w:p>
    <w:p w14:paraId="26F56B80" w14:textId="5AB4414D" w:rsidR="00BC48C7" w:rsidRPr="00220D05" w:rsidRDefault="00314A9D" w:rsidP="00220D05">
      <w:pPr>
        <w:pStyle w:val="Sarakstarindkopa"/>
        <w:numPr>
          <w:ilvl w:val="1"/>
          <w:numId w:val="7"/>
        </w:numPr>
        <w:tabs>
          <w:tab w:val="left" w:pos="284"/>
          <w:tab w:val="left" w:pos="426"/>
        </w:tabs>
        <w:spacing w:after="0" w:line="240" w:lineRule="auto"/>
        <w:contextualSpacing w:val="0"/>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 apstiprināt elektronisko izsoļu vietnes automātiski sagatavoto izsoles  aktu.</w:t>
      </w:r>
    </w:p>
    <w:p w14:paraId="3029DB6D" w14:textId="77777777" w:rsidR="00BC48C7" w:rsidRPr="00220D05" w:rsidRDefault="00BC48C7" w:rsidP="00220D05">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bookmarkStart w:id="2" w:name="_Ref526975638"/>
      <w:r w:rsidRPr="00220D05">
        <w:rPr>
          <w:rFonts w:ascii="Times New Roman" w:eastAsia="Times New Roman" w:hAnsi="Times New Roman"/>
          <w:sz w:val="24"/>
          <w:szCs w:val="24"/>
          <w:lang w:eastAsia="lv-LV" w:bidi="lo-LA"/>
        </w:rPr>
        <w:t>Komisijas locekļi un pašvaldības darbinieki, kuri piedalījušies izsoles noteikumu izstrādē, kā arī to ģimenes locekļi, nedrīkst būt izsoles dalībnieki, kā arī tieši vai netieši ieinteresēti izsoles iznākumā.</w:t>
      </w:r>
      <w:bookmarkEnd w:id="2"/>
    </w:p>
    <w:p w14:paraId="50D3BAD7" w14:textId="77777777" w:rsidR="00BC48C7" w:rsidRPr="00220D05" w:rsidRDefault="00BC48C7" w:rsidP="00220D05">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46E6A3BC" w14:textId="3BC1A197" w:rsidR="00D67CA4" w:rsidRPr="00220D05" w:rsidRDefault="00BC48C7" w:rsidP="00220D05">
      <w:pPr>
        <w:pStyle w:val="Sarakstarindkopa"/>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6966B73E" w14:textId="77777777" w:rsidR="009728F1" w:rsidRPr="00220D05" w:rsidRDefault="009728F1" w:rsidP="00220D05">
      <w:pPr>
        <w:tabs>
          <w:tab w:val="left" w:pos="284"/>
          <w:tab w:val="left" w:pos="426"/>
        </w:tabs>
        <w:spacing w:after="0" w:line="240" w:lineRule="auto"/>
        <w:rPr>
          <w:rFonts w:ascii="Times New Roman" w:eastAsia="Times New Roman" w:hAnsi="Times New Roman" w:cs="Times New Roman"/>
          <w:b/>
          <w:sz w:val="24"/>
          <w:szCs w:val="24"/>
          <w:lang w:eastAsia="lv-LV" w:bidi="lo-LA"/>
        </w:rPr>
      </w:pPr>
    </w:p>
    <w:p w14:paraId="74658500" w14:textId="62F89740" w:rsidR="00BC48C7" w:rsidRPr="00220D05" w:rsidRDefault="00BC48C7"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75AC4A15" w14:textId="52AD94A2" w:rsidR="00BC48C7" w:rsidRPr="00220D05" w:rsidRDefault="00BC48C7" w:rsidP="00220D05">
      <w:pPr>
        <w:pStyle w:val="Sarakstarindkopa"/>
        <w:numPr>
          <w:ilvl w:val="0"/>
          <w:numId w:val="18"/>
        </w:numPr>
        <w:tabs>
          <w:tab w:val="left" w:pos="284"/>
          <w:tab w:val="left" w:pos="426"/>
        </w:tabs>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var iegūt īpašumā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un ir izpildījusi šajos noteikumos noteiktos priekšnoteikumus.</w:t>
      </w:r>
    </w:p>
    <w:p w14:paraId="79A356A9" w14:textId="6A26A245" w:rsidR="005E2C5B" w:rsidRPr="00220D05" w:rsidRDefault="001B104E" w:rsidP="00220D05">
      <w:pPr>
        <w:pStyle w:val="Sarakstarindkopa"/>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Piesakoties izsolē dalībniekam jāsamaksā</w:t>
      </w:r>
      <w:r w:rsidR="00BC48C7" w:rsidRPr="00220D05">
        <w:rPr>
          <w:rFonts w:ascii="Times New Roman" w:eastAsia="Times New Roman" w:hAnsi="Times New Roman"/>
          <w:sz w:val="24"/>
          <w:szCs w:val="24"/>
          <w:lang w:eastAsia="lv-LV" w:bidi="lo-LA"/>
        </w:rPr>
        <w:t xml:space="preserve"> </w:t>
      </w:r>
      <w:r w:rsidR="00BC48C7" w:rsidRPr="00220D05">
        <w:rPr>
          <w:rFonts w:ascii="Times New Roman" w:eastAsia="Times New Roman" w:hAnsi="Times New Roman"/>
          <w:b/>
          <w:bCs/>
          <w:sz w:val="24"/>
          <w:szCs w:val="24"/>
          <w:lang w:eastAsia="lv-LV" w:bidi="lo-LA"/>
        </w:rPr>
        <w:t>nodrošinājums</w:t>
      </w:r>
      <w:r w:rsidR="00BC48C7" w:rsidRPr="00220D05">
        <w:rPr>
          <w:rFonts w:ascii="Times New Roman" w:eastAsia="Times New Roman" w:hAnsi="Times New Roman"/>
          <w:sz w:val="24"/>
          <w:szCs w:val="24"/>
          <w:lang w:eastAsia="lv-LV" w:bidi="lo-LA"/>
        </w:rPr>
        <w:t xml:space="preserve"> </w:t>
      </w:r>
      <w:r w:rsidR="00BC48C7" w:rsidRPr="00220D05">
        <w:rPr>
          <w:rFonts w:ascii="Times New Roman" w:eastAsia="Times New Roman" w:hAnsi="Times New Roman"/>
          <w:b/>
          <w:bCs/>
          <w:sz w:val="24"/>
          <w:szCs w:val="24"/>
          <w:lang w:eastAsia="lv-LV" w:bidi="lo-LA"/>
        </w:rPr>
        <w:t xml:space="preserve"> </w:t>
      </w:r>
      <w:r w:rsidR="00CE2F99">
        <w:rPr>
          <w:rFonts w:ascii="Times New Roman" w:eastAsia="Times New Roman" w:hAnsi="Times New Roman"/>
          <w:b/>
          <w:bCs/>
          <w:sz w:val="24"/>
          <w:szCs w:val="24"/>
          <w:lang w:eastAsia="lv-LV" w:bidi="lo-LA"/>
        </w:rPr>
        <w:t>116</w:t>
      </w:r>
      <w:r w:rsidR="00CD2EB2">
        <w:rPr>
          <w:rFonts w:ascii="Times New Roman" w:eastAsia="Times New Roman" w:hAnsi="Times New Roman"/>
          <w:b/>
          <w:bCs/>
          <w:sz w:val="24"/>
          <w:szCs w:val="24"/>
          <w:lang w:eastAsia="lv-LV" w:bidi="lo-LA"/>
        </w:rPr>
        <w:t xml:space="preserve"> </w:t>
      </w:r>
      <w:r w:rsidR="00CE621D" w:rsidRPr="00220D05">
        <w:rPr>
          <w:rFonts w:ascii="Times New Roman" w:eastAsia="Times New Roman" w:hAnsi="Times New Roman"/>
          <w:b/>
          <w:bCs/>
          <w:sz w:val="24"/>
          <w:szCs w:val="24"/>
          <w:lang w:eastAsia="lv-LV" w:bidi="lo-LA"/>
        </w:rPr>
        <w:t>EUR</w:t>
      </w:r>
      <w:r w:rsidR="00BC48C7" w:rsidRPr="00220D05">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w:t>
      </w:r>
      <w:r w:rsidR="00CE2F99">
        <w:rPr>
          <w:rFonts w:ascii="Times New Roman" w:eastAsia="Times New Roman" w:hAnsi="Times New Roman"/>
          <w:sz w:val="24"/>
          <w:szCs w:val="24"/>
          <w:lang w:eastAsia="lv-LV" w:bidi="lo-LA"/>
        </w:rPr>
        <w:t xml:space="preserve">viens </w:t>
      </w:r>
      <w:r w:rsidR="003A7070">
        <w:rPr>
          <w:rFonts w:ascii="Times New Roman" w:eastAsia="Times New Roman" w:hAnsi="Times New Roman"/>
          <w:sz w:val="24"/>
          <w:szCs w:val="24"/>
          <w:lang w:eastAsia="lv-LV" w:bidi="lo-LA"/>
        </w:rPr>
        <w:t xml:space="preserve"> </w:t>
      </w:r>
      <w:r w:rsidR="007155D0" w:rsidRPr="00220D05">
        <w:rPr>
          <w:rFonts w:ascii="Times New Roman" w:eastAsia="Times New Roman" w:hAnsi="Times New Roman"/>
          <w:sz w:val="24"/>
          <w:szCs w:val="24"/>
          <w:lang w:eastAsia="lv-LV" w:bidi="lo-LA"/>
        </w:rPr>
        <w:t>simt</w:t>
      </w:r>
      <w:r w:rsidR="00CE2F99">
        <w:rPr>
          <w:rFonts w:ascii="Times New Roman" w:eastAsia="Times New Roman" w:hAnsi="Times New Roman"/>
          <w:sz w:val="24"/>
          <w:szCs w:val="24"/>
          <w:lang w:eastAsia="lv-LV" w:bidi="lo-LA"/>
        </w:rPr>
        <w:t>s</w:t>
      </w:r>
      <w:r w:rsidR="00C25278" w:rsidRPr="00220D05">
        <w:rPr>
          <w:rFonts w:ascii="Times New Roman" w:eastAsia="Times New Roman" w:hAnsi="Times New Roman"/>
          <w:sz w:val="24"/>
          <w:szCs w:val="24"/>
          <w:lang w:eastAsia="lv-LV" w:bidi="lo-LA"/>
        </w:rPr>
        <w:t xml:space="preserve"> </w:t>
      </w:r>
      <w:r w:rsidR="00CE2F99">
        <w:rPr>
          <w:rFonts w:ascii="Times New Roman" w:eastAsia="Times New Roman" w:hAnsi="Times New Roman"/>
          <w:sz w:val="24"/>
          <w:szCs w:val="24"/>
          <w:lang w:eastAsia="lv-LV" w:bidi="lo-LA"/>
        </w:rPr>
        <w:t>sešpadsmit</w:t>
      </w:r>
      <w:r w:rsidR="003A7070">
        <w:rPr>
          <w:rFonts w:ascii="Times New Roman" w:eastAsia="Times New Roman" w:hAnsi="Times New Roman"/>
          <w:sz w:val="24"/>
          <w:szCs w:val="24"/>
          <w:lang w:eastAsia="lv-LV" w:bidi="lo-LA"/>
        </w:rPr>
        <w:t xml:space="preserve"> </w:t>
      </w:r>
      <w:r w:rsidR="00B27B00" w:rsidRPr="00220D05">
        <w:rPr>
          <w:rFonts w:ascii="Times New Roman" w:eastAsia="Times New Roman" w:hAnsi="Times New Roman"/>
          <w:i/>
          <w:iCs/>
          <w:sz w:val="24"/>
          <w:szCs w:val="24"/>
          <w:lang w:eastAsia="lv-LV" w:bidi="lo-LA"/>
        </w:rPr>
        <w:t>euro</w:t>
      </w:r>
      <w:r w:rsidR="00BC48C7" w:rsidRPr="00220D05">
        <w:rPr>
          <w:rFonts w:ascii="Times New Roman" w:eastAsia="Times New Roman" w:hAnsi="Times New Roman"/>
          <w:sz w:val="24"/>
          <w:szCs w:val="24"/>
          <w:lang w:eastAsia="lv-LV" w:bidi="lo-LA"/>
        </w:rPr>
        <w:t xml:space="preserve">) apmērā, ieskaitot to Siguldas novada pašvaldības kontā LV35UNLA0050021519671, kas atvērts AS “SEB banka”, kods UNLALV2X, ar atzīmi </w:t>
      </w:r>
      <w:r w:rsidR="007C7261">
        <w:rPr>
          <w:rFonts w:ascii="Times New Roman" w:eastAsia="Times New Roman" w:hAnsi="Times New Roman"/>
          <w:sz w:val="24"/>
          <w:szCs w:val="24"/>
          <w:lang w:eastAsia="lv-LV" w:bidi="lo-LA"/>
        </w:rPr>
        <w:t>“</w:t>
      </w:r>
      <w:r w:rsidR="003A7070">
        <w:rPr>
          <w:rFonts w:ascii="Times New Roman" w:eastAsia="Times New Roman" w:hAnsi="Times New Roman"/>
          <w:sz w:val="24"/>
          <w:szCs w:val="24"/>
          <w:lang w:eastAsia="lv-LV" w:bidi="lo-LA"/>
        </w:rPr>
        <w:t>Plānupes iela 12-2, Inčukalns</w:t>
      </w:r>
      <w:r w:rsidR="00671FA0">
        <w:rPr>
          <w:rFonts w:ascii="Times New Roman" w:hAnsi="Times New Roman"/>
          <w:sz w:val="24"/>
          <w:szCs w:val="24"/>
        </w:rPr>
        <w:t>, Inčukalna pag</w:t>
      </w:r>
      <w:r w:rsidR="00F66B80" w:rsidRPr="00220D05">
        <w:rPr>
          <w:rFonts w:ascii="Times New Roman" w:hAnsi="Times New Roman"/>
          <w:sz w:val="24"/>
          <w:szCs w:val="24"/>
        </w:rPr>
        <w:t xml:space="preserve">. </w:t>
      </w:r>
      <w:r w:rsidR="006B4543">
        <w:rPr>
          <w:rFonts w:ascii="Times New Roman" w:eastAsia="Times New Roman" w:hAnsi="Times New Roman"/>
          <w:sz w:val="24"/>
          <w:szCs w:val="24"/>
          <w:lang w:eastAsia="lv-LV" w:bidi="lo-LA"/>
        </w:rPr>
        <w:t>ceturtajā</w:t>
      </w:r>
      <w:r w:rsidR="00BC48C7" w:rsidRPr="00220D05">
        <w:rPr>
          <w:rFonts w:ascii="Times New Roman" w:eastAsia="Times New Roman" w:hAnsi="Times New Roman"/>
          <w:sz w:val="24"/>
          <w:szCs w:val="24"/>
          <w:lang w:eastAsia="lv-LV" w:bidi="lo-LA"/>
        </w:rPr>
        <w:t xml:space="preserve"> izsolē”.</w:t>
      </w:r>
    </w:p>
    <w:p w14:paraId="66888E4C" w14:textId="7842D520" w:rsidR="00BC48C7" w:rsidRPr="00220D05" w:rsidRDefault="00BC48C7" w:rsidP="00220D05">
      <w:pPr>
        <w:pStyle w:val="Sarakstarindkopa"/>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Izsoles dalībnieki</w:t>
      </w:r>
      <w:r w:rsidR="001F36CF" w:rsidRPr="00220D05">
        <w:rPr>
          <w:rFonts w:ascii="Times New Roman" w:eastAsia="Times New Roman" w:hAnsi="Times New Roman"/>
          <w:sz w:val="24"/>
          <w:szCs w:val="24"/>
          <w:lang w:eastAsia="lv-LV" w:bidi="lo-LA"/>
        </w:rPr>
        <w:t>em</w:t>
      </w:r>
      <w:r w:rsidRPr="00220D05">
        <w:rPr>
          <w:rFonts w:ascii="Times New Roman" w:eastAsia="Times New Roman" w:hAnsi="Times New Roman"/>
          <w:sz w:val="24"/>
          <w:szCs w:val="24"/>
          <w:lang w:eastAsia="lv-LV" w:bidi="lo-LA"/>
        </w:rPr>
        <w:t xml:space="preserve">, kuri nav nosolījuši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w:t>
      </w:r>
      <w:r w:rsidR="005E2C5B" w:rsidRPr="00220D05">
        <w:rPr>
          <w:rFonts w:ascii="Times New Roman" w:hAnsi="Times New Roman"/>
          <w:sz w:val="24"/>
          <w:szCs w:val="24"/>
        </w:rPr>
        <w:t>10 (desmit) darba dienu laik</w:t>
      </w:r>
      <w:r w:rsidR="005E2C5B" w:rsidRPr="00220D05">
        <w:rPr>
          <w:rFonts w:ascii="Times New Roman" w:eastAsia="TimesNewRoman" w:hAnsi="Times New Roman"/>
          <w:sz w:val="24"/>
          <w:szCs w:val="24"/>
        </w:rPr>
        <w:t xml:space="preserve">ā </w:t>
      </w:r>
      <w:r w:rsidR="005E2C5B" w:rsidRPr="00220D05">
        <w:rPr>
          <w:rFonts w:ascii="Times New Roman" w:hAnsi="Times New Roman"/>
          <w:sz w:val="24"/>
          <w:szCs w:val="24"/>
        </w:rPr>
        <w:t>p</w:t>
      </w:r>
      <w:r w:rsidR="005E2C5B" w:rsidRPr="00220D05">
        <w:rPr>
          <w:rFonts w:ascii="Times New Roman" w:eastAsia="TimesNewRoman" w:hAnsi="Times New Roman"/>
          <w:sz w:val="24"/>
          <w:szCs w:val="24"/>
        </w:rPr>
        <w:t>ē</w:t>
      </w:r>
      <w:r w:rsidR="005E2C5B" w:rsidRPr="00220D05">
        <w:rPr>
          <w:rFonts w:ascii="Times New Roman" w:hAnsi="Times New Roman"/>
          <w:sz w:val="24"/>
          <w:szCs w:val="24"/>
        </w:rPr>
        <w:t xml:space="preserve">c Izsoles dienas, tiek atmaksāta iemaksātā nodrošinājuma nauda, izņemot šajos noteikumu paredzētajos gadījumos, kad nodrošinājums netiek atmaksāts. </w:t>
      </w:r>
    </w:p>
    <w:p w14:paraId="1FC7E3DC" w14:textId="482D25C0" w:rsidR="00BC48C7" w:rsidRPr="00220D05" w:rsidRDefault="00994833" w:rsidP="00220D05">
      <w:pPr>
        <w:pStyle w:val="Sarakstarindkopa"/>
        <w:numPr>
          <w:ilvl w:val="0"/>
          <w:numId w:val="18"/>
        </w:numPr>
        <w:spacing w:after="0" w:line="240" w:lineRule="auto"/>
        <w:contextualSpacing w:val="0"/>
        <w:jc w:val="both"/>
        <w:rPr>
          <w:rFonts w:ascii="Times New Roman" w:eastAsia="Times New Roman" w:hAnsi="Times New Roman"/>
          <w:sz w:val="24"/>
          <w:szCs w:val="24"/>
          <w:lang w:eastAsia="lv-LV" w:bidi="lo-LA"/>
        </w:rPr>
      </w:pPr>
      <w:r w:rsidRPr="00220D05">
        <w:rPr>
          <w:rFonts w:ascii="Times New Roman" w:hAnsi="Times New Roman"/>
          <w:sz w:val="24"/>
          <w:szCs w:val="24"/>
        </w:rPr>
        <w:t>Dzīvokļa īpašuma</w:t>
      </w:r>
      <w:r w:rsidR="00BC48C7" w:rsidRPr="00220D05">
        <w:rPr>
          <w:rFonts w:ascii="Times New Roman" w:eastAsia="Times New Roman" w:hAnsi="Times New Roman"/>
          <w:sz w:val="24"/>
          <w:szCs w:val="24"/>
          <w:lang w:eastAsia="lv-LV" w:bidi="lo-LA"/>
        </w:rPr>
        <w:t xml:space="preserve"> nosolītājam iemaksātais nodrošinājums tiek ieskaitīts </w:t>
      </w:r>
      <w:r w:rsidRPr="00220D05">
        <w:rPr>
          <w:rFonts w:ascii="Times New Roman" w:hAnsi="Times New Roman"/>
          <w:sz w:val="24"/>
          <w:szCs w:val="24"/>
        </w:rPr>
        <w:t>Dzīvokļa</w:t>
      </w:r>
      <w:r w:rsidR="00BC48C7" w:rsidRPr="00220D05">
        <w:rPr>
          <w:rFonts w:ascii="Times New Roman" w:eastAsia="Times New Roman" w:hAnsi="Times New Roman"/>
          <w:sz w:val="24"/>
          <w:szCs w:val="24"/>
          <w:lang w:eastAsia="lv-LV" w:bidi="lo-LA"/>
        </w:rPr>
        <w:t xml:space="preserve"> īpašuma pirkuma maksā.</w:t>
      </w:r>
    </w:p>
    <w:p w14:paraId="59AAD310" w14:textId="77777777" w:rsidR="00BC48C7" w:rsidRPr="00220D05" w:rsidRDefault="00BC48C7" w:rsidP="00220D05">
      <w:pPr>
        <w:pStyle w:val="Sarakstarindkopa"/>
        <w:tabs>
          <w:tab w:val="left" w:pos="284"/>
          <w:tab w:val="left" w:pos="426"/>
        </w:tabs>
        <w:spacing w:after="0" w:line="240" w:lineRule="auto"/>
        <w:rPr>
          <w:rFonts w:ascii="Times New Roman" w:eastAsia="Times New Roman" w:hAnsi="Times New Roman"/>
          <w:b/>
          <w:sz w:val="24"/>
          <w:szCs w:val="24"/>
          <w:lang w:eastAsia="lv-LV" w:bidi="lo-LA"/>
        </w:rPr>
      </w:pPr>
    </w:p>
    <w:p w14:paraId="33A5D9F2" w14:textId="0ECBDDF3" w:rsidR="00BC48C7" w:rsidRPr="00220D05" w:rsidRDefault="00BC48C7" w:rsidP="00220D05">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7262E6DA" w14:textId="5B2E712B" w:rsidR="007216B6" w:rsidRPr="00220D05" w:rsidRDefault="007216B6" w:rsidP="00220D05">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bookmarkStart w:id="3" w:name="_Hlk104474911"/>
      <w:bookmarkStart w:id="4" w:name="_Ref526975456"/>
      <w:r w:rsidRPr="00220D05">
        <w:rPr>
          <w:rFonts w:ascii="Times New Roman" w:eastAsia="Times New Roman" w:hAnsi="Times New Roman" w:cs="Times New Roman"/>
          <w:sz w:val="24"/>
          <w:szCs w:val="24"/>
          <w:lang w:eastAsia="lv-LV" w:bidi="lo-LA"/>
        </w:rPr>
        <w:t xml:space="preserve">Pretendentu reģistrācija notiek </w:t>
      </w:r>
      <w:r w:rsidRPr="0040374A">
        <w:rPr>
          <w:rFonts w:ascii="Times New Roman" w:eastAsia="Times New Roman" w:hAnsi="Times New Roman" w:cs="Times New Roman"/>
          <w:sz w:val="24"/>
          <w:szCs w:val="24"/>
          <w:lang w:eastAsia="lv-LV" w:bidi="lo-LA"/>
        </w:rPr>
        <w:t xml:space="preserve">no </w:t>
      </w:r>
      <w:r w:rsidRPr="00094A4C">
        <w:rPr>
          <w:rFonts w:ascii="Times New Roman" w:eastAsia="Times New Roman" w:hAnsi="Times New Roman" w:cs="Times New Roman"/>
          <w:b/>
          <w:bCs/>
          <w:color w:val="000000" w:themeColor="text1"/>
          <w:sz w:val="24"/>
          <w:szCs w:val="24"/>
          <w:lang w:eastAsia="lv-LV" w:bidi="lo-LA"/>
        </w:rPr>
        <w:t>202</w:t>
      </w:r>
      <w:r w:rsidR="00094A4C" w:rsidRPr="00094A4C">
        <w:rPr>
          <w:rFonts w:ascii="Times New Roman" w:eastAsia="Times New Roman" w:hAnsi="Times New Roman" w:cs="Times New Roman"/>
          <w:b/>
          <w:bCs/>
          <w:color w:val="000000" w:themeColor="text1"/>
          <w:sz w:val="24"/>
          <w:szCs w:val="24"/>
          <w:lang w:eastAsia="lv-LV" w:bidi="lo-LA"/>
        </w:rPr>
        <w:t>5.</w:t>
      </w:r>
      <w:r w:rsidRPr="00094A4C">
        <w:rPr>
          <w:rFonts w:ascii="Times New Roman" w:eastAsia="Times New Roman" w:hAnsi="Times New Roman" w:cs="Times New Roman"/>
          <w:b/>
          <w:bCs/>
          <w:color w:val="000000" w:themeColor="text1"/>
          <w:sz w:val="24"/>
          <w:szCs w:val="24"/>
          <w:lang w:eastAsia="lv-LV" w:bidi="lo-LA"/>
        </w:rPr>
        <w:t>gada</w:t>
      </w:r>
      <w:r w:rsidR="00094A4C" w:rsidRPr="00094A4C">
        <w:rPr>
          <w:rFonts w:ascii="Times New Roman" w:eastAsia="Times New Roman" w:hAnsi="Times New Roman" w:cs="Times New Roman"/>
          <w:b/>
          <w:bCs/>
          <w:color w:val="000000" w:themeColor="text1"/>
          <w:sz w:val="24"/>
          <w:szCs w:val="24"/>
          <w:lang w:eastAsia="lv-LV" w:bidi="lo-LA"/>
        </w:rPr>
        <w:t xml:space="preserve"> 1</w:t>
      </w:r>
      <w:r w:rsidR="008B0BD9">
        <w:rPr>
          <w:rFonts w:ascii="Times New Roman" w:eastAsia="Times New Roman" w:hAnsi="Times New Roman" w:cs="Times New Roman"/>
          <w:b/>
          <w:bCs/>
          <w:color w:val="000000" w:themeColor="text1"/>
          <w:sz w:val="24"/>
          <w:szCs w:val="24"/>
          <w:lang w:eastAsia="lv-LV" w:bidi="lo-LA"/>
        </w:rPr>
        <w:t>3</w:t>
      </w:r>
      <w:r w:rsidR="00094A4C" w:rsidRPr="00094A4C">
        <w:rPr>
          <w:rFonts w:ascii="Times New Roman" w:eastAsia="Times New Roman" w:hAnsi="Times New Roman" w:cs="Times New Roman"/>
          <w:b/>
          <w:bCs/>
          <w:color w:val="000000" w:themeColor="text1"/>
          <w:sz w:val="24"/>
          <w:szCs w:val="24"/>
          <w:lang w:eastAsia="lv-LV" w:bidi="lo-LA"/>
        </w:rPr>
        <w:t>. maija</w:t>
      </w:r>
      <w:r w:rsidRPr="00094A4C">
        <w:rPr>
          <w:rFonts w:ascii="Times New Roman" w:eastAsia="Times New Roman" w:hAnsi="Times New Roman" w:cs="Times New Roman"/>
          <w:b/>
          <w:bCs/>
          <w:color w:val="000000" w:themeColor="text1"/>
          <w:sz w:val="24"/>
          <w:szCs w:val="24"/>
          <w:lang w:eastAsia="lv-LV" w:bidi="lo-LA"/>
        </w:rPr>
        <w:t xml:space="preserve"> plkst. </w:t>
      </w:r>
      <w:r w:rsidR="003E5E50" w:rsidRPr="00094A4C">
        <w:rPr>
          <w:rFonts w:ascii="Times New Roman" w:eastAsia="Times New Roman" w:hAnsi="Times New Roman" w:cs="Times New Roman"/>
          <w:b/>
          <w:bCs/>
          <w:color w:val="000000" w:themeColor="text1"/>
          <w:sz w:val="24"/>
          <w:szCs w:val="24"/>
          <w:lang w:eastAsia="lv-LV" w:bidi="lo-LA"/>
        </w:rPr>
        <w:t>13</w:t>
      </w:r>
      <w:r w:rsidRPr="00094A4C">
        <w:rPr>
          <w:rFonts w:ascii="Times New Roman" w:eastAsia="Times New Roman" w:hAnsi="Times New Roman" w:cs="Times New Roman"/>
          <w:b/>
          <w:bCs/>
          <w:color w:val="000000" w:themeColor="text1"/>
          <w:sz w:val="24"/>
          <w:szCs w:val="24"/>
          <w:lang w:eastAsia="lv-LV" w:bidi="lo-LA"/>
        </w:rPr>
        <w:t>.00 līdz 202</w:t>
      </w:r>
      <w:r w:rsidR="00094A4C" w:rsidRPr="00094A4C">
        <w:rPr>
          <w:rFonts w:ascii="Times New Roman" w:eastAsia="Times New Roman" w:hAnsi="Times New Roman" w:cs="Times New Roman"/>
          <w:b/>
          <w:bCs/>
          <w:color w:val="000000" w:themeColor="text1"/>
          <w:sz w:val="24"/>
          <w:szCs w:val="24"/>
          <w:lang w:eastAsia="lv-LV" w:bidi="lo-LA"/>
        </w:rPr>
        <w:t>5</w:t>
      </w:r>
      <w:r w:rsidRPr="00094A4C">
        <w:rPr>
          <w:rFonts w:ascii="Times New Roman" w:eastAsia="Times New Roman" w:hAnsi="Times New Roman" w:cs="Times New Roman"/>
          <w:b/>
          <w:bCs/>
          <w:color w:val="000000" w:themeColor="text1"/>
          <w:sz w:val="24"/>
          <w:szCs w:val="24"/>
          <w:lang w:eastAsia="lv-LV" w:bidi="lo-LA"/>
        </w:rPr>
        <w:t xml:space="preserve">.gada </w:t>
      </w:r>
      <w:r w:rsidR="008B0BD9">
        <w:rPr>
          <w:rFonts w:ascii="Times New Roman" w:eastAsia="Times New Roman" w:hAnsi="Times New Roman" w:cs="Times New Roman"/>
          <w:b/>
          <w:bCs/>
          <w:color w:val="000000" w:themeColor="text1"/>
          <w:sz w:val="24"/>
          <w:szCs w:val="24"/>
          <w:lang w:eastAsia="lv-LV" w:bidi="lo-LA"/>
        </w:rPr>
        <w:t>2</w:t>
      </w:r>
      <w:r w:rsidR="00094A4C" w:rsidRPr="00094A4C">
        <w:rPr>
          <w:rFonts w:ascii="Times New Roman" w:eastAsia="Times New Roman" w:hAnsi="Times New Roman" w:cs="Times New Roman"/>
          <w:b/>
          <w:bCs/>
          <w:color w:val="000000" w:themeColor="text1"/>
          <w:sz w:val="24"/>
          <w:szCs w:val="24"/>
          <w:lang w:eastAsia="lv-LV" w:bidi="lo-LA"/>
        </w:rPr>
        <w:t xml:space="preserve">. jūnija </w:t>
      </w:r>
      <w:r w:rsidRPr="00094A4C">
        <w:rPr>
          <w:rFonts w:ascii="Times New Roman" w:eastAsia="Times New Roman" w:hAnsi="Times New Roman" w:cs="Times New Roman"/>
          <w:b/>
          <w:bCs/>
          <w:color w:val="000000" w:themeColor="text1"/>
          <w:sz w:val="24"/>
          <w:szCs w:val="24"/>
          <w:lang w:eastAsia="lv-LV" w:bidi="lo-LA"/>
        </w:rPr>
        <w:t>plkst. 23.59</w:t>
      </w:r>
      <w:r w:rsidRPr="00094A4C">
        <w:rPr>
          <w:rFonts w:ascii="Times New Roman" w:eastAsia="Times New Roman" w:hAnsi="Times New Roman" w:cs="Times New Roman"/>
          <w:color w:val="000000" w:themeColor="text1"/>
          <w:sz w:val="24"/>
          <w:szCs w:val="24"/>
          <w:lang w:eastAsia="lv-LV" w:bidi="lo-LA"/>
        </w:rPr>
        <w:t xml:space="preserve"> </w:t>
      </w:r>
      <w:r w:rsidRPr="00094A4C">
        <w:rPr>
          <w:rFonts w:ascii="Times New Roman" w:eastAsia="Times New Roman" w:hAnsi="Times New Roman" w:cs="Times New Roman"/>
          <w:sz w:val="24"/>
          <w:szCs w:val="24"/>
          <w:lang w:eastAsia="lv-LV" w:bidi="lo-LA"/>
        </w:rPr>
        <w:t xml:space="preserve">elektronisko izsoļu vietnē </w:t>
      </w:r>
      <w:hyperlink r:id="rId10" w:history="1">
        <w:r w:rsidRPr="00094A4C">
          <w:rPr>
            <w:rStyle w:val="Hipersaite"/>
            <w:rFonts w:ascii="Times New Roman" w:eastAsia="Times New Roman" w:hAnsi="Times New Roman" w:cs="Times New Roman"/>
            <w:sz w:val="24"/>
            <w:szCs w:val="24"/>
            <w:lang w:eastAsia="lv-LV" w:bidi="lo-LA"/>
          </w:rPr>
          <w:t>https://izsoles.ta.gov.lv</w:t>
        </w:r>
      </w:hyperlink>
      <w:r w:rsidRPr="00220D05">
        <w:rPr>
          <w:rFonts w:ascii="Times New Roman" w:eastAsia="Times New Roman" w:hAnsi="Times New Roman" w:cs="Times New Roman"/>
          <w:sz w:val="24"/>
          <w:szCs w:val="24"/>
          <w:lang w:eastAsia="lv-LV" w:bidi="lo-LA"/>
        </w:rPr>
        <w:t xml:space="preserve"> uzturētā Izsoļu dalībnieku reģistrā</w:t>
      </w:r>
      <w:r w:rsidR="00F40369">
        <w:rPr>
          <w:rFonts w:ascii="Times New Roman" w:eastAsia="Times New Roman" w:hAnsi="Times New Roman" w:cs="Times New Roman"/>
          <w:sz w:val="24"/>
          <w:szCs w:val="24"/>
          <w:lang w:eastAsia="lv-LV" w:bidi="lo-LA"/>
        </w:rPr>
        <w:t>.</w:t>
      </w:r>
    </w:p>
    <w:bookmarkEnd w:id="3"/>
    <w:p w14:paraId="0EA32793" w14:textId="77777777" w:rsidR="00D03342" w:rsidRPr="00220D05" w:rsidRDefault="00D03342" w:rsidP="00220D05">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pretendenti - fiziska persona, kura vēlas savā vai citas fiziskas vai juridiskas personas vārdā pieteikties izsolei, elektronisko izsoļu vietnē https://izsoles.ta.gov.lv  norāda:</w:t>
      </w:r>
    </w:p>
    <w:p w14:paraId="2431F863" w14:textId="66552EE1" w:rsidR="00D03342" w:rsidRPr="00220D05" w:rsidRDefault="00D03342" w:rsidP="00220D05">
      <w:pPr>
        <w:pStyle w:val="Sarakstarindkopa"/>
        <w:numPr>
          <w:ilvl w:val="1"/>
          <w:numId w:val="23"/>
        </w:numPr>
        <w:tabs>
          <w:tab w:val="left" w:pos="284"/>
          <w:tab w:val="left" w:pos="709"/>
          <w:tab w:val="left" w:pos="1276"/>
        </w:tabs>
        <w:autoSpaceDE w:val="0"/>
        <w:autoSpaceDN w:val="0"/>
        <w:adjustRightInd w:val="0"/>
        <w:spacing w:after="0" w:line="240" w:lineRule="auto"/>
        <w:ind w:left="993" w:hanging="284"/>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 Fiziska persona:</w:t>
      </w:r>
    </w:p>
    <w:p w14:paraId="2C12BA78" w14:textId="0F527541"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18.1.1. </w:t>
      </w:r>
      <w:r w:rsidR="007B3608" w:rsidRPr="00220D05">
        <w:rPr>
          <w:rFonts w:ascii="Times New Roman" w:eastAsia="Times New Roman" w:hAnsi="Times New Roman" w:cs="Times New Roman"/>
          <w:sz w:val="24"/>
          <w:szCs w:val="24"/>
          <w:lang w:eastAsia="lv-LV" w:bidi="lo-LA"/>
        </w:rPr>
        <w:t>v</w:t>
      </w:r>
      <w:r w:rsidRPr="00220D05">
        <w:rPr>
          <w:rFonts w:ascii="Times New Roman" w:eastAsia="Times New Roman" w:hAnsi="Times New Roman" w:cs="Times New Roman"/>
          <w:sz w:val="24"/>
          <w:szCs w:val="24"/>
          <w:lang w:eastAsia="lv-LV" w:bidi="lo-LA"/>
        </w:rPr>
        <w:t>ārdu, uzvārdu;</w:t>
      </w:r>
    </w:p>
    <w:p w14:paraId="65885287" w14:textId="7939183E"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18.1.2.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ersonas kodu vai dzimšanas datumu (persona, kurai nav piešķirts personas kods);</w:t>
      </w:r>
    </w:p>
    <w:p w14:paraId="39D2E314" w14:textId="7AC42E2D"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18.1.3. </w:t>
      </w:r>
      <w:r w:rsidR="007B3608"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ontaktadresi;</w:t>
      </w:r>
    </w:p>
    <w:p w14:paraId="6A5E4E87" w14:textId="6CED269E"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18.1.4.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ersonu apliecinoša dokumenta veidu un numuru;</w:t>
      </w:r>
    </w:p>
    <w:p w14:paraId="3EF79032" w14:textId="5CB94809" w:rsidR="00D03342" w:rsidRPr="00220D05" w:rsidRDefault="007B3608" w:rsidP="00220D05">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w:t>
      </w:r>
      <w:r w:rsidR="00D03342" w:rsidRPr="00220D05">
        <w:rPr>
          <w:rFonts w:ascii="Times New Roman" w:eastAsia="Times New Roman" w:hAnsi="Times New Roman" w:cs="Times New Roman"/>
          <w:sz w:val="24"/>
          <w:szCs w:val="24"/>
          <w:lang w:eastAsia="lv-LV" w:bidi="lo-LA"/>
        </w:rPr>
        <w:t>orēķinu rekvizītus (kredītiestādes konta numurs, uz kuru personai atmaksājama nodrošinājuma summa);</w:t>
      </w:r>
    </w:p>
    <w:p w14:paraId="3A63B15F" w14:textId="5C7B1B2D" w:rsidR="00D03342" w:rsidRPr="00220D05" w:rsidRDefault="007B3608" w:rsidP="00220D05">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ersonas papildu kontaktinformāciju – elektroniskā pasta adresi un tālruņa numuru (ja tāds ir).</w:t>
      </w:r>
    </w:p>
    <w:p w14:paraId="1D984FDF" w14:textId="77777777" w:rsidR="00D03342" w:rsidRPr="00220D05" w:rsidRDefault="00D03342" w:rsidP="00220D05">
      <w:pPr>
        <w:numPr>
          <w:ilvl w:val="1"/>
          <w:numId w:val="21"/>
        </w:numPr>
        <w:tabs>
          <w:tab w:val="left" w:pos="1276"/>
        </w:tabs>
        <w:autoSpaceDE w:val="0"/>
        <w:autoSpaceDN w:val="0"/>
        <w:adjustRightInd w:val="0"/>
        <w:spacing w:after="0" w:line="240" w:lineRule="auto"/>
        <w:ind w:left="1276" w:hanging="567"/>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Fiziska persona, kura pārstāv citu fizisku vai juridisku personu, papildus 18.1.punktā norādītajam, sniedz informāciju par:</w:t>
      </w:r>
    </w:p>
    <w:p w14:paraId="773CE6FD" w14:textId="003F3842" w:rsidR="00D03342" w:rsidRPr="00220D05" w:rsidRDefault="007B3608" w:rsidP="00220D05">
      <w:pPr>
        <w:pStyle w:val="Sarakstarindkopa"/>
        <w:numPr>
          <w:ilvl w:val="2"/>
          <w:numId w:val="24"/>
        </w:numPr>
        <w:tabs>
          <w:tab w:val="left" w:pos="284"/>
          <w:tab w:val="left" w:pos="426"/>
        </w:tabs>
        <w:autoSpaceDE w:val="0"/>
        <w:autoSpaceDN w:val="0"/>
        <w:adjustRightInd w:val="0"/>
        <w:spacing w:after="0" w:line="240" w:lineRule="auto"/>
        <w:ind w:left="1985" w:hanging="709"/>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w:t>
      </w:r>
      <w:r w:rsidR="00D03342" w:rsidRPr="00220D05">
        <w:rPr>
          <w:rFonts w:ascii="Times New Roman" w:eastAsia="Times New Roman" w:hAnsi="Times New Roman"/>
          <w:sz w:val="24"/>
          <w:szCs w:val="24"/>
          <w:lang w:eastAsia="lv-LV" w:bidi="lo-LA"/>
        </w:rPr>
        <w:t>ārstāvamās personas veidu;</w:t>
      </w:r>
    </w:p>
    <w:p w14:paraId="767674F6" w14:textId="71C691AD" w:rsidR="00D03342" w:rsidRPr="00220D05" w:rsidRDefault="007B3608" w:rsidP="00220D05">
      <w:pPr>
        <w:pStyle w:val="Sarakstarindkopa"/>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v</w:t>
      </w:r>
      <w:r w:rsidR="00D03342" w:rsidRPr="00220D05">
        <w:rPr>
          <w:rFonts w:ascii="Times New Roman" w:eastAsia="Times New Roman" w:hAnsi="Times New Roman"/>
          <w:sz w:val="24"/>
          <w:szCs w:val="24"/>
          <w:lang w:eastAsia="lv-LV" w:bidi="lo-LA"/>
        </w:rPr>
        <w:t>ārdu, uzvārdu fiziskai personai vai nosaukumu juridiskai personai;</w:t>
      </w:r>
    </w:p>
    <w:p w14:paraId="397207B7" w14:textId="58CE670D"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lastRenderedPageBreak/>
        <w:t>p</w:t>
      </w:r>
      <w:r w:rsidR="00D03342" w:rsidRPr="00220D05">
        <w:rPr>
          <w:rFonts w:ascii="Times New Roman" w:eastAsia="Times New Roman" w:hAnsi="Times New Roman" w:cs="Times New Roman"/>
          <w:sz w:val="24"/>
          <w:szCs w:val="24"/>
          <w:lang w:eastAsia="lv-LV" w:bidi="lo-LA"/>
        </w:rPr>
        <w:t>ersonas kodu vai dzimšanas datumu (ārzemniekam) fiziskai</w:t>
      </w:r>
      <w:r w:rsidR="00C12F2A" w:rsidRPr="00220D05">
        <w:rPr>
          <w:rFonts w:ascii="Times New Roman" w:eastAsia="Times New Roman" w:hAnsi="Times New Roman" w:cs="Times New Roman"/>
          <w:sz w:val="24"/>
          <w:szCs w:val="24"/>
          <w:lang w:eastAsia="lv-LV" w:bidi="lo-LA"/>
        </w:rPr>
        <w:t xml:space="preserve"> </w:t>
      </w:r>
      <w:r w:rsidR="00D03342" w:rsidRPr="00220D05">
        <w:rPr>
          <w:rFonts w:ascii="Times New Roman" w:eastAsia="Times New Roman" w:hAnsi="Times New Roman" w:cs="Times New Roman"/>
          <w:sz w:val="24"/>
          <w:szCs w:val="24"/>
          <w:lang w:eastAsia="lv-LV" w:bidi="lo-LA"/>
        </w:rPr>
        <w:t>personai vai reģistrācijas numuru juridiskai personai;</w:t>
      </w:r>
    </w:p>
    <w:p w14:paraId="669EC52E" w14:textId="1B708C9C"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k</w:t>
      </w:r>
      <w:r w:rsidR="00D03342" w:rsidRPr="00220D05">
        <w:rPr>
          <w:rFonts w:ascii="Times New Roman" w:eastAsia="Times New Roman" w:hAnsi="Times New Roman" w:cs="Times New Roman"/>
          <w:sz w:val="24"/>
          <w:szCs w:val="24"/>
          <w:lang w:eastAsia="lv-LV" w:bidi="lo-LA"/>
        </w:rPr>
        <w:t>ontaktadresi;</w:t>
      </w:r>
    </w:p>
    <w:p w14:paraId="73FF5D69" w14:textId="6BA5BF08"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ersonu apliecinoša dokumenta veidu un numuru fiziskai personai;</w:t>
      </w:r>
    </w:p>
    <w:p w14:paraId="26AF6DF9" w14:textId="45E20978"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w:t>
      </w:r>
      <w:r w:rsidR="00D03342" w:rsidRPr="00220D05">
        <w:rPr>
          <w:rFonts w:ascii="Times New Roman" w:eastAsia="Times New Roman" w:hAnsi="Times New Roman" w:cs="Times New Roman"/>
          <w:sz w:val="24"/>
          <w:szCs w:val="24"/>
          <w:lang w:eastAsia="lv-LV" w:bidi="lo-LA"/>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31AA16E" w14:textId="7CD6AAEF"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w:t>
      </w:r>
      <w:r w:rsidR="00D03342" w:rsidRPr="00220D05">
        <w:rPr>
          <w:rFonts w:ascii="Times New Roman" w:eastAsia="Times New Roman" w:hAnsi="Times New Roman" w:cs="Times New Roman"/>
          <w:sz w:val="24"/>
          <w:szCs w:val="24"/>
          <w:lang w:eastAsia="lv-LV" w:bidi="lo-LA"/>
        </w:rPr>
        <w:t>nformāciju par pilnvarojuma apjomu (pārstāvības tiesības konkrētai izsolei, vairākām konkrētām izsolēm, uz noteiktu laiku, pastāvīgi).</w:t>
      </w:r>
    </w:p>
    <w:p w14:paraId="1FAFC6BD"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bookmarkStart w:id="5" w:name="_Ref526975504"/>
      <w:bookmarkStart w:id="6" w:name="_Hlk496020060"/>
      <w:bookmarkEnd w:id="4"/>
      <w:r w:rsidRPr="00220D05">
        <w:rPr>
          <w:rFonts w:ascii="Times New Roman" w:eastAsia="Times New Roman" w:hAnsi="Times New Roman" w:cs="Times New Roman"/>
          <w:sz w:val="24"/>
          <w:szCs w:val="24"/>
          <w:lang w:eastAsia="lv-LV" w:bidi="lo-LA"/>
        </w:rPr>
        <w:t>Reģistrējoties Izsoļu dalībnieku reģistrā, persona iepazīstas ar elektronisko izsoļu vietnes lietošanas noteikumiem un apliecina noteikumu ievērošanu, kā arī par sevi sniegto datu pareizību.</w:t>
      </w:r>
    </w:p>
    <w:p w14:paraId="356808F8" w14:textId="51E40975"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Ziņas par personu iekļauj Izsoļu dalībnieku reģistrā, saskaņā ar personas iesniegumu. Iesniegumu persona iesniedz patstāvīgi, izmantojot elektronisko izsoļu vietnē pieejamo elektronisko pakalpojumu </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Par e-izsoļu vietnes dalībnieka dalību konkrētā izsolē</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 xml:space="preserve"> un identificējoties ar vienu no vienotajā valsts un pašvaldību portālā www.latvija.lv  piedāvātajiem identifikācijas līdzekļiem.</w:t>
      </w:r>
    </w:p>
    <w:p w14:paraId="732CD06E"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94510F6"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rīkotājs autorizē izsoles pretendentu, kurš izpildījis izsoles priekšnoteikumus, dalībai izsolē 7 (septiņu) dienu laikā, izmantojot elektronisko izsoļu vietnē pieejamo rīku.</w:t>
      </w:r>
    </w:p>
    <w:p w14:paraId="09A870BB"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Informāciju par autorizēšanu dalībai izsolē izsoles rīkotājs reģistrētam lietotājam nosūta elektroniski uz elektronisko izsoļu vietnē reģistrētam lietotājam izveidoto kontu.</w:t>
      </w:r>
    </w:p>
    <w:p w14:paraId="4E2A178A" w14:textId="77777777" w:rsidR="00671FA0" w:rsidRDefault="00D03342" w:rsidP="00671FA0">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Autorizējot personu izsolei, katram solītājam elektronisko izsoļu vietnes sistēma automātiski izveido unikālu identifikatoru.</w:t>
      </w:r>
    </w:p>
    <w:p w14:paraId="05FFBF4B" w14:textId="58DDC060" w:rsidR="00D03342" w:rsidRPr="00671FA0" w:rsidRDefault="00D03342" w:rsidP="00671FA0">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671FA0">
        <w:rPr>
          <w:rFonts w:ascii="Times New Roman" w:eastAsia="Times New Roman" w:hAnsi="Times New Roman" w:cs="Times New Roman"/>
          <w:sz w:val="24"/>
          <w:szCs w:val="24"/>
          <w:lang w:eastAsia="lv-LV" w:bidi="lo-LA"/>
        </w:rPr>
        <w:t>Izsoles pretendents netiek reģistrēts, ja:</w:t>
      </w:r>
    </w:p>
    <w:p w14:paraId="3F5A4ACE" w14:textId="77777777" w:rsidR="00D03342" w:rsidRPr="00220D05" w:rsidRDefault="00D03342" w:rsidP="00220D05">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nav vēl iestājies vai ir beidzies pretendentu reģistrācijas termiņš;</w:t>
      </w:r>
    </w:p>
    <w:p w14:paraId="05F4A146" w14:textId="75225030" w:rsidR="00D03342" w:rsidRPr="00220D05" w:rsidRDefault="00D03342" w:rsidP="00220D05">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18.1.punktā vai 18.2.punktā minētie norādījumi</w:t>
      </w:r>
      <w:r w:rsidR="00DF1D7B" w:rsidRPr="00220D05">
        <w:rPr>
          <w:rFonts w:ascii="Times New Roman" w:eastAsia="Times New Roman" w:hAnsi="Times New Roman" w:cs="Times New Roman"/>
          <w:sz w:val="24"/>
          <w:szCs w:val="24"/>
          <w:lang w:eastAsia="lv-LV" w:bidi="lo-LA"/>
        </w:rPr>
        <w:t>.</w:t>
      </w:r>
    </w:p>
    <w:p w14:paraId="14DBA524" w14:textId="77777777" w:rsidR="00D03342" w:rsidRPr="00220D05" w:rsidRDefault="00D03342"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rīkotāji nav tiesīgi līdz izsoles sākumam sniegt informāciju par izsoles pretendentiem.</w:t>
      </w:r>
    </w:p>
    <w:p w14:paraId="495B1E15" w14:textId="5F65C6EF" w:rsidR="00D03342" w:rsidRPr="00220D05" w:rsidRDefault="00D03342"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Papildu informāciju par izso</w:t>
      </w:r>
      <w:r w:rsidR="0088672A" w:rsidRPr="00220D05">
        <w:rPr>
          <w:rFonts w:ascii="Times New Roman" w:eastAsia="Times New Roman" w:hAnsi="Times New Roman" w:cs="Times New Roman"/>
          <w:sz w:val="24"/>
          <w:szCs w:val="24"/>
          <w:lang w:eastAsia="lv-LV" w:bidi="lo-LA"/>
        </w:rPr>
        <w:t>les</w:t>
      </w:r>
      <w:r w:rsidRPr="00220D05">
        <w:rPr>
          <w:rFonts w:ascii="Times New Roman" w:eastAsia="Times New Roman" w:hAnsi="Times New Roman" w:cs="Times New Roman"/>
          <w:sz w:val="24"/>
          <w:szCs w:val="24"/>
          <w:lang w:eastAsia="lv-LV" w:bidi="lo-LA"/>
        </w:rPr>
        <w:t xml:space="preserve"> norisi vai citus papildjautājumus iespējams uzdot, rakstot uz e-pasta adresi ipasumi@sigulda.lv. Uzziņas pa tālruni </w:t>
      </w:r>
      <w:r w:rsidR="00854A9F" w:rsidRPr="00220D05">
        <w:rPr>
          <w:rFonts w:ascii="Times New Roman" w:eastAsia="Times New Roman" w:hAnsi="Times New Roman" w:cs="Times New Roman"/>
          <w:sz w:val="24"/>
          <w:szCs w:val="24"/>
          <w:lang w:eastAsia="lv-LV" w:bidi="lo-LA"/>
        </w:rPr>
        <w:t>67800946</w:t>
      </w:r>
      <w:r w:rsidRPr="00220D05">
        <w:rPr>
          <w:rFonts w:ascii="Times New Roman" w:eastAsia="Times New Roman" w:hAnsi="Times New Roman" w:cs="Times New Roman"/>
          <w:sz w:val="24"/>
          <w:szCs w:val="24"/>
          <w:lang w:eastAsia="lv-LV" w:bidi="lo-LA"/>
        </w:rPr>
        <w:t xml:space="preserve"> (par izsoli); </w:t>
      </w:r>
      <w:r w:rsidR="00D34276" w:rsidRPr="00220D05">
        <w:rPr>
          <w:rFonts w:ascii="Times New Roman" w:eastAsia="Times New Roman" w:hAnsi="Times New Roman" w:cs="Times New Roman"/>
          <w:sz w:val="24"/>
          <w:szCs w:val="24"/>
          <w:lang w:eastAsia="lv-LV" w:bidi="lo-LA"/>
        </w:rPr>
        <w:t>2</w:t>
      </w:r>
      <w:r w:rsidR="007C7261">
        <w:rPr>
          <w:rFonts w:ascii="Times New Roman" w:eastAsia="Times New Roman" w:hAnsi="Times New Roman" w:cs="Times New Roman"/>
          <w:sz w:val="24"/>
          <w:szCs w:val="24"/>
          <w:lang w:eastAsia="lv-LV" w:bidi="lo-LA"/>
        </w:rPr>
        <w:t>9284496</w:t>
      </w:r>
      <w:r w:rsidRPr="00220D05">
        <w:rPr>
          <w:rFonts w:ascii="Times New Roman" w:eastAsia="Times New Roman" w:hAnsi="Times New Roman" w:cs="Times New Roman"/>
          <w:sz w:val="24"/>
          <w:szCs w:val="24"/>
          <w:lang w:eastAsia="lv-LV" w:bidi="lo-LA"/>
        </w:rPr>
        <w:t xml:space="preserve"> (par </w:t>
      </w:r>
      <w:r w:rsidR="00D34276" w:rsidRPr="00220D05">
        <w:rPr>
          <w:rFonts w:ascii="Times New Roman" w:eastAsia="Times New Roman" w:hAnsi="Times New Roman" w:cs="Times New Roman"/>
          <w:sz w:val="24"/>
          <w:szCs w:val="24"/>
          <w:lang w:eastAsia="lv-LV" w:bidi="lo-LA"/>
        </w:rPr>
        <w:t>dzīvokļa</w:t>
      </w:r>
      <w:r w:rsidRPr="00220D05">
        <w:rPr>
          <w:rFonts w:ascii="Times New Roman" w:eastAsia="Times New Roman" w:hAnsi="Times New Roman" w:cs="Times New Roman"/>
          <w:sz w:val="24"/>
          <w:szCs w:val="24"/>
          <w:lang w:eastAsia="lv-LV" w:bidi="lo-LA"/>
        </w:rPr>
        <w:t xml:space="preserve"> īpašumu).</w:t>
      </w:r>
      <w:bookmarkEnd w:id="5"/>
      <w:bookmarkEnd w:id="6"/>
    </w:p>
    <w:p w14:paraId="1A1F7092" w14:textId="106D3D05" w:rsidR="007F0505" w:rsidRPr="00220D05" w:rsidRDefault="00A93BD7"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b/>
          <w:sz w:val="24"/>
          <w:szCs w:val="24"/>
          <w:lang w:eastAsia="lv-LV" w:bidi="lo-LA"/>
        </w:rPr>
      </w:pPr>
      <w:r w:rsidRPr="00220D05">
        <w:rPr>
          <w:rFonts w:ascii="Times New Roman" w:hAnsi="Times New Roman" w:cs="Times New Roman"/>
          <w:sz w:val="24"/>
          <w:szCs w:val="24"/>
        </w:rPr>
        <w:t>Dzīvokļa</w:t>
      </w:r>
      <w:r w:rsidRPr="00220D05">
        <w:rPr>
          <w:rFonts w:ascii="Times New Roman" w:hAnsi="Times New Roman" w:cs="Times New Roman"/>
          <w:sz w:val="24"/>
          <w:szCs w:val="24"/>
          <w:lang w:eastAsia="lv-LV" w:bidi="lo-LA"/>
        </w:rPr>
        <w:t xml:space="preserve"> īpašuma apskati pretendents (ieinteresētais) veic iepriekš piesakoties pie nekustamā īpašuma</w:t>
      </w:r>
      <w:r w:rsidR="00D43CB9" w:rsidRPr="00220D05">
        <w:rPr>
          <w:rFonts w:ascii="Times New Roman" w:hAnsi="Times New Roman" w:cs="Times New Roman"/>
          <w:sz w:val="24"/>
          <w:szCs w:val="24"/>
          <w:lang w:eastAsia="lv-LV" w:bidi="lo-LA"/>
        </w:rPr>
        <w:t xml:space="preserve"> </w:t>
      </w:r>
      <w:r w:rsidRPr="00220D05">
        <w:rPr>
          <w:rFonts w:ascii="Times New Roman" w:hAnsi="Times New Roman" w:cs="Times New Roman"/>
          <w:sz w:val="24"/>
          <w:szCs w:val="24"/>
          <w:lang w:eastAsia="lv-LV" w:bidi="lo-LA"/>
        </w:rPr>
        <w:t xml:space="preserve">speciālistes </w:t>
      </w:r>
      <w:r w:rsidR="0077675F">
        <w:rPr>
          <w:rFonts w:ascii="Times New Roman" w:hAnsi="Times New Roman" w:cs="Times New Roman"/>
          <w:sz w:val="24"/>
          <w:szCs w:val="24"/>
          <w:lang w:eastAsia="lv-LV" w:bidi="lo-LA"/>
        </w:rPr>
        <w:t xml:space="preserve">Natālijas Balodes </w:t>
      </w:r>
      <w:r w:rsidRPr="00220D05">
        <w:rPr>
          <w:rFonts w:ascii="Times New Roman" w:hAnsi="Times New Roman" w:cs="Times New Roman"/>
          <w:sz w:val="24"/>
          <w:szCs w:val="24"/>
          <w:lang w:eastAsia="lv-LV" w:bidi="lo-LA"/>
        </w:rPr>
        <w:t xml:space="preserve">telefona numurs </w:t>
      </w:r>
      <w:r w:rsidR="0077675F">
        <w:rPr>
          <w:rFonts w:ascii="Times New Roman" w:hAnsi="Times New Roman" w:cs="Times New Roman"/>
          <w:sz w:val="24"/>
          <w:szCs w:val="24"/>
          <w:lang w:eastAsia="lv-LV" w:bidi="lo-LA"/>
        </w:rPr>
        <w:t>29284496</w:t>
      </w:r>
      <w:r w:rsidRPr="00220D05">
        <w:rPr>
          <w:rFonts w:ascii="Times New Roman" w:hAnsi="Times New Roman" w:cs="Times New Roman"/>
          <w:sz w:val="24"/>
          <w:szCs w:val="24"/>
          <w:lang w:eastAsia="lv-LV" w:bidi="lo-LA"/>
        </w:rPr>
        <w:t>,</w:t>
      </w:r>
      <w:r w:rsidR="00D43CB9" w:rsidRPr="00220D05">
        <w:rPr>
          <w:rFonts w:ascii="Times New Roman" w:hAnsi="Times New Roman" w:cs="Times New Roman"/>
          <w:sz w:val="24"/>
          <w:szCs w:val="24"/>
          <w:lang w:eastAsia="lv-LV" w:bidi="lo-LA"/>
        </w:rPr>
        <w:t xml:space="preserve"> </w:t>
      </w:r>
      <w:r w:rsidRPr="00220D05">
        <w:rPr>
          <w:rFonts w:ascii="Times New Roman" w:hAnsi="Times New Roman" w:cs="Times New Roman"/>
          <w:sz w:val="24"/>
          <w:szCs w:val="24"/>
          <w:lang w:eastAsia="lv-LV" w:bidi="lo-LA"/>
        </w:rPr>
        <w:t xml:space="preserve">e-pasts: </w:t>
      </w:r>
      <w:hyperlink r:id="rId11" w:history="1">
        <w:r w:rsidR="0077675F" w:rsidRPr="00066100">
          <w:rPr>
            <w:rStyle w:val="Hipersaite"/>
            <w:rFonts w:ascii="Times New Roman" w:hAnsi="Times New Roman" w:cs="Times New Roman"/>
            <w:sz w:val="24"/>
            <w:szCs w:val="24"/>
            <w:lang w:eastAsia="lv-LV" w:bidi="lo-LA"/>
          </w:rPr>
          <w:t>natalija.balode@sigulda.lv</w:t>
        </w:r>
      </w:hyperlink>
      <w:r w:rsidRPr="00220D05">
        <w:rPr>
          <w:rFonts w:ascii="Times New Roman" w:hAnsi="Times New Roman" w:cs="Times New Roman"/>
          <w:sz w:val="24"/>
          <w:szCs w:val="24"/>
          <w:lang w:eastAsia="lv-LV" w:bidi="lo-LA"/>
        </w:rPr>
        <w:t xml:space="preserve">. </w:t>
      </w:r>
    </w:p>
    <w:p w14:paraId="247F1273" w14:textId="77777777" w:rsidR="00FC5801" w:rsidRPr="00220D05" w:rsidRDefault="00FC5801" w:rsidP="00220D05">
      <w:pPr>
        <w:tabs>
          <w:tab w:val="left" w:pos="709"/>
        </w:tabs>
        <w:autoSpaceDE w:val="0"/>
        <w:autoSpaceDN w:val="0"/>
        <w:adjustRightInd w:val="0"/>
        <w:spacing w:after="0" w:line="240" w:lineRule="auto"/>
        <w:ind w:left="851"/>
        <w:rPr>
          <w:rFonts w:ascii="Times New Roman" w:eastAsia="Times New Roman" w:hAnsi="Times New Roman" w:cs="Times New Roman"/>
          <w:b/>
          <w:sz w:val="24"/>
          <w:szCs w:val="24"/>
          <w:lang w:eastAsia="lv-LV" w:bidi="lo-LA"/>
        </w:rPr>
      </w:pPr>
    </w:p>
    <w:p w14:paraId="0AA45B75" w14:textId="432E517A"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IV</w:t>
      </w:r>
      <w:r w:rsidR="007F0505" w:rsidRPr="00220D05">
        <w:rPr>
          <w:rFonts w:ascii="Times New Roman" w:eastAsia="Times New Roman" w:hAnsi="Times New Roman" w:cs="Times New Roman"/>
          <w:b/>
          <w:sz w:val="24"/>
          <w:szCs w:val="24"/>
          <w:lang w:eastAsia="lv-LV" w:bidi="lo-LA"/>
        </w:rPr>
        <w:t>.</w:t>
      </w:r>
      <w:r w:rsidRPr="00220D05">
        <w:rPr>
          <w:rFonts w:ascii="Times New Roman" w:eastAsia="Times New Roman" w:hAnsi="Times New Roman" w:cs="Times New Roman"/>
          <w:b/>
          <w:sz w:val="24"/>
          <w:szCs w:val="24"/>
          <w:lang w:eastAsia="lv-LV" w:bidi="lo-LA"/>
        </w:rPr>
        <w:t xml:space="preserve"> Izsoles norise</w:t>
      </w:r>
    </w:p>
    <w:p w14:paraId="4475238F" w14:textId="35BFEAE7" w:rsidR="007216B6" w:rsidRPr="00094A4C" w:rsidRDefault="007216B6"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b/>
          <w:bCs/>
          <w:sz w:val="24"/>
          <w:szCs w:val="24"/>
          <w:lang w:eastAsia="lv-LV" w:bidi="lo-LA"/>
        </w:rPr>
      </w:pPr>
      <w:bookmarkStart w:id="7" w:name="_Hlk104474935"/>
      <w:bookmarkStart w:id="8" w:name="_Ref526975938"/>
      <w:r w:rsidRPr="0040374A">
        <w:rPr>
          <w:rFonts w:ascii="Times New Roman" w:eastAsia="Times New Roman" w:hAnsi="Times New Roman" w:cs="Times New Roman"/>
          <w:sz w:val="24"/>
          <w:szCs w:val="24"/>
          <w:lang w:eastAsia="lv-LV" w:bidi="lo-LA"/>
        </w:rPr>
        <w:t xml:space="preserve">Izsole sākas elektronisko izsoļu vietnē </w:t>
      </w:r>
      <w:hyperlink r:id="rId12" w:history="1">
        <w:r w:rsidRPr="00094A4C">
          <w:rPr>
            <w:rStyle w:val="Hipersaite"/>
            <w:rFonts w:ascii="Times New Roman" w:eastAsia="Times New Roman" w:hAnsi="Times New Roman" w:cs="Times New Roman"/>
            <w:color w:val="auto"/>
            <w:sz w:val="24"/>
            <w:szCs w:val="24"/>
            <w:lang w:eastAsia="lv-LV" w:bidi="lo-LA"/>
          </w:rPr>
          <w:t>https://izsoles.ta.gov.lv</w:t>
        </w:r>
      </w:hyperlink>
      <w:r w:rsidRPr="00094A4C">
        <w:rPr>
          <w:rFonts w:ascii="Times New Roman" w:eastAsia="Times New Roman" w:hAnsi="Times New Roman" w:cs="Times New Roman"/>
          <w:sz w:val="24"/>
          <w:szCs w:val="24"/>
          <w:lang w:eastAsia="lv-LV" w:bidi="lo-LA"/>
        </w:rPr>
        <w:t xml:space="preserve">  </w:t>
      </w:r>
      <w:r w:rsidRPr="00094A4C">
        <w:rPr>
          <w:rFonts w:ascii="Times New Roman" w:eastAsia="Times New Roman" w:hAnsi="Times New Roman" w:cs="Times New Roman"/>
          <w:b/>
          <w:bCs/>
          <w:sz w:val="24"/>
          <w:szCs w:val="24"/>
          <w:lang w:eastAsia="lv-LV" w:bidi="lo-LA"/>
        </w:rPr>
        <w:t>202</w:t>
      </w:r>
      <w:r w:rsidR="00094A4C" w:rsidRPr="00094A4C">
        <w:rPr>
          <w:rFonts w:ascii="Times New Roman" w:eastAsia="Times New Roman" w:hAnsi="Times New Roman" w:cs="Times New Roman"/>
          <w:b/>
          <w:bCs/>
          <w:sz w:val="24"/>
          <w:szCs w:val="24"/>
          <w:lang w:eastAsia="lv-LV" w:bidi="lo-LA"/>
        </w:rPr>
        <w:t>5</w:t>
      </w:r>
      <w:r w:rsidRPr="00094A4C">
        <w:rPr>
          <w:rFonts w:ascii="Times New Roman" w:eastAsia="Times New Roman" w:hAnsi="Times New Roman" w:cs="Times New Roman"/>
          <w:b/>
          <w:bCs/>
          <w:sz w:val="24"/>
          <w:szCs w:val="24"/>
          <w:lang w:eastAsia="lv-LV" w:bidi="lo-LA"/>
        </w:rPr>
        <w:t xml:space="preserve">.gada </w:t>
      </w:r>
      <w:r w:rsidR="00094A4C" w:rsidRPr="00094A4C">
        <w:rPr>
          <w:rFonts w:ascii="Times New Roman" w:eastAsia="Times New Roman" w:hAnsi="Times New Roman" w:cs="Times New Roman"/>
          <w:b/>
          <w:bCs/>
          <w:sz w:val="24"/>
          <w:szCs w:val="24"/>
          <w:lang w:eastAsia="lv-LV" w:bidi="lo-LA"/>
        </w:rPr>
        <w:t>1</w:t>
      </w:r>
      <w:r w:rsidR="008B0BD9">
        <w:rPr>
          <w:rFonts w:ascii="Times New Roman" w:eastAsia="Times New Roman" w:hAnsi="Times New Roman" w:cs="Times New Roman"/>
          <w:b/>
          <w:bCs/>
          <w:sz w:val="24"/>
          <w:szCs w:val="24"/>
          <w:lang w:eastAsia="lv-LV" w:bidi="lo-LA"/>
        </w:rPr>
        <w:t>3</w:t>
      </w:r>
      <w:r w:rsidR="00094A4C" w:rsidRPr="00094A4C">
        <w:rPr>
          <w:rFonts w:ascii="Times New Roman" w:eastAsia="Times New Roman" w:hAnsi="Times New Roman" w:cs="Times New Roman"/>
          <w:b/>
          <w:bCs/>
          <w:sz w:val="24"/>
          <w:szCs w:val="24"/>
          <w:lang w:eastAsia="lv-LV" w:bidi="lo-LA"/>
        </w:rPr>
        <w:t xml:space="preserve">. maijā </w:t>
      </w:r>
      <w:r w:rsidRPr="00094A4C">
        <w:rPr>
          <w:rFonts w:ascii="Times New Roman" w:eastAsia="Times New Roman" w:hAnsi="Times New Roman" w:cs="Times New Roman"/>
          <w:b/>
          <w:bCs/>
          <w:sz w:val="24"/>
          <w:szCs w:val="24"/>
          <w:lang w:eastAsia="lv-LV" w:bidi="lo-LA"/>
        </w:rPr>
        <w:t xml:space="preserve">plkst. </w:t>
      </w:r>
      <w:r w:rsidR="006676EB" w:rsidRPr="00094A4C">
        <w:rPr>
          <w:rFonts w:ascii="Times New Roman" w:eastAsia="Times New Roman" w:hAnsi="Times New Roman" w:cs="Times New Roman"/>
          <w:b/>
          <w:bCs/>
          <w:sz w:val="24"/>
          <w:szCs w:val="24"/>
          <w:lang w:eastAsia="lv-LV" w:bidi="lo-LA"/>
        </w:rPr>
        <w:t>13</w:t>
      </w:r>
      <w:r w:rsidRPr="00094A4C">
        <w:rPr>
          <w:rFonts w:ascii="Times New Roman" w:eastAsia="Times New Roman" w:hAnsi="Times New Roman" w:cs="Times New Roman"/>
          <w:b/>
          <w:bCs/>
          <w:sz w:val="24"/>
          <w:szCs w:val="24"/>
          <w:lang w:eastAsia="lv-LV" w:bidi="lo-LA"/>
        </w:rPr>
        <w:t>.00</w:t>
      </w:r>
      <w:r w:rsidRPr="00094A4C">
        <w:rPr>
          <w:rFonts w:ascii="Times New Roman" w:eastAsia="Times New Roman" w:hAnsi="Times New Roman" w:cs="Times New Roman"/>
          <w:sz w:val="24"/>
          <w:szCs w:val="24"/>
          <w:lang w:eastAsia="lv-LV" w:bidi="lo-LA"/>
        </w:rPr>
        <w:t xml:space="preserve"> un noslēdzas </w:t>
      </w:r>
      <w:r w:rsidRPr="00094A4C">
        <w:rPr>
          <w:rFonts w:ascii="Times New Roman" w:eastAsia="Times New Roman" w:hAnsi="Times New Roman" w:cs="Times New Roman"/>
          <w:b/>
          <w:bCs/>
          <w:sz w:val="24"/>
          <w:szCs w:val="24"/>
          <w:lang w:eastAsia="lv-LV" w:bidi="lo-LA"/>
        </w:rPr>
        <w:t>202</w:t>
      </w:r>
      <w:r w:rsidR="00094A4C" w:rsidRPr="00094A4C">
        <w:rPr>
          <w:rFonts w:ascii="Times New Roman" w:eastAsia="Times New Roman" w:hAnsi="Times New Roman" w:cs="Times New Roman"/>
          <w:b/>
          <w:bCs/>
          <w:sz w:val="24"/>
          <w:szCs w:val="24"/>
          <w:lang w:eastAsia="lv-LV" w:bidi="lo-LA"/>
        </w:rPr>
        <w:t>5</w:t>
      </w:r>
      <w:r w:rsidRPr="00094A4C">
        <w:rPr>
          <w:rFonts w:ascii="Times New Roman" w:eastAsia="Times New Roman" w:hAnsi="Times New Roman" w:cs="Times New Roman"/>
          <w:b/>
          <w:bCs/>
          <w:sz w:val="24"/>
          <w:szCs w:val="24"/>
          <w:lang w:eastAsia="lv-LV" w:bidi="lo-LA"/>
        </w:rPr>
        <w:t>.</w:t>
      </w:r>
      <w:r w:rsidR="00671FA0" w:rsidRPr="00094A4C">
        <w:rPr>
          <w:rFonts w:ascii="Times New Roman" w:eastAsia="Times New Roman" w:hAnsi="Times New Roman" w:cs="Times New Roman"/>
          <w:b/>
          <w:bCs/>
          <w:sz w:val="24"/>
          <w:szCs w:val="24"/>
          <w:lang w:eastAsia="lv-LV" w:bidi="lo-LA"/>
        </w:rPr>
        <w:t xml:space="preserve"> </w:t>
      </w:r>
      <w:r w:rsidRPr="00094A4C">
        <w:rPr>
          <w:rFonts w:ascii="Times New Roman" w:eastAsia="Times New Roman" w:hAnsi="Times New Roman" w:cs="Times New Roman"/>
          <w:b/>
          <w:bCs/>
          <w:sz w:val="24"/>
          <w:szCs w:val="24"/>
          <w:lang w:eastAsia="lv-LV" w:bidi="lo-LA"/>
        </w:rPr>
        <w:t xml:space="preserve">gada </w:t>
      </w:r>
      <w:r w:rsidR="00094A4C" w:rsidRPr="00094A4C">
        <w:rPr>
          <w:rFonts w:ascii="Times New Roman" w:eastAsia="Times New Roman" w:hAnsi="Times New Roman" w:cs="Times New Roman"/>
          <w:b/>
          <w:bCs/>
          <w:sz w:val="24"/>
          <w:szCs w:val="24"/>
          <w:lang w:eastAsia="lv-LV" w:bidi="lo-LA"/>
        </w:rPr>
        <w:t>1</w:t>
      </w:r>
      <w:r w:rsidR="008B0BD9">
        <w:rPr>
          <w:rFonts w:ascii="Times New Roman" w:eastAsia="Times New Roman" w:hAnsi="Times New Roman" w:cs="Times New Roman"/>
          <w:b/>
          <w:bCs/>
          <w:sz w:val="24"/>
          <w:szCs w:val="24"/>
          <w:lang w:eastAsia="lv-LV" w:bidi="lo-LA"/>
        </w:rPr>
        <w:t>2</w:t>
      </w:r>
      <w:r w:rsidR="00094A4C" w:rsidRPr="00094A4C">
        <w:rPr>
          <w:rFonts w:ascii="Times New Roman" w:eastAsia="Times New Roman" w:hAnsi="Times New Roman" w:cs="Times New Roman"/>
          <w:b/>
          <w:bCs/>
          <w:sz w:val="24"/>
          <w:szCs w:val="24"/>
          <w:lang w:eastAsia="lv-LV" w:bidi="lo-LA"/>
        </w:rPr>
        <w:t>. jūnijā</w:t>
      </w:r>
      <w:r w:rsidR="00A93BD7" w:rsidRPr="00094A4C">
        <w:rPr>
          <w:rFonts w:ascii="Times New Roman" w:eastAsia="Times New Roman" w:hAnsi="Times New Roman" w:cs="Times New Roman"/>
          <w:b/>
          <w:bCs/>
          <w:sz w:val="24"/>
          <w:szCs w:val="24"/>
          <w:lang w:eastAsia="lv-LV" w:bidi="lo-LA"/>
        </w:rPr>
        <w:t xml:space="preserve"> </w:t>
      </w:r>
      <w:r w:rsidR="006676EB" w:rsidRPr="00094A4C">
        <w:rPr>
          <w:rFonts w:ascii="Times New Roman" w:eastAsia="Times New Roman" w:hAnsi="Times New Roman" w:cs="Times New Roman"/>
          <w:b/>
          <w:bCs/>
          <w:sz w:val="24"/>
          <w:szCs w:val="24"/>
          <w:lang w:eastAsia="lv-LV" w:bidi="lo-LA"/>
        </w:rPr>
        <w:t>p</w:t>
      </w:r>
      <w:r w:rsidRPr="00094A4C">
        <w:rPr>
          <w:rFonts w:ascii="Times New Roman" w:eastAsia="Times New Roman" w:hAnsi="Times New Roman" w:cs="Times New Roman"/>
          <w:b/>
          <w:bCs/>
          <w:sz w:val="24"/>
          <w:szCs w:val="24"/>
          <w:lang w:eastAsia="lv-LV" w:bidi="lo-LA"/>
        </w:rPr>
        <w:t>lkst</w:t>
      </w:r>
      <w:r w:rsidR="006676EB" w:rsidRPr="00094A4C">
        <w:rPr>
          <w:rFonts w:ascii="Times New Roman" w:eastAsia="Times New Roman" w:hAnsi="Times New Roman" w:cs="Times New Roman"/>
          <w:b/>
          <w:bCs/>
          <w:sz w:val="24"/>
          <w:szCs w:val="24"/>
          <w:lang w:eastAsia="lv-LV" w:bidi="lo-LA"/>
        </w:rPr>
        <w:t>. 13.</w:t>
      </w:r>
      <w:r w:rsidRPr="00094A4C">
        <w:rPr>
          <w:rFonts w:ascii="Times New Roman" w:eastAsia="Times New Roman" w:hAnsi="Times New Roman" w:cs="Times New Roman"/>
          <w:b/>
          <w:bCs/>
          <w:sz w:val="24"/>
          <w:szCs w:val="24"/>
          <w:lang w:eastAsia="lv-LV" w:bidi="lo-LA"/>
        </w:rPr>
        <w:t>00.</w:t>
      </w:r>
    </w:p>
    <w:bookmarkEnd w:id="7"/>
    <w:p w14:paraId="22412F15"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Izsolei autorizētie dalībnieki drīkst izdarīt solījumus visā izsoles norises laikā.</w:t>
      </w:r>
    </w:p>
    <w:p w14:paraId="39B7FBEA"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pēdējo piecu minūšu laikā pirms izsoles noslēgšanai noteiktā laika tiek reģistrēts solījums, izsoles laiks automātiski tiek pagarināts par 5 (piecām) minūtēm.</w:t>
      </w:r>
    </w:p>
    <w:p w14:paraId="62481E31" w14:textId="4177FE06"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w:t>
      </w:r>
      <w:r w:rsidR="0058210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00.</w:t>
      </w:r>
    </w:p>
    <w:p w14:paraId="03BB2402"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lastRenderedPageBreak/>
        <w:t>Pēc izsoles noslēgšanas solījumus nereģistrē un elektronisko izsoļu vietnē tiek norādīts izsoles noslēgums datums, laiks un pēdējais izdarītais solījums.</w:t>
      </w:r>
    </w:p>
    <w:p w14:paraId="3D610AE9" w14:textId="77777777"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EEC7099" w14:textId="3D21FDAA"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Pēc izsoles slēgšanas sistēma automātiski sagatavo izsoles aktu, kuru izsoles </w:t>
      </w:r>
      <w:r w:rsidR="00DF1D7B"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apstiprina 7 (septiņu) dienu laikā pēc izsoles.</w:t>
      </w:r>
    </w:p>
    <w:bookmarkEnd w:id="8"/>
    <w:p w14:paraId="5FA88342" w14:textId="23963B85"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bCs/>
          <w:iCs/>
          <w:sz w:val="24"/>
          <w:szCs w:val="24"/>
          <w:lang w:eastAsia="lv-LV" w:bidi="lo-LA"/>
        </w:rPr>
      </w:pPr>
      <w:r w:rsidRPr="00220D05">
        <w:rPr>
          <w:rFonts w:ascii="Times New Roman" w:eastAsia="Times New Roman" w:hAnsi="Times New Roman" w:cs="Times New Roman"/>
          <w:bCs/>
          <w:iCs/>
          <w:sz w:val="24"/>
          <w:szCs w:val="24"/>
          <w:lang w:eastAsia="lv-LV" w:bidi="lo-LA"/>
        </w:rPr>
        <w:t xml:space="preserve">Lai izpildītu Starptautisko un Latvijas Republikas nacionālo sankciju likuma 5.panta otrās daļas prasības, Komisija ir tiesīga veikt pārbaudi, lai noskaidrotu vai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 fizisko personu, juridisko personu, tās valdes vai padomes locekli, patieso labumu guvēju, pārstāvēttiesīgo personu vai prokūristu vai personu, kura ir pilnvarota pārstāvēt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Ja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ir noteiktas iepriekš minētās sankcijas, kas paredz civiltiesiskus ierobežojumus attiecībā uz ķermenisku un bezķermenisku lietu (tajā skaitā nekustamā īpašuma) iegūšanu vai atsavināšanu,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uzvarētājs zaudē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rezultātā iegūtās tiesības iegādāties nekustamo īpašumu. Šādā gadījumā Komisija ir tiesīga piedāvāt iegūt īpašumā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tam Izsoles dalībniekam, kurš solījis iepriekšējo augstāko cenu par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un viņa solītā cena uzskatāma par </w:t>
      </w:r>
      <w:r w:rsidR="0021069E" w:rsidRPr="00220D05">
        <w:rPr>
          <w:rFonts w:ascii="Times New Roman" w:eastAsia="Times New Roman" w:hAnsi="Times New Roman" w:cs="Times New Roman"/>
          <w:bCs/>
          <w:iCs/>
          <w:sz w:val="24"/>
          <w:szCs w:val="24"/>
          <w:lang w:eastAsia="lv-LV" w:bidi="lo-LA"/>
        </w:rPr>
        <w:t>n</w:t>
      </w:r>
      <w:r w:rsidRPr="00220D05">
        <w:rPr>
          <w:rFonts w:ascii="Times New Roman" w:eastAsia="Times New Roman" w:hAnsi="Times New Roman" w:cs="Times New Roman"/>
          <w:bCs/>
          <w:iCs/>
          <w:sz w:val="24"/>
          <w:szCs w:val="24"/>
          <w:lang w:eastAsia="lv-LV" w:bidi="lo-LA"/>
        </w:rPr>
        <w:t>osolīto cenu.</w:t>
      </w:r>
    </w:p>
    <w:p w14:paraId="516D41D5" w14:textId="77777777" w:rsidR="00F809A9" w:rsidRPr="00220D05" w:rsidRDefault="00F809A9" w:rsidP="00220D05">
      <w:pPr>
        <w:spacing w:after="0" w:line="240" w:lineRule="auto"/>
        <w:jc w:val="both"/>
        <w:rPr>
          <w:rFonts w:ascii="Times New Roman" w:hAnsi="Times New Roman" w:cs="Times New Roman"/>
          <w:sz w:val="24"/>
          <w:szCs w:val="24"/>
          <w:lang w:bidi="lo-LA"/>
        </w:rPr>
      </w:pPr>
    </w:p>
    <w:p w14:paraId="67835B79" w14:textId="77777777"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 Pirkuma maksa un samaksas kārtība</w:t>
      </w:r>
    </w:p>
    <w:p w14:paraId="35591BA8" w14:textId="74E8B24B" w:rsidR="00F809A9" w:rsidRPr="00220D05" w:rsidRDefault="00F809A9" w:rsidP="00220D05">
      <w:pPr>
        <w:pStyle w:val="Sarakstarindkopa"/>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bCs/>
          <w:iCs/>
          <w:sz w:val="24"/>
          <w:szCs w:val="24"/>
        </w:rPr>
      </w:pPr>
      <w:bookmarkStart w:id="9" w:name="_Ref526976169"/>
      <w:r w:rsidRPr="00220D05">
        <w:rPr>
          <w:rFonts w:ascii="Times New Roman" w:eastAsia="Times New Roman" w:hAnsi="Times New Roman"/>
          <w:sz w:val="24"/>
          <w:szCs w:val="24"/>
          <w:lang w:eastAsia="lv-LV" w:bidi="lo-LA"/>
        </w:rPr>
        <w:t xml:space="preserve">Piedāvātā augstākā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īpašuma maksa pilnā apmērā jāsamaksā par nosolīto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w:t>
      </w:r>
      <w:r w:rsidR="0043213C" w:rsidRPr="00220D05">
        <w:rPr>
          <w:rFonts w:ascii="Times New Roman" w:eastAsia="Times New Roman" w:hAnsi="Times New Roman"/>
          <w:b/>
          <w:sz w:val="24"/>
          <w:szCs w:val="24"/>
          <w:lang w:eastAsia="lv-LV" w:bidi="lo-LA"/>
        </w:rPr>
        <w:t>3</w:t>
      </w:r>
      <w:r w:rsidR="0040042F" w:rsidRPr="00220D05">
        <w:rPr>
          <w:rFonts w:ascii="Times New Roman" w:eastAsia="Times New Roman" w:hAnsi="Times New Roman"/>
          <w:b/>
          <w:sz w:val="24"/>
          <w:szCs w:val="24"/>
          <w:lang w:eastAsia="lv-LV" w:bidi="lo-LA"/>
        </w:rPr>
        <w:t>0</w:t>
      </w:r>
      <w:r w:rsidRPr="00220D05">
        <w:rPr>
          <w:rFonts w:ascii="Times New Roman" w:eastAsia="Times New Roman" w:hAnsi="Times New Roman"/>
          <w:b/>
          <w:sz w:val="24"/>
          <w:szCs w:val="24"/>
          <w:lang w:eastAsia="lv-LV" w:bidi="lo-LA"/>
        </w:rPr>
        <w:t xml:space="preserve"> (</w:t>
      </w:r>
      <w:r w:rsidR="0043213C" w:rsidRPr="00220D05">
        <w:rPr>
          <w:rFonts w:ascii="Times New Roman" w:eastAsia="Times New Roman" w:hAnsi="Times New Roman"/>
          <w:b/>
          <w:sz w:val="24"/>
          <w:szCs w:val="24"/>
          <w:lang w:eastAsia="lv-LV" w:bidi="lo-LA"/>
        </w:rPr>
        <w:t>trīs</w:t>
      </w:r>
      <w:r w:rsidR="0040042F" w:rsidRPr="00220D05">
        <w:rPr>
          <w:rFonts w:ascii="Times New Roman" w:eastAsia="Times New Roman" w:hAnsi="Times New Roman"/>
          <w:b/>
          <w:sz w:val="24"/>
          <w:szCs w:val="24"/>
          <w:lang w:eastAsia="lv-LV" w:bidi="lo-LA"/>
        </w:rPr>
        <w:t>desmit</w:t>
      </w:r>
      <w:r w:rsidRPr="00220D05">
        <w:rPr>
          <w:rFonts w:ascii="Times New Roman" w:eastAsia="Times New Roman" w:hAnsi="Times New Roman"/>
          <w:b/>
          <w:sz w:val="24"/>
          <w:szCs w:val="24"/>
          <w:lang w:eastAsia="lv-LV" w:bidi="lo-LA"/>
        </w:rPr>
        <w:t>)</w:t>
      </w:r>
      <w:r w:rsidRPr="00220D05">
        <w:rPr>
          <w:rFonts w:ascii="Times New Roman" w:eastAsia="Times New Roman" w:hAnsi="Times New Roman"/>
          <w:sz w:val="24"/>
          <w:szCs w:val="24"/>
          <w:lang w:eastAsia="lv-LV" w:bidi="lo-LA"/>
        </w:rPr>
        <w:t xml:space="preserve"> kalendāro dienu laikā no izsoles dienas</w:t>
      </w:r>
      <w:r w:rsidR="00E27979" w:rsidRPr="00220D05">
        <w:rPr>
          <w:rFonts w:ascii="Times New Roman" w:eastAsia="Times New Roman" w:hAnsi="Times New Roman"/>
          <w:sz w:val="24"/>
          <w:szCs w:val="24"/>
          <w:lang w:eastAsia="lv-LV" w:bidi="lo-LA"/>
        </w:rPr>
        <w:t xml:space="preserve"> </w:t>
      </w:r>
      <w:r w:rsidR="00E27979" w:rsidRPr="00220D05">
        <w:rPr>
          <w:rFonts w:ascii="Times New Roman" w:eastAsia="Times New Roman" w:hAnsi="Times New Roman"/>
          <w:sz w:val="24"/>
          <w:szCs w:val="24"/>
          <w:lang w:eastAsia="lv-LV"/>
        </w:rPr>
        <w:t>Siguldas novada pašvaldības budžeta kontā LV 15 UNLA 0027 8001 3040 4, kas atvērts AS „SEB banka”</w:t>
      </w:r>
      <w:r w:rsidRPr="00220D05">
        <w:rPr>
          <w:rFonts w:ascii="Times New Roman" w:eastAsia="Times New Roman" w:hAnsi="Times New Roman"/>
          <w:sz w:val="24"/>
          <w:szCs w:val="24"/>
          <w:lang w:eastAsia="lv-LV" w:bidi="lo-LA"/>
        </w:rPr>
        <w:t xml:space="preserve">. Samaksā par </w:t>
      </w:r>
      <w:r w:rsidR="00994833"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tiek iekļauts samaksātais nodrošinājums.</w:t>
      </w:r>
      <w:bookmarkEnd w:id="9"/>
    </w:p>
    <w:p w14:paraId="3686C8AF" w14:textId="35B10A32" w:rsidR="00F809A9" w:rsidRPr="00220D05" w:rsidRDefault="00F809A9"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Nosolītājs 30 (trīsdesmit) kalendāro dienu laikā pēc izsoles rezultātu apstiprināšanas paraksta pirkuma līgumu.</w:t>
      </w:r>
    </w:p>
    <w:p w14:paraId="6BCDB471" w14:textId="444B8D07" w:rsidR="00F809A9" w:rsidRPr="00220D05" w:rsidRDefault="00F809A9"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Ja nosolītājs</w:t>
      </w:r>
      <w:r w:rsidR="00994833" w:rsidRPr="00220D05">
        <w:rPr>
          <w:rFonts w:ascii="Times New Roman" w:eastAsia="Times New Roman" w:hAnsi="Times New Roman" w:cs="Times New Roman"/>
          <w:sz w:val="24"/>
          <w:szCs w:val="24"/>
          <w:lang w:eastAsia="lv-LV" w:bidi="lo-LA"/>
        </w:rPr>
        <w:t xml:space="preserve"> 37</w:t>
      </w:r>
      <w:r w:rsidRPr="00220D05">
        <w:rPr>
          <w:rFonts w:ascii="Times New Roman" w:eastAsia="Times New Roman" w:hAnsi="Times New Roman" w:cs="Times New Roman"/>
          <w:sz w:val="24"/>
          <w:szCs w:val="24"/>
          <w:lang w:eastAsia="lv-LV" w:bidi="lo-LA"/>
        </w:rPr>
        <w:t xml:space="preserve">.punktā noteiktajā termiņā nav samaksājis nosolīto cenu, </w:t>
      </w:r>
      <w:r w:rsidR="007C70F5"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informē pircēju, kurš nosolījis nākamo augstāko cenu, kuram 14 (četrpadsmit) kalendāro dienu laikā no paziņojuma saņemšanas dienas jāpaziņo izsoles rīkotājam par</w:t>
      </w:r>
      <w:r w:rsidR="00181E16" w:rsidRPr="00220D05">
        <w:rPr>
          <w:rFonts w:ascii="Times New Roman" w:eastAsia="Times New Roman" w:hAnsi="Times New Roman" w:cs="Times New Roman"/>
          <w:sz w:val="24"/>
          <w:szCs w:val="24"/>
          <w:lang w:eastAsia="lv-LV" w:bidi="lo-LA"/>
        </w:rPr>
        <w:t xml:space="preserve"> Dzīvokļa</w:t>
      </w:r>
      <w:r w:rsidRPr="00220D05">
        <w:rPr>
          <w:rFonts w:ascii="Times New Roman" w:eastAsia="Times New Roman" w:hAnsi="Times New Roman" w:cs="Times New Roman"/>
          <w:sz w:val="24"/>
          <w:szCs w:val="24"/>
          <w:lang w:eastAsia="lv-LV" w:bidi="lo-LA"/>
        </w:rPr>
        <w:t xml:space="preserve"> īpašuma pirkšanu un jāsamaksā nosolītā augstākā cena.</w:t>
      </w:r>
    </w:p>
    <w:p w14:paraId="584937C2" w14:textId="0BACFA2F" w:rsidR="0043213C" w:rsidRPr="00220D05" w:rsidRDefault="0043213C"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hAnsi="Times New Roman" w:cs="Times New Roman"/>
          <w:sz w:val="24"/>
          <w:szCs w:val="24"/>
        </w:rPr>
        <w:t>Samaksātais nodrošinājums netiek atmaksāts, ja nosolītājs 37.punktā noteiktajā termiņā nav samaksājis nosolīto cenu.</w:t>
      </w:r>
    </w:p>
    <w:p w14:paraId="3CA07BA3" w14:textId="77777777" w:rsidR="007F0505" w:rsidRPr="00220D05" w:rsidRDefault="007F0505"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p>
    <w:p w14:paraId="4D904F35" w14:textId="5269B70E"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rezultāti apstiprināšana,</w:t>
      </w:r>
    </w:p>
    <w:p w14:paraId="343B7D58" w14:textId="77777777"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694471AF" w14:textId="77777777" w:rsidR="00F809A9" w:rsidRPr="00220D05" w:rsidRDefault="00F809A9"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protokolu 7 (septiņu) darba dienu laikā pēc izsoles.</w:t>
      </w:r>
    </w:p>
    <w:p w14:paraId="79CED894" w14:textId="77777777" w:rsidR="00410B41" w:rsidRPr="00220D05" w:rsidRDefault="00410B41"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rezultātu ne vēlāk ka 30 (trīsdesmit) dienu laikā  pēc pilnas pirkuma maksas samaksas, kas veikta izsoles noteikumos paredzētajā kārtībā.</w:t>
      </w:r>
    </w:p>
    <w:p w14:paraId="42A6500B" w14:textId="77777777" w:rsidR="00F809A9" w:rsidRPr="00220D05" w:rsidRDefault="00F809A9"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Izsole atzīstama par nenotikšu:</w:t>
      </w:r>
    </w:p>
    <w:p w14:paraId="01597E9C" w14:textId="35CCCC6B" w:rsidR="00F809A9" w:rsidRPr="00220D05" w:rsidRDefault="00A471C6"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hAnsi="Times New Roman"/>
          <w:bCs/>
          <w:iCs/>
          <w:sz w:val="24"/>
          <w:szCs w:val="24"/>
        </w:rPr>
        <w:t>ja neviens izsoles dalībnieks nav pārsolījis izsoles sākumcenu</w:t>
      </w:r>
      <w:r w:rsidR="00D254D1" w:rsidRPr="00220D05">
        <w:rPr>
          <w:rFonts w:ascii="Times New Roman" w:hAnsi="Times New Roman"/>
          <w:bCs/>
          <w:iCs/>
          <w:sz w:val="24"/>
          <w:szCs w:val="24"/>
        </w:rPr>
        <w:t>;</w:t>
      </w:r>
    </w:p>
    <w:p w14:paraId="615ACB29" w14:textId="338FEC0E"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nosolītājs ir tāda persona, kura nevar slēgt darījumus vai kurai nebija tiesību piedalīties izsolē;</w:t>
      </w:r>
    </w:p>
    <w:p w14:paraId="7330CF57" w14:textId="7F119091"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noteiktajos termiņos nav reģistrēts neviens izsoles dalībnieks;</w:t>
      </w:r>
    </w:p>
    <w:p w14:paraId="328F340B" w14:textId="292470EA"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izsoles dalībnieks, kurš nosolījis augstāko cenu, noteiktajā laikā nav samaksājis noteikto cenu vai samaksājis daļēji.</w:t>
      </w:r>
    </w:p>
    <w:p w14:paraId="3ACC5227" w14:textId="77777777" w:rsidR="00F809A9" w:rsidRPr="00220D05" w:rsidRDefault="00F809A9" w:rsidP="00220D05">
      <w:pPr>
        <w:numPr>
          <w:ilvl w:val="0"/>
          <w:numId w:val="24"/>
        </w:numPr>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lastRenderedPageBreak/>
        <w:t>Ja notiek atkārtota izsole, tad izsoles dalībnieks, kurš nav izpildījis izsoles noteikumus, nākamajā izsolē netiek reģistrēts.</w:t>
      </w:r>
    </w:p>
    <w:p w14:paraId="4B7878EF" w14:textId="42A4595B" w:rsidR="00F809A9" w:rsidRPr="00220D05" w:rsidRDefault="00F809A9" w:rsidP="00220D05">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Lēmumu par izsoles atzīšanu par nenotikušu pieņem Siguldas novada pašvaldības dome un ie</w:t>
      </w:r>
      <w:r w:rsidR="00202F63" w:rsidRPr="00220D05">
        <w:rPr>
          <w:rFonts w:ascii="Times New Roman" w:eastAsia="Times New Roman" w:hAnsi="Times New Roman" w:cs="Times New Roman"/>
          <w:sz w:val="24"/>
          <w:szCs w:val="24"/>
          <w:lang w:eastAsia="lv-LV" w:bidi="lo-LA"/>
        </w:rPr>
        <w:t>vieto</w:t>
      </w:r>
      <w:r w:rsidRPr="00220D05">
        <w:rPr>
          <w:rFonts w:ascii="Times New Roman" w:eastAsia="Times New Roman" w:hAnsi="Times New Roman" w:cs="Times New Roman"/>
          <w:sz w:val="24"/>
          <w:szCs w:val="24"/>
          <w:lang w:eastAsia="lv-LV" w:bidi="lo-LA"/>
        </w:rPr>
        <w:t xml:space="preserve"> paziņojumu </w:t>
      </w:r>
      <w:hyperlink r:id="rId13" w:history="1">
        <w:r w:rsidRPr="00220D05">
          <w:rPr>
            <w:rFonts w:ascii="Times New Roman" w:eastAsia="Times New Roman" w:hAnsi="Times New Roman" w:cs="Times New Roman"/>
            <w:sz w:val="24"/>
            <w:szCs w:val="24"/>
            <w:u w:val="single"/>
            <w:lang w:eastAsia="lv-LV" w:bidi="lo-LA"/>
          </w:rPr>
          <w:t>www.sigulda.lv</w:t>
        </w:r>
      </w:hyperlink>
      <w:r w:rsidRPr="00220D05">
        <w:rPr>
          <w:rFonts w:ascii="Times New Roman" w:eastAsia="Times New Roman" w:hAnsi="Times New Roman" w:cs="Times New Roman"/>
          <w:sz w:val="24"/>
          <w:szCs w:val="24"/>
          <w:lang w:eastAsia="lv-LV" w:bidi="lo-LA"/>
        </w:rPr>
        <w:t>.</w:t>
      </w:r>
    </w:p>
    <w:p w14:paraId="67C44FB3" w14:textId="6E004E85" w:rsidR="00F809A9" w:rsidRPr="00220D05" w:rsidRDefault="00F809A9" w:rsidP="00220D05">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 xml:space="preserve">Izsoles dalībniekiem ir tiesības iesniegt sūdzības Siguldas novada pašvaldības </w:t>
      </w:r>
      <w:r w:rsidR="00022004" w:rsidRPr="00220D05">
        <w:rPr>
          <w:rFonts w:ascii="Times New Roman" w:eastAsia="Times New Roman" w:hAnsi="Times New Roman" w:cs="Times New Roman"/>
          <w:sz w:val="24"/>
          <w:szCs w:val="24"/>
          <w:lang w:eastAsia="lv-LV" w:bidi="lo-LA"/>
        </w:rPr>
        <w:t>izpilddirektora</w:t>
      </w:r>
      <w:r w:rsidR="008C65B9" w:rsidRPr="00220D05">
        <w:rPr>
          <w:rFonts w:ascii="Times New Roman" w:eastAsia="Times New Roman" w:hAnsi="Times New Roman" w:cs="Times New Roman"/>
          <w:sz w:val="24"/>
          <w:szCs w:val="24"/>
          <w:lang w:eastAsia="lv-LV" w:bidi="lo-LA"/>
        </w:rPr>
        <w:t>m</w:t>
      </w:r>
      <w:r w:rsidRPr="00220D05">
        <w:rPr>
          <w:rFonts w:ascii="Times New Roman" w:eastAsia="Times New Roman" w:hAnsi="Times New Roman" w:cs="Times New Roman"/>
          <w:sz w:val="24"/>
          <w:szCs w:val="24"/>
          <w:lang w:eastAsia="lv-LV" w:bidi="lo-LA"/>
        </w:rPr>
        <w:t xml:space="preserve"> par Komisijas veiktajām darbībām 5 (piecu) dienu laikā no izsoles dienas. </w:t>
      </w:r>
    </w:p>
    <w:p w14:paraId="093C768F" w14:textId="77777777" w:rsidR="004D200A" w:rsidRPr="00220D05" w:rsidRDefault="004D200A" w:rsidP="00220D05">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3772E9E6" w14:textId="77777777" w:rsidR="000B0653" w:rsidRPr="00220D05" w:rsidRDefault="00F809A9"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2C566800" w14:textId="6F33F60B" w:rsidR="00F809A9" w:rsidRPr="00220D05" w:rsidRDefault="00D3457A"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hAnsi="Times New Roman" w:cs="Times New Roman"/>
          <w:sz w:val="24"/>
          <w:szCs w:val="24"/>
          <w:lang w:eastAsia="lv-LV" w:bidi="lo-LA"/>
        </w:rPr>
        <w:t xml:space="preserve"> </w:t>
      </w:r>
      <w:r w:rsidR="00A471C6" w:rsidRPr="00220D05">
        <w:rPr>
          <w:rFonts w:ascii="Times New Roman" w:hAnsi="Times New Roman" w:cs="Times New Roman"/>
          <w:sz w:val="24"/>
          <w:szCs w:val="24"/>
          <w:lang w:eastAsia="lv-LV" w:bidi="lo-LA"/>
        </w:rPr>
        <w:t>Dzīvokļa</w:t>
      </w:r>
      <w:r w:rsidR="00F809A9" w:rsidRPr="00220D05">
        <w:rPr>
          <w:rFonts w:ascii="Times New Roman" w:hAnsi="Times New Roman" w:cs="Times New Roman"/>
          <w:sz w:val="24"/>
          <w:szCs w:val="24"/>
          <w:lang w:eastAsia="lv-LV" w:bidi="lo-LA"/>
        </w:rPr>
        <w:t xml:space="preserve"> īpašuma pirkuma līguma projekts.</w:t>
      </w:r>
    </w:p>
    <w:p w14:paraId="60C873E8" w14:textId="77777777" w:rsidR="00F809A9" w:rsidRPr="00220D05" w:rsidRDefault="00F809A9" w:rsidP="00220D05">
      <w:pPr>
        <w:tabs>
          <w:tab w:val="left" w:pos="6521"/>
        </w:tabs>
        <w:spacing w:after="0" w:line="240" w:lineRule="auto"/>
        <w:rPr>
          <w:rFonts w:ascii="Times New Roman" w:eastAsia="Times New Roman" w:hAnsi="Times New Roman" w:cs="Times New Roman"/>
          <w:sz w:val="24"/>
          <w:szCs w:val="24"/>
          <w:lang w:eastAsia="lv-LV" w:bidi="lo-LA"/>
        </w:rPr>
      </w:pPr>
    </w:p>
    <w:p w14:paraId="6AD979A1" w14:textId="77777777" w:rsidR="006040B0" w:rsidRPr="00220D05" w:rsidRDefault="006040B0" w:rsidP="00220D05">
      <w:pPr>
        <w:spacing w:after="0" w:line="240" w:lineRule="auto"/>
        <w:rPr>
          <w:rFonts w:ascii="Times New Roman" w:eastAsia="Times New Roman" w:hAnsi="Times New Roman" w:cs="Times New Roman"/>
          <w:sz w:val="24"/>
          <w:szCs w:val="24"/>
          <w:lang w:eastAsia="lv-LV" w:bidi="lo-LA"/>
        </w:rPr>
      </w:pPr>
    </w:p>
    <w:p w14:paraId="70408195" w14:textId="40C9DD84" w:rsidR="00BC48C7" w:rsidRPr="00220D05" w:rsidRDefault="00F809A9"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Priekšsēdētāj</w:t>
      </w:r>
      <w:r w:rsidR="000B0653" w:rsidRPr="00220D05">
        <w:rPr>
          <w:rFonts w:ascii="Times New Roman" w:eastAsia="Times New Roman" w:hAnsi="Times New Roman" w:cs="Times New Roman"/>
          <w:sz w:val="24"/>
          <w:szCs w:val="24"/>
          <w:lang w:eastAsia="lv-LV" w:bidi="lo-LA"/>
        </w:rPr>
        <w:t>s</w:t>
      </w:r>
      <w:r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i/>
          <w:iCs/>
          <w:sz w:val="24"/>
          <w:szCs w:val="24"/>
          <w:lang w:eastAsia="lv-LV" w:bidi="lo-LA"/>
        </w:rPr>
        <w:t>(paraksts)</w:t>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0B0653" w:rsidRPr="00220D05">
        <w:rPr>
          <w:rFonts w:ascii="Times New Roman" w:eastAsia="Times New Roman" w:hAnsi="Times New Roman" w:cs="Times New Roman"/>
          <w:sz w:val="24"/>
          <w:szCs w:val="24"/>
          <w:lang w:eastAsia="lv-LV" w:bidi="lo-LA"/>
        </w:rPr>
        <w:t xml:space="preserve">                               L.Kumskis</w:t>
      </w:r>
    </w:p>
    <w:p w14:paraId="714D4B8A" w14:textId="665853F5" w:rsidR="0040042F" w:rsidRPr="00220D05" w:rsidRDefault="00EB5A51"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br w:type="page"/>
      </w:r>
    </w:p>
    <w:p w14:paraId="6FA6FB34" w14:textId="73FFDB85" w:rsidR="00E75F6A" w:rsidRPr="00220D05" w:rsidRDefault="00E75F6A" w:rsidP="00220D05">
      <w:pPr>
        <w:spacing w:after="0" w:line="240" w:lineRule="auto"/>
        <w:rPr>
          <w:rFonts w:ascii="Times New Roman" w:eastAsia="Times New Roman" w:hAnsi="Times New Roman" w:cs="Times New Roman"/>
          <w:sz w:val="24"/>
          <w:szCs w:val="24"/>
          <w:lang w:eastAsia="lv-LV" w:bidi="lo-LA"/>
        </w:rPr>
      </w:pPr>
    </w:p>
    <w:p w14:paraId="4454C936" w14:textId="0C2CBD63" w:rsidR="0043174C" w:rsidRPr="00220D05" w:rsidRDefault="00D3457A"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1</w:t>
      </w:r>
      <w:r w:rsidR="0043174C" w:rsidRPr="00220D05">
        <w:rPr>
          <w:rFonts w:ascii="Times New Roman" w:hAnsi="Times New Roman" w:cs="Times New Roman"/>
          <w:sz w:val="24"/>
          <w:szCs w:val="24"/>
        </w:rPr>
        <w:t>.pielikums</w:t>
      </w:r>
    </w:p>
    <w:p w14:paraId="03B7E6E0" w14:textId="77777777" w:rsidR="0043174C" w:rsidRPr="00220D05" w:rsidRDefault="0043174C"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4120D313" w14:textId="528BEB27" w:rsidR="0043174C" w:rsidRPr="00220D05" w:rsidRDefault="003A7070" w:rsidP="00220D0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Plānupes iela 12-2, Inčukalns</w:t>
      </w:r>
      <w:r w:rsidR="0024799B">
        <w:rPr>
          <w:rFonts w:ascii="Times New Roman" w:hAnsi="Times New Roman" w:cs="Times New Roman"/>
          <w:sz w:val="24"/>
          <w:szCs w:val="24"/>
        </w:rPr>
        <w:t>,</w:t>
      </w:r>
      <w:r w:rsidR="00671FA0">
        <w:rPr>
          <w:rFonts w:ascii="Times New Roman" w:hAnsi="Times New Roman" w:cs="Times New Roman"/>
          <w:sz w:val="24"/>
          <w:szCs w:val="24"/>
        </w:rPr>
        <w:t xml:space="preserve"> Inčukalna</w:t>
      </w:r>
      <w:r w:rsidR="00356E46" w:rsidRPr="00220D05">
        <w:rPr>
          <w:rFonts w:ascii="Times New Roman" w:hAnsi="Times New Roman" w:cs="Times New Roman"/>
          <w:sz w:val="24"/>
          <w:szCs w:val="24"/>
        </w:rPr>
        <w:t xml:space="preserve"> pagasts, Siguldas novads</w:t>
      </w:r>
      <w:r w:rsidR="0043174C" w:rsidRPr="00220D05">
        <w:rPr>
          <w:rFonts w:ascii="Times New Roman" w:hAnsi="Times New Roman" w:cs="Times New Roman"/>
          <w:sz w:val="24"/>
          <w:szCs w:val="24"/>
        </w:rPr>
        <w:t>,</w:t>
      </w:r>
    </w:p>
    <w:p w14:paraId="234E667B" w14:textId="76654D56" w:rsidR="0043174C" w:rsidRPr="00220D05" w:rsidRDefault="006B4543" w:rsidP="00220D0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ceturtās</w:t>
      </w:r>
      <w:r w:rsidR="0043174C" w:rsidRPr="00220D05">
        <w:rPr>
          <w:rFonts w:ascii="Times New Roman" w:hAnsi="Times New Roman" w:cs="Times New Roman"/>
          <w:sz w:val="24"/>
          <w:szCs w:val="24"/>
        </w:rPr>
        <w:t xml:space="preserve"> izsoles noteikumiem</w:t>
      </w:r>
    </w:p>
    <w:p w14:paraId="11BE49B7"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C1E9A77" w14:textId="7FB348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w:t>
      </w:r>
      <w:r w:rsidR="001C73E5" w:rsidRPr="00220D05">
        <w:rPr>
          <w:rFonts w:ascii="Times New Roman" w:eastAsia="Times New Roman" w:hAnsi="Times New Roman" w:cs="Times New Roman"/>
          <w:b/>
          <w:sz w:val="24"/>
          <w:szCs w:val="24"/>
          <w:lang w:eastAsia="lv-LV"/>
        </w:rPr>
        <w:t>A PROJEKTS</w:t>
      </w:r>
    </w:p>
    <w:p w14:paraId="4D18AEC8"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6F6098B" w14:textId="7C4C6229" w:rsidR="0043174C" w:rsidRPr="00220D05" w:rsidRDefault="0043174C" w:rsidP="00220D05">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r>
      <w:r w:rsidR="00E75F6A"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sz w:val="24"/>
          <w:szCs w:val="24"/>
          <w:lang w:eastAsia="lv-LV"/>
        </w:rPr>
        <w:t>202</w:t>
      </w:r>
      <w:r w:rsidR="006B4543">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__.___________</w:t>
      </w:r>
    </w:p>
    <w:p w14:paraId="67D8FFFF" w14:textId="77777777" w:rsidR="0043174C" w:rsidRPr="00220D05" w:rsidRDefault="0043174C" w:rsidP="00220D05">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0AE1C610" w14:textId="5C213BFC" w:rsidR="0043174C" w:rsidRPr="00220D05" w:rsidRDefault="0043174C" w:rsidP="00220D05">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reģ. Nr.90000048152, juridiskā adrese Pils iela 16, Sigulda,</w:t>
      </w:r>
      <w:r w:rsidR="00AF451F" w:rsidRPr="00220D05">
        <w:rPr>
          <w:rFonts w:ascii="Times New Roman" w:eastAsia="Times New Roman" w:hAnsi="Times New Roman" w:cs="Times New Roman"/>
          <w:snapToGrid w:val="0"/>
          <w:sz w:val="24"/>
          <w:szCs w:val="24"/>
        </w:rPr>
        <w:t xml:space="preserve"> Siguldas novads, LV-2150,</w:t>
      </w:r>
      <w:r w:rsidRPr="00220D05">
        <w:rPr>
          <w:rFonts w:ascii="Times New Roman" w:eastAsia="Times New Roman" w:hAnsi="Times New Roman" w:cs="Times New Roman"/>
          <w:snapToGrid w:val="0"/>
          <w:sz w:val="24"/>
          <w:szCs w:val="24"/>
        </w:rPr>
        <w:t xml:space="preserve"> tās ______________________ personā, </w:t>
      </w:r>
      <w:r w:rsidRPr="00220D05">
        <w:rPr>
          <w:rFonts w:ascii="Times New Roman" w:hAnsi="Times New Roman" w:cs="Times New Roman"/>
          <w:sz w:val="24"/>
          <w:szCs w:val="24"/>
        </w:rPr>
        <w:t>kura/-š rīkojas pamatojoties uz 202</w:t>
      </w:r>
      <w:r w:rsidR="002275E3" w:rsidRPr="00220D05">
        <w:rPr>
          <w:rFonts w:ascii="Times New Roman" w:hAnsi="Times New Roman" w:cs="Times New Roman"/>
          <w:sz w:val="24"/>
          <w:szCs w:val="24"/>
        </w:rPr>
        <w:t>3</w:t>
      </w:r>
      <w:r w:rsidRPr="00220D05">
        <w:rPr>
          <w:rFonts w:ascii="Times New Roman" w:hAnsi="Times New Roman" w:cs="Times New Roman"/>
          <w:sz w:val="24"/>
          <w:szCs w:val="24"/>
        </w:rPr>
        <w:t xml:space="preserve">.gada </w:t>
      </w:r>
      <w:r w:rsidR="002275E3" w:rsidRPr="00220D05">
        <w:rPr>
          <w:rFonts w:ascii="Times New Roman" w:hAnsi="Times New Roman" w:cs="Times New Roman"/>
          <w:sz w:val="24"/>
          <w:szCs w:val="24"/>
        </w:rPr>
        <w:t>________</w:t>
      </w:r>
      <w:r w:rsidRPr="00220D05">
        <w:rPr>
          <w:rFonts w:ascii="Times New Roman" w:hAnsi="Times New Roman" w:cs="Times New Roman"/>
          <w:sz w:val="24"/>
          <w:szCs w:val="24"/>
        </w:rPr>
        <w:t xml:space="preserve"> Siguldas novada pašvaldības domes saistošajiem noteikumiem Nr.</w:t>
      </w:r>
      <w:r w:rsidR="002275E3" w:rsidRPr="00220D05">
        <w:rPr>
          <w:rFonts w:ascii="Times New Roman" w:hAnsi="Times New Roman" w:cs="Times New Roman"/>
          <w:sz w:val="24"/>
          <w:szCs w:val="24"/>
        </w:rPr>
        <w:t>__</w:t>
      </w:r>
      <w:r w:rsidRPr="00220D05">
        <w:rPr>
          <w:rFonts w:ascii="Times New Roman" w:hAnsi="Times New Roman" w:cs="Times New Roman"/>
          <w:sz w:val="24"/>
          <w:szCs w:val="24"/>
        </w:rPr>
        <w:t xml:space="preserve"> „Siguldas novada pašvaldības nolikums” (prot.Nr., .§), </w:t>
      </w:r>
      <w:r w:rsidRPr="00220D05">
        <w:rPr>
          <w:rFonts w:ascii="Times New Roman" w:eastAsia="Times New Roman" w:hAnsi="Times New Roman" w:cs="Times New Roman"/>
          <w:snapToGrid w:val="0"/>
          <w:sz w:val="24"/>
          <w:szCs w:val="24"/>
        </w:rPr>
        <w:t>turpmāk Pārdevējs, no vienas puses, un</w:t>
      </w:r>
    </w:p>
    <w:p w14:paraId="127800EC"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 xml:space="preserve">reģ. Nr. _____________, juridiskā adrese___________________, tās _________________ personā, kurš/-a sabiedrības vārdā rīkojas pamatojoties uz _______________, </w:t>
      </w:r>
    </w:p>
    <w:p w14:paraId="20C81E8D"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3848BF45"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59DE8ECF"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4A1985BF" w14:textId="44298492" w:rsidR="0043174C" w:rsidRPr="00220D05" w:rsidRDefault="003F5B55" w:rsidP="00220D05">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pamatojoties uz</w:t>
      </w:r>
      <w:r w:rsidR="0043174C" w:rsidRPr="00220D05">
        <w:rPr>
          <w:rFonts w:ascii="Times New Roman" w:eastAsia="Times New Roman" w:hAnsi="Times New Roman" w:cs="Times New Roman"/>
          <w:sz w:val="24"/>
          <w:szCs w:val="24"/>
          <w:lang w:eastAsia="lv-LV"/>
        </w:rPr>
        <w:t xml:space="preserve"> Siguldas novada pašvaldības domes </w:t>
      </w:r>
      <w:r w:rsidR="0043196E" w:rsidRPr="00220D05">
        <w:rPr>
          <w:rFonts w:ascii="Times New Roman" w:eastAsia="Times New Roman" w:hAnsi="Times New Roman" w:cs="Times New Roman"/>
          <w:sz w:val="24"/>
          <w:szCs w:val="24"/>
          <w:lang w:eastAsia="lv-LV" w:bidi="lo-LA"/>
        </w:rPr>
        <w:t>202</w:t>
      </w:r>
      <w:r w:rsidR="006B4543">
        <w:rPr>
          <w:rFonts w:ascii="Times New Roman" w:eastAsia="Times New Roman" w:hAnsi="Times New Roman" w:cs="Times New Roman"/>
          <w:sz w:val="24"/>
          <w:szCs w:val="24"/>
          <w:lang w:eastAsia="lv-LV" w:bidi="lo-LA"/>
        </w:rPr>
        <w:t>5</w:t>
      </w:r>
      <w:r w:rsidR="0043174C" w:rsidRPr="00220D05">
        <w:rPr>
          <w:rFonts w:ascii="Times New Roman" w:eastAsia="Times New Roman" w:hAnsi="Times New Roman" w:cs="Times New Roman"/>
          <w:sz w:val="24"/>
          <w:szCs w:val="24"/>
          <w:lang w:eastAsia="lv-LV" w:bidi="lo-LA"/>
        </w:rPr>
        <w:t>__.gada ____ lēmumu „</w:t>
      </w:r>
      <w:r w:rsidR="00C23904" w:rsidRPr="00220D05">
        <w:rPr>
          <w:rFonts w:ascii="Times New Roman" w:eastAsia="Times New Roman" w:hAnsi="Times New Roman" w:cs="Times New Roman"/>
          <w:sz w:val="24"/>
          <w:szCs w:val="24"/>
          <w:lang w:eastAsia="lv-LV" w:bidi="lo-LA"/>
        </w:rPr>
        <w:t xml:space="preserve">  </w:t>
      </w:r>
      <w:r w:rsidR="0043174C" w:rsidRPr="00220D05">
        <w:rPr>
          <w:rFonts w:ascii="Times New Roman" w:eastAsia="Times New Roman" w:hAnsi="Times New Roman" w:cs="Times New Roman"/>
          <w:sz w:val="24"/>
          <w:szCs w:val="24"/>
          <w:lang w:eastAsia="lv-LV" w:bidi="lo-LA"/>
        </w:rPr>
        <w:t xml:space="preserve">” (prot.Nr., .§), </w:t>
      </w:r>
      <w:r w:rsidR="0043196E" w:rsidRPr="00220D05">
        <w:rPr>
          <w:rFonts w:ascii="Times New Roman" w:eastAsia="Times New Roman" w:hAnsi="Times New Roman" w:cs="Times New Roman"/>
          <w:sz w:val="24"/>
          <w:szCs w:val="24"/>
          <w:lang w:eastAsia="lv-LV"/>
        </w:rPr>
        <w:t>202</w:t>
      </w:r>
      <w:r w:rsidR="006B4543">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 xml:space="preserve">__.gada ____.____ izsoles rezultātu un </w:t>
      </w:r>
      <w:r w:rsidR="00E20236" w:rsidRPr="00220D05">
        <w:rPr>
          <w:rFonts w:ascii="Times New Roman" w:eastAsia="Times New Roman" w:hAnsi="Times New Roman" w:cs="Times New Roman"/>
          <w:sz w:val="24"/>
          <w:szCs w:val="24"/>
          <w:lang w:eastAsia="lv-LV"/>
        </w:rPr>
        <w:t>P</w:t>
      </w:r>
      <w:r w:rsidR="0043174C" w:rsidRPr="00220D05">
        <w:rPr>
          <w:rFonts w:ascii="Times New Roman" w:eastAsia="Times New Roman" w:hAnsi="Times New Roman" w:cs="Times New Roman"/>
          <w:sz w:val="24"/>
          <w:szCs w:val="24"/>
          <w:lang w:eastAsia="lv-LV"/>
        </w:rPr>
        <w:t>ašvaldības</w:t>
      </w:r>
      <w:r w:rsidR="00363BC0" w:rsidRPr="00220D05">
        <w:rPr>
          <w:rFonts w:ascii="Times New Roman" w:eastAsia="Times New Roman" w:hAnsi="Times New Roman" w:cs="Times New Roman"/>
          <w:sz w:val="24"/>
          <w:szCs w:val="24"/>
          <w:lang w:eastAsia="lv-LV"/>
        </w:rPr>
        <w:t xml:space="preserve"> īpašuma atsavināšanas un izsoles komisijas</w:t>
      </w:r>
      <w:r w:rsidR="0043174C" w:rsidRPr="00220D05">
        <w:rPr>
          <w:rFonts w:ascii="Times New Roman" w:eastAsia="Times New Roman" w:hAnsi="Times New Roman" w:cs="Times New Roman"/>
          <w:sz w:val="24"/>
          <w:szCs w:val="24"/>
          <w:lang w:eastAsia="lv-LV"/>
        </w:rPr>
        <w:t xml:space="preserve"> </w:t>
      </w:r>
      <w:r w:rsidR="0043196E" w:rsidRPr="00220D05">
        <w:rPr>
          <w:rFonts w:ascii="Times New Roman" w:eastAsia="Times New Roman" w:hAnsi="Times New Roman" w:cs="Times New Roman"/>
          <w:sz w:val="24"/>
          <w:szCs w:val="24"/>
          <w:lang w:eastAsia="lv-LV"/>
        </w:rPr>
        <w:t>202</w:t>
      </w:r>
      <w:r w:rsidR="006B4543">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__.gada __.______ lēmumu “</w:t>
      </w:r>
      <w:r w:rsidR="0043174C" w:rsidRPr="00220D05">
        <w:rPr>
          <w:rFonts w:ascii="Times New Roman" w:eastAsia="Times New Roman" w:hAnsi="Times New Roman" w:cs="Times New Roman"/>
          <w:bCs/>
          <w:sz w:val="24"/>
          <w:szCs w:val="24"/>
        </w:rPr>
        <w:t>__________________________________</w:t>
      </w:r>
      <w:r w:rsidR="0043174C" w:rsidRPr="00220D05">
        <w:rPr>
          <w:rFonts w:ascii="Times New Roman" w:eastAsia="Times New Roman" w:hAnsi="Times New Roman" w:cs="Times New Roman"/>
          <w:sz w:val="24"/>
          <w:szCs w:val="24"/>
          <w:lang w:eastAsia="lv-LV"/>
        </w:rPr>
        <w:t>” (prot. Nr.__., ___.</w:t>
      </w:r>
      <w:r w:rsidR="0043174C" w:rsidRPr="00220D05">
        <w:rPr>
          <w:rFonts w:ascii="Times New Roman" w:eastAsia="Times New Roman" w:hAnsi="Times New Roman" w:cs="Times New Roman"/>
          <w:sz w:val="24"/>
          <w:szCs w:val="24"/>
          <w:lang w:bidi="lo-LA"/>
        </w:rPr>
        <w:t>§</w:t>
      </w:r>
      <w:r w:rsidR="0043174C"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text" w:val="līgumu"/>
          <w:attr w:name="id" w:val="-1"/>
          <w:attr w:name="baseform" w:val="līgum|s"/>
        </w:smartTagPr>
        <w:r w:rsidR="0043174C" w:rsidRPr="00220D05">
          <w:rPr>
            <w:rFonts w:ascii="Times New Roman" w:eastAsia="Times New Roman" w:hAnsi="Times New Roman" w:cs="Times New Roman"/>
            <w:sz w:val="24"/>
            <w:szCs w:val="24"/>
            <w:lang w:eastAsia="lv-LV"/>
          </w:rPr>
          <w:t>līgumu</w:t>
        </w:r>
      </w:smartTag>
      <w:r w:rsidR="0043174C" w:rsidRPr="00220D05">
        <w:rPr>
          <w:rFonts w:ascii="Times New Roman" w:eastAsia="Times New Roman" w:hAnsi="Times New Roman" w:cs="Times New Roman"/>
          <w:sz w:val="24"/>
          <w:szCs w:val="24"/>
          <w:lang w:eastAsia="lv-LV"/>
        </w:rPr>
        <w:t>, turpmāk - Līgums:</w:t>
      </w:r>
    </w:p>
    <w:p w14:paraId="502CD577"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b/>
          <w:sz w:val="24"/>
          <w:szCs w:val="24"/>
          <w:lang w:eastAsia="lv-LV"/>
        </w:rPr>
      </w:pPr>
    </w:p>
    <w:p w14:paraId="63061157" w14:textId="77777777" w:rsidR="0043174C" w:rsidRPr="00220D05" w:rsidRDefault="0043174C" w:rsidP="00220D05">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7AD43202" w14:textId="06011663" w:rsidR="0043174C" w:rsidRPr="00220D05" w:rsidRDefault="0043174C" w:rsidP="00220D05">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Pārdevējs pārdod un Pircējs pērk nekustamo īpašumu </w:t>
      </w:r>
      <w:r w:rsidR="003A7070">
        <w:rPr>
          <w:rFonts w:ascii="Times New Roman" w:hAnsi="Times New Roman" w:cs="Times New Roman"/>
          <w:b/>
          <w:bCs/>
          <w:sz w:val="24"/>
          <w:szCs w:val="24"/>
        </w:rPr>
        <w:t>Plānupes iela 12-2, Inčukalns</w:t>
      </w:r>
      <w:r w:rsidR="00671FA0">
        <w:rPr>
          <w:rFonts w:ascii="Times New Roman" w:hAnsi="Times New Roman" w:cs="Times New Roman"/>
          <w:b/>
          <w:bCs/>
          <w:sz w:val="24"/>
          <w:szCs w:val="24"/>
        </w:rPr>
        <w:t>, Inčukalna</w:t>
      </w:r>
      <w:r w:rsidR="006D1BBA" w:rsidRPr="00220D05">
        <w:rPr>
          <w:rFonts w:ascii="Times New Roman" w:hAnsi="Times New Roman" w:cs="Times New Roman"/>
          <w:b/>
          <w:bCs/>
          <w:sz w:val="24"/>
          <w:szCs w:val="24"/>
        </w:rPr>
        <w:t xml:space="preserve"> pagasts, Siguldas novads</w:t>
      </w:r>
      <w:r w:rsidR="006D1BBA" w:rsidRPr="00220D05">
        <w:rPr>
          <w:rFonts w:ascii="Times New Roman" w:hAnsi="Times New Roman" w:cs="Times New Roman"/>
          <w:sz w:val="24"/>
          <w:szCs w:val="24"/>
        </w:rPr>
        <w:t xml:space="preserve">, kadastra Nr. </w:t>
      </w:r>
      <w:r w:rsidR="00671FA0">
        <w:rPr>
          <w:rFonts w:ascii="Times New Roman" w:hAnsi="Times New Roman" w:cs="Times New Roman"/>
          <w:sz w:val="24"/>
          <w:szCs w:val="24"/>
        </w:rPr>
        <w:t xml:space="preserve">8064 900 </w:t>
      </w:r>
      <w:r w:rsidR="003A7070">
        <w:rPr>
          <w:rFonts w:ascii="Times New Roman" w:hAnsi="Times New Roman" w:cs="Times New Roman"/>
          <w:sz w:val="24"/>
          <w:szCs w:val="24"/>
        </w:rPr>
        <w:t>0701</w:t>
      </w:r>
      <w:r w:rsidR="006D1BBA" w:rsidRPr="00220D05">
        <w:rPr>
          <w:rFonts w:ascii="Times New Roman" w:hAnsi="Times New Roman" w:cs="Times New Roman"/>
          <w:sz w:val="24"/>
          <w:szCs w:val="24"/>
        </w:rPr>
        <w:t>, kas sastāv no dzīvokļa Nr.</w:t>
      </w:r>
      <w:r w:rsidR="003A7070">
        <w:rPr>
          <w:rFonts w:ascii="Times New Roman" w:hAnsi="Times New Roman" w:cs="Times New Roman"/>
          <w:sz w:val="24"/>
          <w:szCs w:val="24"/>
        </w:rPr>
        <w:t>2</w:t>
      </w:r>
      <w:r w:rsidR="00CD2EB2">
        <w:rPr>
          <w:rFonts w:ascii="Times New Roman" w:hAnsi="Times New Roman" w:cs="Times New Roman"/>
          <w:sz w:val="24"/>
          <w:szCs w:val="24"/>
        </w:rPr>
        <w:t xml:space="preserve"> </w:t>
      </w:r>
      <w:r w:rsidR="006D1BBA" w:rsidRPr="00220D05">
        <w:rPr>
          <w:rFonts w:ascii="Times New Roman" w:hAnsi="Times New Roman" w:cs="Times New Roman"/>
          <w:sz w:val="24"/>
          <w:szCs w:val="24"/>
        </w:rPr>
        <w:t xml:space="preserve">ar kopējo platību </w:t>
      </w:r>
      <w:r w:rsidR="003A7070">
        <w:rPr>
          <w:rFonts w:ascii="Times New Roman" w:hAnsi="Times New Roman" w:cs="Times New Roman"/>
          <w:sz w:val="24"/>
          <w:szCs w:val="24"/>
        </w:rPr>
        <w:t>20,6</w:t>
      </w:r>
      <w:r w:rsidR="00671FA0">
        <w:rPr>
          <w:rFonts w:ascii="Times New Roman" w:hAnsi="Times New Roman" w:cs="Times New Roman"/>
          <w:sz w:val="24"/>
          <w:szCs w:val="24"/>
        </w:rPr>
        <w:t xml:space="preserve"> </w:t>
      </w:r>
      <w:r w:rsidR="006D1BBA" w:rsidRPr="00220D05">
        <w:rPr>
          <w:rFonts w:ascii="Times New Roman" w:hAnsi="Times New Roman" w:cs="Times New Roman"/>
          <w:sz w:val="24"/>
          <w:szCs w:val="24"/>
        </w:rPr>
        <w:t>m</w:t>
      </w:r>
      <w:r w:rsidR="006D1BBA" w:rsidRPr="00220D05">
        <w:rPr>
          <w:rFonts w:ascii="Times New Roman" w:hAnsi="Times New Roman" w:cs="Times New Roman"/>
          <w:sz w:val="24"/>
          <w:szCs w:val="24"/>
          <w:vertAlign w:val="superscript"/>
        </w:rPr>
        <w:t>2</w:t>
      </w:r>
      <w:r w:rsidR="006D1BBA" w:rsidRPr="00220D05">
        <w:rPr>
          <w:rFonts w:ascii="Times New Roman" w:hAnsi="Times New Roman" w:cs="Times New Roman"/>
          <w:sz w:val="24"/>
          <w:szCs w:val="24"/>
        </w:rPr>
        <w:t xml:space="preserve"> </w:t>
      </w:r>
      <w:r w:rsidR="003A7070">
        <w:rPr>
          <w:rFonts w:ascii="Times New Roman" w:hAnsi="Times New Roman"/>
          <w:sz w:val="24"/>
          <w:szCs w:val="24"/>
        </w:rPr>
        <w:t>2060/22450</w:t>
      </w:r>
      <w:r w:rsidR="00671FA0" w:rsidRPr="00220D05">
        <w:rPr>
          <w:rFonts w:ascii="Times New Roman" w:hAnsi="Times New Roman"/>
          <w:sz w:val="24"/>
          <w:szCs w:val="24"/>
        </w:rPr>
        <w:t xml:space="preserve"> kopīpašuma domājamām daļām no būv</w:t>
      </w:r>
      <w:r w:rsidR="0011104B">
        <w:rPr>
          <w:rFonts w:ascii="Times New Roman" w:hAnsi="Times New Roman"/>
          <w:sz w:val="24"/>
          <w:szCs w:val="24"/>
        </w:rPr>
        <w:t>es</w:t>
      </w:r>
      <w:r w:rsidR="00671FA0" w:rsidRPr="00220D05">
        <w:rPr>
          <w:rFonts w:ascii="Times New Roman" w:hAnsi="Times New Roman"/>
          <w:sz w:val="24"/>
          <w:szCs w:val="24"/>
        </w:rPr>
        <w:t xml:space="preserve"> (kadastra apzīmē</w:t>
      </w:r>
      <w:r w:rsidR="00671FA0">
        <w:rPr>
          <w:rFonts w:ascii="Times New Roman" w:hAnsi="Times New Roman"/>
          <w:sz w:val="24"/>
          <w:szCs w:val="24"/>
        </w:rPr>
        <w:t xml:space="preserve">jums </w:t>
      </w:r>
      <w:r w:rsidR="0011104B">
        <w:rPr>
          <w:rFonts w:ascii="Times New Roman" w:hAnsi="Times New Roman" w:cs="Times New Roman"/>
          <w:sz w:val="24"/>
          <w:szCs w:val="24"/>
        </w:rPr>
        <w:t>80640060519001</w:t>
      </w:r>
      <w:r w:rsidR="00671FA0" w:rsidRPr="00220D05">
        <w:rPr>
          <w:rFonts w:ascii="Times New Roman" w:hAnsi="Times New Roman"/>
          <w:sz w:val="24"/>
          <w:szCs w:val="24"/>
        </w:rPr>
        <w:t xml:space="preserve">) un zemes (kadastra apzīmējums </w:t>
      </w:r>
      <w:r w:rsidR="00671FA0">
        <w:rPr>
          <w:rFonts w:ascii="Times New Roman" w:hAnsi="Times New Roman"/>
          <w:sz w:val="24"/>
          <w:szCs w:val="24"/>
        </w:rPr>
        <w:t>– 80640</w:t>
      </w:r>
      <w:r w:rsidR="0011104B">
        <w:rPr>
          <w:rFonts w:ascii="Times New Roman" w:hAnsi="Times New Roman"/>
          <w:sz w:val="24"/>
          <w:szCs w:val="24"/>
        </w:rPr>
        <w:t>060519</w:t>
      </w:r>
      <w:r w:rsidR="00671FA0">
        <w:rPr>
          <w:rFonts w:ascii="Times New Roman" w:hAnsi="Times New Roman"/>
          <w:sz w:val="24"/>
          <w:szCs w:val="24"/>
        </w:rPr>
        <w:t xml:space="preserve">), </w:t>
      </w:r>
      <w:r w:rsidRPr="00220D05">
        <w:rPr>
          <w:rFonts w:ascii="Times New Roman" w:eastAsia="Times New Roman" w:hAnsi="Times New Roman" w:cs="Times New Roman"/>
          <w:sz w:val="24"/>
          <w:szCs w:val="24"/>
          <w:lang w:eastAsia="lv-LV"/>
        </w:rPr>
        <w:t>turpmāk – Nekustamais īpašums.</w:t>
      </w:r>
    </w:p>
    <w:p w14:paraId="398F7D26"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0C0EF8C"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377EA180" w14:textId="77777777" w:rsidR="006D1BBA" w:rsidRPr="00220D05" w:rsidRDefault="0043174C" w:rsidP="00220D0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tiesību pamata.</w:t>
      </w:r>
    </w:p>
    <w:p w14:paraId="70338C77" w14:textId="0F35559F" w:rsidR="006D1BBA" w:rsidRPr="00220D05" w:rsidRDefault="0043174C" w:rsidP="00220D0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Pārdevēja īpašuma tiesības nostiprinātas</w:t>
      </w:r>
      <w:r w:rsidR="00671FA0">
        <w:rPr>
          <w:rFonts w:ascii="Times New Roman" w:hAnsi="Times New Roman"/>
          <w:sz w:val="24"/>
          <w:szCs w:val="24"/>
        </w:rPr>
        <w:t xml:space="preserve"> Inčukalna</w:t>
      </w:r>
      <w:r w:rsidR="006D1BBA" w:rsidRPr="00220D05">
        <w:rPr>
          <w:rFonts w:ascii="Times New Roman" w:hAnsi="Times New Roman"/>
          <w:sz w:val="24"/>
          <w:szCs w:val="24"/>
        </w:rPr>
        <w:t xml:space="preserve"> pagasta zemesgrāmatas nodalījumā Nr.</w:t>
      </w:r>
      <w:r w:rsidR="006F5BA0" w:rsidRPr="00220D05">
        <w:rPr>
          <w:rFonts w:ascii="Times New Roman" w:hAnsi="Times New Roman"/>
          <w:sz w:val="24"/>
          <w:szCs w:val="24"/>
        </w:rPr>
        <w:t>10</w:t>
      </w:r>
      <w:r w:rsidR="0011104B">
        <w:rPr>
          <w:rFonts w:ascii="Times New Roman" w:hAnsi="Times New Roman"/>
          <w:sz w:val="24"/>
          <w:szCs w:val="24"/>
        </w:rPr>
        <w:t>0000084226 2</w:t>
      </w:r>
      <w:r w:rsidR="006D1BBA" w:rsidRPr="00220D05">
        <w:rPr>
          <w:rFonts w:ascii="Times New Roman" w:hAnsi="Times New Roman"/>
          <w:sz w:val="24"/>
          <w:szCs w:val="24"/>
        </w:rPr>
        <w:t>.</w:t>
      </w:r>
    </w:p>
    <w:p w14:paraId="28CC9D09" w14:textId="04A0AAEB" w:rsidR="0043174C" w:rsidRPr="00220D05" w:rsidRDefault="0043174C" w:rsidP="00220D05">
      <w:pPr>
        <w:pStyle w:val="Sarakstarindkopa"/>
        <w:spacing w:after="0" w:line="240" w:lineRule="auto"/>
        <w:ind w:left="0"/>
        <w:rPr>
          <w:rFonts w:ascii="Times New Roman" w:eastAsia="Times New Roman" w:hAnsi="Times New Roman"/>
          <w:b/>
          <w:sz w:val="24"/>
          <w:szCs w:val="24"/>
          <w:lang w:eastAsia="lv-LV"/>
        </w:rPr>
      </w:pPr>
    </w:p>
    <w:p w14:paraId="4CB13750"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45A3D81F" w14:textId="44C5674D"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bookmarkStart w:id="10" w:name="_Ref526980062"/>
      <w:r w:rsidRPr="00220D05">
        <w:rPr>
          <w:rFonts w:ascii="Times New Roman" w:eastAsia="Times New Roman" w:hAnsi="Times New Roman" w:cs="Times New Roman"/>
          <w:sz w:val="24"/>
          <w:szCs w:val="24"/>
          <w:lang w:eastAsia="lv-LV"/>
        </w:rPr>
        <w:t>Saskaņā ar 202</w:t>
      </w:r>
      <w:r w:rsidR="006B4543">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 ________ izsoles rezultātu</w:t>
      </w:r>
      <w:r w:rsidR="00713C08" w:rsidRPr="00220D05">
        <w:rPr>
          <w:rFonts w:ascii="Times New Roman" w:eastAsia="Times New Roman" w:hAnsi="Times New Roman" w:cs="Times New Roman"/>
          <w:sz w:val="24"/>
          <w:szCs w:val="24"/>
          <w:lang w:eastAsia="lv-LV"/>
        </w:rPr>
        <w:t>,</w:t>
      </w:r>
      <w:r w:rsidRPr="00220D05">
        <w:rPr>
          <w:rFonts w:ascii="Times New Roman" w:eastAsia="Times New Roman" w:hAnsi="Times New Roman" w:cs="Times New Roman"/>
          <w:sz w:val="24"/>
          <w:szCs w:val="24"/>
          <w:lang w:eastAsia="lv-LV"/>
        </w:rPr>
        <w:t xml:space="preserve">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bookmarkEnd w:id="10"/>
    </w:p>
    <w:p w14:paraId="39A6F1DB" w14:textId="241F51A1"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sidR="006B4543">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__.gada ___.___________ ir veicis samaksu par Nekustamo īpašumu pilnā apmērā, ieskaitot pirkuma maksu Siguldas novada pašvaldības budžeta kontā LV 15 UNLA 0027 8001 3040 4, kas atvērts AS „SEB banka”.</w:t>
      </w:r>
    </w:p>
    <w:p w14:paraId="54993B2B" w14:textId="77777777"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157FCDF2"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630C70EA"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6F549D18" w14:textId="77777777" w:rsidR="0043174C" w:rsidRPr="00220D05" w:rsidRDefault="0043174C" w:rsidP="00220D05">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1C1B84A0"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66BBBEF8"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ar citām fiziskām un/vai juridiskām personām par Nekustamo īpašumu nav noslēgti atsavinājuma un lietošanas līgumi, priekšlīgumi, vienošanās vai rokasnaudas līgumi;</w:t>
      </w:r>
    </w:p>
    <w:p w14:paraId="4B9A2FE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752D45ED"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64E08317" w14:textId="77777777" w:rsidR="0043174C" w:rsidRPr="00220D05" w:rsidRDefault="0043174C" w:rsidP="00220D05">
      <w:pPr>
        <w:pStyle w:val="Sarakstarindkopa"/>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 Līguma noteikumus un normatīvo aktu prasības.</w:t>
      </w:r>
    </w:p>
    <w:p w14:paraId="1411FC13" w14:textId="77777777" w:rsidR="0043174C" w:rsidRPr="00220D05" w:rsidRDefault="0043174C" w:rsidP="00220D05">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11001BE7" w14:textId="77777777" w:rsidR="0043174C" w:rsidRPr="00220D05" w:rsidRDefault="0043174C" w:rsidP="00220D05">
      <w:pPr>
        <w:pStyle w:val="Sarakstarindkopa"/>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4C3B2CD5" w14:textId="77777777" w:rsidR="0043174C" w:rsidRPr="00220D05" w:rsidRDefault="0043174C" w:rsidP="00220D0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1533BEE6" w14:textId="77777777" w:rsidR="0043174C" w:rsidRPr="00220D05" w:rsidRDefault="0043174C" w:rsidP="00220D0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7D2F3705" w14:textId="4D437F42"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w:t>
      </w:r>
      <w:r w:rsidR="00E20344" w:rsidRPr="00220D05">
        <w:rPr>
          <w:rFonts w:ascii="Times New Roman" w:eastAsia="Times New Roman" w:hAnsi="Times New Roman" w:cs="Times New Roman"/>
          <w:sz w:val="24"/>
          <w:szCs w:val="24"/>
          <w:lang w:eastAsia="lv-LV"/>
        </w:rPr>
        <w:t xml:space="preserve">2 (divu) mēnešu laikā no Līguma abpusējas parakstīšanas dienas un Nostiprinājuma lūguma parakstīšanas no Pārdevēja puses. Pretējā gadījumā par katru kavējuma dienu Pircējs maksā Pārdevējam līgumsodu 1 EUR (viens </w:t>
      </w:r>
      <w:r w:rsidR="00E20344" w:rsidRPr="00220D05">
        <w:rPr>
          <w:rFonts w:ascii="Times New Roman" w:eastAsia="Times New Roman" w:hAnsi="Times New Roman" w:cs="Times New Roman"/>
          <w:i/>
          <w:iCs/>
          <w:sz w:val="24"/>
          <w:szCs w:val="24"/>
          <w:lang w:eastAsia="lv-LV"/>
        </w:rPr>
        <w:t>euro</w:t>
      </w:r>
      <w:r w:rsidR="00E20344" w:rsidRPr="00220D05">
        <w:rPr>
          <w:rFonts w:ascii="Times New Roman" w:eastAsia="Times New Roman" w:hAnsi="Times New Roman" w:cs="Times New Roman"/>
          <w:sz w:val="24"/>
          <w:szCs w:val="24"/>
          <w:lang w:eastAsia="lv-LV"/>
        </w:rPr>
        <w:t xml:space="preserve">) apmērā. </w:t>
      </w:r>
      <w:r w:rsidR="00E20344"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175EC73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2A0E0B8F" w14:textId="3CB2A6F5" w:rsidR="0043174C" w:rsidRPr="00220D05" w:rsidRDefault="0043174C" w:rsidP="00220D05">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zemesgrāmatu nodaļā Līguma 4.2.3.apakšpunktā noteiktajā termiņā, tad, pamatojoties uz Pārdevēja izsniegto rēķinu Pircējs kompensē nekustamā īpašuma nodokli sākot ar nākamo mēnesi pēc mēneša, kad saskaņā ar Līguma 5.1.apakšpunktu jāparaksta Nekustamā īpašuma pieņemšanas – nodošanas akts līdz mēnesim, kad Pircēja īpašuma tiesības tiek nostiprinātas zemesgrāmatā. Pircējam ir pienākums rēķinu apmaksāt 30 (trīsdesmit) dienu laikā no rēķina saņemšanas dienas. Pa</w:t>
      </w:r>
      <w:r w:rsidR="00DD480C" w:rsidRPr="00220D05">
        <w:rPr>
          <w:rFonts w:ascii="Times New Roman" w:eastAsia="Times New Roman" w:hAnsi="Times New Roman" w:cs="Times New Roman"/>
          <w:sz w:val="24"/>
          <w:szCs w:val="24"/>
          <w:lang w:eastAsia="lv-LV"/>
        </w:rPr>
        <w:t>r</w:t>
      </w:r>
      <w:r w:rsidRPr="00220D05">
        <w:rPr>
          <w:rFonts w:ascii="Times New Roman" w:eastAsia="Times New Roman" w:hAnsi="Times New Roman" w:cs="Times New Roman"/>
          <w:sz w:val="24"/>
          <w:szCs w:val="24"/>
          <w:lang w:eastAsia="lv-LV"/>
        </w:rPr>
        <w:t xml:space="preserve"> šajā apakšpunktā noteiktā maksājuma termiņa kavējumu Pircējs maksā nokavējuma procentus 0,5%</w:t>
      </w:r>
      <w:r w:rsidR="007F6256" w:rsidRPr="00220D05">
        <w:rPr>
          <w:rFonts w:ascii="Times New Roman" w:eastAsia="Times New Roman" w:hAnsi="Times New Roman" w:cs="Times New Roman"/>
          <w:sz w:val="24"/>
          <w:szCs w:val="24"/>
          <w:lang w:eastAsia="lv-LV"/>
        </w:rPr>
        <w:t xml:space="preserve"> (pus procenta)</w:t>
      </w:r>
      <w:r w:rsidRPr="00220D05">
        <w:rPr>
          <w:rFonts w:ascii="Times New Roman" w:eastAsia="Times New Roman" w:hAnsi="Times New Roman" w:cs="Times New Roman"/>
          <w:sz w:val="24"/>
          <w:szCs w:val="24"/>
          <w:lang w:eastAsia="lv-LV"/>
        </w:rPr>
        <w:t xml:space="preserve"> apmērā no kavētās maksājuma summas par katru kavējuma dienu;</w:t>
      </w:r>
    </w:p>
    <w:p w14:paraId="2465AF8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6C0BC267" w14:textId="77777777" w:rsidR="0043174C" w:rsidRPr="00220D05" w:rsidRDefault="0043174C" w:rsidP="00220D05">
      <w:pPr>
        <w:pStyle w:val="Sarakstarindkopa"/>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1A2DECFF"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6EE9A49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145CFACC"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4E0E1CF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0E7A9DD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110697C7"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44F97021"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304F7CBA"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lastRenderedPageBreak/>
        <w:t>Citi noteikumi</w:t>
      </w:r>
    </w:p>
    <w:p w14:paraId="7470C42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2521410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07C80941" w14:textId="5EECC0C1"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r w:rsidR="001B652B" w:rsidRPr="00220D05">
        <w:rPr>
          <w:rFonts w:ascii="Times New Roman" w:hAnsi="Times New Roman" w:cs="Times New Roman"/>
          <w:sz w:val="24"/>
          <w:szCs w:val="24"/>
        </w:rPr>
        <w:t>.</w:t>
      </w:r>
    </w:p>
    <w:p w14:paraId="2017AB1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470AD50A"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059BB20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4108B43E"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05F78D3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04F2010E"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31F29C9"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D92EA9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3174C" w:rsidRPr="00220D05" w14:paraId="62D9F484" w14:textId="77777777" w:rsidTr="00862417">
        <w:trPr>
          <w:trHeight w:val="2352"/>
        </w:trPr>
        <w:tc>
          <w:tcPr>
            <w:tcW w:w="4395" w:type="dxa"/>
          </w:tcPr>
          <w:p w14:paraId="383EBC9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59D67C0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1460B35F"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5CCDF809"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64B157C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02810CFE" w14:textId="77777777" w:rsidR="0043174C" w:rsidRPr="00220D05" w:rsidRDefault="0043174C" w:rsidP="00220D05">
            <w:pPr>
              <w:pStyle w:val="Pamatteksts"/>
              <w:tabs>
                <w:tab w:val="left" w:pos="142"/>
                <w:tab w:val="left" w:pos="284"/>
                <w:tab w:val="left" w:pos="426"/>
                <w:tab w:val="left" w:pos="709"/>
              </w:tabs>
              <w:jc w:val="left"/>
              <w:rPr>
                <w:caps/>
                <w:sz w:val="24"/>
                <w:szCs w:val="24"/>
              </w:rPr>
            </w:pPr>
            <w:r w:rsidRPr="00220D05">
              <w:rPr>
                <w:sz w:val="24"/>
                <w:szCs w:val="24"/>
              </w:rPr>
              <w:t>konts: LV15UNLA0027800130404</w:t>
            </w:r>
          </w:p>
          <w:p w14:paraId="2BDC1962"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35C6856B"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1BF928E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40A3B16A"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r>
      <w:tr w:rsidR="0043174C" w:rsidRPr="00220D05" w14:paraId="196A9700" w14:textId="77777777" w:rsidTr="00862417">
        <w:trPr>
          <w:trHeight w:val="80"/>
        </w:trPr>
        <w:tc>
          <w:tcPr>
            <w:tcW w:w="4395" w:type="dxa"/>
          </w:tcPr>
          <w:p w14:paraId="5E8650F4"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61DC9B26"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p w14:paraId="6738D9F8"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0B0EDEC8" w14:textId="77777777" w:rsidR="0043174C" w:rsidRPr="00DD6AD1" w:rsidRDefault="0043174C" w:rsidP="00220D05">
            <w:pPr>
              <w:pStyle w:val="Virsraksts2"/>
              <w:tabs>
                <w:tab w:val="left" w:pos="142"/>
                <w:tab w:val="left" w:pos="284"/>
                <w:tab w:val="left" w:pos="426"/>
              </w:tabs>
              <w:jc w:val="left"/>
              <w:rPr>
                <w:i w:val="0"/>
                <w:sz w:val="24"/>
                <w:szCs w:val="24"/>
              </w:rPr>
            </w:pPr>
            <w:r w:rsidRPr="00DD6AD1">
              <w:rPr>
                <w:i w:val="0"/>
                <w:sz w:val="24"/>
                <w:szCs w:val="24"/>
              </w:rPr>
              <w:t>____________________________</w:t>
            </w:r>
          </w:p>
          <w:p w14:paraId="54855068" w14:textId="77777777" w:rsidR="0043174C" w:rsidRPr="00DD6AD1" w:rsidRDefault="0043174C" w:rsidP="00220D05">
            <w:pPr>
              <w:spacing w:after="0" w:line="240" w:lineRule="auto"/>
              <w:rPr>
                <w:rFonts w:ascii="Times New Roman" w:hAnsi="Times New Roman" w:cs="Times New Roman"/>
                <w:sz w:val="24"/>
                <w:szCs w:val="24"/>
              </w:rPr>
            </w:pPr>
          </w:p>
        </w:tc>
      </w:tr>
    </w:tbl>
    <w:p w14:paraId="292FA016" w14:textId="77777777" w:rsidR="0043174C" w:rsidRPr="00220D05" w:rsidRDefault="0043174C" w:rsidP="00220D05">
      <w:pPr>
        <w:tabs>
          <w:tab w:val="left" w:pos="284"/>
          <w:tab w:val="left" w:pos="426"/>
        </w:tabs>
        <w:spacing w:after="0" w:line="240" w:lineRule="auto"/>
        <w:ind w:right="-135"/>
        <w:jc w:val="both"/>
        <w:rPr>
          <w:rFonts w:ascii="Times New Roman" w:hAnsi="Times New Roman" w:cs="Times New Roman"/>
          <w:sz w:val="24"/>
          <w:szCs w:val="24"/>
        </w:rPr>
      </w:pPr>
    </w:p>
    <w:p w14:paraId="231D319A" w14:textId="77777777" w:rsidR="0043174C" w:rsidRPr="00220D05" w:rsidRDefault="0043174C" w:rsidP="00220D05">
      <w:pPr>
        <w:spacing w:after="0" w:line="240" w:lineRule="auto"/>
        <w:rPr>
          <w:rFonts w:ascii="Times New Roman" w:hAnsi="Times New Roman" w:cs="Times New Roman"/>
          <w:sz w:val="24"/>
          <w:szCs w:val="24"/>
        </w:rPr>
      </w:pPr>
    </w:p>
    <w:p w14:paraId="3204B0F8" w14:textId="77777777" w:rsidR="0043174C" w:rsidRPr="00220D05" w:rsidRDefault="0043174C" w:rsidP="00220D05">
      <w:pPr>
        <w:spacing w:after="0" w:line="240" w:lineRule="auto"/>
        <w:rPr>
          <w:rFonts w:ascii="Times New Roman" w:hAnsi="Times New Roman" w:cs="Times New Roman"/>
          <w:sz w:val="24"/>
          <w:szCs w:val="24"/>
        </w:rPr>
      </w:pPr>
    </w:p>
    <w:p w14:paraId="6B700AA2" w14:textId="77777777" w:rsidR="0043174C" w:rsidRPr="00220D05" w:rsidRDefault="0043174C" w:rsidP="00220D05">
      <w:pPr>
        <w:spacing w:after="0" w:line="240" w:lineRule="auto"/>
        <w:rPr>
          <w:rFonts w:ascii="Times New Roman" w:hAnsi="Times New Roman" w:cs="Times New Roman"/>
          <w:sz w:val="24"/>
          <w:szCs w:val="24"/>
        </w:rPr>
      </w:pPr>
    </w:p>
    <w:sectPr w:rsidR="0043174C" w:rsidRPr="00220D05" w:rsidSect="00592B5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B40DF" w14:textId="77777777" w:rsidR="002E7EF6" w:rsidRDefault="002E7EF6" w:rsidP="00F809A9">
      <w:pPr>
        <w:spacing w:after="0" w:line="240" w:lineRule="auto"/>
      </w:pPr>
      <w:r>
        <w:separator/>
      </w:r>
    </w:p>
  </w:endnote>
  <w:endnote w:type="continuationSeparator" w:id="0">
    <w:p w14:paraId="53B30329" w14:textId="77777777" w:rsidR="002E7EF6" w:rsidRDefault="002E7EF6"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
    <w:altName w:val="Yu Gothic"/>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22979" w14:textId="77777777" w:rsidR="002E7EF6" w:rsidRDefault="002E7EF6" w:rsidP="00F809A9">
      <w:pPr>
        <w:spacing w:after="0" w:line="240" w:lineRule="auto"/>
      </w:pPr>
      <w:r>
        <w:separator/>
      </w:r>
    </w:p>
  </w:footnote>
  <w:footnote w:type="continuationSeparator" w:id="0">
    <w:p w14:paraId="3B306B9D" w14:textId="77777777" w:rsidR="002E7EF6" w:rsidRDefault="002E7EF6"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2"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4"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8"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3"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 w15:restartNumberingAfterBreak="0">
    <w:nsid w:val="4FC86AF1"/>
    <w:multiLevelType w:val="multilevel"/>
    <w:tmpl w:val="6E2E7C84"/>
    <w:lvl w:ilvl="0">
      <w:start w:val="18"/>
      <w:numFmt w:val="decimal"/>
      <w:lvlText w:val="%1."/>
      <w:lvlJc w:val="left"/>
      <w:pPr>
        <w:ind w:left="660"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6"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4"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95098457">
    <w:abstractNumId w:val="18"/>
  </w:num>
  <w:num w:numId="2" w16cid:durableId="995450013">
    <w:abstractNumId w:val="25"/>
  </w:num>
  <w:num w:numId="3" w16cid:durableId="1443576914">
    <w:abstractNumId w:val="6"/>
  </w:num>
  <w:num w:numId="4" w16cid:durableId="83496294">
    <w:abstractNumId w:val="26"/>
  </w:num>
  <w:num w:numId="5" w16cid:durableId="903176942">
    <w:abstractNumId w:val="5"/>
  </w:num>
  <w:num w:numId="6" w16cid:durableId="1671063686">
    <w:abstractNumId w:val="4"/>
  </w:num>
  <w:num w:numId="7" w16cid:durableId="908464077">
    <w:abstractNumId w:val="0"/>
  </w:num>
  <w:num w:numId="8" w16cid:durableId="599723327">
    <w:abstractNumId w:val="17"/>
  </w:num>
  <w:num w:numId="9" w16cid:durableId="2043626497">
    <w:abstractNumId w:val="8"/>
  </w:num>
  <w:num w:numId="10" w16cid:durableId="470905494">
    <w:abstractNumId w:val="22"/>
  </w:num>
  <w:num w:numId="11" w16cid:durableId="217711565">
    <w:abstractNumId w:val="16"/>
  </w:num>
  <w:num w:numId="12" w16cid:durableId="2136368811">
    <w:abstractNumId w:val="21"/>
  </w:num>
  <w:num w:numId="13" w16cid:durableId="64958427">
    <w:abstractNumId w:val="10"/>
  </w:num>
  <w:num w:numId="14" w16cid:durableId="916936500">
    <w:abstractNumId w:val="11"/>
  </w:num>
  <w:num w:numId="15" w16cid:durableId="680864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126999">
    <w:abstractNumId w:val="27"/>
  </w:num>
  <w:num w:numId="17" w16cid:durableId="1729110635">
    <w:abstractNumId w:val="20"/>
  </w:num>
  <w:num w:numId="18" w16cid:durableId="1281188484">
    <w:abstractNumId w:val="19"/>
  </w:num>
  <w:num w:numId="19" w16cid:durableId="66878385">
    <w:abstractNumId w:val="24"/>
  </w:num>
  <w:num w:numId="20" w16cid:durableId="386999867">
    <w:abstractNumId w:val="2"/>
  </w:num>
  <w:num w:numId="21" w16cid:durableId="907106391">
    <w:abstractNumId w:val="13"/>
  </w:num>
  <w:num w:numId="22" w16cid:durableId="1791240036">
    <w:abstractNumId w:val="12"/>
  </w:num>
  <w:num w:numId="23" w16cid:durableId="1916435018">
    <w:abstractNumId w:val="23"/>
  </w:num>
  <w:num w:numId="24" w16cid:durableId="1777216638">
    <w:abstractNumId w:val="15"/>
  </w:num>
  <w:num w:numId="25" w16cid:durableId="332223784">
    <w:abstractNumId w:val="14"/>
  </w:num>
  <w:num w:numId="26" w16cid:durableId="1504080732">
    <w:abstractNumId w:val="7"/>
  </w:num>
  <w:num w:numId="27" w16cid:durableId="225341555">
    <w:abstractNumId w:val="3"/>
  </w:num>
  <w:num w:numId="28" w16cid:durableId="14650834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22004"/>
    <w:rsid w:val="000366A1"/>
    <w:rsid w:val="00036B8C"/>
    <w:rsid w:val="000419A5"/>
    <w:rsid w:val="000546B3"/>
    <w:rsid w:val="0007420C"/>
    <w:rsid w:val="000875D6"/>
    <w:rsid w:val="00094A4C"/>
    <w:rsid w:val="00097F06"/>
    <w:rsid w:val="000A103F"/>
    <w:rsid w:val="000A2CE8"/>
    <w:rsid w:val="000B0653"/>
    <w:rsid w:val="000B56DD"/>
    <w:rsid w:val="000C27D0"/>
    <w:rsid w:val="000C795E"/>
    <w:rsid w:val="000D3AA2"/>
    <w:rsid w:val="000E4734"/>
    <w:rsid w:val="000E5D76"/>
    <w:rsid w:val="000E5DA2"/>
    <w:rsid w:val="000F4E21"/>
    <w:rsid w:val="0011104B"/>
    <w:rsid w:val="00123A38"/>
    <w:rsid w:val="0013200C"/>
    <w:rsid w:val="00144A8B"/>
    <w:rsid w:val="00151AD3"/>
    <w:rsid w:val="00156B69"/>
    <w:rsid w:val="00171663"/>
    <w:rsid w:val="00181E16"/>
    <w:rsid w:val="00185CB0"/>
    <w:rsid w:val="00186B7D"/>
    <w:rsid w:val="001875A9"/>
    <w:rsid w:val="00187AF4"/>
    <w:rsid w:val="001952A6"/>
    <w:rsid w:val="001B104E"/>
    <w:rsid w:val="001B2107"/>
    <w:rsid w:val="001B4EA4"/>
    <w:rsid w:val="001B652B"/>
    <w:rsid w:val="001B7C72"/>
    <w:rsid w:val="001C73E5"/>
    <w:rsid w:val="001D1B19"/>
    <w:rsid w:val="001D3D03"/>
    <w:rsid w:val="001D4822"/>
    <w:rsid w:val="001D6584"/>
    <w:rsid w:val="001E1DAD"/>
    <w:rsid w:val="001E2E74"/>
    <w:rsid w:val="001E50CC"/>
    <w:rsid w:val="001F36CF"/>
    <w:rsid w:val="001F50AB"/>
    <w:rsid w:val="001F75F2"/>
    <w:rsid w:val="00201AE4"/>
    <w:rsid w:val="00202F63"/>
    <w:rsid w:val="00206DF0"/>
    <w:rsid w:val="002077D2"/>
    <w:rsid w:val="0021069E"/>
    <w:rsid w:val="00220D05"/>
    <w:rsid w:val="002275E3"/>
    <w:rsid w:val="00234D63"/>
    <w:rsid w:val="0024038F"/>
    <w:rsid w:val="00241015"/>
    <w:rsid w:val="0024799B"/>
    <w:rsid w:val="0026246B"/>
    <w:rsid w:val="00265BB4"/>
    <w:rsid w:val="00275033"/>
    <w:rsid w:val="00277092"/>
    <w:rsid w:val="002845B5"/>
    <w:rsid w:val="002A2BE7"/>
    <w:rsid w:val="002A4AF7"/>
    <w:rsid w:val="002A505B"/>
    <w:rsid w:val="002B3EC1"/>
    <w:rsid w:val="002C0106"/>
    <w:rsid w:val="002D5EBA"/>
    <w:rsid w:val="002E4572"/>
    <w:rsid w:val="002E7EF6"/>
    <w:rsid w:val="0030160A"/>
    <w:rsid w:val="00305459"/>
    <w:rsid w:val="003061DA"/>
    <w:rsid w:val="00313D13"/>
    <w:rsid w:val="00314A9D"/>
    <w:rsid w:val="003302E8"/>
    <w:rsid w:val="00331083"/>
    <w:rsid w:val="00334418"/>
    <w:rsid w:val="00334CD9"/>
    <w:rsid w:val="00335EA6"/>
    <w:rsid w:val="00342F3A"/>
    <w:rsid w:val="00356E46"/>
    <w:rsid w:val="00361A32"/>
    <w:rsid w:val="00363BC0"/>
    <w:rsid w:val="00366663"/>
    <w:rsid w:val="003904C3"/>
    <w:rsid w:val="003A05BC"/>
    <w:rsid w:val="003A7070"/>
    <w:rsid w:val="003C2415"/>
    <w:rsid w:val="003E03A8"/>
    <w:rsid w:val="003E5E50"/>
    <w:rsid w:val="003F05AF"/>
    <w:rsid w:val="003F5B55"/>
    <w:rsid w:val="0040042F"/>
    <w:rsid w:val="00401506"/>
    <w:rsid w:val="0040374A"/>
    <w:rsid w:val="00406E49"/>
    <w:rsid w:val="00410B41"/>
    <w:rsid w:val="0043128F"/>
    <w:rsid w:val="0043174C"/>
    <w:rsid w:val="0043196E"/>
    <w:rsid w:val="0043213C"/>
    <w:rsid w:val="00452426"/>
    <w:rsid w:val="00462C2A"/>
    <w:rsid w:val="00473070"/>
    <w:rsid w:val="004865F4"/>
    <w:rsid w:val="00490B0C"/>
    <w:rsid w:val="00497E93"/>
    <w:rsid w:val="004B1213"/>
    <w:rsid w:val="004B1932"/>
    <w:rsid w:val="004B7E66"/>
    <w:rsid w:val="004C77EB"/>
    <w:rsid w:val="004D200A"/>
    <w:rsid w:val="004D2BD3"/>
    <w:rsid w:val="004F15C1"/>
    <w:rsid w:val="00520242"/>
    <w:rsid w:val="0052231B"/>
    <w:rsid w:val="00541035"/>
    <w:rsid w:val="0054325B"/>
    <w:rsid w:val="00566FB4"/>
    <w:rsid w:val="00582101"/>
    <w:rsid w:val="005871C6"/>
    <w:rsid w:val="00590046"/>
    <w:rsid w:val="00592B54"/>
    <w:rsid w:val="005B01E5"/>
    <w:rsid w:val="005B5687"/>
    <w:rsid w:val="005B7F96"/>
    <w:rsid w:val="005C11C4"/>
    <w:rsid w:val="005C3EAB"/>
    <w:rsid w:val="005D186D"/>
    <w:rsid w:val="005D6672"/>
    <w:rsid w:val="005D767F"/>
    <w:rsid w:val="005E1061"/>
    <w:rsid w:val="005E2C5B"/>
    <w:rsid w:val="005F3101"/>
    <w:rsid w:val="006040B0"/>
    <w:rsid w:val="00607FC0"/>
    <w:rsid w:val="00615526"/>
    <w:rsid w:val="006254FF"/>
    <w:rsid w:val="00631331"/>
    <w:rsid w:val="00664F7C"/>
    <w:rsid w:val="006676EB"/>
    <w:rsid w:val="00671FA0"/>
    <w:rsid w:val="006754ED"/>
    <w:rsid w:val="00682D80"/>
    <w:rsid w:val="00687F66"/>
    <w:rsid w:val="006A3D0C"/>
    <w:rsid w:val="006B4543"/>
    <w:rsid w:val="006B5127"/>
    <w:rsid w:val="006C6713"/>
    <w:rsid w:val="006C7448"/>
    <w:rsid w:val="006D1BBA"/>
    <w:rsid w:val="006E0509"/>
    <w:rsid w:val="006E2DF8"/>
    <w:rsid w:val="006F5124"/>
    <w:rsid w:val="006F5BA0"/>
    <w:rsid w:val="007054BC"/>
    <w:rsid w:val="00705638"/>
    <w:rsid w:val="007074A6"/>
    <w:rsid w:val="00713C08"/>
    <w:rsid w:val="007155D0"/>
    <w:rsid w:val="00716B17"/>
    <w:rsid w:val="007216B6"/>
    <w:rsid w:val="007335BC"/>
    <w:rsid w:val="007366E0"/>
    <w:rsid w:val="0073732A"/>
    <w:rsid w:val="007607EA"/>
    <w:rsid w:val="0077675F"/>
    <w:rsid w:val="00776B1C"/>
    <w:rsid w:val="00780A05"/>
    <w:rsid w:val="007848C1"/>
    <w:rsid w:val="0079706E"/>
    <w:rsid w:val="007A0625"/>
    <w:rsid w:val="007A513A"/>
    <w:rsid w:val="007B1050"/>
    <w:rsid w:val="007B3608"/>
    <w:rsid w:val="007B4327"/>
    <w:rsid w:val="007C040F"/>
    <w:rsid w:val="007C3E84"/>
    <w:rsid w:val="007C70F5"/>
    <w:rsid w:val="007C7261"/>
    <w:rsid w:val="007D27A5"/>
    <w:rsid w:val="007D530C"/>
    <w:rsid w:val="007F0505"/>
    <w:rsid w:val="007F6256"/>
    <w:rsid w:val="008000F1"/>
    <w:rsid w:val="00803BF5"/>
    <w:rsid w:val="00820527"/>
    <w:rsid w:val="00835F27"/>
    <w:rsid w:val="00841647"/>
    <w:rsid w:val="00846BBA"/>
    <w:rsid w:val="00852F2D"/>
    <w:rsid w:val="00854A9F"/>
    <w:rsid w:val="0087458E"/>
    <w:rsid w:val="008815B8"/>
    <w:rsid w:val="00881C2D"/>
    <w:rsid w:val="008824E9"/>
    <w:rsid w:val="0088672A"/>
    <w:rsid w:val="008A130D"/>
    <w:rsid w:val="008A7B1B"/>
    <w:rsid w:val="008B0BD9"/>
    <w:rsid w:val="008C4862"/>
    <w:rsid w:val="008C61C1"/>
    <w:rsid w:val="008C65B9"/>
    <w:rsid w:val="008E7339"/>
    <w:rsid w:val="008F18E2"/>
    <w:rsid w:val="008F68C9"/>
    <w:rsid w:val="008F7054"/>
    <w:rsid w:val="00942D66"/>
    <w:rsid w:val="00943482"/>
    <w:rsid w:val="00950B3C"/>
    <w:rsid w:val="00964560"/>
    <w:rsid w:val="009709AA"/>
    <w:rsid w:val="00970C24"/>
    <w:rsid w:val="0097236E"/>
    <w:rsid w:val="009728F1"/>
    <w:rsid w:val="00982C9F"/>
    <w:rsid w:val="00985DA5"/>
    <w:rsid w:val="00994833"/>
    <w:rsid w:val="009B5004"/>
    <w:rsid w:val="009B5409"/>
    <w:rsid w:val="009C17FF"/>
    <w:rsid w:val="009E1BCE"/>
    <w:rsid w:val="009E263D"/>
    <w:rsid w:val="009E3909"/>
    <w:rsid w:val="009F1828"/>
    <w:rsid w:val="009F27CA"/>
    <w:rsid w:val="00A1398A"/>
    <w:rsid w:val="00A471C6"/>
    <w:rsid w:val="00A51DEE"/>
    <w:rsid w:val="00A854E4"/>
    <w:rsid w:val="00A87344"/>
    <w:rsid w:val="00A90C9E"/>
    <w:rsid w:val="00A93BD7"/>
    <w:rsid w:val="00A97364"/>
    <w:rsid w:val="00AA0574"/>
    <w:rsid w:val="00AB7584"/>
    <w:rsid w:val="00AD06E4"/>
    <w:rsid w:val="00AE01FD"/>
    <w:rsid w:val="00AE50FD"/>
    <w:rsid w:val="00AE6EB0"/>
    <w:rsid w:val="00AF451F"/>
    <w:rsid w:val="00B02752"/>
    <w:rsid w:val="00B15BE8"/>
    <w:rsid w:val="00B162F8"/>
    <w:rsid w:val="00B17044"/>
    <w:rsid w:val="00B27B00"/>
    <w:rsid w:val="00B50CF2"/>
    <w:rsid w:val="00B52798"/>
    <w:rsid w:val="00B56D78"/>
    <w:rsid w:val="00B67CEB"/>
    <w:rsid w:val="00B67E27"/>
    <w:rsid w:val="00B70AA6"/>
    <w:rsid w:val="00B730A6"/>
    <w:rsid w:val="00B90C2E"/>
    <w:rsid w:val="00B9362E"/>
    <w:rsid w:val="00BA5F49"/>
    <w:rsid w:val="00BA77F1"/>
    <w:rsid w:val="00BC48C7"/>
    <w:rsid w:val="00BD38CF"/>
    <w:rsid w:val="00BD7864"/>
    <w:rsid w:val="00C02C07"/>
    <w:rsid w:val="00C12F2A"/>
    <w:rsid w:val="00C23904"/>
    <w:rsid w:val="00C25278"/>
    <w:rsid w:val="00C2559E"/>
    <w:rsid w:val="00C3170C"/>
    <w:rsid w:val="00C47C3E"/>
    <w:rsid w:val="00C60A27"/>
    <w:rsid w:val="00C93268"/>
    <w:rsid w:val="00C9413C"/>
    <w:rsid w:val="00CA031C"/>
    <w:rsid w:val="00CA5C05"/>
    <w:rsid w:val="00CC0C81"/>
    <w:rsid w:val="00CC6B96"/>
    <w:rsid w:val="00CD1093"/>
    <w:rsid w:val="00CD2A98"/>
    <w:rsid w:val="00CD2EB2"/>
    <w:rsid w:val="00CD5D59"/>
    <w:rsid w:val="00CE2F99"/>
    <w:rsid w:val="00CE60BA"/>
    <w:rsid w:val="00CE621D"/>
    <w:rsid w:val="00CF2994"/>
    <w:rsid w:val="00D03342"/>
    <w:rsid w:val="00D071E6"/>
    <w:rsid w:val="00D2153A"/>
    <w:rsid w:val="00D2390C"/>
    <w:rsid w:val="00D254D1"/>
    <w:rsid w:val="00D34276"/>
    <w:rsid w:val="00D3457A"/>
    <w:rsid w:val="00D409A1"/>
    <w:rsid w:val="00D43CB9"/>
    <w:rsid w:val="00D67CA4"/>
    <w:rsid w:val="00D83B2C"/>
    <w:rsid w:val="00DB1D77"/>
    <w:rsid w:val="00DB3ADE"/>
    <w:rsid w:val="00DB7EE0"/>
    <w:rsid w:val="00DC09E7"/>
    <w:rsid w:val="00DC2468"/>
    <w:rsid w:val="00DC5A86"/>
    <w:rsid w:val="00DC76D0"/>
    <w:rsid w:val="00DD480C"/>
    <w:rsid w:val="00DD6498"/>
    <w:rsid w:val="00DD6AD1"/>
    <w:rsid w:val="00DF1D7B"/>
    <w:rsid w:val="00DF28AA"/>
    <w:rsid w:val="00E10806"/>
    <w:rsid w:val="00E110FE"/>
    <w:rsid w:val="00E20236"/>
    <w:rsid w:val="00E20344"/>
    <w:rsid w:val="00E2559A"/>
    <w:rsid w:val="00E276F7"/>
    <w:rsid w:val="00E27742"/>
    <w:rsid w:val="00E27979"/>
    <w:rsid w:val="00E27A79"/>
    <w:rsid w:val="00E405E4"/>
    <w:rsid w:val="00E75F6A"/>
    <w:rsid w:val="00E83E5F"/>
    <w:rsid w:val="00E9183E"/>
    <w:rsid w:val="00E96E54"/>
    <w:rsid w:val="00E97472"/>
    <w:rsid w:val="00EA003F"/>
    <w:rsid w:val="00EA23A5"/>
    <w:rsid w:val="00EA7B4D"/>
    <w:rsid w:val="00EB5A51"/>
    <w:rsid w:val="00EC7EE7"/>
    <w:rsid w:val="00ED3A8A"/>
    <w:rsid w:val="00EE2DAA"/>
    <w:rsid w:val="00EF49A3"/>
    <w:rsid w:val="00F00992"/>
    <w:rsid w:val="00F01E2F"/>
    <w:rsid w:val="00F037EB"/>
    <w:rsid w:val="00F1293A"/>
    <w:rsid w:val="00F1742D"/>
    <w:rsid w:val="00F24E0C"/>
    <w:rsid w:val="00F3406E"/>
    <w:rsid w:val="00F40369"/>
    <w:rsid w:val="00F41900"/>
    <w:rsid w:val="00F56B15"/>
    <w:rsid w:val="00F66B80"/>
    <w:rsid w:val="00F809A9"/>
    <w:rsid w:val="00F85FA4"/>
    <w:rsid w:val="00FA406F"/>
    <w:rsid w:val="00FC2A3F"/>
    <w:rsid w:val="00FC5801"/>
    <w:rsid w:val="00FE29DA"/>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8C7"/>
    <w:rPr>
      <w:lang w:val="lv-LV"/>
    </w:rPr>
  </w:style>
  <w:style w:type="paragraph" w:styleId="Virsraksts2">
    <w:name w:val="heading 2"/>
    <w:basedOn w:val="Parasts"/>
    <w:next w:val="Parasts"/>
    <w:link w:val="Virsraksts2Rakstz"/>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BC48C7"/>
    <w:pPr>
      <w:ind w:left="720"/>
      <w:contextualSpacing/>
    </w:pPr>
    <w:rPr>
      <w:rFonts w:ascii="Calibri" w:eastAsia="Calibri" w:hAnsi="Calibri" w:cs="Times New Roman"/>
    </w:rPr>
  </w:style>
  <w:style w:type="character" w:styleId="Hipersaite">
    <w:name w:val="Hyperlink"/>
    <w:uiPriority w:val="99"/>
    <w:unhideWhenUsed/>
    <w:rsid w:val="00BC48C7"/>
    <w:rPr>
      <w:color w:val="0563C1"/>
      <w:u w:val="single"/>
    </w:rPr>
  </w:style>
  <w:style w:type="character" w:customStyle="1" w:styleId="Virsraksts2Rakstz">
    <w:name w:val="Virsraksts 2 Rakstz."/>
    <w:basedOn w:val="Noklusjumarindkopasfonts"/>
    <w:link w:val="Virsraksts2"/>
    <w:rsid w:val="00F809A9"/>
    <w:rPr>
      <w:rFonts w:ascii="Times New Roman" w:eastAsia="Times New Roman" w:hAnsi="Times New Roman" w:cs="Times New Roman"/>
      <w:i/>
      <w:sz w:val="18"/>
      <w:szCs w:val="20"/>
      <w:lang w:val="lv-LV" w:eastAsia="lv-LV"/>
    </w:rPr>
  </w:style>
  <w:style w:type="paragraph" w:styleId="Vresteksts">
    <w:name w:val="footnote text"/>
    <w:basedOn w:val="Parasts"/>
    <w:link w:val="VrestekstsRakstz"/>
    <w:uiPriority w:val="99"/>
    <w:semiHidden/>
    <w:unhideWhenUsed/>
    <w:rsid w:val="00F809A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F809A9"/>
    <w:rPr>
      <w:rFonts w:ascii="Calibri" w:eastAsia="Calibri" w:hAnsi="Calibri" w:cs="Times New Roman"/>
      <w:sz w:val="20"/>
      <w:szCs w:val="20"/>
      <w:lang w:val="lv-LV"/>
    </w:rPr>
  </w:style>
  <w:style w:type="character" w:styleId="Vresatsauce">
    <w:name w:val="footnote reference"/>
    <w:uiPriority w:val="99"/>
    <w:semiHidden/>
    <w:unhideWhenUsed/>
    <w:rsid w:val="00F809A9"/>
    <w:rPr>
      <w:vertAlign w:val="superscript"/>
    </w:rPr>
  </w:style>
  <w:style w:type="paragraph" w:styleId="Paraststmeklis">
    <w:name w:val="Normal (Web)"/>
    <w:basedOn w:val="Parasts"/>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Pamatteksts">
    <w:name w:val="Body Text"/>
    <w:basedOn w:val="Parasts"/>
    <w:link w:val="PamattekstsRakstz"/>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F809A9"/>
    <w:rPr>
      <w:rFonts w:ascii="Times New Roman" w:eastAsia="Times New Roman" w:hAnsi="Times New Roman" w:cs="Times New Roman"/>
      <w:sz w:val="16"/>
      <w:szCs w:val="20"/>
      <w:lang w:val="lv-LV" w:eastAsia="lv-LV"/>
    </w:rPr>
  </w:style>
  <w:style w:type="character" w:styleId="Komentraatsauce">
    <w:name w:val="annotation reference"/>
    <w:basedOn w:val="Noklusjumarindkopasfonts"/>
    <w:uiPriority w:val="99"/>
    <w:semiHidden/>
    <w:unhideWhenUsed/>
    <w:rsid w:val="00275033"/>
    <w:rPr>
      <w:sz w:val="16"/>
      <w:szCs w:val="16"/>
    </w:rPr>
  </w:style>
  <w:style w:type="paragraph" w:styleId="Komentrateksts">
    <w:name w:val="annotation text"/>
    <w:basedOn w:val="Parasts"/>
    <w:link w:val="KomentratekstsRakstz"/>
    <w:uiPriority w:val="99"/>
    <w:semiHidden/>
    <w:unhideWhenUsed/>
    <w:rsid w:val="0027503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75033"/>
    <w:rPr>
      <w:sz w:val="20"/>
      <w:szCs w:val="20"/>
      <w:lang w:val="lv-LV"/>
    </w:rPr>
  </w:style>
  <w:style w:type="paragraph" w:styleId="Komentratma">
    <w:name w:val="annotation subject"/>
    <w:basedOn w:val="Komentrateksts"/>
    <w:next w:val="Komentrateksts"/>
    <w:link w:val="KomentratmaRakstz"/>
    <w:uiPriority w:val="99"/>
    <w:semiHidden/>
    <w:unhideWhenUsed/>
    <w:rsid w:val="00275033"/>
    <w:rPr>
      <w:b/>
      <w:bCs/>
    </w:rPr>
  </w:style>
  <w:style w:type="character" w:customStyle="1" w:styleId="KomentratmaRakstz">
    <w:name w:val="Komentāra tēma Rakstz."/>
    <w:basedOn w:val="KomentratekstsRakstz"/>
    <w:link w:val="Komentratma"/>
    <w:uiPriority w:val="99"/>
    <w:semiHidden/>
    <w:rsid w:val="00275033"/>
    <w:rPr>
      <w:b/>
      <w:bCs/>
      <w:sz w:val="20"/>
      <w:szCs w:val="20"/>
      <w:lang w:val="lv-LV"/>
    </w:rPr>
  </w:style>
  <w:style w:type="character" w:styleId="Neatrisintapieminana">
    <w:name w:val="Unresolved Mention"/>
    <w:basedOn w:val="Noklusjumarindkopasfonts"/>
    <w:uiPriority w:val="99"/>
    <w:semiHidden/>
    <w:unhideWhenUsed/>
    <w:rsid w:val="0052231B"/>
    <w:rPr>
      <w:color w:val="605E5C"/>
      <w:shd w:val="clear" w:color="auto" w:fill="E1DFDD"/>
    </w:rPr>
  </w:style>
  <w:style w:type="paragraph" w:styleId="Prskatjums">
    <w:name w:val="Revision"/>
    <w:hidden/>
    <w:uiPriority w:val="99"/>
    <w:semiHidden/>
    <w:rsid w:val="003A05BC"/>
    <w:pPr>
      <w:spacing w:after="0" w:line="240" w:lineRule="auto"/>
    </w:pPr>
    <w:rPr>
      <w:lang w:val="lv-LV"/>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34"/>
    <w:qFormat/>
    <w:locked/>
    <w:rsid w:val="00D071E6"/>
    <w:rPr>
      <w:rFonts w:ascii="Calibri" w:eastAsia="Calibri" w:hAnsi="Calibri" w:cs="Times New Roman"/>
      <w:lang w:val="lv-LV"/>
    </w:rPr>
  </w:style>
  <w:style w:type="paragraph" w:styleId="Balonteksts">
    <w:name w:val="Balloon Text"/>
    <w:basedOn w:val="Parasts"/>
    <w:link w:val="BalontekstsRakstz"/>
    <w:uiPriority w:val="99"/>
    <w:semiHidden/>
    <w:unhideWhenUsed/>
    <w:rsid w:val="00490B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0B0C"/>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iguld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lija.balode@siguld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www.sigulda.lv/public/lat/pasvaldiba/izsoles_pazinojumi/izsoles/atsavinasana_nekustamais_ipas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024CD-FBBF-4AB3-A449-1F7C30720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3155</Words>
  <Characters>17985</Characters>
  <Application>Microsoft Office Word</Application>
  <DocSecurity>0</DocSecurity>
  <Lines>149</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Sanita Pole</cp:lastModifiedBy>
  <cp:revision>7</cp:revision>
  <dcterms:created xsi:type="dcterms:W3CDTF">2025-03-27T08:03:00Z</dcterms:created>
  <dcterms:modified xsi:type="dcterms:W3CDTF">2025-04-28T12:38:00Z</dcterms:modified>
</cp:coreProperties>
</file>