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9F4E0" w14:textId="66894A07" w:rsidR="00E578A6" w:rsidRPr="00E578A6" w:rsidRDefault="00E578A6" w:rsidP="00AD3F06">
      <w:pPr>
        <w:tabs>
          <w:tab w:val="left" w:pos="284"/>
          <w:tab w:val="left" w:pos="426"/>
        </w:tabs>
        <w:spacing w:after="0" w:line="240" w:lineRule="auto"/>
        <w:rPr>
          <w:rFonts w:ascii="Times New Roman" w:eastAsia="Times New Roman" w:hAnsi="Times New Roman" w:cs="Times New Roman"/>
          <w:sz w:val="24"/>
          <w:szCs w:val="24"/>
          <w:lang w:eastAsia="lv-LV" w:bidi="lo-LA"/>
        </w:rPr>
      </w:pPr>
    </w:p>
    <w:p w14:paraId="234003AB" w14:textId="415903E4" w:rsidR="00C043EB" w:rsidRPr="005D174B" w:rsidRDefault="005D174B" w:rsidP="005D174B">
      <w:pPr>
        <w:tabs>
          <w:tab w:val="left" w:pos="284"/>
          <w:tab w:val="left" w:pos="426"/>
        </w:tabs>
        <w:spacing w:after="0" w:line="240" w:lineRule="auto"/>
        <w:jc w:val="right"/>
        <w:rPr>
          <w:rFonts w:ascii="Times New Roman" w:eastAsia="Times New Roman" w:hAnsi="Times New Roman" w:cs="Times New Roman"/>
          <w:sz w:val="24"/>
          <w:szCs w:val="24"/>
          <w:lang w:bidi="lo-LA"/>
        </w:rPr>
      </w:pPr>
      <w:r w:rsidRPr="00392EFA">
        <w:rPr>
          <w:noProof/>
        </w:rPr>
        <w:drawing>
          <wp:inline distT="0" distB="0" distL="0" distR="0" wp14:anchorId="7F270C9F" wp14:editId="113B45D0">
            <wp:extent cx="5928360" cy="1363980"/>
            <wp:effectExtent l="0" t="0" r="0" b="7620"/>
            <wp:docPr id="15580331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28360" cy="1363980"/>
                    </a:xfrm>
                    <a:prstGeom prst="rect">
                      <a:avLst/>
                    </a:prstGeom>
                    <a:noFill/>
                    <a:ln>
                      <a:noFill/>
                    </a:ln>
                  </pic:spPr>
                </pic:pic>
              </a:graphicData>
            </a:graphic>
          </wp:inline>
        </w:drawing>
      </w:r>
    </w:p>
    <w:p w14:paraId="57F49D8F" w14:textId="77777777" w:rsidR="00C043EB" w:rsidRDefault="00C043EB" w:rsidP="00220D05">
      <w:pPr>
        <w:spacing w:after="0" w:line="240" w:lineRule="auto"/>
        <w:contextualSpacing/>
        <w:jc w:val="center"/>
        <w:rPr>
          <w:rFonts w:ascii="Times New Roman" w:hAnsi="Times New Roman" w:cs="Times New Roman"/>
          <w:b/>
          <w:bCs/>
          <w:sz w:val="24"/>
          <w:szCs w:val="24"/>
        </w:rPr>
      </w:pPr>
    </w:p>
    <w:p w14:paraId="0B69B209" w14:textId="77777777" w:rsidR="00C043EB" w:rsidRDefault="00C043EB" w:rsidP="00C043EB">
      <w:pPr>
        <w:spacing w:after="0" w:line="240" w:lineRule="auto"/>
        <w:contextualSpacing/>
        <w:rPr>
          <w:rFonts w:ascii="Times New Roman" w:hAnsi="Times New Roman" w:cs="Times New Roman"/>
          <w:b/>
          <w:bCs/>
          <w:sz w:val="24"/>
          <w:szCs w:val="24"/>
        </w:rPr>
      </w:pPr>
    </w:p>
    <w:p w14:paraId="4FA6A3C0" w14:textId="77777777" w:rsidR="00C043EB" w:rsidRDefault="00C043EB" w:rsidP="00220D05">
      <w:pPr>
        <w:spacing w:after="0" w:line="240" w:lineRule="auto"/>
        <w:contextualSpacing/>
        <w:jc w:val="center"/>
        <w:rPr>
          <w:rFonts w:ascii="Times New Roman" w:hAnsi="Times New Roman" w:cs="Times New Roman"/>
          <w:b/>
          <w:bCs/>
          <w:sz w:val="24"/>
          <w:szCs w:val="24"/>
        </w:rPr>
      </w:pPr>
    </w:p>
    <w:p w14:paraId="32F8B35E" w14:textId="77777777" w:rsidR="0020325C" w:rsidRPr="00E55E77" w:rsidRDefault="0020325C" w:rsidP="0020325C">
      <w:pPr>
        <w:tabs>
          <w:tab w:val="left" w:pos="284"/>
          <w:tab w:val="left" w:pos="426"/>
        </w:tabs>
        <w:spacing w:after="0" w:line="240" w:lineRule="auto"/>
        <w:jc w:val="right"/>
        <w:rPr>
          <w:rFonts w:ascii="Times New Roman" w:eastAsia="Times New Roman" w:hAnsi="Times New Roman"/>
          <w:sz w:val="24"/>
          <w:szCs w:val="24"/>
          <w:lang w:bidi="lo-LA"/>
        </w:rPr>
      </w:pPr>
      <w:r w:rsidRPr="00E55E77">
        <w:rPr>
          <w:rFonts w:ascii="Times New Roman" w:eastAsia="Times New Roman" w:hAnsi="Times New Roman"/>
          <w:sz w:val="24"/>
          <w:szCs w:val="24"/>
          <w:lang w:bidi="lo-LA"/>
        </w:rPr>
        <w:t>APSTIPRINĀTI</w:t>
      </w:r>
    </w:p>
    <w:p w14:paraId="0A05FCFC" w14:textId="77777777" w:rsidR="0020325C" w:rsidRPr="00E55E77" w:rsidRDefault="0020325C" w:rsidP="0020325C">
      <w:pPr>
        <w:tabs>
          <w:tab w:val="left" w:pos="284"/>
          <w:tab w:val="left" w:pos="426"/>
        </w:tabs>
        <w:spacing w:after="0" w:line="240" w:lineRule="auto"/>
        <w:jc w:val="right"/>
        <w:rPr>
          <w:rFonts w:ascii="Times New Roman" w:eastAsia="Times New Roman" w:hAnsi="Times New Roman"/>
          <w:sz w:val="24"/>
          <w:szCs w:val="24"/>
          <w:lang w:bidi="lo-LA"/>
        </w:rPr>
      </w:pPr>
      <w:r w:rsidRPr="00E55E77">
        <w:rPr>
          <w:rFonts w:ascii="Times New Roman" w:eastAsia="Times New Roman" w:hAnsi="Times New Roman"/>
          <w:sz w:val="24"/>
          <w:szCs w:val="24"/>
          <w:lang w:bidi="lo-LA"/>
        </w:rPr>
        <w:t>ar Siguldas novada pašvaldības domes</w:t>
      </w:r>
    </w:p>
    <w:p w14:paraId="22C70F3D" w14:textId="152C307E" w:rsidR="0020325C" w:rsidRPr="00E55E77" w:rsidRDefault="0020325C" w:rsidP="0020325C">
      <w:pPr>
        <w:tabs>
          <w:tab w:val="left" w:pos="284"/>
          <w:tab w:val="left" w:pos="426"/>
        </w:tabs>
        <w:spacing w:after="0" w:line="240" w:lineRule="auto"/>
        <w:jc w:val="right"/>
        <w:rPr>
          <w:rFonts w:ascii="Times New Roman" w:eastAsia="Times New Roman" w:hAnsi="Times New Roman"/>
          <w:sz w:val="24"/>
          <w:szCs w:val="24"/>
          <w:lang w:bidi="lo-LA"/>
        </w:rPr>
      </w:pPr>
      <w:r w:rsidRPr="00E55E77">
        <w:rPr>
          <w:rFonts w:ascii="Times New Roman" w:eastAsia="Times New Roman" w:hAnsi="Times New Roman"/>
          <w:sz w:val="24"/>
          <w:szCs w:val="24"/>
          <w:lang w:bidi="lo-LA"/>
        </w:rPr>
        <w:t>202</w:t>
      </w:r>
      <w:r w:rsidR="00AF7380">
        <w:rPr>
          <w:rFonts w:ascii="Times New Roman" w:eastAsia="Times New Roman" w:hAnsi="Times New Roman"/>
          <w:sz w:val="24"/>
          <w:szCs w:val="24"/>
          <w:lang w:bidi="lo-LA"/>
        </w:rPr>
        <w:t>6</w:t>
      </w:r>
      <w:r w:rsidRPr="00E55E77">
        <w:rPr>
          <w:rFonts w:ascii="Times New Roman" w:eastAsia="Times New Roman" w:hAnsi="Times New Roman"/>
          <w:sz w:val="24"/>
          <w:szCs w:val="24"/>
          <w:lang w:bidi="lo-LA"/>
        </w:rPr>
        <w:t xml:space="preserve">.gada </w:t>
      </w:r>
      <w:r w:rsidR="00773EC2">
        <w:rPr>
          <w:rFonts w:ascii="Times New Roman" w:eastAsia="Times New Roman" w:hAnsi="Times New Roman"/>
          <w:sz w:val="24"/>
          <w:szCs w:val="24"/>
          <w:lang w:bidi="lo-LA"/>
        </w:rPr>
        <w:t>23. aprīļa</w:t>
      </w:r>
      <w:r w:rsidRPr="00E55E77">
        <w:rPr>
          <w:rFonts w:ascii="Times New Roman" w:eastAsia="Times New Roman" w:hAnsi="Times New Roman"/>
          <w:sz w:val="24"/>
          <w:szCs w:val="24"/>
          <w:lang w:bidi="lo-LA"/>
        </w:rPr>
        <w:t xml:space="preserve"> lēmumu</w:t>
      </w:r>
    </w:p>
    <w:p w14:paraId="49A059C5" w14:textId="1C9B0B67" w:rsidR="0020325C" w:rsidRPr="00E55E77" w:rsidRDefault="0020325C" w:rsidP="0020325C">
      <w:pPr>
        <w:tabs>
          <w:tab w:val="left" w:pos="284"/>
          <w:tab w:val="left" w:pos="426"/>
        </w:tabs>
        <w:spacing w:after="0" w:line="240" w:lineRule="auto"/>
        <w:jc w:val="right"/>
        <w:rPr>
          <w:rFonts w:ascii="Times New Roman" w:eastAsia="Times New Roman" w:hAnsi="Times New Roman"/>
          <w:sz w:val="24"/>
          <w:szCs w:val="24"/>
          <w:lang w:bidi="lo-LA"/>
        </w:rPr>
      </w:pPr>
      <w:r w:rsidRPr="00E55E77">
        <w:rPr>
          <w:rFonts w:ascii="Times New Roman" w:eastAsia="Times New Roman" w:hAnsi="Times New Roman"/>
          <w:sz w:val="24"/>
          <w:szCs w:val="24"/>
          <w:lang w:bidi="lo-LA"/>
        </w:rPr>
        <w:t>(prot. Nr.</w:t>
      </w:r>
      <w:r w:rsidR="00773EC2">
        <w:rPr>
          <w:rFonts w:ascii="Times New Roman" w:eastAsia="Times New Roman" w:hAnsi="Times New Roman"/>
          <w:sz w:val="24"/>
          <w:szCs w:val="24"/>
          <w:lang w:bidi="lo-LA"/>
        </w:rPr>
        <w:t xml:space="preserve">5, </w:t>
      </w:r>
      <w:r w:rsidR="005E76B2">
        <w:rPr>
          <w:rFonts w:ascii="Times New Roman" w:eastAsia="Times New Roman" w:hAnsi="Times New Roman"/>
          <w:sz w:val="24"/>
          <w:szCs w:val="24"/>
          <w:lang w:bidi="lo-LA"/>
        </w:rPr>
        <w:t>26</w:t>
      </w:r>
      <w:r w:rsidR="00AF2E8F">
        <w:rPr>
          <w:rFonts w:ascii="Times New Roman" w:eastAsia="Times New Roman" w:hAnsi="Times New Roman"/>
          <w:sz w:val="24"/>
          <w:szCs w:val="24"/>
          <w:lang w:bidi="lo-LA"/>
        </w:rPr>
        <w:t>.</w:t>
      </w:r>
      <w:r w:rsidRPr="00E55E77">
        <w:rPr>
          <w:rFonts w:ascii="Times New Roman" w:eastAsia="Times New Roman" w:hAnsi="Times New Roman"/>
          <w:sz w:val="24"/>
          <w:szCs w:val="24"/>
          <w:lang w:bidi="lo-LA"/>
        </w:rPr>
        <w:t>§)</w:t>
      </w:r>
    </w:p>
    <w:p w14:paraId="5511A4A1" w14:textId="77777777" w:rsidR="00C043EB" w:rsidRDefault="00C043EB" w:rsidP="00220D05">
      <w:pPr>
        <w:spacing w:after="0" w:line="240" w:lineRule="auto"/>
        <w:contextualSpacing/>
        <w:jc w:val="center"/>
        <w:rPr>
          <w:rFonts w:ascii="Times New Roman" w:hAnsi="Times New Roman" w:cs="Times New Roman"/>
          <w:b/>
          <w:bCs/>
          <w:sz w:val="24"/>
          <w:szCs w:val="24"/>
        </w:rPr>
      </w:pPr>
    </w:p>
    <w:p w14:paraId="1F67D69A" w14:textId="7FDCACF4" w:rsidR="00394DAF" w:rsidRDefault="005D174B" w:rsidP="00220D05">
      <w:pPr>
        <w:spacing w:after="0" w:line="240" w:lineRule="auto"/>
        <w:contextualSpacing/>
        <w:jc w:val="center"/>
        <w:rPr>
          <w:rFonts w:ascii="Times New Roman" w:eastAsia="Calibri" w:hAnsi="Times New Roman" w:cs="Times New Roman"/>
          <w:sz w:val="24"/>
          <w:szCs w:val="24"/>
        </w:rPr>
      </w:pPr>
      <w:r>
        <w:rPr>
          <w:rFonts w:ascii="Times New Roman" w:hAnsi="Times New Roman" w:cs="Times New Roman"/>
          <w:b/>
          <w:bCs/>
          <w:sz w:val="24"/>
          <w:szCs w:val="24"/>
        </w:rPr>
        <w:t>D</w:t>
      </w:r>
      <w:r w:rsidR="00BC48C7" w:rsidRPr="00220D05">
        <w:rPr>
          <w:rFonts w:ascii="Times New Roman" w:hAnsi="Times New Roman" w:cs="Times New Roman"/>
          <w:b/>
          <w:bCs/>
          <w:sz w:val="24"/>
          <w:szCs w:val="24"/>
        </w:rPr>
        <w:t xml:space="preserve">zīvokļa īpašuma </w:t>
      </w:r>
      <w:r w:rsidR="001B1AD2">
        <w:rPr>
          <w:rFonts w:ascii="Times New Roman" w:eastAsia="Calibri" w:hAnsi="Times New Roman" w:cs="Times New Roman"/>
          <w:b/>
          <w:bCs/>
          <w:sz w:val="24"/>
          <w:szCs w:val="24"/>
        </w:rPr>
        <w:t>“Jāņkalniņi”-</w:t>
      </w:r>
      <w:r w:rsidR="00665299">
        <w:rPr>
          <w:rFonts w:ascii="Times New Roman" w:eastAsia="Calibri" w:hAnsi="Times New Roman" w:cs="Times New Roman"/>
          <w:b/>
          <w:bCs/>
          <w:sz w:val="24"/>
          <w:szCs w:val="24"/>
        </w:rPr>
        <w:t>4</w:t>
      </w:r>
      <w:r w:rsidR="001B1AD2">
        <w:rPr>
          <w:rFonts w:ascii="Times New Roman" w:eastAsia="Calibri" w:hAnsi="Times New Roman" w:cs="Times New Roman"/>
          <w:b/>
          <w:bCs/>
          <w:sz w:val="24"/>
          <w:szCs w:val="24"/>
        </w:rPr>
        <w:t>, Lēdurga, Lēdurgas</w:t>
      </w:r>
      <w:r w:rsidR="00B67D77">
        <w:rPr>
          <w:rFonts w:ascii="Times New Roman" w:eastAsia="Calibri" w:hAnsi="Times New Roman" w:cs="Times New Roman"/>
          <w:b/>
          <w:bCs/>
          <w:sz w:val="24"/>
          <w:szCs w:val="24"/>
        </w:rPr>
        <w:t xml:space="preserve"> pagasts</w:t>
      </w:r>
      <w:r w:rsidR="00687F66" w:rsidRPr="00220D05">
        <w:rPr>
          <w:rFonts w:ascii="Times New Roman" w:eastAsia="Calibri" w:hAnsi="Times New Roman" w:cs="Times New Roman"/>
          <w:b/>
          <w:bCs/>
          <w:sz w:val="24"/>
          <w:szCs w:val="24"/>
        </w:rPr>
        <w:t>, Siguldas novads,</w:t>
      </w:r>
      <w:r w:rsidR="00687F66" w:rsidRPr="00220D05">
        <w:rPr>
          <w:rFonts w:ascii="Times New Roman" w:eastAsia="Calibri" w:hAnsi="Times New Roman" w:cs="Times New Roman"/>
          <w:sz w:val="24"/>
          <w:szCs w:val="24"/>
        </w:rPr>
        <w:t xml:space="preserve"> </w:t>
      </w:r>
    </w:p>
    <w:p w14:paraId="13FA2FC8" w14:textId="24C7C89C" w:rsidR="005C11C4" w:rsidRPr="00220D05" w:rsidRDefault="00BD38CF" w:rsidP="00220D05">
      <w:pPr>
        <w:spacing w:after="0" w:line="240" w:lineRule="auto"/>
        <w:contextualSpacing/>
        <w:jc w:val="center"/>
        <w:rPr>
          <w:rFonts w:ascii="Times New Roman" w:hAnsi="Times New Roman" w:cs="Times New Roman"/>
          <w:b/>
          <w:bCs/>
          <w:sz w:val="24"/>
          <w:szCs w:val="24"/>
        </w:rPr>
      </w:pPr>
      <w:r w:rsidRPr="00220D05">
        <w:rPr>
          <w:rFonts w:ascii="Times New Roman" w:hAnsi="Times New Roman" w:cs="Times New Roman"/>
          <w:b/>
          <w:bCs/>
          <w:sz w:val="24"/>
          <w:szCs w:val="24"/>
        </w:rPr>
        <w:t>pārdošanas</w:t>
      </w:r>
      <w:r w:rsidR="00BC48C7" w:rsidRPr="00220D05">
        <w:rPr>
          <w:rFonts w:ascii="Times New Roman" w:hAnsi="Times New Roman" w:cs="Times New Roman"/>
          <w:b/>
          <w:bCs/>
          <w:sz w:val="24"/>
          <w:szCs w:val="24"/>
        </w:rPr>
        <w:t xml:space="preserve"> izsoles noteikumi</w:t>
      </w:r>
    </w:p>
    <w:p w14:paraId="075A1EDA" w14:textId="77777777" w:rsidR="00BC48C7" w:rsidRPr="00220D05" w:rsidRDefault="00BC48C7" w:rsidP="00220D05">
      <w:pPr>
        <w:spacing w:after="0" w:line="240" w:lineRule="auto"/>
        <w:contextualSpacing/>
        <w:jc w:val="center"/>
        <w:rPr>
          <w:rFonts w:ascii="Times New Roman" w:hAnsi="Times New Roman" w:cs="Times New Roman"/>
          <w:b/>
          <w:bCs/>
          <w:sz w:val="24"/>
          <w:szCs w:val="24"/>
        </w:rPr>
      </w:pPr>
    </w:p>
    <w:p w14:paraId="07CDA0D9" w14:textId="77777777" w:rsidR="00394DAF" w:rsidRDefault="00394DAF"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bidi="lo-LA"/>
        </w:rPr>
      </w:pPr>
    </w:p>
    <w:p w14:paraId="450B976C" w14:textId="77777777" w:rsidR="00394DAF" w:rsidRPr="00220D05" w:rsidRDefault="00394DAF" w:rsidP="00394DAF">
      <w:pPr>
        <w:tabs>
          <w:tab w:val="left" w:pos="284"/>
          <w:tab w:val="left" w:pos="426"/>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 Vispārīgie noteikumi</w:t>
      </w:r>
    </w:p>
    <w:p w14:paraId="6EC07A4D" w14:textId="58A4170D" w:rsidR="00394DAF" w:rsidRPr="00BB09E6" w:rsidRDefault="00394DAF" w:rsidP="00394DAF">
      <w:pPr>
        <w:numPr>
          <w:ilvl w:val="0"/>
          <w:numId w:val="6"/>
        </w:numPr>
        <w:spacing w:after="0" w:line="240" w:lineRule="auto"/>
        <w:contextualSpacing/>
        <w:jc w:val="both"/>
        <w:rPr>
          <w:rFonts w:ascii="Times New Roman" w:eastAsia="Calibri" w:hAnsi="Times New Roman" w:cs="Times New Roman"/>
          <w:sz w:val="24"/>
          <w:szCs w:val="24"/>
        </w:rPr>
      </w:pPr>
      <w:r w:rsidRPr="00BB09E6">
        <w:rPr>
          <w:rFonts w:ascii="Times New Roman" w:eastAsia="Calibri" w:hAnsi="Times New Roman" w:cs="Times New Roman"/>
          <w:sz w:val="24"/>
          <w:szCs w:val="24"/>
        </w:rPr>
        <w:t xml:space="preserve">Uz īpašuma tiesības pamata, kas ir nostiprināta </w:t>
      </w:r>
      <w:r w:rsidRPr="00490167">
        <w:rPr>
          <w:rFonts w:ascii="Times New Roman" w:eastAsia="Calibri" w:hAnsi="Times New Roman" w:cs="Times New Roman"/>
          <w:sz w:val="24"/>
          <w:szCs w:val="24"/>
        </w:rPr>
        <w:t>Rīgas rajona tiesas Lēdurga pagasta  zemesgrāmatas nodalījumā Nr.</w:t>
      </w:r>
      <w:r w:rsidRPr="00490167">
        <w:rPr>
          <w:rFonts w:ascii="TimesNewRomanPS-BoldItalicMT" w:eastAsia="TimesNewRomanPS-BoldItalicMT" w:hAnsi="Calibri" w:cs="TimesNewRomanPS-BoldItalicMT"/>
          <w:b/>
          <w:bCs/>
          <w:i/>
          <w:iCs/>
          <w:sz w:val="24"/>
          <w:szCs w:val="24"/>
        </w:rPr>
        <w:t xml:space="preserve"> </w:t>
      </w:r>
      <w:r w:rsidRPr="00490167">
        <w:rPr>
          <w:rFonts w:ascii="Times New Roman" w:eastAsia="TimesNewRomanPS-BoldItalicMT" w:hAnsi="Times New Roman" w:cs="Times New Roman"/>
          <w:sz w:val="24"/>
          <w:szCs w:val="24"/>
        </w:rPr>
        <w:t xml:space="preserve">100000942006 </w:t>
      </w:r>
      <w:r>
        <w:rPr>
          <w:rFonts w:ascii="Times New Roman" w:eastAsia="TimesNewRomanPS-BoldItalicMT" w:hAnsi="Times New Roman" w:cs="Times New Roman"/>
          <w:sz w:val="24"/>
          <w:szCs w:val="24"/>
        </w:rPr>
        <w:t>3</w:t>
      </w:r>
      <w:r w:rsidRPr="00BB09E6">
        <w:rPr>
          <w:rFonts w:ascii="Times New Roman" w:eastAsia="Calibri" w:hAnsi="Times New Roman" w:cs="Times New Roman"/>
          <w:sz w:val="24"/>
          <w:szCs w:val="24"/>
        </w:rPr>
        <w:t xml:space="preserve">, Siguldas novada pašvaldībai pieder dzīvokļa īpašums, kura adrese/atrašanās vieta ir </w:t>
      </w:r>
      <w:r w:rsidRPr="00490167">
        <w:rPr>
          <w:rFonts w:ascii="Times New Roman" w:eastAsia="Calibri" w:hAnsi="Times New Roman" w:cs="Times New Roman"/>
          <w:sz w:val="24"/>
          <w:szCs w:val="24"/>
        </w:rPr>
        <w:t>“Jāņkalniņi”-</w:t>
      </w:r>
      <w:r w:rsidR="00665299">
        <w:rPr>
          <w:rFonts w:ascii="Times New Roman" w:eastAsia="Calibri" w:hAnsi="Times New Roman" w:cs="Times New Roman"/>
          <w:sz w:val="24"/>
          <w:szCs w:val="24"/>
        </w:rPr>
        <w:t>4</w:t>
      </w:r>
      <w:r w:rsidRPr="00490167">
        <w:rPr>
          <w:rFonts w:ascii="Times New Roman" w:eastAsia="Calibri" w:hAnsi="Times New Roman" w:cs="Times New Roman"/>
          <w:sz w:val="24"/>
          <w:szCs w:val="24"/>
        </w:rPr>
        <w:t>, Lēdurg</w:t>
      </w:r>
      <w:r>
        <w:rPr>
          <w:rFonts w:ascii="Times New Roman" w:eastAsia="Calibri" w:hAnsi="Times New Roman" w:cs="Times New Roman"/>
          <w:sz w:val="24"/>
          <w:szCs w:val="24"/>
        </w:rPr>
        <w:t>a</w:t>
      </w:r>
      <w:r w:rsidRPr="00490167">
        <w:rPr>
          <w:rFonts w:ascii="Times New Roman" w:eastAsia="Calibri" w:hAnsi="Times New Roman" w:cs="Times New Roman"/>
          <w:sz w:val="24"/>
          <w:szCs w:val="24"/>
        </w:rPr>
        <w:t>, Lēdurgas pagast</w:t>
      </w:r>
      <w:r>
        <w:rPr>
          <w:rFonts w:ascii="Times New Roman" w:eastAsia="Calibri" w:hAnsi="Times New Roman" w:cs="Times New Roman"/>
          <w:sz w:val="24"/>
          <w:szCs w:val="24"/>
        </w:rPr>
        <w:t>s</w:t>
      </w:r>
      <w:r w:rsidRPr="00490167">
        <w:rPr>
          <w:rFonts w:ascii="Times New Roman" w:eastAsia="Calibri" w:hAnsi="Times New Roman" w:cs="Times New Roman"/>
          <w:sz w:val="24"/>
          <w:szCs w:val="24"/>
        </w:rPr>
        <w:t>, Siguldas novad</w:t>
      </w:r>
      <w:r>
        <w:rPr>
          <w:rFonts w:ascii="Times New Roman" w:eastAsia="Calibri" w:hAnsi="Times New Roman" w:cs="Times New Roman"/>
          <w:sz w:val="24"/>
          <w:szCs w:val="24"/>
        </w:rPr>
        <w:t>s</w:t>
      </w:r>
      <w:r w:rsidRPr="00490167">
        <w:rPr>
          <w:rFonts w:ascii="Times New Roman" w:eastAsia="Calibri" w:hAnsi="Times New Roman" w:cs="Times New Roman"/>
          <w:sz w:val="24"/>
          <w:szCs w:val="24"/>
        </w:rPr>
        <w:t xml:space="preserve">, kadastra Nr.6656 900 </w:t>
      </w:r>
      <w:r>
        <w:rPr>
          <w:rFonts w:ascii="Times New Roman" w:eastAsia="Calibri" w:hAnsi="Times New Roman" w:cs="Times New Roman"/>
          <w:sz w:val="24"/>
          <w:szCs w:val="24"/>
        </w:rPr>
        <w:t>018</w:t>
      </w:r>
      <w:r w:rsidR="008F7F13">
        <w:rPr>
          <w:rFonts w:ascii="Times New Roman" w:eastAsia="Calibri" w:hAnsi="Times New Roman" w:cs="Times New Roman"/>
          <w:sz w:val="24"/>
          <w:szCs w:val="24"/>
        </w:rPr>
        <w:t>2</w:t>
      </w:r>
      <w:r w:rsidRPr="00490167">
        <w:rPr>
          <w:rFonts w:ascii="Times New Roman" w:eastAsia="Calibri" w:hAnsi="Times New Roman" w:cs="Times New Roman"/>
          <w:sz w:val="24"/>
          <w:szCs w:val="24"/>
        </w:rPr>
        <w:t>, kas sastāv no dzīvokļa Nr.</w:t>
      </w:r>
      <w:r w:rsidR="00D70FF3">
        <w:rPr>
          <w:rFonts w:ascii="Times New Roman" w:eastAsia="Calibri" w:hAnsi="Times New Roman" w:cs="Times New Roman"/>
          <w:sz w:val="24"/>
          <w:szCs w:val="24"/>
        </w:rPr>
        <w:t>4</w:t>
      </w:r>
      <w:r w:rsidRPr="00490167">
        <w:rPr>
          <w:rFonts w:ascii="Times New Roman" w:eastAsia="Calibri" w:hAnsi="Times New Roman" w:cs="Times New Roman"/>
          <w:sz w:val="24"/>
          <w:szCs w:val="24"/>
        </w:rPr>
        <w:t xml:space="preserve"> ar kopējo platību </w:t>
      </w:r>
      <w:r w:rsidR="00665299">
        <w:rPr>
          <w:rFonts w:ascii="Times New Roman" w:eastAsia="Calibri" w:hAnsi="Times New Roman" w:cs="Times New Roman"/>
          <w:sz w:val="24"/>
          <w:szCs w:val="24"/>
        </w:rPr>
        <w:t>46</w:t>
      </w:r>
      <w:r>
        <w:rPr>
          <w:rFonts w:ascii="Times New Roman" w:eastAsia="Calibri" w:hAnsi="Times New Roman" w:cs="Times New Roman"/>
          <w:sz w:val="24"/>
          <w:szCs w:val="24"/>
        </w:rPr>
        <w:t xml:space="preserve"> </w:t>
      </w:r>
      <w:r w:rsidRPr="00490167">
        <w:rPr>
          <w:rFonts w:ascii="Times New Roman" w:eastAsia="Calibri" w:hAnsi="Times New Roman" w:cs="Times New Roman"/>
          <w:sz w:val="24"/>
          <w:szCs w:val="24"/>
        </w:rPr>
        <w:t>m</w:t>
      </w:r>
      <w:r w:rsidRPr="00490167">
        <w:rPr>
          <w:rFonts w:ascii="Times New Roman" w:eastAsia="Calibri" w:hAnsi="Times New Roman" w:cs="Times New Roman"/>
          <w:sz w:val="24"/>
          <w:szCs w:val="24"/>
          <w:vertAlign w:val="superscript"/>
        </w:rPr>
        <w:t>2</w:t>
      </w:r>
      <w:r w:rsidRPr="00BB09E6">
        <w:rPr>
          <w:rFonts w:ascii="Times New Roman" w:eastAsia="Calibri" w:hAnsi="Times New Roman" w:cs="Times New Roman"/>
          <w:sz w:val="24"/>
          <w:szCs w:val="24"/>
          <w:vertAlign w:val="superscript"/>
        </w:rPr>
        <w:t xml:space="preserve"> </w:t>
      </w:r>
      <w:r w:rsidRPr="00BB09E6">
        <w:rPr>
          <w:rFonts w:ascii="Times New Roman" w:eastAsia="Calibri" w:hAnsi="Times New Roman" w:cs="Times New Roman"/>
          <w:sz w:val="24"/>
          <w:szCs w:val="24"/>
        </w:rPr>
        <w:t xml:space="preserve">un </w:t>
      </w:r>
      <w:r w:rsidR="00665299">
        <w:rPr>
          <w:rFonts w:ascii="Times New Roman" w:eastAsia="Calibri" w:hAnsi="Times New Roman" w:cs="Times New Roman"/>
          <w:sz w:val="24"/>
          <w:szCs w:val="24"/>
        </w:rPr>
        <w:t>460</w:t>
      </w:r>
      <w:r w:rsidRPr="00490167">
        <w:rPr>
          <w:rFonts w:ascii="Times New Roman" w:eastAsia="Calibri" w:hAnsi="Times New Roman" w:cs="Times New Roman"/>
          <w:sz w:val="24"/>
          <w:szCs w:val="24"/>
        </w:rPr>
        <w:t>/2694 kopīpašuma domājamajām daļām no būvēm (kadastra apzīmējums 66560020654001, 66560020654002) un zemes (kadastra apzīmējums  66560020654),</w:t>
      </w:r>
      <w:r w:rsidRPr="00BB09E6">
        <w:rPr>
          <w:rFonts w:ascii="Times New Roman" w:eastAsia="Calibri" w:hAnsi="Times New Roman" w:cs="Times New Roman"/>
          <w:sz w:val="24"/>
          <w:szCs w:val="24"/>
        </w:rPr>
        <w:t xml:space="preserve"> turpmāk – </w:t>
      </w:r>
      <w:r w:rsidRPr="00BB09E6">
        <w:rPr>
          <w:rFonts w:ascii="Times New Roman" w:eastAsia="Calibri" w:hAnsi="Times New Roman" w:cs="Times New Roman"/>
          <w:b/>
          <w:bCs/>
          <w:sz w:val="24"/>
          <w:szCs w:val="24"/>
        </w:rPr>
        <w:t>Dzīvokļa īpašums</w:t>
      </w:r>
      <w:r w:rsidRPr="00BB09E6">
        <w:rPr>
          <w:rFonts w:ascii="Times New Roman" w:eastAsia="Calibri" w:hAnsi="Times New Roman" w:cs="Times New Roman"/>
          <w:sz w:val="24"/>
          <w:szCs w:val="24"/>
        </w:rPr>
        <w:t>.</w:t>
      </w:r>
    </w:p>
    <w:p w14:paraId="6920D8A7" w14:textId="4A1F914F" w:rsidR="00394DAF" w:rsidRPr="00490167" w:rsidRDefault="00394DAF" w:rsidP="00394DAF">
      <w:pPr>
        <w:numPr>
          <w:ilvl w:val="0"/>
          <w:numId w:val="6"/>
        </w:numPr>
        <w:spacing w:after="0" w:line="240" w:lineRule="auto"/>
        <w:contextualSpacing/>
        <w:jc w:val="both"/>
        <w:rPr>
          <w:rFonts w:ascii="Times New Roman" w:eastAsia="Calibri" w:hAnsi="Times New Roman" w:cs="Times New Roman"/>
          <w:sz w:val="24"/>
          <w:szCs w:val="24"/>
        </w:rPr>
      </w:pPr>
      <w:bookmarkStart w:id="0" w:name="_Hlk200694904"/>
      <w:r w:rsidRPr="00490167">
        <w:rPr>
          <w:rFonts w:ascii="Times New Roman" w:eastAsia="Calibri" w:hAnsi="Times New Roman" w:cs="Times New Roman"/>
          <w:sz w:val="24"/>
          <w:szCs w:val="24"/>
        </w:rPr>
        <w:t xml:space="preserve">Saskaņā ar Nekustamā īpašuma valsts kadastra informācijas sistēmas datiem Dzīvokļa īpašums ir </w:t>
      </w:r>
      <w:r w:rsidR="007D593E">
        <w:rPr>
          <w:rFonts w:ascii="Times New Roman" w:eastAsia="Calibri" w:hAnsi="Times New Roman" w:cs="Times New Roman"/>
          <w:sz w:val="24"/>
          <w:szCs w:val="24"/>
        </w:rPr>
        <w:t>1</w:t>
      </w:r>
      <w:r w:rsidRPr="00490167">
        <w:rPr>
          <w:rFonts w:ascii="Times New Roman" w:eastAsia="Calibri" w:hAnsi="Times New Roman" w:cs="Times New Roman"/>
          <w:sz w:val="24"/>
          <w:szCs w:val="24"/>
        </w:rPr>
        <w:t xml:space="preserve"> (</w:t>
      </w:r>
      <w:r w:rsidR="007D593E">
        <w:rPr>
          <w:rFonts w:ascii="Times New Roman" w:eastAsia="Calibri" w:hAnsi="Times New Roman" w:cs="Times New Roman"/>
          <w:sz w:val="24"/>
          <w:szCs w:val="24"/>
        </w:rPr>
        <w:t>vienas</w:t>
      </w:r>
      <w:r w:rsidRPr="00490167">
        <w:rPr>
          <w:rFonts w:ascii="Times New Roman" w:eastAsia="Calibri" w:hAnsi="Times New Roman" w:cs="Times New Roman"/>
          <w:sz w:val="24"/>
          <w:szCs w:val="24"/>
        </w:rPr>
        <w:t>) istab</w:t>
      </w:r>
      <w:r w:rsidR="007D593E">
        <w:rPr>
          <w:rFonts w:ascii="Times New Roman" w:eastAsia="Calibri" w:hAnsi="Times New Roman" w:cs="Times New Roman"/>
          <w:sz w:val="24"/>
          <w:szCs w:val="24"/>
        </w:rPr>
        <w:t>as</w:t>
      </w:r>
      <w:r w:rsidRPr="00490167">
        <w:rPr>
          <w:rFonts w:ascii="Times New Roman" w:eastAsia="Calibri" w:hAnsi="Times New Roman" w:cs="Times New Roman"/>
          <w:sz w:val="24"/>
          <w:szCs w:val="24"/>
        </w:rPr>
        <w:t xml:space="preserve"> dzīvoklis ar kopējo platību </w:t>
      </w:r>
      <w:r w:rsidR="00665299">
        <w:rPr>
          <w:rFonts w:ascii="Times New Roman" w:eastAsia="Calibri" w:hAnsi="Times New Roman" w:cs="Times New Roman"/>
          <w:sz w:val="24"/>
          <w:szCs w:val="24"/>
        </w:rPr>
        <w:t>46</w:t>
      </w:r>
      <w:r>
        <w:rPr>
          <w:rFonts w:ascii="Times New Roman" w:eastAsia="Calibri" w:hAnsi="Times New Roman" w:cs="Times New Roman"/>
          <w:sz w:val="24"/>
          <w:szCs w:val="24"/>
        </w:rPr>
        <w:t xml:space="preserve"> </w:t>
      </w:r>
      <w:r w:rsidRPr="00490167">
        <w:rPr>
          <w:rFonts w:ascii="Times New Roman" w:eastAsia="Calibri" w:hAnsi="Times New Roman" w:cs="Times New Roman"/>
          <w:sz w:val="24"/>
          <w:szCs w:val="24"/>
        </w:rPr>
        <w:t>m</w:t>
      </w:r>
      <w:r w:rsidRPr="00490167">
        <w:rPr>
          <w:rFonts w:ascii="Times New Roman" w:eastAsia="Calibri" w:hAnsi="Times New Roman" w:cs="Times New Roman"/>
          <w:sz w:val="24"/>
          <w:szCs w:val="24"/>
          <w:vertAlign w:val="superscript"/>
        </w:rPr>
        <w:t>2</w:t>
      </w:r>
      <w:r w:rsidRPr="00490167">
        <w:rPr>
          <w:rFonts w:ascii="Times New Roman" w:eastAsia="Calibri" w:hAnsi="Times New Roman" w:cs="Times New Roman"/>
          <w:sz w:val="24"/>
          <w:szCs w:val="24"/>
        </w:rPr>
        <w:t xml:space="preserve">. Dzīvokļa īpašums atrodas ēkas </w:t>
      </w:r>
      <w:r w:rsidR="00665299">
        <w:rPr>
          <w:rFonts w:ascii="Times New Roman" w:eastAsia="Calibri" w:hAnsi="Times New Roman" w:cs="Times New Roman"/>
          <w:sz w:val="24"/>
          <w:szCs w:val="24"/>
        </w:rPr>
        <w:t>otrajā</w:t>
      </w:r>
      <w:r w:rsidRPr="00490167">
        <w:rPr>
          <w:rFonts w:ascii="Times New Roman" w:eastAsia="Calibri" w:hAnsi="Times New Roman" w:cs="Times New Roman"/>
          <w:sz w:val="24"/>
          <w:szCs w:val="24"/>
        </w:rPr>
        <w:t xml:space="preserve"> stāvā</w:t>
      </w:r>
      <w:bookmarkEnd w:id="0"/>
      <w:r w:rsidRPr="00490167">
        <w:rPr>
          <w:rFonts w:ascii="Times New Roman" w:eastAsia="Calibri" w:hAnsi="Times New Roman" w:cs="Times New Roman"/>
          <w:sz w:val="24"/>
          <w:szCs w:val="24"/>
        </w:rPr>
        <w:t>.</w:t>
      </w:r>
    </w:p>
    <w:p w14:paraId="5698FF3A" w14:textId="77777777" w:rsidR="00394DAF" w:rsidRDefault="00394DAF" w:rsidP="00394DAF">
      <w:pPr>
        <w:pStyle w:val="Sarakstarindkopa"/>
        <w:numPr>
          <w:ilvl w:val="0"/>
          <w:numId w:val="6"/>
        </w:numPr>
        <w:spacing w:after="0" w:line="240" w:lineRule="auto"/>
        <w:jc w:val="both"/>
        <w:rPr>
          <w:rFonts w:ascii="Times New Roman" w:hAnsi="Times New Roman"/>
          <w:sz w:val="24"/>
          <w:szCs w:val="24"/>
        </w:rPr>
      </w:pPr>
      <w:r>
        <w:rPr>
          <w:rFonts w:ascii="Times New Roman" w:hAnsi="Times New Roman"/>
          <w:sz w:val="24"/>
          <w:szCs w:val="24"/>
        </w:rPr>
        <w:t>Šie i</w:t>
      </w:r>
      <w:r w:rsidRPr="00220D05">
        <w:rPr>
          <w:rFonts w:ascii="Times New Roman" w:hAnsi="Times New Roman"/>
          <w:sz w:val="24"/>
          <w:szCs w:val="24"/>
        </w:rPr>
        <w:t>zsoles noteikumi no</w:t>
      </w:r>
      <w:r>
        <w:rPr>
          <w:rFonts w:ascii="Times New Roman" w:hAnsi="Times New Roman"/>
          <w:sz w:val="24"/>
          <w:szCs w:val="24"/>
        </w:rPr>
        <w:t>saka</w:t>
      </w:r>
      <w:r w:rsidRPr="00220D05">
        <w:rPr>
          <w:rFonts w:ascii="Times New Roman" w:hAnsi="Times New Roman"/>
          <w:sz w:val="24"/>
          <w:szCs w:val="24"/>
        </w:rPr>
        <w:t xml:space="preserve"> kārtību, kādā organizējama </w:t>
      </w:r>
      <w:r>
        <w:rPr>
          <w:rFonts w:ascii="Times New Roman" w:hAnsi="Times New Roman"/>
          <w:sz w:val="24"/>
          <w:szCs w:val="24"/>
        </w:rPr>
        <w:t>D</w:t>
      </w:r>
      <w:r w:rsidRPr="00220D05">
        <w:rPr>
          <w:rFonts w:ascii="Times New Roman" w:hAnsi="Times New Roman"/>
          <w:sz w:val="24"/>
          <w:szCs w:val="24"/>
        </w:rPr>
        <w:t>zīvokļa īpašuma</w:t>
      </w:r>
      <w:r w:rsidRPr="00220D05">
        <w:rPr>
          <w:rFonts w:ascii="Times New Roman" w:hAnsi="Times New Roman"/>
          <w:b/>
          <w:bCs/>
          <w:sz w:val="24"/>
          <w:szCs w:val="24"/>
        </w:rPr>
        <w:t xml:space="preserve"> </w:t>
      </w:r>
      <w:r w:rsidRPr="00220D05">
        <w:rPr>
          <w:rFonts w:ascii="Times New Roman" w:hAnsi="Times New Roman"/>
          <w:sz w:val="24"/>
          <w:szCs w:val="24"/>
        </w:rPr>
        <w:t>pārdošana izsolē</w:t>
      </w:r>
      <w:r>
        <w:rPr>
          <w:rFonts w:ascii="Times New Roman" w:hAnsi="Times New Roman"/>
          <w:sz w:val="24"/>
          <w:szCs w:val="24"/>
        </w:rPr>
        <w:t xml:space="preserve">, turpmāk - </w:t>
      </w:r>
      <w:r w:rsidRPr="003378C0">
        <w:rPr>
          <w:rFonts w:ascii="Times New Roman" w:hAnsi="Times New Roman"/>
          <w:b/>
          <w:bCs/>
          <w:sz w:val="24"/>
          <w:szCs w:val="24"/>
        </w:rPr>
        <w:t>Izsole</w:t>
      </w:r>
      <w:r w:rsidRPr="00220D05">
        <w:rPr>
          <w:rFonts w:ascii="Times New Roman" w:hAnsi="Times New Roman"/>
          <w:sz w:val="24"/>
          <w:szCs w:val="24"/>
        </w:rPr>
        <w:t xml:space="preserve">. </w:t>
      </w:r>
    </w:p>
    <w:p w14:paraId="2DF347F6" w14:textId="1B1A1828" w:rsidR="003622BC" w:rsidRPr="007E17F4" w:rsidRDefault="000F56C4" w:rsidP="00394DAF">
      <w:pPr>
        <w:pStyle w:val="Sarakstarindkopa"/>
        <w:numPr>
          <w:ilvl w:val="0"/>
          <w:numId w:val="6"/>
        </w:numPr>
        <w:spacing w:after="0" w:line="240" w:lineRule="auto"/>
        <w:jc w:val="both"/>
        <w:rPr>
          <w:rFonts w:ascii="Times New Roman" w:hAnsi="Times New Roman"/>
          <w:sz w:val="24"/>
          <w:szCs w:val="24"/>
        </w:rPr>
      </w:pPr>
      <w:r w:rsidRPr="007E17F4">
        <w:rPr>
          <w:rFonts w:ascii="Times New Roman" w:hAnsi="Times New Roman"/>
          <w:sz w:val="24"/>
          <w:szCs w:val="24"/>
        </w:rPr>
        <w:t xml:space="preserve">Dzīvokļa </w:t>
      </w:r>
      <w:r w:rsidR="00C0095D" w:rsidRPr="007E17F4">
        <w:rPr>
          <w:rFonts w:ascii="Times New Roman" w:hAnsi="Times New Roman"/>
          <w:sz w:val="24"/>
          <w:szCs w:val="24"/>
        </w:rPr>
        <w:t xml:space="preserve"> kadastrālās uzmē</w:t>
      </w:r>
      <w:r w:rsidR="00356B9F" w:rsidRPr="007E17F4">
        <w:rPr>
          <w:rFonts w:ascii="Times New Roman" w:hAnsi="Times New Roman"/>
          <w:sz w:val="24"/>
          <w:szCs w:val="24"/>
        </w:rPr>
        <w:t xml:space="preserve">rīšanas lietā Dzīvokļa </w:t>
      </w:r>
      <w:r w:rsidRPr="007E17F4">
        <w:rPr>
          <w:rFonts w:ascii="Times New Roman" w:hAnsi="Times New Roman"/>
          <w:sz w:val="24"/>
          <w:szCs w:val="24"/>
        </w:rPr>
        <w:t>īpašumā ir paredzēta</w:t>
      </w:r>
      <w:r w:rsidR="00F059EE" w:rsidRPr="007E17F4">
        <w:rPr>
          <w:rFonts w:ascii="Times New Roman" w:hAnsi="Times New Roman"/>
          <w:sz w:val="24"/>
          <w:szCs w:val="24"/>
        </w:rPr>
        <w:t xml:space="preserve"> vieta</w:t>
      </w:r>
      <w:r w:rsidRPr="007E17F4">
        <w:rPr>
          <w:rFonts w:ascii="Times New Roman" w:hAnsi="Times New Roman"/>
          <w:sz w:val="24"/>
          <w:szCs w:val="24"/>
        </w:rPr>
        <w:t>,</w:t>
      </w:r>
      <w:r w:rsidR="00F059EE" w:rsidRPr="007E17F4">
        <w:rPr>
          <w:rFonts w:ascii="Times New Roman" w:hAnsi="Times New Roman"/>
          <w:sz w:val="24"/>
          <w:szCs w:val="24"/>
        </w:rPr>
        <w:t xml:space="preserve"> </w:t>
      </w:r>
      <w:r w:rsidRPr="007E17F4">
        <w:rPr>
          <w:rFonts w:ascii="Times New Roman" w:hAnsi="Times New Roman"/>
          <w:sz w:val="24"/>
          <w:szCs w:val="24"/>
        </w:rPr>
        <w:t xml:space="preserve">bet nav </w:t>
      </w:r>
      <w:r w:rsidR="00F059EE" w:rsidRPr="007E17F4">
        <w:rPr>
          <w:rFonts w:ascii="Times New Roman" w:hAnsi="Times New Roman"/>
          <w:sz w:val="24"/>
          <w:szCs w:val="24"/>
        </w:rPr>
        <w:t xml:space="preserve">izbūvēts sanitārais mezgls. </w:t>
      </w:r>
      <w:r w:rsidR="00F755BB" w:rsidRPr="007E17F4">
        <w:rPr>
          <w:rFonts w:ascii="Times New Roman" w:hAnsi="Times New Roman"/>
          <w:sz w:val="24"/>
          <w:szCs w:val="24"/>
        </w:rPr>
        <w:t xml:space="preserve">Dzīvokļa īpašumam nepieciešams </w:t>
      </w:r>
      <w:r w:rsidR="005421A9" w:rsidRPr="007E17F4">
        <w:rPr>
          <w:rFonts w:ascii="Times New Roman" w:hAnsi="Times New Roman"/>
          <w:sz w:val="24"/>
          <w:szCs w:val="24"/>
        </w:rPr>
        <w:t>pievilkt atsevišķu elektrības pieslēgumu</w:t>
      </w:r>
      <w:r w:rsidR="00093D45" w:rsidRPr="007E17F4">
        <w:rPr>
          <w:rFonts w:ascii="Times New Roman" w:hAnsi="Times New Roman"/>
          <w:sz w:val="24"/>
          <w:szCs w:val="24"/>
        </w:rPr>
        <w:t xml:space="preserve">. </w:t>
      </w:r>
      <w:r w:rsidR="00C671FA" w:rsidRPr="007E17F4">
        <w:rPr>
          <w:rFonts w:ascii="Times New Roman" w:hAnsi="Times New Roman"/>
          <w:sz w:val="24"/>
          <w:szCs w:val="24"/>
        </w:rPr>
        <w:t>Nepieciešams veikt nesošo un jumta konstrukciju tehnisko apsekoša</w:t>
      </w:r>
      <w:r w:rsidR="00316B24" w:rsidRPr="007E17F4">
        <w:rPr>
          <w:rFonts w:ascii="Times New Roman" w:hAnsi="Times New Roman"/>
          <w:sz w:val="24"/>
          <w:szCs w:val="24"/>
        </w:rPr>
        <w:t>n</w:t>
      </w:r>
      <w:r w:rsidR="00C671FA" w:rsidRPr="007E17F4">
        <w:rPr>
          <w:rFonts w:ascii="Times New Roman" w:hAnsi="Times New Roman"/>
          <w:sz w:val="24"/>
          <w:szCs w:val="24"/>
        </w:rPr>
        <w:t>u</w:t>
      </w:r>
      <w:r w:rsidR="00316B24" w:rsidRPr="007E17F4">
        <w:rPr>
          <w:rFonts w:ascii="Times New Roman" w:hAnsi="Times New Roman"/>
          <w:sz w:val="24"/>
          <w:szCs w:val="24"/>
        </w:rPr>
        <w:t xml:space="preserve">, lai noteiktu nepieciešamo </w:t>
      </w:r>
      <w:r w:rsidR="00B357C4" w:rsidRPr="007E17F4">
        <w:rPr>
          <w:rFonts w:ascii="Times New Roman" w:hAnsi="Times New Roman"/>
          <w:sz w:val="24"/>
          <w:szCs w:val="24"/>
        </w:rPr>
        <w:t>remontu.</w:t>
      </w:r>
    </w:p>
    <w:p w14:paraId="46844729" w14:textId="4DB3216F" w:rsidR="00394DAF" w:rsidRPr="00220D05" w:rsidRDefault="00394DAF" w:rsidP="00394DAF">
      <w:pPr>
        <w:pStyle w:val="Sarakstarindkopa"/>
        <w:numPr>
          <w:ilvl w:val="0"/>
          <w:numId w:val="6"/>
        </w:numPr>
        <w:spacing w:after="0" w:line="240" w:lineRule="auto"/>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 xml:space="preserve">Izsoli rīko Siguldas novada pašvaldības īpašuma atsavināšanas un izsoles komisija, turpmāk- </w:t>
      </w:r>
      <w:r w:rsidRPr="00807985">
        <w:rPr>
          <w:rFonts w:ascii="Times New Roman" w:eastAsia="Times New Roman" w:hAnsi="Times New Roman"/>
          <w:b/>
          <w:bCs/>
          <w:sz w:val="24"/>
          <w:szCs w:val="24"/>
          <w:lang w:eastAsia="lv-LV" w:bidi="lo-LA"/>
        </w:rPr>
        <w:t>Komisija</w:t>
      </w:r>
      <w:r w:rsidRPr="00220D05">
        <w:rPr>
          <w:rFonts w:ascii="Times New Roman" w:eastAsia="Times New Roman" w:hAnsi="Times New Roman"/>
          <w:sz w:val="24"/>
          <w:szCs w:val="24"/>
          <w:lang w:eastAsia="lv-LV" w:bidi="lo-LA"/>
        </w:rPr>
        <w:t>, ievērojot Publiskas personas mantas atsavināšanas likumu, Siguldas novada pašvaldības domes lēmumu</w:t>
      </w:r>
      <w:r>
        <w:rPr>
          <w:rFonts w:ascii="Times New Roman" w:eastAsia="Times New Roman" w:hAnsi="Times New Roman"/>
          <w:sz w:val="24"/>
          <w:szCs w:val="24"/>
          <w:lang w:eastAsia="lv-LV" w:bidi="lo-LA"/>
        </w:rPr>
        <w:t xml:space="preserve"> </w:t>
      </w:r>
      <w:r w:rsidRPr="00220D05">
        <w:rPr>
          <w:rFonts w:ascii="Times New Roman" w:eastAsia="Times New Roman" w:hAnsi="Times New Roman"/>
          <w:sz w:val="24"/>
          <w:szCs w:val="24"/>
          <w:lang w:eastAsia="lv-LV" w:bidi="lo-LA"/>
        </w:rPr>
        <w:t>“Par</w:t>
      </w:r>
      <w:r>
        <w:rPr>
          <w:rFonts w:ascii="Times New Roman" w:eastAsia="Times New Roman" w:hAnsi="Times New Roman"/>
          <w:sz w:val="24"/>
          <w:szCs w:val="24"/>
          <w:lang w:eastAsia="lv-LV" w:bidi="lo-LA"/>
        </w:rPr>
        <w:t xml:space="preserve"> </w:t>
      </w:r>
      <w:r w:rsidRPr="00220D05">
        <w:rPr>
          <w:rFonts w:ascii="Times New Roman" w:eastAsia="Times New Roman" w:hAnsi="Times New Roman"/>
          <w:sz w:val="24"/>
          <w:szCs w:val="24"/>
          <w:lang w:eastAsia="lv-LV" w:bidi="lo-LA"/>
        </w:rPr>
        <w:t xml:space="preserve">dzīvokļa </w:t>
      </w:r>
      <w:r w:rsidRPr="00220D05">
        <w:rPr>
          <w:rFonts w:ascii="Times New Roman" w:hAnsi="Times New Roman"/>
          <w:sz w:val="24"/>
          <w:szCs w:val="24"/>
        </w:rPr>
        <w:t>īpašuma</w:t>
      </w:r>
      <w:r>
        <w:rPr>
          <w:rFonts w:ascii="Times New Roman" w:hAnsi="Times New Roman"/>
          <w:sz w:val="24"/>
          <w:szCs w:val="24"/>
        </w:rPr>
        <w:t xml:space="preserve"> </w:t>
      </w:r>
      <w:r w:rsidRPr="00B67D77">
        <w:rPr>
          <w:rFonts w:ascii="Times New Roman" w:hAnsi="Times New Roman"/>
          <w:sz w:val="24"/>
          <w:szCs w:val="24"/>
        </w:rPr>
        <w:t>“</w:t>
      </w:r>
      <w:r>
        <w:rPr>
          <w:rFonts w:ascii="Times New Roman" w:hAnsi="Times New Roman"/>
          <w:sz w:val="24"/>
          <w:szCs w:val="24"/>
        </w:rPr>
        <w:t>Jāņkalniņi’-</w:t>
      </w:r>
      <w:r w:rsidR="007D593E">
        <w:rPr>
          <w:rFonts w:ascii="Times New Roman" w:hAnsi="Times New Roman"/>
          <w:sz w:val="24"/>
          <w:szCs w:val="24"/>
        </w:rPr>
        <w:t>4</w:t>
      </w:r>
      <w:r>
        <w:rPr>
          <w:rFonts w:ascii="Times New Roman" w:hAnsi="Times New Roman"/>
          <w:sz w:val="24"/>
          <w:szCs w:val="24"/>
        </w:rPr>
        <w:t>, Lēdurga, Lēdurgas</w:t>
      </w:r>
      <w:r w:rsidRPr="00B67D77">
        <w:rPr>
          <w:rFonts w:ascii="Times New Roman" w:hAnsi="Times New Roman"/>
          <w:sz w:val="24"/>
          <w:szCs w:val="24"/>
        </w:rPr>
        <w:t xml:space="preserve"> pagasts</w:t>
      </w:r>
      <w:r w:rsidRPr="00220D05">
        <w:rPr>
          <w:rFonts w:ascii="Times New Roman" w:hAnsi="Times New Roman"/>
          <w:sz w:val="24"/>
          <w:szCs w:val="24"/>
        </w:rPr>
        <w:t>, Siguldas novads</w:t>
      </w:r>
      <w:r w:rsidRPr="00220D05">
        <w:rPr>
          <w:rFonts w:ascii="Times New Roman" w:eastAsia="Times New Roman" w:hAnsi="Times New Roman"/>
          <w:sz w:val="24"/>
          <w:szCs w:val="24"/>
          <w:lang w:eastAsia="lv-LV" w:bidi="lo-LA"/>
        </w:rPr>
        <w:t xml:space="preserve">, nodošanu atsavināšanai un izsoles noteikumu apstiprināšanu”, kā arī </w:t>
      </w:r>
      <w:r>
        <w:rPr>
          <w:rFonts w:ascii="Times New Roman" w:eastAsia="Times New Roman" w:hAnsi="Times New Roman"/>
          <w:sz w:val="24"/>
          <w:szCs w:val="24"/>
          <w:lang w:eastAsia="lv-LV" w:bidi="lo-LA"/>
        </w:rPr>
        <w:t>I</w:t>
      </w:r>
      <w:r w:rsidRPr="00220D05">
        <w:rPr>
          <w:rFonts w:ascii="Times New Roman" w:eastAsia="Times New Roman" w:hAnsi="Times New Roman"/>
          <w:sz w:val="24"/>
          <w:szCs w:val="24"/>
          <w:lang w:eastAsia="lv-LV" w:bidi="lo-LA"/>
        </w:rPr>
        <w:t xml:space="preserve">zsoles noteikumus. Komisija atbild par </w:t>
      </w:r>
      <w:r>
        <w:rPr>
          <w:rFonts w:ascii="Times New Roman" w:eastAsia="Times New Roman" w:hAnsi="Times New Roman"/>
          <w:sz w:val="24"/>
          <w:szCs w:val="24"/>
          <w:lang w:eastAsia="lv-LV" w:bidi="lo-LA"/>
        </w:rPr>
        <w:t>I</w:t>
      </w:r>
      <w:r w:rsidRPr="00220D05">
        <w:rPr>
          <w:rFonts w:ascii="Times New Roman" w:eastAsia="Times New Roman" w:hAnsi="Times New Roman"/>
          <w:sz w:val="24"/>
          <w:szCs w:val="24"/>
          <w:lang w:eastAsia="lv-LV" w:bidi="lo-LA"/>
        </w:rPr>
        <w:t>zsoles norisi un ar to saistīto lēmumu pieņemšanu.</w:t>
      </w:r>
    </w:p>
    <w:p w14:paraId="3BA58AEF" w14:textId="196CDE9D" w:rsidR="003622BC" w:rsidRPr="003622BC" w:rsidRDefault="00394DAF" w:rsidP="003622BC">
      <w:pPr>
        <w:pStyle w:val="Sarakstarindkopa"/>
        <w:numPr>
          <w:ilvl w:val="0"/>
          <w:numId w:val="6"/>
        </w:numPr>
        <w:spacing w:after="0" w:line="240" w:lineRule="auto"/>
        <w:jc w:val="both"/>
        <w:rPr>
          <w:rFonts w:ascii="Times New Roman" w:hAnsi="Times New Roman"/>
          <w:sz w:val="24"/>
          <w:szCs w:val="24"/>
        </w:rPr>
      </w:pPr>
      <w:r w:rsidRPr="00220D05">
        <w:rPr>
          <w:rFonts w:ascii="Times New Roman" w:eastAsia="Times New Roman" w:hAnsi="Times New Roman"/>
          <w:sz w:val="24"/>
          <w:szCs w:val="24"/>
          <w:lang w:eastAsia="lv-LV" w:bidi="lo-LA"/>
        </w:rPr>
        <w:t xml:space="preserve">Dzīvokļa </w:t>
      </w:r>
      <w:r w:rsidRPr="005C7AFD">
        <w:rPr>
          <w:rFonts w:ascii="Times New Roman" w:eastAsia="Times New Roman" w:hAnsi="Times New Roman"/>
          <w:sz w:val="24"/>
          <w:szCs w:val="24"/>
          <w:lang w:eastAsia="lv-LV" w:bidi="lo-LA"/>
        </w:rPr>
        <w:t>īpašuma nosacītā pirkuma maksa</w:t>
      </w:r>
      <w:r>
        <w:rPr>
          <w:rFonts w:ascii="Times New Roman" w:eastAsia="Times New Roman" w:hAnsi="Times New Roman"/>
          <w:sz w:val="24"/>
          <w:szCs w:val="24"/>
          <w:lang w:eastAsia="lv-LV" w:bidi="lo-LA"/>
        </w:rPr>
        <w:t xml:space="preserve">, jeb </w:t>
      </w:r>
      <w:r w:rsidRPr="005C7AFD">
        <w:rPr>
          <w:rFonts w:ascii="Times New Roman" w:eastAsia="Times New Roman" w:hAnsi="Times New Roman"/>
          <w:sz w:val="24"/>
          <w:szCs w:val="24"/>
          <w:lang w:eastAsia="lv-LV" w:bidi="lo-LA"/>
        </w:rPr>
        <w:t>Izsoles</w:t>
      </w:r>
      <w:r w:rsidRPr="00220D05">
        <w:rPr>
          <w:rFonts w:ascii="Times New Roman" w:eastAsia="Times New Roman" w:hAnsi="Times New Roman"/>
          <w:sz w:val="24"/>
          <w:szCs w:val="24"/>
          <w:lang w:eastAsia="lv-LV" w:bidi="lo-LA"/>
        </w:rPr>
        <w:t xml:space="preserve"> sākumcena ir </w:t>
      </w:r>
      <w:r w:rsidR="00375D2D">
        <w:rPr>
          <w:rFonts w:ascii="Times New Roman" w:hAnsi="Times New Roman"/>
          <w:b/>
          <w:bCs/>
          <w:sz w:val="24"/>
          <w:szCs w:val="24"/>
        </w:rPr>
        <w:t>3 300</w:t>
      </w:r>
      <w:r w:rsidR="00F60E6E" w:rsidRPr="005D174B">
        <w:rPr>
          <w:rFonts w:ascii="Times New Roman" w:hAnsi="Times New Roman"/>
          <w:b/>
          <w:bCs/>
          <w:sz w:val="24"/>
          <w:szCs w:val="24"/>
        </w:rPr>
        <w:t xml:space="preserve"> EUR </w:t>
      </w:r>
      <w:r w:rsidR="00F60E6E" w:rsidRPr="00F60E6E">
        <w:rPr>
          <w:rFonts w:ascii="Times New Roman" w:hAnsi="Times New Roman"/>
          <w:sz w:val="24"/>
          <w:szCs w:val="24"/>
        </w:rPr>
        <w:t>(</w:t>
      </w:r>
      <w:r w:rsidR="00375D2D">
        <w:rPr>
          <w:rFonts w:ascii="Times New Roman" w:hAnsi="Times New Roman"/>
          <w:sz w:val="24"/>
          <w:szCs w:val="24"/>
        </w:rPr>
        <w:t xml:space="preserve">trīs </w:t>
      </w:r>
      <w:r w:rsidR="00F60E6E" w:rsidRPr="00F60E6E">
        <w:rPr>
          <w:rFonts w:ascii="Times New Roman" w:hAnsi="Times New Roman"/>
          <w:sz w:val="24"/>
          <w:szCs w:val="24"/>
        </w:rPr>
        <w:t xml:space="preserve">tūkstoši </w:t>
      </w:r>
      <w:r w:rsidR="00375D2D">
        <w:rPr>
          <w:rFonts w:ascii="Times New Roman" w:hAnsi="Times New Roman"/>
          <w:sz w:val="24"/>
          <w:szCs w:val="24"/>
        </w:rPr>
        <w:t xml:space="preserve">trīs simti </w:t>
      </w:r>
      <w:r w:rsidR="00F60E6E" w:rsidRPr="00F60E6E">
        <w:rPr>
          <w:rFonts w:ascii="Times New Roman" w:hAnsi="Times New Roman"/>
          <w:i/>
          <w:iCs/>
          <w:sz w:val="24"/>
          <w:szCs w:val="24"/>
        </w:rPr>
        <w:t>euro</w:t>
      </w:r>
      <w:r w:rsidR="00F60E6E" w:rsidRPr="00F60E6E">
        <w:rPr>
          <w:rFonts w:ascii="Times New Roman" w:hAnsi="Times New Roman"/>
          <w:sz w:val="24"/>
          <w:szCs w:val="24"/>
        </w:rPr>
        <w:t>)</w:t>
      </w:r>
      <w:r>
        <w:rPr>
          <w:rFonts w:ascii="Times New Roman" w:hAnsi="Times New Roman"/>
          <w:sz w:val="24"/>
          <w:szCs w:val="24"/>
        </w:rPr>
        <w:t xml:space="preserve">, turpmāk – </w:t>
      </w:r>
      <w:r w:rsidRPr="005C7AFD">
        <w:rPr>
          <w:rFonts w:ascii="Times New Roman" w:hAnsi="Times New Roman"/>
          <w:b/>
          <w:bCs/>
          <w:sz w:val="24"/>
          <w:szCs w:val="24"/>
        </w:rPr>
        <w:t xml:space="preserve">Izsoles </w:t>
      </w:r>
      <w:r w:rsidRPr="005C7AFD">
        <w:rPr>
          <w:rFonts w:ascii="Times New Roman" w:eastAsia="Times New Roman" w:hAnsi="Times New Roman"/>
          <w:b/>
          <w:bCs/>
          <w:sz w:val="24"/>
          <w:szCs w:val="24"/>
          <w:lang w:eastAsia="lv-LV" w:bidi="lo-LA"/>
        </w:rPr>
        <w:t>sākumcena</w:t>
      </w:r>
      <w:r w:rsidRPr="00220D05">
        <w:rPr>
          <w:rFonts w:ascii="Times New Roman" w:hAnsi="Times New Roman"/>
          <w:sz w:val="24"/>
          <w:szCs w:val="24"/>
        </w:rPr>
        <w:t xml:space="preserve">. </w:t>
      </w:r>
      <w:r w:rsidRPr="00220D05">
        <w:rPr>
          <w:rFonts w:ascii="Times New Roman" w:eastAsia="Times New Roman" w:hAnsi="Times New Roman"/>
          <w:sz w:val="24"/>
          <w:szCs w:val="24"/>
          <w:lang w:eastAsia="lv-LV" w:bidi="lo-LA"/>
        </w:rPr>
        <w:t>A</w:t>
      </w:r>
      <w:r w:rsidRPr="00220D05">
        <w:rPr>
          <w:rFonts w:ascii="Times New Roman" w:hAnsi="Times New Roman"/>
          <w:sz w:val="24"/>
          <w:szCs w:val="24"/>
        </w:rPr>
        <w:t xml:space="preserve">tbilstoši Pievienotās vērtības nodokļa likuma 1.panta </w:t>
      </w:r>
      <w:r w:rsidR="00F13593">
        <w:rPr>
          <w:rFonts w:ascii="Times New Roman" w:hAnsi="Times New Roman"/>
          <w:sz w:val="24"/>
          <w:szCs w:val="24"/>
        </w:rPr>
        <w:t xml:space="preserve">pirmās </w:t>
      </w:r>
      <w:r w:rsidRPr="00220D05">
        <w:rPr>
          <w:rFonts w:ascii="Times New Roman" w:hAnsi="Times New Roman"/>
          <w:sz w:val="24"/>
          <w:szCs w:val="24"/>
        </w:rPr>
        <w:t xml:space="preserve">daļas 1.apakšpunkta un 12.apakšpunkta un 52.panta </w:t>
      </w:r>
      <w:r w:rsidR="00F13593">
        <w:rPr>
          <w:rFonts w:ascii="Times New Roman" w:hAnsi="Times New Roman"/>
          <w:sz w:val="24"/>
          <w:szCs w:val="24"/>
        </w:rPr>
        <w:t xml:space="preserve">pirmās </w:t>
      </w:r>
      <w:r w:rsidRPr="00220D05">
        <w:rPr>
          <w:rFonts w:ascii="Times New Roman" w:hAnsi="Times New Roman"/>
          <w:sz w:val="24"/>
          <w:szCs w:val="24"/>
        </w:rPr>
        <w:t>daļas 24.apakšpunktam no</w:t>
      </w:r>
      <w:r>
        <w:rPr>
          <w:rFonts w:ascii="Times New Roman" w:hAnsi="Times New Roman"/>
          <w:sz w:val="24"/>
          <w:szCs w:val="24"/>
        </w:rPr>
        <w:t>teikumiem D</w:t>
      </w:r>
      <w:r w:rsidRPr="00220D05">
        <w:rPr>
          <w:rFonts w:ascii="Times New Roman" w:hAnsi="Times New Roman"/>
          <w:sz w:val="24"/>
          <w:szCs w:val="24"/>
        </w:rPr>
        <w:t>zīvokļa īpašuma</w:t>
      </w:r>
      <w:r w:rsidRPr="00220D05">
        <w:rPr>
          <w:rFonts w:ascii="Times New Roman" w:hAnsi="Times New Roman"/>
          <w:b/>
          <w:bCs/>
          <w:sz w:val="24"/>
          <w:szCs w:val="24"/>
        </w:rPr>
        <w:t xml:space="preserve"> </w:t>
      </w:r>
      <w:r w:rsidRPr="00220D05">
        <w:rPr>
          <w:rFonts w:ascii="Times New Roman" w:hAnsi="Times New Roman"/>
          <w:sz w:val="24"/>
          <w:szCs w:val="24"/>
        </w:rPr>
        <w:t>pārdošana ir ar pievienotās vērtības nodokli neapliekams darījums</w:t>
      </w:r>
      <w:r>
        <w:rPr>
          <w:rFonts w:ascii="Times New Roman" w:hAnsi="Times New Roman"/>
          <w:sz w:val="24"/>
          <w:szCs w:val="24"/>
        </w:rPr>
        <w:t>, tādējādi</w:t>
      </w:r>
      <w:r w:rsidRPr="003378C0">
        <w:rPr>
          <w:rFonts w:ascii="Times New Roman" w:eastAsia="Times New Roman" w:hAnsi="Times New Roman"/>
          <w:sz w:val="24"/>
          <w:szCs w:val="24"/>
          <w:lang w:eastAsia="lv-LV" w:bidi="lo-LA"/>
        </w:rPr>
        <w:t xml:space="preserve"> </w:t>
      </w:r>
      <w:r w:rsidRPr="00220D05">
        <w:rPr>
          <w:rFonts w:ascii="Times New Roman" w:eastAsia="Times New Roman" w:hAnsi="Times New Roman"/>
          <w:sz w:val="24"/>
          <w:szCs w:val="24"/>
          <w:lang w:eastAsia="lv-LV" w:bidi="lo-LA"/>
        </w:rPr>
        <w:t>Dzīvokļa īpašum</w:t>
      </w:r>
      <w:r>
        <w:rPr>
          <w:rFonts w:ascii="Times New Roman" w:eastAsia="Times New Roman" w:hAnsi="Times New Roman"/>
          <w:sz w:val="24"/>
          <w:szCs w:val="24"/>
          <w:lang w:eastAsia="lv-LV" w:bidi="lo-LA"/>
        </w:rPr>
        <w:t xml:space="preserve">a pirkuma maksai </w:t>
      </w:r>
      <w:r w:rsidRPr="003378C0">
        <w:rPr>
          <w:rFonts w:ascii="Times New Roman" w:eastAsia="Times New Roman" w:hAnsi="Times New Roman"/>
          <w:sz w:val="24"/>
          <w:szCs w:val="24"/>
          <w:lang w:eastAsia="lv-LV" w:bidi="lo-LA"/>
        </w:rPr>
        <w:t>pievienotās vērtības nodokli</w:t>
      </w:r>
      <w:r>
        <w:rPr>
          <w:rFonts w:ascii="Times New Roman" w:eastAsia="Times New Roman" w:hAnsi="Times New Roman"/>
          <w:sz w:val="24"/>
          <w:szCs w:val="24"/>
          <w:lang w:eastAsia="lv-LV" w:bidi="lo-LA"/>
        </w:rPr>
        <w:t>s netiek piemērots.</w:t>
      </w:r>
    </w:p>
    <w:p w14:paraId="420A02F8" w14:textId="77777777" w:rsidR="00394DAF" w:rsidRPr="00220D05" w:rsidRDefault="00394DAF" w:rsidP="00394DAF">
      <w:pPr>
        <w:pStyle w:val="Sarakstarindkopa"/>
        <w:numPr>
          <w:ilvl w:val="0"/>
          <w:numId w:val="6"/>
        </w:numPr>
        <w:spacing w:after="0" w:line="240" w:lineRule="auto"/>
        <w:jc w:val="both"/>
        <w:rPr>
          <w:rFonts w:ascii="Times New Roman" w:hAnsi="Times New Roman"/>
          <w:sz w:val="24"/>
          <w:szCs w:val="24"/>
        </w:rPr>
      </w:pPr>
      <w:r w:rsidRPr="00220D05">
        <w:rPr>
          <w:rFonts w:ascii="Times New Roman" w:hAnsi="Times New Roman"/>
          <w:b/>
          <w:bCs/>
          <w:sz w:val="24"/>
          <w:szCs w:val="24"/>
        </w:rPr>
        <w:t>Viens izsoles solis</w:t>
      </w:r>
      <w:r w:rsidRPr="00220D05">
        <w:rPr>
          <w:rFonts w:ascii="Times New Roman" w:hAnsi="Times New Roman"/>
          <w:sz w:val="24"/>
          <w:szCs w:val="24"/>
        </w:rPr>
        <w:t xml:space="preserve"> tiek noteikts </w:t>
      </w:r>
      <w:r w:rsidRPr="00220D05">
        <w:rPr>
          <w:rFonts w:ascii="Times New Roman" w:hAnsi="Times New Roman"/>
          <w:b/>
          <w:bCs/>
          <w:sz w:val="24"/>
          <w:szCs w:val="24"/>
        </w:rPr>
        <w:t>100 EUR</w:t>
      </w:r>
      <w:r w:rsidRPr="00220D05">
        <w:rPr>
          <w:rFonts w:ascii="Times New Roman" w:hAnsi="Times New Roman"/>
          <w:sz w:val="24"/>
          <w:szCs w:val="24"/>
        </w:rPr>
        <w:t xml:space="preserve"> (viens simts </w:t>
      </w:r>
      <w:r w:rsidRPr="00220D05">
        <w:rPr>
          <w:rFonts w:ascii="Times New Roman" w:hAnsi="Times New Roman"/>
          <w:i/>
          <w:iCs/>
          <w:sz w:val="24"/>
          <w:szCs w:val="24"/>
        </w:rPr>
        <w:t>euro</w:t>
      </w:r>
      <w:r w:rsidRPr="00220D05">
        <w:rPr>
          <w:rFonts w:ascii="Times New Roman" w:hAnsi="Times New Roman"/>
          <w:sz w:val="24"/>
          <w:szCs w:val="24"/>
        </w:rPr>
        <w:t xml:space="preserve">). </w:t>
      </w:r>
    </w:p>
    <w:p w14:paraId="1520BD7C" w14:textId="77777777" w:rsidR="00394DAF" w:rsidRPr="00220D05" w:rsidRDefault="00394DAF" w:rsidP="00394DAF">
      <w:pPr>
        <w:pStyle w:val="Sarakstarindkopa"/>
        <w:numPr>
          <w:ilvl w:val="0"/>
          <w:numId w:val="6"/>
        </w:numPr>
        <w:spacing w:after="0" w:line="240" w:lineRule="auto"/>
        <w:jc w:val="both"/>
        <w:rPr>
          <w:rFonts w:ascii="Times New Roman" w:hAnsi="Times New Roman"/>
          <w:sz w:val="24"/>
          <w:szCs w:val="24"/>
        </w:rPr>
      </w:pPr>
      <w:r w:rsidRPr="00220D05">
        <w:rPr>
          <w:rFonts w:ascii="Times New Roman" w:hAnsi="Times New Roman"/>
          <w:sz w:val="24"/>
          <w:szCs w:val="24"/>
        </w:rPr>
        <w:lastRenderedPageBreak/>
        <w:t xml:space="preserve">Dzīvokļa īpašuma pircēju nosaka elektroniskā izsolē ar augšupejošu soli. Izsoles dalībnieks, kurš </w:t>
      </w:r>
      <w:r>
        <w:rPr>
          <w:rFonts w:ascii="Times New Roman" w:hAnsi="Times New Roman"/>
          <w:sz w:val="24"/>
          <w:szCs w:val="24"/>
        </w:rPr>
        <w:t xml:space="preserve">Izsolē </w:t>
      </w:r>
      <w:r w:rsidRPr="00220D05">
        <w:rPr>
          <w:rFonts w:ascii="Times New Roman" w:hAnsi="Times New Roman"/>
          <w:sz w:val="24"/>
          <w:szCs w:val="24"/>
        </w:rPr>
        <w:t>pied</w:t>
      </w:r>
      <w:r w:rsidRPr="00220D05">
        <w:rPr>
          <w:rFonts w:ascii="Times New Roman" w:eastAsia="TimesNewRoman" w:hAnsi="Times New Roman"/>
          <w:sz w:val="24"/>
          <w:szCs w:val="24"/>
        </w:rPr>
        <w:t>ā</w:t>
      </w:r>
      <w:r w:rsidRPr="00220D05">
        <w:rPr>
          <w:rFonts w:ascii="Times New Roman" w:hAnsi="Times New Roman"/>
          <w:sz w:val="24"/>
          <w:szCs w:val="24"/>
        </w:rPr>
        <w:t>v</w:t>
      </w:r>
      <w:r w:rsidRPr="00220D05">
        <w:rPr>
          <w:rFonts w:ascii="Times New Roman" w:eastAsia="TimesNewRoman" w:hAnsi="Times New Roman"/>
          <w:sz w:val="24"/>
          <w:szCs w:val="24"/>
        </w:rPr>
        <w:t xml:space="preserve">ā </w:t>
      </w:r>
      <w:r w:rsidRPr="00220D05">
        <w:rPr>
          <w:rFonts w:ascii="Times New Roman" w:hAnsi="Times New Roman"/>
          <w:sz w:val="24"/>
          <w:szCs w:val="24"/>
        </w:rPr>
        <w:t>augst</w:t>
      </w:r>
      <w:r w:rsidRPr="00220D05">
        <w:rPr>
          <w:rFonts w:ascii="Times New Roman" w:eastAsia="TimesNewRoman" w:hAnsi="Times New Roman"/>
          <w:sz w:val="24"/>
          <w:szCs w:val="24"/>
        </w:rPr>
        <w:t>ā</w:t>
      </w:r>
      <w:r w:rsidRPr="00220D05">
        <w:rPr>
          <w:rFonts w:ascii="Times New Roman" w:hAnsi="Times New Roman"/>
          <w:sz w:val="24"/>
          <w:szCs w:val="24"/>
        </w:rPr>
        <w:t>ko pirkuma maksu par Dzīvokļa īpašum</w:t>
      </w:r>
      <w:r>
        <w:rPr>
          <w:rFonts w:ascii="Times New Roman" w:hAnsi="Times New Roman"/>
          <w:sz w:val="24"/>
          <w:szCs w:val="24"/>
        </w:rPr>
        <w:t>u</w:t>
      </w:r>
      <w:r w:rsidRPr="00220D05">
        <w:rPr>
          <w:rFonts w:ascii="Times New Roman" w:hAnsi="Times New Roman"/>
          <w:sz w:val="24"/>
          <w:szCs w:val="24"/>
        </w:rPr>
        <w:t xml:space="preserve"> ti</w:t>
      </w:r>
      <w:r>
        <w:rPr>
          <w:rFonts w:ascii="Times New Roman" w:hAnsi="Times New Roman"/>
          <w:sz w:val="24"/>
          <w:szCs w:val="24"/>
        </w:rPr>
        <w:t>ek</w:t>
      </w:r>
      <w:r w:rsidRPr="00220D05">
        <w:rPr>
          <w:rFonts w:ascii="Times New Roman" w:hAnsi="Times New Roman"/>
          <w:sz w:val="24"/>
          <w:szCs w:val="24"/>
        </w:rPr>
        <w:t xml:space="preserve"> atz</w:t>
      </w:r>
      <w:r w:rsidRPr="00220D05">
        <w:rPr>
          <w:rFonts w:ascii="Times New Roman" w:eastAsia="TimesNewRoman" w:hAnsi="Times New Roman"/>
          <w:sz w:val="24"/>
          <w:szCs w:val="24"/>
        </w:rPr>
        <w:t>ī</w:t>
      </w:r>
      <w:r w:rsidRPr="00220D05">
        <w:rPr>
          <w:rFonts w:ascii="Times New Roman" w:hAnsi="Times New Roman"/>
          <w:sz w:val="24"/>
          <w:szCs w:val="24"/>
        </w:rPr>
        <w:t xml:space="preserve">ts par </w:t>
      </w:r>
      <w:r>
        <w:rPr>
          <w:rFonts w:ascii="Times New Roman" w:hAnsi="Times New Roman"/>
          <w:sz w:val="24"/>
          <w:szCs w:val="24"/>
        </w:rPr>
        <w:t>I</w:t>
      </w:r>
      <w:r w:rsidRPr="00220D05">
        <w:rPr>
          <w:rFonts w:ascii="Times New Roman" w:hAnsi="Times New Roman"/>
          <w:sz w:val="24"/>
          <w:szCs w:val="24"/>
        </w:rPr>
        <w:t>zsoles uzvar</w:t>
      </w:r>
      <w:r w:rsidRPr="00220D05">
        <w:rPr>
          <w:rFonts w:ascii="Times New Roman" w:eastAsia="TimesNewRoman" w:hAnsi="Times New Roman"/>
          <w:sz w:val="24"/>
          <w:szCs w:val="24"/>
        </w:rPr>
        <w:t>ē</w:t>
      </w:r>
      <w:r w:rsidRPr="00220D05">
        <w:rPr>
          <w:rFonts w:ascii="Times New Roman" w:hAnsi="Times New Roman"/>
          <w:sz w:val="24"/>
          <w:szCs w:val="24"/>
        </w:rPr>
        <w:t>t</w:t>
      </w:r>
      <w:r w:rsidRPr="00220D05">
        <w:rPr>
          <w:rFonts w:ascii="Times New Roman" w:eastAsia="TimesNewRoman" w:hAnsi="Times New Roman"/>
          <w:sz w:val="24"/>
          <w:szCs w:val="24"/>
        </w:rPr>
        <w:t>ā</w:t>
      </w:r>
      <w:r w:rsidRPr="00220D05">
        <w:rPr>
          <w:rFonts w:ascii="Times New Roman" w:hAnsi="Times New Roman"/>
          <w:sz w:val="24"/>
          <w:szCs w:val="24"/>
        </w:rPr>
        <w:t>ju</w:t>
      </w:r>
      <w:r>
        <w:rPr>
          <w:rFonts w:ascii="Times New Roman" w:hAnsi="Times New Roman"/>
          <w:sz w:val="24"/>
          <w:szCs w:val="24"/>
        </w:rPr>
        <w:t xml:space="preserve"> un viņš iegūst tiesības noslēgt pirkuma līgumu, turpmāk - </w:t>
      </w:r>
      <w:r w:rsidRPr="0047062E">
        <w:rPr>
          <w:rFonts w:ascii="Times New Roman" w:hAnsi="Times New Roman"/>
          <w:b/>
          <w:bCs/>
          <w:sz w:val="24"/>
          <w:szCs w:val="24"/>
        </w:rPr>
        <w:t>Dzīvokļa īpašuma pircēj</w:t>
      </w:r>
      <w:r>
        <w:rPr>
          <w:rFonts w:ascii="Times New Roman" w:hAnsi="Times New Roman"/>
          <w:b/>
          <w:bCs/>
          <w:sz w:val="24"/>
          <w:szCs w:val="24"/>
        </w:rPr>
        <w:t>s</w:t>
      </w:r>
      <w:r w:rsidRPr="0047062E">
        <w:rPr>
          <w:rFonts w:ascii="Times New Roman" w:hAnsi="Times New Roman"/>
          <w:sz w:val="24"/>
          <w:szCs w:val="24"/>
        </w:rPr>
        <w:t>.</w:t>
      </w:r>
    </w:p>
    <w:p w14:paraId="24120C46" w14:textId="0C9D0B95" w:rsidR="00394DAF" w:rsidRDefault="00394DAF" w:rsidP="00394DAF">
      <w:pPr>
        <w:pStyle w:val="Sarakstarindkopa"/>
        <w:numPr>
          <w:ilvl w:val="0"/>
          <w:numId w:val="6"/>
        </w:numPr>
        <w:spacing w:after="0" w:line="240" w:lineRule="auto"/>
        <w:rPr>
          <w:rFonts w:ascii="Times New Roman" w:eastAsia="Times New Roman" w:hAnsi="Times New Roman"/>
          <w:sz w:val="24"/>
          <w:szCs w:val="24"/>
          <w:lang w:eastAsia="lv-LV" w:bidi="lo-LA"/>
        </w:rPr>
      </w:pPr>
      <w:r w:rsidRPr="0084490C">
        <w:rPr>
          <w:rFonts w:ascii="Times New Roman" w:eastAsia="Times New Roman" w:hAnsi="Times New Roman"/>
          <w:sz w:val="24"/>
          <w:szCs w:val="24"/>
          <w:lang w:eastAsia="lv-LV" w:bidi="lo-LA"/>
        </w:rPr>
        <w:t xml:space="preserve">Informācija par </w:t>
      </w:r>
      <w:r>
        <w:rPr>
          <w:rFonts w:ascii="Times New Roman" w:eastAsia="Times New Roman" w:hAnsi="Times New Roman"/>
          <w:sz w:val="24"/>
          <w:szCs w:val="24"/>
          <w:lang w:eastAsia="lv-LV" w:bidi="lo-LA"/>
        </w:rPr>
        <w:t>I</w:t>
      </w:r>
      <w:r w:rsidRPr="0084490C">
        <w:rPr>
          <w:rFonts w:ascii="Times New Roman" w:eastAsia="Times New Roman" w:hAnsi="Times New Roman"/>
          <w:sz w:val="24"/>
          <w:szCs w:val="24"/>
          <w:lang w:eastAsia="lv-LV" w:bidi="lo-LA"/>
        </w:rPr>
        <w:t>zsoli</w:t>
      </w:r>
      <w:r>
        <w:rPr>
          <w:rFonts w:ascii="Times New Roman" w:eastAsia="Times New Roman" w:hAnsi="Times New Roman"/>
          <w:sz w:val="24"/>
          <w:szCs w:val="24"/>
          <w:lang w:eastAsia="lv-LV" w:bidi="lo-LA"/>
        </w:rPr>
        <w:t xml:space="preserve"> </w:t>
      </w:r>
      <w:r w:rsidRPr="0084490C">
        <w:rPr>
          <w:rFonts w:ascii="Times New Roman" w:eastAsia="Times New Roman" w:hAnsi="Times New Roman"/>
          <w:sz w:val="24"/>
          <w:szCs w:val="24"/>
          <w:lang w:eastAsia="lv-LV" w:bidi="lo-LA"/>
        </w:rPr>
        <w:t>tiek publicēta</w:t>
      </w:r>
      <w:r>
        <w:rPr>
          <w:rFonts w:ascii="Times New Roman" w:eastAsia="Times New Roman" w:hAnsi="Times New Roman"/>
          <w:sz w:val="24"/>
          <w:szCs w:val="24"/>
          <w:lang w:eastAsia="lv-LV" w:bidi="lo-LA"/>
        </w:rPr>
        <w:t xml:space="preserve"> sludinājuma formā</w:t>
      </w:r>
      <w:r w:rsidRPr="0084490C">
        <w:rPr>
          <w:rFonts w:ascii="Times New Roman" w:eastAsia="Times New Roman" w:hAnsi="Times New Roman"/>
          <w:sz w:val="24"/>
          <w:szCs w:val="24"/>
          <w:lang w:eastAsia="lv-LV" w:bidi="lo-LA"/>
        </w:rPr>
        <w:t xml:space="preserve"> Latvijas Republikas oficiālajā izdevumā “Latvijas vēstnesis”</w:t>
      </w:r>
      <w:r>
        <w:rPr>
          <w:rFonts w:ascii="Times New Roman" w:hAnsi="Times New Roman"/>
          <w:sz w:val="24"/>
          <w:szCs w:val="24"/>
        </w:rPr>
        <w:t>,</w:t>
      </w:r>
      <w:r w:rsidRPr="0084490C">
        <w:rPr>
          <w:rFonts w:ascii="Times New Roman" w:eastAsia="Times New Roman" w:hAnsi="Times New Roman"/>
          <w:sz w:val="24"/>
          <w:szCs w:val="24"/>
          <w:lang w:eastAsia="lv-LV" w:bidi="lo-LA"/>
        </w:rPr>
        <w:t xml:space="preserve"> Siguldas novada pašvaldības interneta mājas lapā:</w:t>
      </w:r>
      <w:r w:rsidRPr="0084490C">
        <w:rPr>
          <w:rFonts w:ascii="Times New Roman" w:hAnsi="Times New Roman"/>
          <w:sz w:val="24"/>
          <w:szCs w:val="24"/>
        </w:rPr>
        <w:t xml:space="preserve"> </w:t>
      </w:r>
      <w:hyperlink r:id="rId9" w:history="1">
        <w:r w:rsidRPr="00766EF6">
          <w:rPr>
            <w:rStyle w:val="Hipersaite"/>
            <w:rFonts w:ascii="Times New Roman" w:eastAsia="Times New Roman" w:hAnsi="Times New Roman"/>
            <w:sz w:val="24"/>
            <w:szCs w:val="24"/>
            <w:lang w:eastAsia="lv-LV" w:bidi="lo-LA"/>
          </w:rPr>
          <w:t>Izsoles un izsoļu paziņojumi - sigulda.lv</w:t>
        </w:r>
      </w:hyperlink>
      <w:r>
        <w:rPr>
          <w:rFonts w:ascii="Times New Roman" w:hAnsi="Times New Roman"/>
          <w:sz w:val="24"/>
          <w:szCs w:val="24"/>
        </w:rPr>
        <w:t xml:space="preserve">, kā arī </w:t>
      </w:r>
      <w:r>
        <w:rPr>
          <w:rFonts w:ascii="Times New Roman" w:eastAsia="Times New Roman" w:hAnsi="Times New Roman"/>
          <w:sz w:val="24"/>
          <w:szCs w:val="24"/>
          <w:lang w:eastAsia="lv-LV" w:bidi="lo-LA"/>
        </w:rPr>
        <w:t xml:space="preserve"> elektronisko izsoļu vietnē </w:t>
      </w:r>
      <w:hyperlink r:id="rId10" w:history="1">
        <w:r w:rsidRPr="00602DEC">
          <w:rPr>
            <w:rStyle w:val="Hipersaite"/>
            <w:rFonts w:ascii="Times New Roman" w:eastAsia="Times New Roman" w:hAnsi="Times New Roman"/>
            <w:sz w:val="24"/>
            <w:szCs w:val="24"/>
            <w:lang w:eastAsia="lv-LV" w:bidi="lo-LA"/>
          </w:rPr>
          <w:t>www.izsoles.ta.gov.lv</w:t>
        </w:r>
      </w:hyperlink>
      <w:r>
        <w:rPr>
          <w:rFonts w:ascii="Times New Roman" w:eastAsia="Times New Roman" w:hAnsi="Times New Roman"/>
          <w:sz w:val="24"/>
          <w:szCs w:val="24"/>
          <w:lang w:eastAsia="lv-LV" w:bidi="lo-LA"/>
        </w:rPr>
        <w:t>.</w:t>
      </w:r>
    </w:p>
    <w:p w14:paraId="636DA52E" w14:textId="77777777" w:rsidR="00394DAF" w:rsidRPr="00AD3F06" w:rsidRDefault="00394DAF" w:rsidP="00394DAF">
      <w:pPr>
        <w:pStyle w:val="Sarakstarindkopa"/>
        <w:numPr>
          <w:ilvl w:val="0"/>
          <w:numId w:val="6"/>
        </w:numPr>
        <w:spacing w:after="0" w:line="240" w:lineRule="auto"/>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K</w:t>
      </w:r>
      <w:r w:rsidRPr="00AD3F06">
        <w:rPr>
          <w:rFonts w:ascii="Times New Roman" w:eastAsia="Times New Roman" w:hAnsi="Times New Roman"/>
          <w:sz w:val="24"/>
          <w:szCs w:val="24"/>
          <w:lang w:eastAsia="lv-LV" w:bidi="lo-LA"/>
        </w:rPr>
        <w:t xml:space="preserve">omisijas locekļi un pašvaldības darbinieki, kuri piedalījušies </w:t>
      </w:r>
      <w:r>
        <w:rPr>
          <w:rFonts w:ascii="Times New Roman" w:eastAsia="Times New Roman" w:hAnsi="Times New Roman"/>
          <w:sz w:val="24"/>
          <w:szCs w:val="24"/>
          <w:lang w:eastAsia="lv-LV" w:bidi="lo-LA"/>
        </w:rPr>
        <w:t>I</w:t>
      </w:r>
      <w:r w:rsidRPr="00AD3F06">
        <w:rPr>
          <w:rFonts w:ascii="Times New Roman" w:eastAsia="Times New Roman" w:hAnsi="Times New Roman"/>
          <w:sz w:val="24"/>
          <w:szCs w:val="24"/>
          <w:lang w:eastAsia="lv-LV" w:bidi="lo-LA"/>
        </w:rPr>
        <w:t xml:space="preserve">zsoles noteikumu izstrādē, kā arī to ģimenes locekļi, nedrīkst būt </w:t>
      </w:r>
      <w:r>
        <w:rPr>
          <w:rFonts w:ascii="Times New Roman" w:eastAsia="Times New Roman" w:hAnsi="Times New Roman"/>
          <w:sz w:val="24"/>
          <w:szCs w:val="24"/>
          <w:lang w:eastAsia="lv-LV" w:bidi="lo-LA"/>
        </w:rPr>
        <w:t>I</w:t>
      </w:r>
      <w:r w:rsidRPr="00AD3F06">
        <w:rPr>
          <w:rFonts w:ascii="Times New Roman" w:eastAsia="Times New Roman" w:hAnsi="Times New Roman"/>
          <w:sz w:val="24"/>
          <w:szCs w:val="24"/>
          <w:lang w:eastAsia="lv-LV" w:bidi="lo-LA"/>
        </w:rPr>
        <w:t xml:space="preserve">zsoles dalībnieki, kā arī tieši vai netieši ieinteresēti </w:t>
      </w:r>
      <w:r>
        <w:rPr>
          <w:rFonts w:ascii="Times New Roman" w:eastAsia="Times New Roman" w:hAnsi="Times New Roman"/>
          <w:sz w:val="24"/>
          <w:szCs w:val="24"/>
          <w:lang w:eastAsia="lv-LV" w:bidi="lo-LA"/>
        </w:rPr>
        <w:t>I</w:t>
      </w:r>
      <w:r w:rsidRPr="00AD3F06">
        <w:rPr>
          <w:rFonts w:ascii="Times New Roman" w:eastAsia="Times New Roman" w:hAnsi="Times New Roman"/>
          <w:sz w:val="24"/>
          <w:szCs w:val="24"/>
          <w:lang w:eastAsia="lv-LV" w:bidi="lo-LA"/>
        </w:rPr>
        <w:t>zsoles iznākumā.</w:t>
      </w:r>
    </w:p>
    <w:p w14:paraId="0066C80E" w14:textId="77777777" w:rsidR="00394DAF" w:rsidRPr="00220D05" w:rsidRDefault="00394DAF" w:rsidP="00394DAF">
      <w:pPr>
        <w:pStyle w:val="Sarakstarindkopa"/>
        <w:numPr>
          <w:ilvl w:val="0"/>
          <w:numId w:val="18"/>
        </w:numPr>
        <w:tabs>
          <w:tab w:val="left" w:pos="284"/>
          <w:tab w:val="left" w:pos="426"/>
        </w:tabs>
        <w:spacing w:after="0" w:line="240" w:lineRule="auto"/>
        <w:contextualSpacing w:val="0"/>
        <w:jc w:val="both"/>
        <w:rPr>
          <w:rFonts w:ascii="Times New Roman" w:eastAsia="Times New Roman" w:hAnsi="Times New Roman"/>
          <w:b/>
          <w:sz w:val="24"/>
          <w:szCs w:val="24"/>
          <w:lang w:eastAsia="lv-LV" w:bidi="lo-LA"/>
        </w:rPr>
      </w:pPr>
      <w:r w:rsidRPr="00220D05">
        <w:rPr>
          <w:rFonts w:ascii="Times New Roman" w:eastAsia="Times New Roman" w:hAnsi="Times New Roman"/>
          <w:sz w:val="24"/>
          <w:szCs w:val="24"/>
          <w:lang w:eastAsia="lv-LV" w:bidi="lo-LA"/>
        </w:rPr>
        <w:t>Datu pārzinis ir Siguldas novada pašvaldība, reģistrācijas Nr.90000048152, juridiskā adrese: Pils iela 16, Sigulda, Siguldas novads, kas veic personas datu apstrādi ar nolūku organizēt tai piederošās mantas izsoli.</w:t>
      </w:r>
    </w:p>
    <w:p w14:paraId="6B14ED5A" w14:textId="77777777" w:rsidR="00F60E6E" w:rsidRPr="00F60E6E" w:rsidRDefault="00394DAF" w:rsidP="00F60E6E">
      <w:pPr>
        <w:pStyle w:val="Sarakstarindkopa"/>
        <w:numPr>
          <w:ilvl w:val="0"/>
          <w:numId w:val="18"/>
        </w:numPr>
        <w:spacing w:after="0" w:line="240" w:lineRule="auto"/>
        <w:jc w:val="both"/>
        <w:rPr>
          <w:rFonts w:ascii="Times New Roman" w:hAnsi="Times New Roman"/>
          <w:sz w:val="24"/>
          <w:szCs w:val="24"/>
        </w:rPr>
      </w:pPr>
      <w:r w:rsidRPr="00220D05">
        <w:rPr>
          <w:rFonts w:ascii="Times New Roman" w:eastAsia="Times New Roman" w:hAnsi="Times New Roman"/>
          <w:sz w:val="24"/>
          <w:szCs w:val="24"/>
          <w:lang w:eastAsia="lv-LV" w:bidi="lo-LA"/>
        </w:rPr>
        <w:t>Papildus informāciju par minēto personas datu apstrādi var iegūt Siguldas novada pašvaldības tīmekļa vietnes www.sigulda.lv sadaļā Pašvaldība / Privātuma politika, iepazīstoties ar Siguldas novada pašvaldības iekšējiem noteikumiem “Par Siguldas novada pašvaldības personas datu apstrādes privātuma politiku” vai klātienē Siguldas novada pašvaldības klientu apkalpošanas vietās.</w:t>
      </w:r>
    </w:p>
    <w:p w14:paraId="3678E589" w14:textId="77777777" w:rsidR="00F60E6E" w:rsidRPr="00F60E6E" w:rsidRDefault="00F60E6E" w:rsidP="00F60E6E">
      <w:pPr>
        <w:pStyle w:val="Sarakstarindkopa"/>
        <w:spacing w:after="0" w:line="240" w:lineRule="auto"/>
        <w:jc w:val="both"/>
        <w:rPr>
          <w:rFonts w:ascii="Times New Roman" w:hAnsi="Times New Roman"/>
          <w:sz w:val="24"/>
          <w:szCs w:val="24"/>
        </w:rPr>
      </w:pPr>
    </w:p>
    <w:p w14:paraId="46EB3AAD" w14:textId="77777777" w:rsidR="00F60E6E" w:rsidRPr="00220D05" w:rsidRDefault="00F60E6E" w:rsidP="00F60E6E">
      <w:pPr>
        <w:tabs>
          <w:tab w:val="left" w:pos="284"/>
          <w:tab w:val="left" w:pos="426"/>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II. Izsoles dalībnieki</w:t>
      </w:r>
    </w:p>
    <w:p w14:paraId="571F6E59" w14:textId="485B4A3A" w:rsidR="008D37F3" w:rsidRPr="008D37F3" w:rsidRDefault="00F60E6E" w:rsidP="008D37F3">
      <w:pPr>
        <w:pStyle w:val="Sarakstarindkopa"/>
        <w:numPr>
          <w:ilvl w:val="0"/>
          <w:numId w:val="18"/>
        </w:numPr>
        <w:spacing w:after="0" w:line="240" w:lineRule="auto"/>
        <w:jc w:val="both"/>
        <w:rPr>
          <w:rFonts w:ascii="Times New Roman" w:hAnsi="Times New Roman"/>
          <w:sz w:val="24"/>
          <w:szCs w:val="24"/>
        </w:rPr>
      </w:pPr>
      <w:r w:rsidRPr="00F60E6E">
        <w:rPr>
          <w:rFonts w:ascii="Times New Roman" w:eastAsia="Times New Roman" w:hAnsi="Times New Roman"/>
          <w:sz w:val="24"/>
          <w:szCs w:val="24"/>
          <w:lang w:eastAsia="lv-LV" w:bidi="lo-LA"/>
        </w:rPr>
        <w:t xml:space="preserve">Par Izsoles dalībnieku var kļūt juridiska vai fiziska persona, kura saskaņā ar spēkā esošajiem normatīvajiem aktiem ir tiesīga iegūt īpašumā </w:t>
      </w:r>
      <w:r w:rsidRPr="00F60E6E">
        <w:rPr>
          <w:rFonts w:ascii="Times New Roman" w:hAnsi="Times New Roman"/>
          <w:sz w:val="24"/>
          <w:szCs w:val="24"/>
        </w:rPr>
        <w:t>Dzīvokļa</w:t>
      </w:r>
      <w:r w:rsidRPr="00F60E6E">
        <w:rPr>
          <w:rFonts w:ascii="Times New Roman" w:eastAsia="Times New Roman" w:hAnsi="Times New Roman"/>
          <w:sz w:val="24"/>
          <w:szCs w:val="24"/>
          <w:lang w:eastAsia="lv-LV" w:bidi="lo-LA"/>
        </w:rPr>
        <w:t xml:space="preserve"> īpašumu un ir samaksājusi Izsoles </w:t>
      </w:r>
      <w:r w:rsidRPr="00F60E6E">
        <w:rPr>
          <w:rFonts w:ascii="Times New Roman" w:eastAsia="Times New Roman" w:hAnsi="Times New Roman"/>
          <w:b/>
          <w:bCs/>
          <w:sz w:val="24"/>
          <w:szCs w:val="24"/>
          <w:lang w:eastAsia="lv-LV" w:bidi="lo-LA"/>
        </w:rPr>
        <w:t xml:space="preserve">nodrošinājuma maksu </w:t>
      </w:r>
      <w:r w:rsidR="00375D2D">
        <w:rPr>
          <w:rFonts w:ascii="Times New Roman" w:eastAsia="Times New Roman" w:hAnsi="Times New Roman"/>
          <w:b/>
          <w:bCs/>
          <w:sz w:val="24"/>
          <w:szCs w:val="24"/>
          <w:lang w:eastAsia="lv-LV" w:bidi="lo-LA"/>
        </w:rPr>
        <w:t>330</w:t>
      </w:r>
      <w:r>
        <w:rPr>
          <w:rFonts w:ascii="Times New Roman" w:eastAsia="Times New Roman" w:hAnsi="Times New Roman"/>
          <w:b/>
          <w:bCs/>
          <w:sz w:val="24"/>
          <w:szCs w:val="24"/>
          <w:lang w:eastAsia="lv-LV" w:bidi="lo-LA"/>
        </w:rPr>
        <w:t xml:space="preserve"> </w:t>
      </w:r>
      <w:r w:rsidRPr="00220D05">
        <w:rPr>
          <w:rFonts w:ascii="Times New Roman" w:eastAsia="Times New Roman" w:hAnsi="Times New Roman"/>
          <w:b/>
          <w:bCs/>
          <w:sz w:val="24"/>
          <w:szCs w:val="24"/>
          <w:lang w:eastAsia="lv-LV" w:bidi="lo-LA"/>
        </w:rPr>
        <w:t>EUR</w:t>
      </w:r>
      <w:r w:rsidRPr="00220D05">
        <w:rPr>
          <w:rFonts w:ascii="Times New Roman" w:eastAsia="Times New Roman" w:hAnsi="Times New Roman"/>
          <w:sz w:val="24"/>
          <w:szCs w:val="24"/>
          <w:lang w:eastAsia="lv-LV" w:bidi="lo-LA"/>
        </w:rPr>
        <w:t xml:space="preserve"> (</w:t>
      </w:r>
      <w:r w:rsidR="00375D2D">
        <w:rPr>
          <w:rFonts w:ascii="Times New Roman" w:eastAsia="Times New Roman" w:hAnsi="Times New Roman"/>
          <w:sz w:val="24"/>
          <w:szCs w:val="24"/>
          <w:lang w:eastAsia="lv-LV" w:bidi="lo-LA"/>
        </w:rPr>
        <w:t>trīs</w:t>
      </w:r>
      <w:r>
        <w:rPr>
          <w:rFonts w:ascii="Times New Roman" w:eastAsia="Times New Roman" w:hAnsi="Times New Roman"/>
          <w:sz w:val="24"/>
          <w:szCs w:val="24"/>
          <w:lang w:eastAsia="lv-LV" w:bidi="lo-LA"/>
        </w:rPr>
        <w:t xml:space="preserve"> simti </w:t>
      </w:r>
      <w:r w:rsidR="00375D2D">
        <w:rPr>
          <w:rFonts w:ascii="Times New Roman" w:eastAsia="Times New Roman" w:hAnsi="Times New Roman"/>
          <w:sz w:val="24"/>
          <w:szCs w:val="24"/>
          <w:lang w:eastAsia="lv-LV" w:bidi="lo-LA"/>
        </w:rPr>
        <w:t>trīsdesmit</w:t>
      </w:r>
      <w:r w:rsidR="00C830EA">
        <w:rPr>
          <w:rFonts w:ascii="Times New Roman" w:eastAsia="Times New Roman" w:hAnsi="Times New Roman"/>
          <w:sz w:val="24"/>
          <w:szCs w:val="24"/>
          <w:lang w:eastAsia="lv-LV" w:bidi="lo-LA"/>
        </w:rPr>
        <w:t xml:space="preserve"> </w:t>
      </w:r>
      <w:r w:rsidRPr="00220D05">
        <w:rPr>
          <w:rFonts w:ascii="Times New Roman" w:eastAsia="Times New Roman" w:hAnsi="Times New Roman"/>
          <w:i/>
          <w:iCs/>
          <w:sz w:val="24"/>
          <w:szCs w:val="24"/>
          <w:lang w:eastAsia="lv-LV" w:bidi="lo-LA"/>
        </w:rPr>
        <w:t>euro</w:t>
      </w:r>
      <w:r w:rsidRPr="00220D05">
        <w:rPr>
          <w:rFonts w:ascii="Times New Roman" w:eastAsia="Times New Roman" w:hAnsi="Times New Roman"/>
          <w:sz w:val="24"/>
          <w:szCs w:val="24"/>
          <w:lang w:eastAsia="lv-LV" w:bidi="lo-LA"/>
        </w:rPr>
        <w:t>)</w:t>
      </w:r>
      <w:r w:rsidRPr="00F60E6E">
        <w:rPr>
          <w:rFonts w:ascii="Times New Roman" w:eastAsia="Times New Roman" w:hAnsi="Times New Roman"/>
          <w:sz w:val="24"/>
          <w:szCs w:val="24"/>
          <w:lang w:eastAsia="lv-LV" w:bidi="lo-LA"/>
        </w:rPr>
        <w:t xml:space="preserve"> apmērā, turpmāk – </w:t>
      </w:r>
      <w:r w:rsidRPr="00F60E6E">
        <w:rPr>
          <w:rFonts w:ascii="Times New Roman" w:eastAsia="Times New Roman" w:hAnsi="Times New Roman"/>
          <w:b/>
          <w:bCs/>
          <w:sz w:val="24"/>
          <w:szCs w:val="24"/>
          <w:lang w:eastAsia="lv-LV" w:bidi="lo-LA"/>
        </w:rPr>
        <w:t>Nodrošinājums</w:t>
      </w:r>
      <w:r w:rsidRPr="00F60E6E">
        <w:rPr>
          <w:rFonts w:ascii="Times New Roman" w:eastAsia="Times New Roman" w:hAnsi="Times New Roman"/>
          <w:sz w:val="24"/>
          <w:szCs w:val="24"/>
          <w:lang w:eastAsia="lv-LV" w:bidi="lo-LA"/>
        </w:rPr>
        <w:t>.</w:t>
      </w:r>
    </w:p>
    <w:p w14:paraId="77A21E97" w14:textId="1277D43A" w:rsidR="008D37F3" w:rsidRPr="008D37F3" w:rsidRDefault="00F60E6E" w:rsidP="008D37F3">
      <w:pPr>
        <w:pStyle w:val="Sarakstarindkopa"/>
        <w:numPr>
          <w:ilvl w:val="0"/>
          <w:numId w:val="18"/>
        </w:numPr>
        <w:spacing w:after="0" w:line="240" w:lineRule="auto"/>
        <w:jc w:val="both"/>
        <w:rPr>
          <w:rFonts w:ascii="Times New Roman" w:hAnsi="Times New Roman"/>
          <w:sz w:val="24"/>
          <w:szCs w:val="24"/>
        </w:rPr>
      </w:pPr>
      <w:r w:rsidRPr="008D37F3">
        <w:rPr>
          <w:rFonts w:ascii="Times New Roman" w:eastAsia="Times New Roman" w:hAnsi="Times New Roman"/>
          <w:sz w:val="24"/>
          <w:szCs w:val="24"/>
          <w:lang w:eastAsia="lv-LV" w:bidi="lo-LA"/>
        </w:rPr>
        <w:t xml:space="preserve">Nodrošinājuma apmaksa veicama ar bankas pārskaitījumu Siguldas novada pašvaldības kontā LV35UNLA0050021519671, kas atvērts AS “SEB banka”, kods UNLALV2X, ar atzīmi </w:t>
      </w:r>
      <w:r w:rsidRPr="008D37F3">
        <w:rPr>
          <w:rFonts w:ascii="Times New Roman" w:eastAsia="Times New Roman" w:hAnsi="Times New Roman"/>
          <w:i/>
          <w:iCs/>
          <w:sz w:val="24"/>
          <w:szCs w:val="24"/>
          <w:lang w:eastAsia="lv-LV" w:bidi="lo-LA"/>
        </w:rPr>
        <w:t>“</w:t>
      </w:r>
      <w:r w:rsidRPr="008D37F3">
        <w:rPr>
          <w:rFonts w:ascii="Times New Roman" w:hAnsi="Times New Roman"/>
          <w:i/>
          <w:iCs/>
          <w:sz w:val="24"/>
          <w:szCs w:val="24"/>
        </w:rPr>
        <w:t>Jāņkalniņi”</w:t>
      </w:r>
      <w:r w:rsidR="00664AB2">
        <w:rPr>
          <w:rFonts w:ascii="Times New Roman" w:hAnsi="Times New Roman"/>
          <w:i/>
          <w:iCs/>
          <w:sz w:val="24"/>
          <w:szCs w:val="24"/>
        </w:rPr>
        <w:t>4</w:t>
      </w:r>
      <w:r w:rsidRPr="008D37F3">
        <w:rPr>
          <w:rFonts w:ascii="Times New Roman" w:hAnsi="Times New Roman"/>
          <w:i/>
          <w:iCs/>
          <w:sz w:val="24"/>
          <w:szCs w:val="24"/>
        </w:rPr>
        <w:t xml:space="preserve">, Lēdurga, Lēdurgas pag. Siguldas nov. </w:t>
      </w:r>
      <w:r w:rsidRPr="008D37F3">
        <w:rPr>
          <w:rFonts w:ascii="Times New Roman" w:eastAsia="Times New Roman" w:hAnsi="Times New Roman"/>
          <w:i/>
          <w:iCs/>
          <w:sz w:val="24"/>
          <w:szCs w:val="24"/>
          <w:lang w:eastAsia="lv-LV" w:bidi="lo-LA"/>
        </w:rPr>
        <w:t>pirmajā izsolē”</w:t>
      </w:r>
      <w:r w:rsidRPr="008D37F3">
        <w:rPr>
          <w:rFonts w:ascii="Times New Roman" w:eastAsia="Times New Roman" w:hAnsi="Times New Roman"/>
          <w:sz w:val="24"/>
          <w:szCs w:val="24"/>
          <w:lang w:eastAsia="lv-LV" w:bidi="lo-LA"/>
        </w:rPr>
        <w:t>.</w:t>
      </w:r>
    </w:p>
    <w:p w14:paraId="09ACB434" w14:textId="77777777" w:rsidR="008D37F3" w:rsidRDefault="00F60E6E" w:rsidP="008D37F3">
      <w:pPr>
        <w:pStyle w:val="Sarakstarindkopa"/>
        <w:numPr>
          <w:ilvl w:val="0"/>
          <w:numId w:val="18"/>
        </w:numPr>
        <w:spacing w:after="0" w:line="240" w:lineRule="auto"/>
        <w:jc w:val="both"/>
        <w:rPr>
          <w:rFonts w:ascii="Times New Roman" w:hAnsi="Times New Roman"/>
          <w:sz w:val="24"/>
          <w:szCs w:val="24"/>
        </w:rPr>
      </w:pPr>
      <w:r w:rsidRPr="008D37F3">
        <w:rPr>
          <w:rFonts w:ascii="Times New Roman" w:eastAsia="Times New Roman" w:hAnsi="Times New Roman"/>
          <w:sz w:val="24"/>
          <w:szCs w:val="24"/>
          <w:lang w:eastAsia="lv-LV" w:bidi="lo-LA"/>
        </w:rPr>
        <w:t xml:space="preserve">Izsoles dalībniekiem, kuri nav nosolījuši </w:t>
      </w:r>
      <w:r w:rsidRPr="008D37F3">
        <w:rPr>
          <w:rFonts w:ascii="Times New Roman" w:hAnsi="Times New Roman"/>
          <w:sz w:val="24"/>
          <w:szCs w:val="24"/>
        </w:rPr>
        <w:t>Dzīvokļa</w:t>
      </w:r>
      <w:r w:rsidRPr="008D37F3">
        <w:rPr>
          <w:rFonts w:ascii="Times New Roman" w:eastAsia="Times New Roman" w:hAnsi="Times New Roman"/>
          <w:sz w:val="24"/>
          <w:szCs w:val="24"/>
          <w:lang w:eastAsia="lv-LV" w:bidi="lo-LA"/>
        </w:rPr>
        <w:t xml:space="preserve"> īpašumu, Nodrošinājums tiek atmaksāts </w:t>
      </w:r>
      <w:r w:rsidRPr="008D37F3">
        <w:rPr>
          <w:rFonts w:ascii="Times New Roman" w:hAnsi="Times New Roman"/>
          <w:sz w:val="24"/>
          <w:szCs w:val="24"/>
        </w:rPr>
        <w:t>10 (desmit) darba dienu laik</w:t>
      </w:r>
      <w:r w:rsidRPr="008D37F3">
        <w:rPr>
          <w:rFonts w:ascii="Times New Roman" w:eastAsia="TimesNewRoman" w:hAnsi="Times New Roman"/>
          <w:sz w:val="24"/>
          <w:szCs w:val="24"/>
        </w:rPr>
        <w:t xml:space="preserve">ā </w:t>
      </w:r>
      <w:r w:rsidRPr="008D37F3">
        <w:rPr>
          <w:rFonts w:ascii="Times New Roman" w:hAnsi="Times New Roman"/>
          <w:sz w:val="24"/>
          <w:szCs w:val="24"/>
        </w:rPr>
        <w:t>p</w:t>
      </w:r>
      <w:r w:rsidRPr="008D37F3">
        <w:rPr>
          <w:rFonts w:ascii="Times New Roman" w:eastAsia="TimesNewRoman" w:hAnsi="Times New Roman"/>
          <w:sz w:val="24"/>
          <w:szCs w:val="24"/>
        </w:rPr>
        <w:t>ē</w:t>
      </w:r>
      <w:r w:rsidRPr="008D37F3">
        <w:rPr>
          <w:rFonts w:ascii="Times New Roman" w:hAnsi="Times New Roman"/>
          <w:sz w:val="24"/>
          <w:szCs w:val="24"/>
        </w:rPr>
        <w:t xml:space="preserve">c Izsoles dienas, izņemot Izsoles noteikumos noteiktajos gadījumos, kad Nodrošinājums netiek atmaksāts. </w:t>
      </w:r>
    </w:p>
    <w:p w14:paraId="6720E179" w14:textId="19025612" w:rsidR="00F60E6E" w:rsidRPr="008D37F3" w:rsidRDefault="00F60E6E" w:rsidP="008D37F3">
      <w:pPr>
        <w:pStyle w:val="Sarakstarindkopa"/>
        <w:numPr>
          <w:ilvl w:val="0"/>
          <w:numId w:val="18"/>
        </w:numPr>
        <w:spacing w:after="0" w:line="240" w:lineRule="auto"/>
        <w:jc w:val="both"/>
        <w:rPr>
          <w:rFonts w:ascii="Times New Roman" w:hAnsi="Times New Roman"/>
          <w:sz w:val="24"/>
          <w:szCs w:val="24"/>
        </w:rPr>
      </w:pPr>
      <w:r w:rsidRPr="008D37F3">
        <w:rPr>
          <w:rFonts w:ascii="Times New Roman" w:hAnsi="Times New Roman"/>
          <w:sz w:val="24"/>
          <w:szCs w:val="24"/>
        </w:rPr>
        <w:t>Dzīvokļa īpašuma</w:t>
      </w:r>
      <w:r w:rsidRPr="008D37F3">
        <w:rPr>
          <w:rFonts w:ascii="Times New Roman" w:eastAsia="Times New Roman" w:hAnsi="Times New Roman"/>
          <w:sz w:val="24"/>
          <w:szCs w:val="24"/>
          <w:lang w:eastAsia="lv-LV" w:bidi="lo-LA"/>
        </w:rPr>
        <w:t xml:space="preserve"> pircējam Nodrošinājums tiek ieskaitīts </w:t>
      </w:r>
      <w:r w:rsidRPr="008D37F3">
        <w:rPr>
          <w:rFonts w:ascii="Times New Roman" w:hAnsi="Times New Roman"/>
          <w:sz w:val="24"/>
          <w:szCs w:val="24"/>
        </w:rPr>
        <w:t>Dzīvokļa</w:t>
      </w:r>
      <w:r w:rsidRPr="008D37F3">
        <w:rPr>
          <w:rFonts w:ascii="Times New Roman" w:eastAsia="Times New Roman" w:hAnsi="Times New Roman"/>
          <w:sz w:val="24"/>
          <w:szCs w:val="24"/>
          <w:lang w:eastAsia="lv-LV" w:bidi="lo-LA"/>
        </w:rPr>
        <w:t xml:space="preserve"> īpašuma pirkuma maksā.</w:t>
      </w:r>
    </w:p>
    <w:p w14:paraId="7D53C340" w14:textId="77777777" w:rsidR="008D37F3" w:rsidRDefault="008D37F3" w:rsidP="00220D05">
      <w:pPr>
        <w:tabs>
          <w:tab w:val="left" w:pos="284"/>
          <w:tab w:val="left" w:pos="426"/>
        </w:tabs>
        <w:spacing w:after="0" w:line="240" w:lineRule="auto"/>
        <w:jc w:val="center"/>
        <w:rPr>
          <w:rFonts w:ascii="Times New Roman" w:eastAsia="Times New Roman" w:hAnsi="Times New Roman" w:cs="Times New Roman"/>
          <w:b/>
          <w:sz w:val="24"/>
          <w:szCs w:val="24"/>
          <w:lang w:eastAsia="lv-LV" w:bidi="lo-LA"/>
        </w:rPr>
      </w:pPr>
    </w:p>
    <w:p w14:paraId="15D6E3E3" w14:textId="77777777" w:rsidR="008D37F3" w:rsidRPr="00220D05" w:rsidRDefault="008D37F3" w:rsidP="008D37F3">
      <w:pPr>
        <w:pStyle w:val="Sarakstarindkopa"/>
        <w:tabs>
          <w:tab w:val="left" w:pos="284"/>
          <w:tab w:val="left" w:pos="426"/>
        </w:tabs>
        <w:spacing w:after="0" w:line="240" w:lineRule="auto"/>
        <w:jc w:val="center"/>
        <w:rPr>
          <w:rFonts w:ascii="Times New Roman" w:eastAsia="Times New Roman" w:hAnsi="Times New Roman"/>
          <w:b/>
          <w:sz w:val="24"/>
          <w:szCs w:val="24"/>
          <w:lang w:eastAsia="lv-LV" w:bidi="lo-LA"/>
        </w:rPr>
      </w:pPr>
      <w:r w:rsidRPr="00220D05">
        <w:rPr>
          <w:rFonts w:ascii="Times New Roman" w:eastAsia="Times New Roman" w:hAnsi="Times New Roman"/>
          <w:b/>
          <w:sz w:val="24"/>
          <w:szCs w:val="24"/>
          <w:lang w:eastAsia="lv-LV" w:bidi="lo-LA"/>
        </w:rPr>
        <w:t>III. Pieteikumu iesniegšanas un izsoles dalībnieku reģistrācija</w:t>
      </w:r>
    </w:p>
    <w:p w14:paraId="6FF12BCA" w14:textId="0C7C834B" w:rsidR="008D37F3" w:rsidRPr="00220D05" w:rsidRDefault="008D37F3" w:rsidP="008D37F3">
      <w:pPr>
        <w:numPr>
          <w:ilvl w:val="0"/>
          <w:numId w:val="18"/>
        </w:numPr>
        <w:tabs>
          <w:tab w:val="left" w:pos="284"/>
          <w:tab w:val="left" w:pos="426"/>
        </w:tabs>
        <w:autoSpaceDE w:val="0"/>
        <w:autoSpaceDN w:val="0"/>
        <w:adjustRightInd w:val="0"/>
        <w:spacing w:after="0" w:line="240" w:lineRule="auto"/>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Izsoles dalībnieku</w:t>
      </w:r>
      <w:r w:rsidRPr="00220D05">
        <w:rPr>
          <w:rFonts w:ascii="Times New Roman" w:eastAsia="Times New Roman" w:hAnsi="Times New Roman" w:cs="Times New Roman"/>
          <w:sz w:val="24"/>
          <w:szCs w:val="24"/>
          <w:lang w:eastAsia="lv-LV" w:bidi="lo-LA"/>
        </w:rPr>
        <w:t xml:space="preserve"> reģistrācija notiek</w:t>
      </w:r>
      <w:r>
        <w:rPr>
          <w:rFonts w:ascii="Times New Roman" w:eastAsia="Times New Roman" w:hAnsi="Times New Roman" w:cs="Times New Roman"/>
          <w:sz w:val="24"/>
          <w:szCs w:val="24"/>
          <w:lang w:eastAsia="lv-LV" w:bidi="lo-LA"/>
        </w:rPr>
        <w:t xml:space="preserve"> laikā</w:t>
      </w:r>
      <w:r w:rsidRPr="00220D05">
        <w:rPr>
          <w:rFonts w:ascii="Times New Roman" w:eastAsia="Times New Roman" w:hAnsi="Times New Roman" w:cs="Times New Roman"/>
          <w:sz w:val="24"/>
          <w:szCs w:val="24"/>
          <w:lang w:eastAsia="lv-LV" w:bidi="lo-LA"/>
        </w:rPr>
        <w:t xml:space="preserve"> </w:t>
      </w:r>
      <w:r w:rsidRPr="0040374A">
        <w:rPr>
          <w:rFonts w:ascii="Times New Roman" w:eastAsia="Times New Roman" w:hAnsi="Times New Roman" w:cs="Times New Roman"/>
          <w:sz w:val="24"/>
          <w:szCs w:val="24"/>
          <w:lang w:eastAsia="lv-LV" w:bidi="lo-LA"/>
        </w:rPr>
        <w:t xml:space="preserve">no </w:t>
      </w:r>
      <w:r w:rsidRPr="00664AB2">
        <w:rPr>
          <w:rFonts w:ascii="Times New Roman" w:eastAsia="Times New Roman" w:hAnsi="Times New Roman" w:cs="Times New Roman"/>
          <w:b/>
          <w:bCs/>
          <w:color w:val="000000" w:themeColor="text1"/>
          <w:sz w:val="24"/>
          <w:szCs w:val="24"/>
          <w:lang w:eastAsia="lv-LV" w:bidi="lo-LA"/>
        </w:rPr>
        <w:t>202</w:t>
      </w:r>
      <w:r w:rsidR="00664AB2" w:rsidRPr="00664AB2">
        <w:rPr>
          <w:rFonts w:ascii="Times New Roman" w:eastAsia="Times New Roman" w:hAnsi="Times New Roman" w:cs="Times New Roman"/>
          <w:b/>
          <w:bCs/>
          <w:color w:val="000000" w:themeColor="text1"/>
          <w:sz w:val="24"/>
          <w:szCs w:val="24"/>
          <w:lang w:eastAsia="lv-LV" w:bidi="lo-LA"/>
        </w:rPr>
        <w:t>6</w:t>
      </w:r>
      <w:r w:rsidRPr="00664AB2">
        <w:rPr>
          <w:rFonts w:ascii="Times New Roman" w:eastAsia="Times New Roman" w:hAnsi="Times New Roman" w:cs="Times New Roman"/>
          <w:b/>
          <w:bCs/>
          <w:color w:val="000000" w:themeColor="text1"/>
          <w:sz w:val="24"/>
          <w:szCs w:val="24"/>
          <w:lang w:eastAsia="lv-LV" w:bidi="lo-LA"/>
        </w:rPr>
        <w:t xml:space="preserve">.gada </w:t>
      </w:r>
      <w:r w:rsidR="00664AB2" w:rsidRPr="00664AB2">
        <w:rPr>
          <w:rFonts w:ascii="Times New Roman" w:eastAsia="Times New Roman" w:hAnsi="Times New Roman" w:cs="Times New Roman"/>
          <w:b/>
          <w:bCs/>
          <w:color w:val="000000" w:themeColor="text1"/>
          <w:sz w:val="24"/>
          <w:szCs w:val="24"/>
          <w:lang w:eastAsia="lv-LV" w:bidi="lo-LA"/>
        </w:rPr>
        <w:t>8. maija</w:t>
      </w:r>
      <w:r w:rsidRPr="00664AB2">
        <w:rPr>
          <w:rFonts w:ascii="Times New Roman" w:eastAsia="Times New Roman" w:hAnsi="Times New Roman" w:cs="Times New Roman"/>
          <w:b/>
          <w:bCs/>
          <w:color w:val="000000" w:themeColor="text1"/>
          <w:sz w:val="24"/>
          <w:szCs w:val="24"/>
          <w:lang w:eastAsia="lv-LV" w:bidi="lo-LA"/>
        </w:rPr>
        <w:t xml:space="preserve"> plkst. 13.00 līdz 202</w:t>
      </w:r>
      <w:r w:rsidR="00664AB2" w:rsidRPr="00664AB2">
        <w:rPr>
          <w:rFonts w:ascii="Times New Roman" w:eastAsia="Times New Roman" w:hAnsi="Times New Roman" w:cs="Times New Roman"/>
          <w:b/>
          <w:bCs/>
          <w:color w:val="000000" w:themeColor="text1"/>
          <w:sz w:val="24"/>
          <w:szCs w:val="24"/>
          <w:lang w:eastAsia="lv-LV" w:bidi="lo-LA"/>
        </w:rPr>
        <w:t>6</w:t>
      </w:r>
      <w:r w:rsidRPr="00664AB2">
        <w:rPr>
          <w:rFonts w:ascii="Times New Roman" w:eastAsia="Times New Roman" w:hAnsi="Times New Roman" w:cs="Times New Roman"/>
          <w:b/>
          <w:bCs/>
          <w:color w:val="000000" w:themeColor="text1"/>
          <w:sz w:val="24"/>
          <w:szCs w:val="24"/>
          <w:lang w:eastAsia="lv-LV" w:bidi="lo-LA"/>
        </w:rPr>
        <w:t>. gada 2</w:t>
      </w:r>
      <w:r w:rsidR="00664AB2" w:rsidRPr="00664AB2">
        <w:rPr>
          <w:rFonts w:ascii="Times New Roman" w:eastAsia="Times New Roman" w:hAnsi="Times New Roman" w:cs="Times New Roman"/>
          <w:b/>
          <w:bCs/>
          <w:color w:val="000000" w:themeColor="text1"/>
          <w:sz w:val="24"/>
          <w:szCs w:val="24"/>
          <w:lang w:eastAsia="lv-LV" w:bidi="lo-LA"/>
        </w:rPr>
        <w:t>8. maija</w:t>
      </w:r>
      <w:r w:rsidRPr="00664AB2">
        <w:rPr>
          <w:rFonts w:ascii="Times New Roman" w:eastAsia="Times New Roman" w:hAnsi="Times New Roman" w:cs="Times New Roman"/>
          <w:b/>
          <w:bCs/>
          <w:color w:val="000000" w:themeColor="text1"/>
          <w:sz w:val="24"/>
          <w:szCs w:val="24"/>
          <w:lang w:eastAsia="lv-LV" w:bidi="lo-LA"/>
        </w:rPr>
        <w:t xml:space="preserve"> plkst.23.59</w:t>
      </w:r>
      <w:r w:rsidRPr="00664AB2">
        <w:rPr>
          <w:rFonts w:ascii="Times New Roman" w:eastAsia="Times New Roman" w:hAnsi="Times New Roman" w:cs="Times New Roman"/>
          <w:color w:val="000000" w:themeColor="text1"/>
          <w:sz w:val="24"/>
          <w:szCs w:val="24"/>
          <w:lang w:eastAsia="lv-LV" w:bidi="lo-LA"/>
        </w:rPr>
        <w:t xml:space="preserve">, </w:t>
      </w:r>
      <w:r w:rsidRPr="00664AB2">
        <w:rPr>
          <w:rFonts w:ascii="Times New Roman" w:eastAsia="Times New Roman" w:hAnsi="Times New Roman" w:cs="Times New Roman"/>
          <w:sz w:val="24"/>
          <w:szCs w:val="24"/>
          <w:lang w:eastAsia="lv-LV" w:bidi="lo-LA"/>
        </w:rPr>
        <w:t xml:space="preserve">elektronisko izsoļu vietnes </w:t>
      </w:r>
      <w:hyperlink r:id="rId11" w:history="1">
        <w:r w:rsidRPr="00664AB2">
          <w:rPr>
            <w:rStyle w:val="Hipersaite"/>
            <w:rFonts w:ascii="Times New Roman" w:eastAsia="Times New Roman" w:hAnsi="Times New Roman" w:cs="Times New Roman"/>
            <w:sz w:val="24"/>
            <w:szCs w:val="24"/>
            <w:lang w:eastAsia="lv-LV" w:bidi="lo-LA"/>
          </w:rPr>
          <w:t>https://izsoles.ta.gov.lv</w:t>
        </w:r>
      </w:hyperlink>
      <w:r w:rsidRPr="00664AB2">
        <w:rPr>
          <w:rFonts w:ascii="Times New Roman" w:eastAsia="Times New Roman" w:hAnsi="Times New Roman" w:cs="Times New Roman"/>
          <w:sz w:val="24"/>
          <w:szCs w:val="24"/>
          <w:lang w:eastAsia="lv-LV" w:bidi="lo-LA"/>
        </w:rPr>
        <w:t xml:space="preserve"> , turpmāk</w:t>
      </w:r>
      <w:r>
        <w:rPr>
          <w:rFonts w:ascii="Times New Roman" w:eastAsia="Times New Roman" w:hAnsi="Times New Roman" w:cs="Times New Roman"/>
          <w:sz w:val="24"/>
          <w:szCs w:val="24"/>
          <w:lang w:eastAsia="lv-LV" w:bidi="lo-LA"/>
        </w:rPr>
        <w:t xml:space="preserve"> – </w:t>
      </w:r>
      <w:r w:rsidRPr="00DA69E4">
        <w:rPr>
          <w:rFonts w:ascii="Times New Roman" w:eastAsia="Times New Roman" w:hAnsi="Times New Roman" w:cs="Times New Roman"/>
          <w:b/>
          <w:bCs/>
          <w:sz w:val="24"/>
          <w:szCs w:val="24"/>
          <w:lang w:eastAsia="lv-LV" w:bidi="lo-LA"/>
        </w:rPr>
        <w:t>Izsoļu vietne</w:t>
      </w:r>
      <w:r>
        <w:rPr>
          <w:rFonts w:ascii="Times New Roman" w:eastAsia="Times New Roman" w:hAnsi="Times New Roman" w:cs="Times New Roman"/>
          <w:sz w:val="24"/>
          <w:szCs w:val="24"/>
          <w:lang w:eastAsia="lv-LV" w:bidi="lo-LA"/>
        </w:rPr>
        <w:t xml:space="preserve">, </w:t>
      </w:r>
      <w:r w:rsidRPr="00220D05">
        <w:rPr>
          <w:rFonts w:ascii="Times New Roman" w:eastAsia="Times New Roman" w:hAnsi="Times New Roman" w:cs="Times New Roman"/>
          <w:sz w:val="24"/>
          <w:szCs w:val="24"/>
          <w:lang w:eastAsia="lv-LV" w:bidi="lo-LA"/>
        </w:rPr>
        <w:t>uzturētā Izso</w:t>
      </w:r>
      <w:r>
        <w:rPr>
          <w:rFonts w:ascii="Times New Roman" w:eastAsia="Times New Roman" w:hAnsi="Times New Roman" w:cs="Times New Roman"/>
          <w:sz w:val="24"/>
          <w:szCs w:val="24"/>
          <w:lang w:eastAsia="lv-LV" w:bidi="lo-LA"/>
        </w:rPr>
        <w:t>les</w:t>
      </w:r>
      <w:r w:rsidRPr="00220D05">
        <w:rPr>
          <w:rFonts w:ascii="Times New Roman" w:eastAsia="Times New Roman" w:hAnsi="Times New Roman" w:cs="Times New Roman"/>
          <w:sz w:val="24"/>
          <w:szCs w:val="24"/>
          <w:lang w:eastAsia="lv-LV" w:bidi="lo-LA"/>
        </w:rPr>
        <w:t xml:space="preserve"> dalībnieku reģistrā</w:t>
      </w:r>
      <w:r>
        <w:rPr>
          <w:rFonts w:ascii="Times New Roman" w:eastAsia="Times New Roman" w:hAnsi="Times New Roman" w:cs="Times New Roman"/>
          <w:sz w:val="24"/>
          <w:szCs w:val="24"/>
          <w:lang w:eastAsia="lv-LV" w:bidi="lo-LA"/>
        </w:rPr>
        <w:t xml:space="preserve">, turpmāk – </w:t>
      </w:r>
      <w:r>
        <w:rPr>
          <w:rFonts w:ascii="Times New Roman" w:eastAsia="Times New Roman" w:hAnsi="Times New Roman" w:cs="Times New Roman"/>
          <w:b/>
          <w:bCs/>
          <w:sz w:val="24"/>
          <w:szCs w:val="24"/>
          <w:lang w:eastAsia="lv-LV" w:bidi="lo-LA"/>
        </w:rPr>
        <w:t>Izsoles d</w:t>
      </w:r>
      <w:r w:rsidRPr="00EB5F69">
        <w:rPr>
          <w:rFonts w:ascii="Times New Roman" w:eastAsia="Times New Roman" w:hAnsi="Times New Roman" w:cs="Times New Roman"/>
          <w:b/>
          <w:bCs/>
          <w:sz w:val="24"/>
          <w:szCs w:val="24"/>
          <w:lang w:eastAsia="lv-LV" w:bidi="lo-LA"/>
        </w:rPr>
        <w:t>alībnieku reģistrs</w:t>
      </w:r>
      <w:r>
        <w:rPr>
          <w:rFonts w:ascii="Times New Roman" w:eastAsia="Times New Roman" w:hAnsi="Times New Roman" w:cs="Times New Roman"/>
          <w:sz w:val="24"/>
          <w:szCs w:val="24"/>
          <w:lang w:eastAsia="lv-LV" w:bidi="lo-LA"/>
        </w:rPr>
        <w:t>.</w:t>
      </w:r>
    </w:p>
    <w:p w14:paraId="1229EAA8" w14:textId="77777777" w:rsidR="008D37F3" w:rsidRDefault="008D37F3" w:rsidP="008D37F3">
      <w:pPr>
        <w:numPr>
          <w:ilvl w:val="0"/>
          <w:numId w:val="18"/>
        </w:numPr>
        <w:autoSpaceDE w:val="0"/>
        <w:autoSpaceDN w:val="0"/>
        <w:adjustRightInd w:val="0"/>
        <w:spacing w:after="0" w:line="240" w:lineRule="auto"/>
        <w:jc w:val="both"/>
        <w:rPr>
          <w:rFonts w:ascii="Times New Roman" w:eastAsia="Times New Roman" w:hAnsi="Times New Roman" w:cs="Times New Roman"/>
          <w:sz w:val="24"/>
          <w:szCs w:val="24"/>
          <w:lang w:eastAsia="lv-LV" w:bidi="lo-LA"/>
        </w:rPr>
      </w:pPr>
      <w:r>
        <w:rPr>
          <w:rFonts w:ascii="Times New Roman" w:eastAsia="Times New Roman" w:hAnsi="Times New Roman" w:cs="Times New Roman"/>
          <w:sz w:val="24"/>
          <w:szCs w:val="24"/>
          <w:lang w:eastAsia="lv-LV" w:bidi="lo-LA"/>
        </w:rPr>
        <w:t>F</w:t>
      </w:r>
      <w:r w:rsidRPr="00220D05">
        <w:rPr>
          <w:rFonts w:ascii="Times New Roman" w:eastAsia="Times New Roman" w:hAnsi="Times New Roman" w:cs="Times New Roman"/>
          <w:sz w:val="24"/>
          <w:szCs w:val="24"/>
          <w:lang w:eastAsia="lv-LV" w:bidi="lo-LA"/>
        </w:rPr>
        <w:t xml:space="preserve">iziska persona, kura vēlas savā vai citas </w:t>
      </w:r>
      <w:r>
        <w:rPr>
          <w:rFonts w:ascii="Times New Roman" w:eastAsia="Times New Roman" w:hAnsi="Times New Roman" w:cs="Times New Roman"/>
          <w:sz w:val="24"/>
          <w:szCs w:val="24"/>
          <w:lang w:eastAsia="lv-LV" w:bidi="lo-LA"/>
        </w:rPr>
        <w:t xml:space="preserve">- </w:t>
      </w:r>
      <w:r w:rsidRPr="00220D05">
        <w:rPr>
          <w:rFonts w:ascii="Times New Roman" w:eastAsia="Times New Roman" w:hAnsi="Times New Roman" w:cs="Times New Roman"/>
          <w:sz w:val="24"/>
          <w:szCs w:val="24"/>
          <w:lang w:eastAsia="lv-LV" w:bidi="lo-LA"/>
        </w:rPr>
        <w:t xml:space="preserve">fiziskas vai juridiskas personas vārdā pieteikties </w:t>
      </w:r>
      <w:r>
        <w:rPr>
          <w:rFonts w:ascii="Times New Roman" w:eastAsia="Times New Roman" w:hAnsi="Times New Roman" w:cs="Times New Roman"/>
          <w:sz w:val="24"/>
          <w:szCs w:val="24"/>
          <w:lang w:eastAsia="lv-LV" w:bidi="lo-LA"/>
        </w:rPr>
        <w:t>I</w:t>
      </w:r>
      <w:r w:rsidRPr="00220D05">
        <w:rPr>
          <w:rFonts w:ascii="Times New Roman" w:eastAsia="Times New Roman" w:hAnsi="Times New Roman" w:cs="Times New Roman"/>
          <w:sz w:val="24"/>
          <w:szCs w:val="24"/>
          <w:lang w:eastAsia="lv-LV" w:bidi="lo-LA"/>
        </w:rPr>
        <w:t>zsolei, elektronisko izsoļu vietnē https://izsoles.ta.gov.lv norāda</w:t>
      </w:r>
      <w:r>
        <w:rPr>
          <w:rFonts w:ascii="Times New Roman" w:eastAsia="Times New Roman" w:hAnsi="Times New Roman" w:cs="Times New Roman"/>
          <w:sz w:val="24"/>
          <w:szCs w:val="24"/>
          <w:lang w:eastAsia="lv-LV" w:bidi="lo-LA"/>
        </w:rPr>
        <w:t xml:space="preserve"> sekojošu informāciju par sevi</w:t>
      </w:r>
      <w:r w:rsidRPr="00220D05">
        <w:rPr>
          <w:rFonts w:ascii="Times New Roman" w:eastAsia="Times New Roman" w:hAnsi="Times New Roman" w:cs="Times New Roman"/>
          <w:sz w:val="24"/>
          <w:szCs w:val="24"/>
          <w:lang w:eastAsia="lv-LV" w:bidi="lo-LA"/>
        </w:rPr>
        <w:t>:</w:t>
      </w:r>
    </w:p>
    <w:p w14:paraId="6D1BF5B0" w14:textId="77777777" w:rsidR="008D37F3" w:rsidRDefault="008D37F3" w:rsidP="008D37F3">
      <w:pPr>
        <w:pStyle w:val="Sarakstarindkopa"/>
        <w:numPr>
          <w:ilvl w:val="1"/>
          <w:numId w:val="31"/>
        </w:numPr>
        <w:tabs>
          <w:tab w:val="left" w:pos="284"/>
          <w:tab w:val="left" w:pos="426"/>
          <w:tab w:val="left" w:pos="1418"/>
        </w:tabs>
        <w:autoSpaceDE w:val="0"/>
        <w:autoSpaceDN w:val="0"/>
        <w:adjustRightInd w:val="0"/>
        <w:spacing w:after="0" w:line="240" w:lineRule="auto"/>
        <w:ind w:left="1276"/>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Pr="00DE4AA0">
        <w:rPr>
          <w:rFonts w:ascii="Times New Roman" w:eastAsia="Times New Roman" w:hAnsi="Times New Roman"/>
          <w:sz w:val="24"/>
          <w:szCs w:val="24"/>
          <w:lang w:eastAsia="lv-LV" w:bidi="lo-LA"/>
        </w:rPr>
        <w:t>vārds, uzvārds;</w:t>
      </w:r>
    </w:p>
    <w:p w14:paraId="64AD45CA" w14:textId="77777777" w:rsidR="008D37F3" w:rsidRDefault="008D37F3" w:rsidP="008D37F3">
      <w:pPr>
        <w:pStyle w:val="Sarakstarindkopa"/>
        <w:numPr>
          <w:ilvl w:val="1"/>
          <w:numId w:val="31"/>
        </w:numPr>
        <w:tabs>
          <w:tab w:val="left" w:pos="284"/>
          <w:tab w:val="left" w:pos="426"/>
          <w:tab w:val="left" w:pos="1418"/>
        </w:tabs>
        <w:autoSpaceDE w:val="0"/>
        <w:autoSpaceDN w:val="0"/>
        <w:adjustRightInd w:val="0"/>
        <w:spacing w:after="0" w:line="240" w:lineRule="auto"/>
        <w:ind w:left="1276"/>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Pr="00DE4AA0">
        <w:rPr>
          <w:rFonts w:ascii="Times New Roman" w:eastAsia="Times New Roman" w:hAnsi="Times New Roman"/>
          <w:sz w:val="24"/>
          <w:szCs w:val="24"/>
          <w:lang w:eastAsia="lv-LV" w:bidi="lo-LA"/>
        </w:rPr>
        <w:t>personas kods vai dzimšanas datums (personai, kurai nav piešķirts personas kods);</w:t>
      </w:r>
    </w:p>
    <w:p w14:paraId="665B431A" w14:textId="77777777" w:rsidR="008D37F3" w:rsidRDefault="008D37F3" w:rsidP="008D37F3">
      <w:pPr>
        <w:pStyle w:val="Sarakstarindkopa"/>
        <w:numPr>
          <w:ilvl w:val="1"/>
          <w:numId w:val="31"/>
        </w:numPr>
        <w:tabs>
          <w:tab w:val="left" w:pos="284"/>
          <w:tab w:val="left" w:pos="426"/>
          <w:tab w:val="left" w:pos="1418"/>
        </w:tabs>
        <w:autoSpaceDE w:val="0"/>
        <w:autoSpaceDN w:val="0"/>
        <w:adjustRightInd w:val="0"/>
        <w:spacing w:after="0" w:line="240" w:lineRule="auto"/>
        <w:ind w:left="1276"/>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Pr="00DE4AA0">
        <w:rPr>
          <w:rFonts w:ascii="Times New Roman" w:eastAsia="Times New Roman" w:hAnsi="Times New Roman"/>
          <w:sz w:val="24"/>
          <w:szCs w:val="24"/>
          <w:lang w:eastAsia="lv-LV" w:bidi="lo-LA"/>
        </w:rPr>
        <w:t>kontaktadrese;</w:t>
      </w:r>
    </w:p>
    <w:p w14:paraId="562A2BCA" w14:textId="77777777" w:rsidR="008D37F3" w:rsidRDefault="008D37F3" w:rsidP="008D37F3">
      <w:pPr>
        <w:pStyle w:val="Sarakstarindkopa"/>
        <w:numPr>
          <w:ilvl w:val="1"/>
          <w:numId w:val="31"/>
        </w:numPr>
        <w:tabs>
          <w:tab w:val="left" w:pos="284"/>
          <w:tab w:val="left" w:pos="426"/>
          <w:tab w:val="left" w:pos="1418"/>
        </w:tabs>
        <w:autoSpaceDE w:val="0"/>
        <w:autoSpaceDN w:val="0"/>
        <w:adjustRightInd w:val="0"/>
        <w:spacing w:after="0" w:line="240" w:lineRule="auto"/>
        <w:ind w:left="1276"/>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Pr="00DE4AA0">
        <w:rPr>
          <w:rFonts w:ascii="Times New Roman" w:eastAsia="Times New Roman" w:hAnsi="Times New Roman"/>
          <w:sz w:val="24"/>
          <w:szCs w:val="24"/>
          <w:lang w:eastAsia="lv-LV" w:bidi="lo-LA"/>
        </w:rPr>
        <w:t>personu apliecinoša dokumenta veids un numurs;</w:t>
      </w:r>
    </w:p>
    <w:p w14:paraId="2ADEBB14" w14:textId="77777777" w:rsidR="008D37F3" w:rsidRDefault="008D37F3" w:rsidP="008D37F3">
      <w:pPr>
        <w:pStyle w:val="Sarakstarindkopa"/>
        <w:numPr>
          <w:ilvl w:val="1"/>
          <w:numId w:val="31"/>
        </w:numPr>
        <w:tabs>
          <w:tab w:val="left" w:pos="284"/>
          <w:tab w:val="left" w:pos="426"/>
          <w:tab w:val="left" w:pos="1418"/>
        </w:tabs>
        <w:autoSpaceDE w:val="0"/>
        <w:autoSpaceDN w:val="0"/>
        <w:adjustRightInd w:val="0"/>
        <w:spacing w:after="0" w:line="240" w:lineRule="auto"/>
        <w:ind w:left="1276"/>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Pr="00DE4AA0">
        <w:rPr>
          <w:rFonts w:ascii="Times New Roman" w:eastAsia="Times New Roman" w:hAnsi="Times New Roman"/>
          <w:sz w:val="24"/>
          <w:szCs w:val="24"/>
          <w:lang w:eastAsia="lv-LV" w:bidi="lo-LA"/>
        </w:rPr>
        <w:t xml:space="preserve">norēķinu rekvizīti (kredītiestādes konta numurs, uz kuru personai atmaksājama nodrošinājuma summa); </w:t>
      </w:r>
    </w:p>
    <w:p w14:paraId="3DBBA7D0" w14:textId="77777777" w:rsidR="008D37F3" w:rsidRDefault="008D37F3" w:rsidP="008D37F3">
      <w:pPr>
        <w:pStyle w:val="Sarakstarindkopa"/>
        <w:numPr>
          <w:ilvl w:val="1"/>
          <w:numId w:val="31"/>
        </w:numPr>
        <w:tabs>
          <w:tab w:val="left" w:pos="284"/>
          <w:tab w:val="left" w:pos="426"/>
          <w:tab w:val="left" w:pos="1418"/>
        </w:tabs>
        <w:autoSpaceDE w:val="0"/>
        <w:autoSpaceDN w:val="0"/>
        <w:adjustRightInd w:val="0"/>
        <w:spacing w:after="0" w:line="240" w:lineRule="auto"/>
        <w:ind w:left="1276"/>
        <w:jc w:val="both"/>
        <w:rPr>
          <w:rFonts w:ascii="Times New Roman" w:eastAsia="Times New Roman" w:hAnsi="Times New Roman"/>
          <w:sz w:val="24"/>
          <w:szCs w:val="24"/>
          <w:lang w:eastAsia="lv-LV" w:bidi="lo-LA"/>
        </w:rPr>
      </w:pPr>
      <w:r>
        <w:rPr>
          <w:rFonts w:ascii="Times New Roman" w:eastAsia="Times New Roman" w:hAnsi="Times New Roman"/>
          <w:sz w:val="24"/>
          <w:szCs w:val="24"/>
          <w:lang w:eastAsia="lv-LV" w:bidi="lo-LA"/>
        </w:rPr>
        <w:t xml:space="preserve"> </w:t>
      </w:r>
      <w:r w:rsidRPr="00DE4AA0">
        <w:rPr>
          <w:rFonts w:ascii="Times New Roman" w:eastAsia="Times New Roman" w:hAnsi="Times New Roman"/>
          <w:sz w:val="24"/>
          <w:szCs w:val="24"/>
          <w:lang w:eastAsia="lv-LV" w:bidi="lo-LA"/>
        </w:rPr>
        <w:t>personas papildu</w:t>
      </w:r>
      <w:r>
        <w:rPr>
          <w:rFonts w:ascii="Times New Roman" w:eastAsia="Times New Roman" w:hAnsi="Times New Roman"/>
          <w:sz w:val="24"/>
          <w:szCs w:val="24"/>
          <w:lang w:eastAsia="lv-LV" w:bidi="lo-LA"/>
        </w:rPr>
        <w:t>s</w:t>
      </w:r>
      <w:r w:rsidRPr="00DE4AA0">
        <w:rPr>
          <w:rFonts w:ascii="Times New Roman" w:eastAsia="Times New Roman" w:hAnsi="Times New Roman"/>
          <w:sz w:val="24"/>
          <w:szCs w:val="24"/>
          <w:lang w:eastAsia="lv-LV" w:bidi="lo-LA"/>
        </w:rPr>
        <w:t xml:space="preserve"> kontaktinformācija – elektroniskā pasta adres</w:t>
      </w:r>
      <w:r>
        <w:rPr>
          <w:rFonts w:ascii="Times New Roman" w:eastAsia="Times New Roman" w:hAnsi="Times New Roman"/>
          <w:sz w:val="24"/>
          <w:szCs w:val="24"/>
          <w:lang w:eastAsia="lv-LV" w:bidi="lo-LA"/>
        </w:rPr>
        <w:t xml:space="preserve">e </w:t>
      </w:r>
      <w:r w:rsidRPr="00DE4AA0">
        <w:rPr>
          <w:rFonts w:ascii="Times New Roman" w:eastAsia="Times New Roman" w:hAnsi="Times New Roman"/>
          <w:sz w:val="24"/>
          <w:szCs w:val="24"/>
          <w:lang w:eastAsia="lv-LV" w:bidi="lo-LA"/>
        </w:rPr>
        <w:t>un tālruņa numurs (ja ir).</w:t>
      </w:r>
    </w:p>
    <w:p w14:paraId="63219D38" w14:textId="77777777" w:rsidR="008D37F3" w:rsidRPr="0057707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577073">
        <w:rPr>
          <w:rFonts w:ascii="Times New Roman" w:eastAsia="Times New Roman" w:hAnsi="Times New Roman"/>
          <w:sz w:val="24"/>
          <w:szCs w:val="24"/>
          <w:lang w:eastAsia="lv-LV" w:bidi="lo-LA"/>
        </w:rPr>
        <w:t>Fiziska persona, kura piesakās Izsolei citas fiziskas personas vārdā, papildus 17.1.-17.6.</w:t>
      </w:r>
      <w:r>
        <w:rPr>
          <w:rFonts w:ascii="Times New Roman" w:eastAsia="Times New Roman" w:hAnsi="Times New Roman"/>
          <w:sz w:val="24"/>
          <w:szCs w:val="24"/>
          <w:lang w:eastAsia="lv-LV" w:bidi="lo-LA"/>
        </w:rPr>
        <w:t>punktos</w:t>
      </w:r>
      <w:r w:rsidRPr="00577073">
        <w:rPr>
          <w:rFonts w:ascii="Times New Roman" w:eastAsia="Times New Roman" w:hAnsi="Times New Roman"/>
          <w:sz w:val="24"/>
          <w:szCs w:val="24"/>
          <w:lang w:eastAsia="lv-LV" w:bidi="lo-LA"/>
        </w:rPr>
        <w:t xml:space="preserve"> norādītajai informācijai, sniedz sekojošas ziņas par pārstāvamo fizisko personu:</w:t>
      </w:r>
    </w:p>
    <w:p w14:paraId="1B995233" w14:textId="77777777" w:rsidR="008D37F3" w:rsidRDefault="008D37F3" w:rsidP="008D37F3">
      <w:pPr>
        <w:pStyle w:val="Sarakstarindkopa"/>
        <w:numPr>
          <w:ilvl w:val="1"/>
          <w:numId w:val="31"/>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1A4086">
        <w:rPr>
          <w:rFonts w:ascii="Times New Roman" w:eastAsia="Times New Roman" w:hAnsi="Times New Roman"/>
          <w:sz w:val="24"/>
          <w:szCs w:val="24"/>
          <w:lang w:eastAsia="lv-LV" w:bidi="lo-LA"/>
        </w:rPr>
        <w:t>pārstāvamās personas veid</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w:t>
      </w:r>
    </w:p>
    <w:p w14:paraId="63F334BC" w14:textId="77777777" w:rsidR="008D37F3" w:rsidRDefault="008D37F3" w:rsidP="008D37F3">
      <w:pPr>
        <w:pStyle w:val="Sarakstarindkopa"/>
        <w:numPr>
          <w:ilvl w:val="1"/>
          <w:numId w:val="31"/>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1A4086">
        <w:rPr>
          <w:rFonts w:ascii="Times New Roman" w:eastAsia="Times New Roman" w:hAnsi="Times New Roman"/>
          <w:sz w:val="24"/>
          <w:szCs w:val="24"/>
          <w:lang w:eastAsia="lv-LV" w:bidi="lo-LA"/>
        </w:rPr>
        <w:t>vārd</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 uzvārd</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w:t>
      </w:r>
    </w:p>
    <w:p w14:paraId="043AF1B5" w14:textId="77777777" w:rsidR="008D37F3" w:rsidRDefault="008D37F3" w:rsidP="008D37F3">
      <w:pPr>
        <w:pStyle w:val="Sarakstarindkopa"/>
        <w:numPr>
          <w:ilvl w:val="1"/>
          <w:numId w:val="31"/>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1A4086">
        <w:rPr>
          <w:rFonts w:ascii="Times New Roman" w:eastAsia="Times New Roman" w:hAnsi="Times New Roman"/>
          <w:sz w:val="24"/>
          <w:szCs w:val="24"/>
          <w:lang w:eastAsia="lv-LV" w:bidi="lo-LA"/>
        </w:rPr>
        <w:t>personas kod</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 xml:space="preserve"> vai dzimšanas datum</w:t>
      </w:r>
      <w:r>
        <w:rPr>
          <w:rFonts w:ascii="Times New Roman" w:eastAsia="Times New Roman" w:hAnsi="Times New Roman"/>
          <w:sz w:val="24"/>
          <w:szCs w:val="24"/>
          <w:lang w:eastAsia="lv-LV" w:bidi="lo-LA"/>
        </w:rPr>
        <w:t xml:space="preserve">s </w:t>
      </w:r>
      <w:r w:rsidRPr="00EA2CE1">
        <w:rPr>
          <w:rFonts w:ascii="Times New Roman" w:eastAsia="Times New Roman" w:hAnsi="Times New Roman"/>
          <w:sz w:val="24"/>
          <w:szCs w:val="24"/>
          <w:lang w:eastAsia="lv-LV" w:bidi="lo-LA"/>
        </w:rPr>
        <w:t>(</w:t>
      </w:r>
      <w:r>
        <w:rPr>
          <w:rFonts w:ascii="Times New Roman" w:eastAsia="Times New Roman" w:hAnsi="Times New Roman"/>
          <w:sz w:val="24"/>
          <w:szCs w:val="24"/>
          <w:lang w:eastAsia="lv-LV" w:bidi="lo-LA"/>
        </w:rPr>
        <w:t xml:space="preserve">pārstāvamai fiziskai </w:t>
      </w:r>
      <w:r w:rsidRPr="00EA2CE1">
        <w:rPr>
          <w:rFonts w:ascii="Times New Roman" w:eastAsia="Times New Roman" w:hAnsi="Times New Roman"/>
          <w:sz w:val="24"/>
          <w:szCs w:val="24"/>
          <w:lang w:eastAsia="lv-LV" w:bidi="lo-LA"/>
        </w:rPr>
        <w:t>persona, kurai nav piešķirts personas kods)</w:t>
      </w:r>
      <w:r w:rsidRPr="001A4086">
        <w:rPr>
          <w:rFonts w:ascii="Times New Roman" w:eastAsia="Times New Roman" w:hAnsi="Times New Roman"/>
          <w:sz w:val="24"/>
          <w:szCs w:val="24"/>
          <w:lang w:eastAsia="lv-LV" w:bidi="lo-LA"/>
        </w:rPr>
        <w:t>;</w:t>
      </w:r>
    </w:p>
    <w:p w14:paraId="64576553" w14:textId="77777777" w:rsidR="008D37F3" w:rsidRDefault="008D37F3" w:rsidP="008D37F3">
      <w:pPr>
        <w:pStyle w:val="Sarakstarindkopa"/>
        <w:numPr>
          <w:ilvl w:val="1"/>
          <w:numId w:val="31"/>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kontaktadres</w:t>
      </w:r>
      <w:r>
        <w:rPr>
          <w:rFonts w:ascii="Times New Roman" w:eastAsia="Times New Roman" w:hAnsi="Times New Roman"/>
          <w:sz w:val="24"/>
          <w:szCs w:val="24"/>
          <w:lang w:eastAsia="lv-LV" w:bidi="lo-LA"/>
        </w:rPr>
        <w:t>e</w:t>
      </w:r>
      <w:r w:rsidRPr="0090581A">
        <w:rPr>
          <w:rFonts w:ascii="Times New Roman" w:eastAsia="Times New Roman" w:hAnsi="Times New Roman"/>
          <w:sz w:val="24"/>
          <w:szCs w:val="24"/>
          <w:lang w:eastAsia="lv-LV" w:bidi="lo-LA"/>
        </w:rPr>
        <w:t>;</w:t>
      </w:r>
    </w:p>
    <w:p w14:paraId="07D70051" w14:textId="77777777" w:rsidR="008D37F3" w:rsidRDefault="008D37F3" w:rsidP="008D37F3">
      <w:pPr>
        <w:pStyle w:val="Sarakstarindkopa"/>
        <w:numPr>
          <w:ilvl w:val="1"/>
          <w:numId w:val="31"/>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personu apliecinoša dokumenta veid</w:t>
      </w:r>
      <w:r>
        <w:rPr>
          <w:rFonts w:ascii="Times New Roman" w:eastAsia="Times New Roman" w:hAnsi="Times New Roman"/>
          <w:sz w:val="24"/>
          <w:szCs w:val="24"/>
          <w:lang w:eastAsia="lv-LV" w:bidi="lo-LA"/>
        </w:rPr>
        <w:t>s un numurs</w:t>
      </w:r>
      <w:r w:rsidRPr="0090581A">
        <w:rPr>
          <w:rFonts w:ascii="Times New Roman" w:eastAsia="Times New Roman" w:hAnsi="Times New Roman"/>
          <w:sz w:val="24"/>
          <w:szCs w:val="24"/>
          <w:lang w:eastAsia="lv-LV" w:bidi="lo-LA"/>
        </w:rPr>
        <w:t>;</w:t>
      </w:r>
    </w:p>
    <w:p w14:paraId="5E33CAC3" w14:textId="77777777" w:rsidR="008D37F3" w:rsidRDefault="008D37F3" w:rsidP="008D37F3">
      <w:pPr>
        <w:pStyle w:val="Sarakstarindkopa"/>
        <w:numPr>
          <w:ilvl w:val="1"/>
          <w:numId w:val="31"/>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informācij</w:t>
      </w:r>
      <w:r>
        <w:rPr>
          <w:rFonts w:ascii="Times New Roman" w:eastAsia="Times New Roman" w:hAnsi="Times New Roman"/>
          <w:sz w:val="24"/>
          <w:szCs w:val="24"/>
          <w:lang w:eastAsia="lv-LV" w:bidi="lo-LA"/>
        </w:rPr>
        <w:t>a</w:t>
      </w:r>
      <w:r w:rsidRPr="0090581A">
        <w:rPr>
          <w:rFonts w:ascii="Times New Roman" w:eastAsia="Times New Roman" w:hAnsi="Times New Roman"/>
          <w:sz w:val="24"/>
          <w:szCs w:val="24"/>
          <w:lang w:eastAsia="lv-LV" w:bidi="lo-LA"/>
        </w:rPr>
        <w:t xml:space="preserve"> par notariāli apliecinātu pilnvaru;</w:t>
      </w:r>
    </w:p>
    <w:p w14:paraId="03F6828B" w14:textId="77777777" w:rsidR="008D37F3" w:rsidRDefault="008D37F3" w:rsidP="008D37F3">
      <w:pPr>
        <w:pStyle w:val="Sarakstarindkopa"/>
        <w:numPr>
          <w:ilvl w:val="1"/>
          <w:numId w:val="31"/>
        </w:numPr>
        <w:tabs>
          <w:tab w:val="left" w:pos="284"/>
          <w:tab w:val="left" w:pos="426"/>
          <w:tab w:val="left" w:pos="1985"/>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informāciju par pilnvarojuma apjomu (pārstāvības tiesības konkrētai izsolei, vairākām konkrētām izsolēm, uz noteiktu laiku, pastāvīgi).</w:t>
      </w:r>
    </w:p>
    <w:p w14:paraId="22FAD0F6" w14:textId="77777777" w:rsidR="008D37F3" w:rsidRPr="0057707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577073">
        <w:rPr>
          <w:rFonts w:ascii="Times New Roman" w:eastAsia="Times New Roman" w:hAnsi="Times New Roman"/>
          <w:sz w:val="24"/>
          <w:szCs w:val="24"/>
          <w:lang w:eastAsia="lv-LV" w:bidi="lo-LA"/>
        </w:rPr>
        <w:t xml:space="preserve">Fiziska persona, kura piesakās Izsolei </w:t>
      </w:r>
      <w:r w:rsidRPr="001A4086">
        <w:rPr>
          <w:rFonts w:ascii="Times New Roman" w:eastAsia="Times New Roman" w:hAnsi="Times New Roman"/>
          <w:sz w:val="24"/>
          <w:szCs w:val="24"/>
          <w:lang w:eastAsia="lv-LV" w:bidi="lo-LA"/>
        </w:rPr>
        <w:t xml:space="preserve">juridiskas </w:t>
      </w:r>
      <w:r w:rsidRPr="00577073">
        <w:rPr>
          <w:rFonts w:ascii="Times New Roman" w:eastAsia="Times New Roman" w:hAnsi="Times New Roman"/>
          <w:sz w:val="24"/>
          <w:szCs w:val="24"/>
          <w:lang w:eastAsia="lv-LV" w:bidi="lo-LA"/>
        </w:rPr>
        <w:t>personas vārdā, papildus 17.1.-17.6.</w:t>
      </w:r>
      <w:r>
        <w:rPr>
          <w:rFonts w:ascii="Times New Roman" w:eastAsia="Times New Roman" w:hAnsi="Times New Roman"/>
          <w:sz w:val="24"/>
          <w:szCs w:val="24"/>
          <w:lang w:eastAsia="lv-LV" w:bidi="lo-LA"/>
        </w:rPr>
        <w:t>punktos</w:t>
      </w:r>
      <w:r w:rsidRPr="00577073">
        <w:rPr>
          <w:rFonts w:ascii="Times New Roman" w:eastAsia="Times New Roman" w:hAnsi="Times New Roman"/>
          <w:sz w:val="24"/>
          <w:szCs w:val="24"/>
          <w:lang w:eastAsia="lv-LV" w:bidi="lo-LA"/>
        </w:rPr>
        <w:t xml:space="preserve"> norādītajai informācijai, sniedz sekojošas ziņas par pārstāvamo </w:t>
      </w:r>
      <w:r>
        <w:rPr>
          <w:rFonts w:ascii="Times New Roman" w:eastAsia="Times New Roman" w:hAnsi="Times New Roman"/>
          <w:sz w:val="24"/>
          <w:szCs w:val="24"/>
          <w:lang w:eastAsia="lv-LV" w:bidi="lo-LA"/>
        </w:rPr>
        <w:t>juridisko</w:t>
      </w:r>
      <w:r w:rsidRPr="001A4086">
        <w:rPr>
          <w:rFonts w:ascii="Times New Roman" w:eastAsia="Times New Roman" w:hAnsi="Times New Roman"/>
          <w:sz w:val="24"/>
          <w:szCs w:val="24"/>
          <w:lang w:eastAsia="lv-LV" w:bidi="lo-LA"/>
        </w:rPr>
        <w:t xml:space="preserve"> </w:t>
      </w:r>
      <w:r w:rsidRPr="00577073">
        <w:rPr>
          <w:rFonts w:ascii="Times New Roman" w:eastAsia="Times New Roman" w:hAnsi="Times New Roman"/>
          <w:sz w:val="24"/>
          <w:szCs w:val="24"/>
          <w:lang w:eastAsia="lv-LV" w:bidi="lo-LA"/>
        </w:rPr>
        <w:t>personu:</w:t>
      </w:r>
    </w:p>
    <w:p w14:paraId="0B2F2544" w14:textId="77777777" w:rsidR="008D37F3" w:rsidRDefault="008D37F3" w:rsidP="008D37F3">
      <w:pPr>
        <w:pStyle w:val="Sarakstarindkopa"/>
        <w:numPr>
          <w:ilvl w:val="1"/>
          <w:numId w:val="31"/>
        </w:numPr>
        <w:tabs>
          <w:tab w:val="left" w:pos="284"/>
          <w:tab w:val="left" w:pos="426"/>
          <w:tab w:val="left" w:pos="1418"/>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1A4086">
        <w:rPr>
          <w:rFonts w:ascii="Times New Roman" w:eastAsia="Times New Roman" w:hAnsi="Times New Roman"/>
          <w:sz w:val="24"/>
          <w:szCs w:val="24"/>
          <w:lang w:eastAsia="lv-LV" w:bidi="lo-LA"/>
        </w:rPr>
        <w:t>pārstāvamās personas veid</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w:t>
      </w:r>
    </w:p>
    <w:p w14:paraId="2AB56883" w14:textId="77777777" w:rsidR="008D37F3" w:rsidRDefault="008D37F3" w:rsidP="008D37F3">
      <w:pPr>
        <w:pStyle w:val="Sarakstarindkopa"/>
        <w:numPr>
          <w:ilvl w:val="1"/>
          <w:numId w:val="31"/>
        </w:numPr>
        <w:tabs>
          <w:tab w:val="left" w:pos="284"/>
          <w:tab w:val="left" w:pos="426"/>
          <w:tab w:val="left" w:pos="1418"/>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1A4086">
        <w:rPr>
          <w:rFonts w:ascii="Times New Roman" w:eastAsia="Times New Roman" w:hAnsi="Times New Roman"/>
          <w:sz w:val="24"/>
          <w:szCs w:val="24"/>
          <w:lang w:eastAsia="lv-LV" w:bidi="lo-LA"/>
        </w:rPr>
        <w:t>nosaukum</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w:t>
      </w:r>
    </w:p>
    <w:p w14:paraId="0C773605" w14:textId="77777777" w:rsidR="008D37F3" w:rsidRDefault="008D37F3" w:rsidP="008D37F3">
      <w:pPr>
        <w:pStyle w:val="Sarakstarindkopa"/>
        <w:numPr>
          <w:ilvl w:val="1"/>
          <w:numId w:val="31"/>
        </w:numPr>
        <w:tabs>
          <w:tab w:val="left" w:pos="284"/>
          <w:tab w:val="left" w:pos="426"/>
          <w:tab w:val="left" w:pos="1418"/>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1A4086">
        <w:rPr>
          <w:rFonts w:ascii="Times New Roman" w:eastAsia="Times New Roman" w:hAnsi="Times New Roman"/>
          <w:sz w:val="24"/>
          <w:szCs w:val="24"/>
          <w:lang w:eastAsia="lv-LV" w:bidi="lo-LA"/>
        </w:rPr>
        <w:t>reģistrācijas numur</w:t>
      </w:r>
      <w:r>
        <w:rPr>
          <w:rFonts w:ascii="Times New Roman" w:eastAsia="Times New Roman" w:hAnsi="Times New Roman"/>
          <w:sz w:val="24"/>
          <w:szCs w:val="24"/>
          <w:lang w:eastAsia="lv-LV" w:bidi="lo-LA"/>
        </w:rPr>
        <w:t>s</w:t>
      </w:r>
      <w:r w:rsidRPr="001A4086">
        <w:rPr>
          <w:rFonts w:ascii="Times New Roman" w:eastAsia="Times New Roman" w:hAnsi="Times New Roman"/>
          <w:sz w:val="24"/>
          <w:szCs w:val="24"/>
          <w:lang w:eastAsia="lv-LV" w:bidi="lo-LA"/>
        </w:rPr>
        <w:t>;</w:t>
      </w:r>
    </w:p>
    <w:p w14:paraId="54601BC8" w14:textId="77777777" w:rsidR="008D37F3" w:rsidRDefault="008D37F3" w:rsidP="008D37F3">
      <w:pPr>
        <w:pStyle w:val="Sarakstarindkopa"/>
        <w:numPr>
          <w:ilvl w:val="1"/>
          <w:numId w:val="31"/>
        </w:numPr>
        <w:tabs>
          <w:tab w:val="left" w:pos="284"/>
          <w:tab w:val="left" w:pos="426"/>
          <w:tab w:val="left" w:pos="1418"/>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kontaktadres</w:t>
      </w:r>
      <w:r>
        <w:rPr>
          <w:rFonts w:ascii="Times New Roman" w:eastAsia="Times New Roman" w:hAnsi="Times New Roman"/>
          <w:sz w:val="24"/>
          <w:szCs w:val="24"/>
          <w:lang w:eastAsia="lv-LV" w:bidi="lo-LA"/>
        </w:rPr>
        <w:t>e</w:t>
      </w:r>
      <w:r w:rsidRPr="0090581A">
        <w:rPr>
          <w:rFonts w:ascii="Times New Roman" w:eastAsia="Times New Roman" w:hAnsi="Times New Roman"/>
          <w:sz w:val="24"/>
          <w:szCs w:val="24"/>
          <w:lang w:eastAsia="lv-LV" w:bidi="lo-LA"/>
        </w:rPr>
        <w:t>;</w:t>
      </w:r>
    </w:p>
    <w:p w14:paraId="0616A9D1" w14:textId="77777777" w:rsidR="008D37F3" w:rsidRDefault="008D37F3" w:rsidP="008D37F3">
      <w:pPr>
        <w:pStyle w:val="Sarakstarindkopa"/>
        <w:numPr>
          <w:ilvl w:val="1"/>
          <w:numId w:val="31"/>
        </w:numPr>
        <w:tabs>
          <w:tab w:val="left" w:pos="284"/>
          <w:tab w:val="left" w:pos="426"/>
          <w:tab w:val="left" w:pos="1418"/>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informācij</w:t>
      </w:r>
      <w:r>
        <w:rPr>
          <w:rFonts w:ascii="Times New Roman" w:eastAsia="Times New Roman" w:hAnsi="Times New Roman"/>
          <w:sz w:val="24"/>
          <w:szCs w:val="24"/>
          <w:lang w:eastAsia="lv-LV" w:bidi="lo-LA"/>
        </w:rPr>
        <w:t>a</w:t>
      </w:r>
      <w:r w:rsidRPr="0090581A">
        <w:rPr>
          <w:rFonts w:ascii="Times New Roman" w:eastAsia="Times New Roman" w:hAnsi="Times New Roman"/>
          <w:sz w:val="24"/>
          <w:szCs w:val="24"/>
          <w:lang w:eastAsia="lv-LV" w:bidi="lo-LA"/>
        </w:rPr>
        <w:t xml:space="preserve"> par rakstiski noformētu pilnvaru vai </w:t>
      </w:r>
      <w:r>
        <w:rPr>
          <w:rFonts w:ascii="Times New Roman" w:eastAsia="Times New Roman" w:hAnsi="Times New Roman"/>
          <w:sz w:val="24"/>
          <w:szCs w:val="24"/>
          <w:lang w:eastAsia="lv-LV" w:bidi="lo-LA"/>
        </w:rPr>
        <w:t xml:space="preserve">citu </w:t>
      </w:r>
      <w:r w:rsidRPr="0090581A">
        <w:rPr>
          <w:rFonts w:ascii="Times New Roman" w:eastAsia="Times New Roman" w:hAnsi="Times New Roman"/>
          <w:sz w:val="24"/>
          <w:szCs w:val="24"/>
          <w:lang w:eastAsia="lv-LV" w:bidi="lo-LA"/>
        </w:rPr>
        <w:t>dokumentu, kas apliecina tiesības pārstāvēt</w:t>
      </w:r>
      <w:r>
        <w:rPr>
          <w:rFonts w:ascii="Times New Roman" w:eastAsia="Times New Roman" w:hAnsi="Times New Roman"/>
          <w:sz w:val="24"/>
          <w:szCs w:val="24"/>
          <w:lang w:eastAsia="lv-LV" w:bidi="lo-LA"/>
        </w:rPr>
        <w:t xml:space="preserve"> attiecīgo</w:t>
      </w:r>
      <w:r w:rsidRPr="0090581A">
        <w:rPr>
          <w:rFonts w:ascii="Times New Roman" w:eastAsia="Times New Roman" w:hAnsi="Times New Roman"/>
          <w:sz w:val="24"/>
          <w:szCs w:val="24"/>
          <w:lang w:eastAsia="lv-LV" w:bidi="lo-LA"/>
        </w:rPr>
        <w:t xml:space="preserve"> juridisk</w:t>
      </w:r>
      <w:r>
        <w:rPr>
          <w:rFonts w:ascii="Times New Roman" w:eastAsia="Times New Roman" w:hAnsi="Times New Roman"/>
          <w:sz w:val="24"/>
          <w:szCs w:val="24"/>
          <w:lang w:eastAsia="lv-LV" w:bidi="lo-LA"/>
        </w:rPr>
        <w:t>o</w:t>
      </w:r>
      <w:r w:rsidRPr="0090581A">
        <w:rPr>
          <w:rFonts w:ascii="Times New Roman" w:eastAsia="Times New Roman" w:hAnsi="Times New Roman"/>
          <w:sz w:val="24"/>
          <w:szCs w:val="24"/>
          <w:lang w:eastAsia="lv-LV" w:bidi="lo-LA"/>
        </w:rPr>
        <w:t xml:space="preserve"> personu bez īpaša pilnvarojuma;</w:t>
      </w:r>
    </w:p>
    <w:p w14:paraId="2E7D6874" w14:textId="77777777" w:rsidR="008D37F3" w:rsidRPr="0090581A" w:rsidRDefault="008D37F3" w:rsidP="008D37F3">
      <w:pPr>
        <w:pStyle w:val="Sarakstarindkopa"/>
        <w:numPr>
          <w:ilvl w:val="1"/>
          <w:numId w:val="31"/>
        </w:numPr>
        <w:tabs>
          <w:tab w:val="left" w:pos="284"/>
          <w:tab w:val="left" w:pos="426"/>
          <w:tab w:val="left" w:pos="1418"/>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90581A">
        <w:rPr>
          <w:rFonts w:ascii="Times New Roman" w:eastAsia="Times New Roman" w:hAnsi="Times New Roman"/>
          <w:sz w:val="24"/>
          <w:szCs w:val="24"/>
          <w:lang w:eastAsia="lv-LV" w:bidi="lo-LA"/>
        </w:rPr>
        <w:t>informācij</w:t>
      </w:r>
      <w:r>
        <w:rPr>
          <w:rFonts w:ascii="Times New Roman" w:eastAsia="Times New Roman" w:hAnsi="Times New Roman"/>
          <w:sz w:val="24"/>
          <w:szCs w:val="24"/>
          <w:lang w:eastAsia="lv-LV" w:bidi="lo-LA"/>
        </w:rPr>
        <w:t>a</w:t>
      </w:r>
      <w:r w:rsidRPr="0090581A">
        <w:rPr>
          <w:rFonts w:ascii="Times New Roman" w:eastAsia="Times New Roman" w:hAnsi="Times New Roman"/>
          <w:sz w:val="24"/>
          <w:szCs w:val="24"/>
          <w:lang w:eastAsia="lv-LV" w:bidi="lo-LA"/>
        </w:rPr>
        <w:t xml:space="preserve"> par pilnvarojuma apjomu (pārstāvības tiesības konkrētai izsolei, vairākām konkrētām izsolēm, uz noteiktu laiku, pastāvīgi).</w:t>
      </w:r>
    </w:p>
    <w:p w14:paraId="2F661183" w14:textId="77777777"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t>Reģistrējoties Izsoles dalībnieku reģistrā, persona iepazīstas ar Izsoļu vietnes lietošanas noteikumiem un izsaka piekrišanu to ievērošanai. Gadījumā, ja šie Izsoles noteikumi ir pretrunā ar Izsoļu vietnes lietošanas noteikumiem, tiek piemēroti Izsoļu vietnes lietošanas noteikumi.</w:t>
      </w:r>
    </w:p>
    <w:p w14:paraId="78621C95" w14:textId="77777777"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t>Ziņas par personu iekļauj Izsoļu dalībnieku reģistrā, saskaņā ar personas iesniegumu, kuru tā iesniedz Izsoļu vietnē saskaņā ar Izsoļu vietnes lietošanas noteikumiem. Iesniegumu persona iesniedz patstāvīgi, identificējoties ar vienu no vienotajā valsts un pašvaldību portālā www.latvija.lv piedāvātajiem identifikācijas līdzekļiem un izmantojot Izsoļu vietnē pieejamo elektronisko pakalpojumu “Par e-izsoļu vietnes dalībnieka dalību konkrētā izsolē”.</w:t>
      </w:r>
    </w:p>
    <w:p w14:paraId="43D520E2" w14:textId="77777777"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t>Izsoļu vietnē reģistrēts lietotājs, kurš vēlas piedalīties Izsolē, nosūta Izsoles rīkotājam lūgumu par autorizēšanu dalībai Izsolē, samaksā Nodrošinājumu, kā arī sedz Izsoļu vietnes maksu par dalību Izsolē vietnes administratoram normatīvajos aktos noteiktajā apmērā, saskaņā ar Izsoļu vietnē reģistrētam lietotājam sagatavotu rēķinu.</w:t>
      </w:r>
    </w:p>
    <w:p w14:paraId="5FD502D0" w14:textId="77777777"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t xml:space="preserve">Personu, kura ir pieteikusies Izsolei un ir izpildījusi Izsoles noteikumus, Izsoles rīkotājs autorizē dalībai Izsolē 5 (piecu) darba dienu laikā, izmantojot Izsoļu vietnē pieejamo rīku. Apliecinājumu par autorizāciju tiek nosūtīts elektroniski Izsoļu vietnes sistēmā, kas minētajai personai automātiski izveido unikālu identifikatoru, turpmāk – </w:t>
      </w:r>
      <w:r w:rsidRPr="008D37F3">
        <w:rPr>
          <w:rFonts w:ascii="Times New Roman" w:eastAsia="Times New Roman" w:hAnsi="Times New Roman"/>
          <w:b/>
          <w:bCs/>
          <w:sz w:val="24"/>
          <w:szCs w:val="24"/>
          <w:lang w:eastAsia="lv-LV" w:bidi="lo-LA"/>
        </w:rPr>
        <w:t>Autorizēts dalībnieks</w:t>
      </w:r>
      <w:r w:rsidRPr="008D37F3">
        <w:rPr>
          <w:rFonts w:ascii="Times New Roman" w:eastAsia="Times New Roman" w:hAnsi="Times New Roman"/>
          <w:sz w:val="24"/>
          <w:szCs w:val="24"/>
          <w:lang w:eastAsia="lv-LV" w:bidi="lo-LA"/>
        </w:rPr>
        <w:t>.</w:t>
      </w:r>
    </w:p>
    <w:p w14:paraId="2BF25AEF" w14:textId="77777777"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t>Izsoles pretendents netiek reģistrēts, ja:</w:t>
      </w:r>
    </w:p>
    <w:p w14:paraId="71F2B8F6" w14:textId="77777777" w:rsidR="008D37F3" w:rsidRPr="00220D05" w:rsidRDefault="008D37F3" w:rsidP="008D37F3">
      <w:pPr>
        <w:numPr>
          <w:ilvl w:val="1"/>
          <w:numId w:val="31"/>
        </w:numPr>
        <w:tabs>
          <w:tab w:val="left" w:pos="284"/>
          <w:tab w:val="left" w:pos="426"/>
          <w:tab w:val="left" w:pos="993"/>
        </w:tabs>
        <w:autoSpaceDE w:val="0"/>
        <w:autoSpaceDN w:val="0"/>
        <w:adjustRightInd w:val="0"/>
        <w:spacing w:after="0" w:line="240" w:lineRule="auto"/>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nav vēl iestājies vai ir beidzies pretendentu reģistrācijas termiņš;</w:t>
      </w:r>
    </w:p>
    <w:p w14:paraId="35D61BBC" w14:textId="29D6C5BA" w:rsidR="008D37F3" w:rsidRPr="008D37F3" w:rsidRDefault="008D37F3" w:rsidP="008D37F3">
      <w:pPr>
        <w:numPr>
          <w:ilvl w:val="1"/>
          <w:numId w:val="31"/>
        </w:numPr>
        <w:tabs>
          <w:tab w:val="left" w:pos="284"/>
          <w:tab w:val="left" w:pos="426"/>
          <w:tab w:val="left" w:pos="993"/>
        </w:tabs>
        <w:autoSpaceDE w:val="0"/>
        <w:autoSpaceDN w:val="0"/>
        <w:adjustRightInd w:val="0"/>
        <w:spacing w:after="0" w:line="240" w:lineRule="auto"/>
        <w:jc w:val="both"/>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ja nav izpildīti visi šo noteikumu 1</w:t>
      </w:r>
      <w:r>
        <w:rPr>
          <w:rFonts w:ascii="Times New Roman" w:eastAsia="Times New Roman" w:hAnsi="Times New Roman" w:cs="Times New Roman"/>
          <w:sz w:val="24"/>
          <w:szCs w:val="24"/>
          <w:lang w:eastAsia="lv-LV" w:bidi="lo-LA"/>
        </w:rPr>
        <w:t>7.-19</w:t>
      </w:r>
      <w:r w:rsidRPr="00220D05">
        <w:rPr>
          <w:rFonts w:ascii="Times New Roman" w:eastAsia="Times New Roman" w:hAnsi="Times New Roman" w:cs="Times New Roman"/>
          <w:sz w:val="24"/>
          <w:szCs w:val="24"/>
          <w:lang w:eastAsia="lv-LV" w:bidi="lo-LA"/>
        </w:rPr>
        <w:t>.punkt</w:t>
      </w:r>
      <w:r>
        <w:rPr>
          <w:rFonts w:ascii="Times New Roman" w:eastAsia="Times New Roman" w:hAnsi="Times New Roman" w:cs="Times New Roman"/>
          <w:sz w:val="24"/>
          <w:szCs w:val="24"/>
          <w:lang w:eastAsia="lv-LV" w:bidi="lo-LA"/>
        </w:rPr>
        <w:t>os</w:t>
      </w:r>
      <w:r w:rsidRPr="00220D05">
        <w:rPr>
          <w:rFonts w:ascii="Times New Roman" w:eastAsia="Times New Roman" w:hAnsi="Times New Roman" w:cs="Times New Roman"/>
          <w:sz w:val="24"/>
          <w:szCs w:val="24"/>
          <w:lang w:eastAsia="lv-LV" w:bidi="lo-LA"/>
        </w:rPr>
        <w:t xml:space="preserve"> minētie no</w:t>
      </w:r>
      <w:r>
        <w:rPr>
          <w:rFonts w:ascii="Times New Roman" w:eastAsia="Times New Roman" w:hAnsi="Times New Roman" w:cs="Times New Roman"/>
          <w:sz w:val="24"/>
          <w:szCs w:val="24"/>
          <w:lang w:eastAsia="lv-LV" w:bidi="lo-LA"/>
        </w:rPr>
        <w:t>teikumi</w:t>
      </w:r>
      <w:r w:rsidRPr="00220D05">
        <w:rPr>
          <w:rFonts w:ascii="Times New Roman" w:eastAsia="Times New Roman" w:hAnsi="Times New Roman" w:cs="Times New Roman"/>
          <w:sz w:val="24"/>
          <w:szCs w:val="24"/>
          <w:lang w:eastAsia="lv-LV" w:bidi="lo-LA"/>
        </w:rPr>
        <w:t>.</w:t>
      </w:r>
    </w:p>
    <w:p w14:paraId="466AE68E" w14:textId="77777777"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t>Izsoles rīkotājs nav tiesīgs līdz Izsoles sākumam sniegt informāciju par Izsoles pretendentiem.</w:t>
      </w:r>
    </w:p>
    <w:p w14:paraId="122743AD" w14:textId="0A220C69"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t xml:space="preserve">Papildus informāciju par Izsoles norisi, kā arī atbildes uz citiem jautājumiem par Izsoli var saņemt, rakstot uz e-pasta adresi ipasumi@sigulda.lv. Tālruņi uzziņām: </w:t>
      </w:r>
      <w:r w:rsidR="005727B2">
        <w:rPr>
          <w:rFonts w:ascii="Times New Roman" w:eastAsia="Times New Roman" w:hAnsi="Times New Roman"/>
          <w:sz w:val="24"/>
          <w:szCs w:val="24"/>
          <w:lang w:eastAsia="lv-LV" w:bidi="lo-LA"/>
        </w:rPr>
        <w:t>25725495</w:t>
      </w:r>
      <w:r w:rsidRPr="008D37F3">
        <w:rPr>
          <w:rFonts w:ascii="Times New Roman" w:eastAsia="Times New Roman" w:hAnsi="Times New Roman"/>
          <w:sz w:val="24"/>
          <w:szCs w:val="24"/>
          <w:lang w:eastAsia="lv-LV" w:bidi="lo-LA"/>
        </w:rPr>
        <w:t xml:space="preserve"> (par Izsoli); 28737263 (par Dzīvokļa īpašumu).</w:t>
      </w:r>
    </w:p>
    <w:p w14:paraId="1BA20512" w14:textId="77777777" w:rsidR="008D37F3" w:rsidRPr="00F274B8"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F274B8">
        <w:rPr>
          <w:rFonts w:ascii="Times New Roman" w:hAnsi="Times New Roman"/>
          <w:sz w:val="24"/>
          <w:szCs w:val="24"/>
        </w:rPr>
        <w:t>Pieteikšanās Dzīvokļa</w:t>
      </w:r>
      <w:r w:rsidRPr="00F274B8">
        <w:rPr>
          <w:rFonts w:ascii="Times New Roman" w:hAnsi="Times New Roman"/>
          <w:sz w:val="24"/>
          <w:szCs w:val="24"/>
          <w:lang w:eastAsia="lv-LV" w:bidi="lo-LA"/>
        </w:rPr>
        <w:t xml:space="preserve"> īpašuma apskatei, iepriekš piesakoties pie nekustamā īpašuma speciālistes Ingrīdas Škrabas pa tālruni 28737263 vai e-pastā: </w:t>
      </w:r>
      <w:hyperlink r:id="rId12" w:history="1">
        <w:r w:rsidRPr="00F274B8">
          <w:rPr>
            <w:rFonts w:ascii="Times New Roman" w:hAnsi="Times New Roman"/>
            <w:sz w:val="24"/>
            <w:szCs w:val="24"/>
            <w:u w:val="single"/>
            <w:lang w:eastAsia="lv-LV" w:bidi="lo-LA"/>
          </w:rPr>
          <w:t>ingrida.skraba@sigulda.lv</w:t>
        </w:r>
      </w:hyperlink>
      <w:r w:rsidRPr="00F274B8">
        <w:rPr>
          <w:rFonts w:ascii="Times New Roman" w:hAnsi="Times New Roman"/>
          <w:sz w:val="24"/>
          <w:szCs w:val="24"/>
          <w:lang w:eastAsia="lv-LV" w:bidi="lo-LA"/>
        </w:rPr>
        <w:t xml:space="preserve">. </w:t>
      </w:r>
    </w:p>
    <w:p w14:paraId="7E3D90FD" w14:textId="77777777" w:rsidR="008D37F3" w:rsidRPr="00F274B8" w:rsidRDefault="008D37F3" w:rsidP="008D37F3">
      <w:pPr>
        <w:pStyle w:val="Sarakstarindkopa"/>
        <w:tabs>
          <w:tab w:val="left" w:pos="284"/>
          <w:tab w:val="left" w:pos="426"/>
          <w:tab w:val="left" w:pos="1620"/>
        </w:tabs>
        <w:spacing w:after="0" w:line="240" w:lineRule="auto"/>
        <w:ind w:left="480"/>
        <w:rPr>
          <w:rFonts w:ascii="Times New Roman" w:eastAsia="Times New Roman" w:hAnsi="Times New Roman"/>
          <w:b/>
          <w:sz w:val="24"/>
          <w:szCs w:val="24"/>
          <w:lang w:eastAsia="lv-LV" w:bidi="lo-LA"/>
        </w:rPr>
      </w:pPr>
    </w:p>
    <w:p w14:paraId="7899D835" w14:textId="1CB8F28B" w:rsidR="008D37F3" w:rsidRPr="00F274B8" w:rsidRDefault="008D37F3" w:rsidP="008D37F3">
      <w:pPr>
        <w:pStyle w:val="Sarakstarindkopa"/>
        <w:tabs>
          <w:tab w:val="left" w:pos="284"/>
          <w:tab w:val="left" w:pos="426"/>
          <w:tab w:val="left" w:pos="1620"/>
        </w:tabs>
        <w:spacing w:after="0" w:line="240" w:lineRule="auto"/>
        <w:ind w:left="480"/>
        <w:jc w:val="center"/>
        <w:rPr>
          <w:rFonts w:ascii="Times New Roman" w:eastAsia="Times New Roman" w:hAnsi="Times New Roman"/>
          <w:b/>
          <w:sz w:val="24"/>
          <w:szCs w:val="24"/>
          <w:lang w:eastAsia="lv-LV" w:bidi="lo-LA"/>
        </w:rPr>
      </w:pPr>
      <w:r w:rsidRPr="00F274B8">
        <w:rPr>
          <w:rFonts w:ascii="Times New Roman" w:eastAsia="Times New Roman" w:hAnsi="Times New Roman"/>
          <w:b/>
          <w:sz w:val="24"/>
          <w:szCs w:val="24"/>
          <w:lang w:eastAsia="lv-LV" w:bidi="lo-LA"/>
        </w:rPr>
        <w:t>IV. Izsoles norise</w:t>
      </w:r>
    </w:p>
    <w:p w14:paraId="2448E787" w14:textId="06107475" w:rsidR="008D37F3" w:rsidRPr="00F274B8"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F274B8">
        <w:rPr>
          <w:rFonts w:ascii="Times New Roman" w:eastAsia="Times New Roman" w:hAnsi="Times New Roman"/>
          <w:sz w:val="24"/>
          <w:szCs w:val="24"/>
          <w:lang w:eastAsia="lv-LV" w:bidi="lo-LA"/>
        </w:rPr>
        <w:t>Izsole sākas Izsoļu vietnē (</w:t>
      </w:r>
      <w:hyperlink r:id="rId13" w:history="1">
        <w:r w:rsidRPr="00F274B8">
          <w:rPr>
            <w:rStyle w:val="Hipersaite"/>
            <w:rFonts w:ascii="Times New Roman" w:eastAsia="Times New Roman" w:hAnsi="Times New Roman"/>
            <w:sz w:val="24"/>
            <w:szCs w:val="24"/>
            <w:lang w:eastAsia="lv-LV" w:bidi="lo-LA"/>
          </w:rPr>
          <w:t>https://izsoles.ta.gov.lv</w:t>
        </w:r>
      </w:hyperlink>
      <w:r w:rsidRPr="00F274B8">
        <w:rPr>
          <w:rFonts w:ascii="Times New Roman" w:eastAsia="Times New Roman" w:hAnsi="Times New Roman"/>
          <w:sz w:val="24"/>
          <w:szCs w:val="24"/>
          <w:lang w:eastAsia="lv-LV" w:bidi="lo-LA"/>
        </w:rPr>
        <w:t xml:space="preserve">) </w:t>
      </w:r>
      <w:r w:rsidRPr="00F274B8">
        <w:rPr>
          <w:rFonts w:ascii="Times New Roman" w:eastAsia="Times New Roman" w:hAnsi="Times New Roman"/>
          <w:b/>
          <w:bCs/>
          <w:sz w:val="24"/>
          <w:szCs w:val="24"/>
          <w:lang w:eastAsia="lv-LV" w:bidi="lo-LA"/>
        </w:rPr>
        <w:t>202</w:t>
      </w:r>
      <w:r w:rsidR="00F274B8" w:rsidRPr="00F274B8">
        <w:rPr>
          <w:rFonts w:ascii="Times New Roman" w:eastAsia="Times New Roman" w:hAnsi="Times New Roman"/>
          <w:b/>
          <w:bCs/>
          <w:sz w:val="24"/>
          <w:szCs w:val="24"/>
          <w:lang w:eastAsia="lv-LV" w:bidi="lo-LA"/>
        </w:rPr>
        <w:t>6</w:t>
      </w:r>
      <w:r w:rsidRPr="00F274B8">
        <w:rPr>
          <w:rFonts w:ascii="Times New Roman" w:eastAsia="Times New Roman" w:hAnsi="Times New Roman"/>
          <w:b/>
          <w:bCs/>
          <w:sz w:val="24"/>
          <w:szCs w:val="24"/>
          <w:lang w:eastAsia="lv-LV" w:bidi="lo-LA"/>
        </w:rPr>
        <w:t>.gada</w:t>
      </w:r>
      <w:r w:rsidR="00F274B8" w:rsidRPr="00F274B8">
        <w:rPr>
          <w:rFonts w:ascii="Times New Roman" w:eastAsia="Times New Roman" w:hAnsi="Times New Roman"/>
          <w:b/>
          <w:bCs/>
          <w:sz w:val="24"/>
          <w:szCs w:val="24"/>
          <w:lang w:eastAsia="lv-LV" w:bidi="lo-LA"/>
        </w:rPr>
        <w:t xml:space="preserve"> 8. maijā</w:t>
      </w:r>
      <w:r w:rsidRPr="00F274B8">
        <w:rPr>
          <w:rFonts w:ascii="Times New Roman" w:eastAsia="Times New Roman" w:hAnsi="Times New Roman"/>
          <w:b/>
          <w:bCs/>
          <w:sz w:val="24"/>
          <w:szCs w:val="24"/>
          <w:lang w:eastAsia="lv-LV" w:bidi="lo-LA"/>
        </w:rPr>
        <w:t xml:space="preserve"> plkst. 13.00</w:t>
      </w:r>
      <w:r w:rsidRPr="00F274B8">
        <w:rPr>
          <w:rFonts w:ascii="Times New Roman" w:eastAsia="Times New Roman" w:hAnsi="Times New Roman"/>
          <w:sz w:val="24"/>
          <w:szCs w:val="24"/>
          <w:lang w:eastAsia="lv-LV" w:bidi="lo-LA"/>
        </w:rPr>
        <w:t xml:space="preserve"> un noslēdzas </w:t>
      </w:r>
      <w:r w:rsidRPr="00F274B8">
        <w:rPr>
          <w:rFonts w:ascii="Times New Roman" w:eastAsia="Times New Roman" w:hAnsi="Times New Roman"/>
          <w:b/>
          <w:bCs/>
          <w:sz w:val="24"/>
          <w:szCs w:val="24"/>
          <w:lang w:eastAsia="lv-LV" w:bidi="lo-LA"/>
        </w:rPr>
        <w:t>202</w:t>
      </w:r>
      <w:r w:rsidR="00F274B8" w:rsidRPr="00F274B8">
        <w:rPr>
          <w:rFonts w:ascii="Times New Roman" w:eastAsia="Times New Roman" w:hAnsi="Times New Roman"/>
          <w:b/>
          <w:bCs/>
          <w:sz w:val="24"/>
          <w:szCs w:val="24"/>
          <w:lang w:eastAsia="lv-LV" w:bidi="lo-LA"/>
        </w:rPr>
        <w:t>6</w:t>
      </w:r>
      <w:r w:rsidRPr="00F274B8">
        <w:rPr>
          <w:rFonts w:ascii="Times New Roman" w:eastAsia="Times New Roman" w:hAnsi="Times New Roman"/>
          <w:b/>
          <w:bCs/>
          <w:sz w:val="24"/>
          <w:szCs w:val="24"/>
          <w:lang w:eastAsia="lv-LV" w:bidi="lo-LA"/>
        </w:rPr>
        <w:t xml:space="preserve">.gada </w:t>
      </w:r>
      <w:r w:rsidR="00DE72F9">
        <w:rPr>
          <w:rFonts w:ascii="Times New Roman" w:eastAsia="Times New Roman" w:hAnsi="Times New Roman"/>
          <w:b/>
          <w:bCs/>
          <w:sz w:val="24"/>
          <w:szCs w:val="24"/>
          <w:lang w:eastAsia="lv-LV" w:bidi="lo-LA"/>
        </w:rPr>
        <w:t>8</w:t>
      </w:r>
      <w:r w:rsidR="00F274B8" w:rsidRPr="00F274B8">
        <w:rPr>
          <w:rFonts w:ascii="Times New Roman" w:eastAsia="Times New Roman" w:hAnsi="Times New Roman"/>
          <w:b/>
          <w:bCs/>
          <w:sz w:val="24"/>
          <w:szCs w:val="24"/>
          <w:lang w:eastAsia="lv-LV" w:bidi="lo-LA"/>
        </w:rPr>
        <w:t xml:space="preserve">. jūnijā </w:t>
      </w:r>
      <w:r w:rsidRPr="00F274B8">
        <w:rPr>
          <w:rFonts w:ascii="Times New Roman" w:eastAsia="Times New Roman" w:hAnsi="Times New Roman"/>
          <w:b/>
          <w:bCs/>
          <w:sz w:val="24"/>
          <w:szCs w:val="24"/>
          <w:lang w:eastAsia="lv-LV" w:bidi="lo-LA"/>
        </w:rPr>
        <w:t>plkst. 13.00.</w:t>
      </w:r>
    </w:p>
    <w:p w14:paraId="6140EE2C" w14:textId="77777777" w:rsidR="008D37F3" w:rsidRPr="00F274B8"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F274B8">
        <w:rPr>
          <w:rFonts w:ascii="Times New Roman" w:eastAsia="Times New Roman" w:hAnsi="Times New Roman"/>
          <w:sz w:val="24"/>
          <w:szCs w:val="24"/>
          <w:lang w:eastAsia="lv-LV" w:bidi="lo-LA"/>
        </w:rPr>
        <w:t>Izsolei autorizētie dalībnieki drīkst izdarīt solījumus visā Izsoles norises laikā.</w:t>
      </w:r>
    </w:p>
    <w:p w14:paraId="74262F94" w14:textId="77777777"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F274B8">
        <w:rPr>
          <w:rFonts w:ascii="Times New Roman" w:eastAsia="Times New Roman" w:hAnsi="Times New Roman"/>
          <w:sz w:val="24"/>
          <w:szCs w:val="24"/>
          <w:lang w:eastAsia="lv-LV" w:bidi="lo-LA"/>
        </w:rPr>
        <w:t>Ja pēdējo piecu minūšu laikā pirms Izsoles noslēgšanai noteiktā laika tiek reģistrēts solījums, Izsoles laiks automātiski tiek pagarināts par 5 (piecām</w:t>
      </w:r>
      <w:r w:rsidRPr="008D37F3">
        <w:rPr>
          <w:rFonts w:ascii="Times New Roman" w:eastAsia="Times New Roman" w:hAnsi="Times New Roman"/>
          <w:sz w:val="24"/>
          <w:szCs w:val="24"/>
          <w:lang w:eastAsia="lv-LV" w:bidi="lo-LA"/>
        </w:rPr>
        <w:t>) minūtēm.</w:t>
      </w:r>
    </w:p>
    <w:p w14:paraId="47AFFDEE" w14:textId="77777777"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3CF041B8" w14:textId="77777777"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t>Pēc Izsoles noslēgšanas solījumus nereģistrē un Izsoļu vietnē tiek norādīts Izsoles noslēguma datums, laiks un pēdējais izdarītais solījums.</w:t>
      </w:r>
    </w:p>
    <w:p w14:paraId="1AA81B2D" w14:textId="77777777"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t>Izsoles organizētājs var pārtraukt Izsoli, ja tās norises laikā saņemts Izsoļu vietnes drošības pārvaldnieka paziņojums par būtiskiem tehniskiem traucējumiem, kas var ietekmēt Izsoles rezultātu. Paziņojumu par Izsoles pārtraukšanu publicē Izsoļu vietnē.</w:t>
      </w:r>
    </w:p>
    <w:p w14:paraId="6625029D" w14:textId="77777777"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t>Pēc Izsoles slēgšanas sistēma automātiski sagatavo izsoles aktu, kuru izsoles Komisija apstiprina 7 (septiņu) dienu laikā pēc izsoles.</w:t>
      </w:r>
    </w:p>
    <w:p w14:paraId="63931E63" w14:textId="77777777" w:rsidR="008D37F3" w:rsidRP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bCs/>
          <w:iCs/>
          <w:sz w:val="24"/>
          <w:szCs w:val="24"/>
          <w:lang w:eastAsia="lv-LV" w:bidi="lo-LA"/>
        </w:rPr>
        <w:t>Lai izpildītu Starptautisko un Latvijas Republikas nacionālo sankciju likuma 5.panta otrā punkta daļas prasības, Komisija ir tiesīga veikt pārbaudi, lai noskaidrotu vai attiecībā uz izsoles uzvarētāju - fizisko personu, juridisko personu, tās valdes vai padomes locekli, patieso labumu guvēju, pārstāvēttiesīgo personu vai prokūristu vai personu, kura ir pilnvarota pārstāvēt izsoles uzvarētāju darbībās, kas saistītas ar filiāli, vai personālsabiedrības biedru, tā valdes vai padomes locekli, patieso labuma guvēju, pārstāvēttiesīgo personu vai prokūristu, nav noteiktas starptautiskās vai nacionālās sankcijas vai būtiskas finanšu un kapitāla tirgus intereses ietekmējošas Eiropas Savienības vai Ziemeļatlantijas līguma organizācijas dalībvalsts noteiktās sankcijas. Ja attiecībā uz izsoles uzvarētāju ir noteiktas iepriekš minētās sankcijas, kas paredz civiltiesiskus ierobežojumus attiecībā uz ķermenisku un bezķermenisku lietu (tajā skaitā nekustamā īpašuma) iegūšanu vai atsavināšanu, izsoles uzvarētājs zaudē izsoles rezultātā iegūtās tiesības iegādāties nekustamo īpašumu. Šādā gadījumā Komisija ir tiesīga piedāvāt iegūt īpašumā izsoles objektu tam Izsoles dalībniekam, kurš solījis iepriekšējo augstāko cenu par izsoles objektu un viņa solītā cena uzskatāma par nosolīto cenu.</w:t>
      </w:r>
    </w:p>
    <w:p w14:paraId="4074D3A2" w14:textId="77777777" w:rsidR="008D37F3" w:rsidRDefault="008D37F3" w:rsidP="008D37F3">
      <w:pPr>
        <w:pStyle w:val="Sarakstarindkopa"/>
        <w:tabs>
          <w:tab w:val="left" w:pos="851"/>
        </w:tabs>
        <w:autoSpaceDE w:val="0"/>
        <w:autoSpaceDN w:val="0"/>
        <w:adjustRightInd w:val="0"/>
        <w:spacing w:after="0" w:line="240" w:lineRule="auto"/>
        <w:ind w:left="851"/>
        <w:jc w:val="both"/>
        <w:rPr>
          <w:rFonts w:ascii="Times New Roman" w:eastAsia="Times New Roman" w:hAnsi="Times New Roman"/>
          <w:sz w:val="24"/>
          <w:szCs w:val="24"/>
          <w:lang w:eastAsia="lv-LV" w:bidi="lo-LA"/>
        </w:rPr>
      </w:pPr>
    </w:p>
    <w:p w14:paraId="2EC7D41E" w14:textId="77777777" w:rsidR="008D37F3" w:rsidRPr="00220D05" w:rsidRDefault="008D37F3" w:rsidP="008D37F3">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V. Pirkuma maksa un samaksas kārtība</w:t>
      </w:r>
    </w:p>
    <w:p w14:paraId="3C15FFF4" w14:textId="77777777"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t xml:space="preserve">Izsoles dalībniekam, kurš ir nosolījis augstāko </w:t>
      </w:r>
      <w:bookmarkStart w:id="1" w:name="_Hlk211253041"/>
      <w:r w:rsidRPr="008D37F3">
        <w:rPr>
          <w:rFonts w:ascii="Times New Roman" w:eastAsia="Times New Roman" w:hAnsi="Times New Roman"/>
          <w:sz w:val="24"/>
          <w:szCs w:val="24"/>
          <w:lang w:eastAsia="lv-LV" w:bidi="lo-LA"/>
        </w:rPr>
        <w:t>Dzīvokļa īpašuma pirkuma maksu</w:t>
      </w:r>
      <w:bookmarkEnd w:id="1"/>
      <w:r w:rsidRPr="008D37F3">
        <w:rPr>
          <w:rFonts w:ascii="Times New Roman" w:eastAsia="Times New Roman" w:hAnsi="Times New Roman"/>
          <w:sz w:val="24"/>
          <w:szCs w:val="24"/>
          <w:lang w:eastAsia="lv-LV" w:bidi="lo-LA"/>
        </w:rPr>
        <w:t xml:space="preserve">, turpmāk - </w:t>
      </w:r>
      <w:r w:rsidRPr="008D37F3">
        <w:rPr>
          <w:rFonts w:ascii="Times New Roman" w:eastAsia="Times New Roman" w:hAnsi="Times New Roman"/>
          <w:b/>
          <w:bCs/>
          <w:sz w:val="24"/>
          <w:szCs w:val="24"/>
          <w:lang w:eastAsia="lv-LV" w:bidi="lo-LA"/>
        </w:rPr>
        <w:t>Nosolītājs</w:t>
      </w:r>
      <w:r w:rsidRPr="008D37F3">
        <w:rPr>
          <w:rFonts w:ascii="Times New Roman" w:eastAsia="Times New Roman" w:hAnsi="Times New Roman"/>
          <w:sz w:val="24"/>
          <w:szCs w:val="24"/>
          <w:lang w:eastAsia="lv-LV" w:bidi="lo-LA"/>
        </w:rPr>
        <w:t>, tā ir jāsamaksā par Dzīvokļa īpašumu pilnā apmērā</w:t>
      </w:r>
      <w:r w:rsidRPr="008D37F3">
        <w:rPr>
          <w:rFonts w:ascii="Times New Roman" w:eastAsia="Times New Roman" w:hAnsi="Times New Roman"/>
          <w:b/>
          <w:sz w:val="24"/>
          <w:szCs w:val="24"/>
          <w:lang w:eastAsia="lv-LV" w:bidi="lo-LA"/>
        </w:rPr>
        <w:t xml:space="preserve"> 30 (trīsdesmit)</w:t>
      </w:r>
      <w:r w:rsidRPr="008D37F3">
        <w:rPr>
          <w:rFonts w:ascii="Times New Roman" w:eastAsia="Times New Roman" w:hAnsi="Times New Roman"/>
          <w:sz w:val="24"/>
          <w:szCs w:val="24"/>
          <w:lang w:eastAsia="lv-LV" w:bidi="lo-LA"/>
        </w:rPr>
        <w:t xml:space="preserve"> kalendāro dienu laikā no Izsoles dienas </w:t>
      </w:r>
      <w:r w:rsidRPr="008D37F3">
        <w:rPr>
          <w:rFonts w:ascii="Times New Roman" w:eastAsia="Times New Roman" w:hAnsi="Times New Roman"/>
          <w:sz w:val="24"/>
          <w:szCs w:val="24"/>
          <w:lang w:eastAsia="lv-LV"/>
        </w:rPr>
        <w:t>Siguldas novada pašvaldības budžeta kontā LV 15 UNLA 0027 8001 3040 4, kas atvērts AS „SEB banka”</w:t>
      </w:r>
      <w:r w:rsidRPr="008D37F3">
        <w:rPr>
          <w:rFonts w:ascii="Times New Roman" w:eastAsia="Times New Roman" w:hAnsi="Times New Roman"/>
          <w:sz w:val="24"/>
          <w:szCs w:val="24"/>
          <w:lang w:eastAsia="lv-LV" w:bidi="lo-LA"/>
        </w:rPr>
        <w:t>. Samaksā par Dzīvokļa īpašumu tiek iekļauts samaksātais nodrošinājums.</w:t>
      </w:r>
    </w:p>
    <w:p w14:paraId="43E99695" w14:textId="77777777"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t>Nosolītājs 30 (trīsdesmit) kalendāro dienu laikā pēc izsoles rezultātu apstiprināšanas slēdz Dzīvokļa īpašuma pirkuma līgumu.</w:t>
      </w:r>
    </w:p>
    <w:p w14:paraId="0865245D" w14:textId="77777777" w:rsidR="008D37F3" w:rsidRDefault="008D37F3" w:rsidP="008D37F3">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eastAsia="Times New Roman" w:hAnsi="Times New Roman"/>
          <w:sz w:val="24"/>
          <w:szCs w:val="24"/>
          <w:lang w:eastAsia="lv-LV" w:bidi="lo-LA"/>
        </w:rPr>
        <w:t>Ja Nosolītājs nav samaksājis nosolīto Dzīvokļa īpašuma pirkuma maksu 3</w:t>
      </w:r>
      <w:r>
        <w:rPr>
          <w:rFonts w:ascii="Times New Roman" w:eastAsia="Times New Roman" w:hAnsi="Times New Roman"/>
          <w:sz w:val="24"/>
          <w:szCs w:val="24"/>
          <w:lang w:eastAsia="lv-LV" w:bidi="lo-LA"/>
        </w:rPr>
        <w:t>6</w:t>
      </w:r>
      <w:r w:rsidRPr="008D37F3">
        <w:rPr>
          <w:rFonts w:ascii="Times New Roman" w:eastAsia="Times New Roman" w:hAnsi="Times New Roman"/>
          <w:sz w:val="24"/>
          <w:szCs w:val="24"/>
          <w:lang w:eastAsia="lv-LV" w:bidi="lo-LA"/>
        </w:rPr>
        <w:t>.punktā noteiktajā termiņā, Komisija informē Izsoles dalībnieku, kurš ir nosolījis nākamo augstāko Dzīvokļa īpašuma pirkuma maksu. Šim Izsoles dalībniekam 14 (četrpadsmit) kalendāro dienu laikā no minētā paziņojuma saņemšanas dienas jāpaziņo Izsoles rīkotājam par Dzīvokļa īpašuma pirkšanu un jāsamaksā nosolītā Dzīvokļa īpašuma pirkuma maksa.</w:t>
      </w:r>
    </w:p>
    <w:p w14:paraId="62F81454" w14:textId="77777777" w:rsidR="004022E9" w:rsidRPr="004022E9" w:rsidRDefault="008D37F3" w:rsidP="004022E9">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8D37F3">
        <w:rPr>
          <w:rFonts w:ascii="Times New Roman" w:hAnsi="Times New Roman"/>
          <w:sz w:val="24"/>
          <w:szCs w:val="24"/>
        </w:rPr>
        <w:t xml:space="preserve">Ja Nosolītājs nav samaksājis nosolīto </w:t>
      </w:r>
      <w:r w:rsidRPr="008D37F3">
        <w:rPr>
          <w:rFonts w:ascii="Times New Roman" w:eastAsia="Times New Roman" w:hAnsi="Times New Roman"/>
          <w:sz w:val="24"/>
          <w:szCs w:val="24"/>
          <w:lang w:eastAsia="lv-LV" w:bidi="lo-LA"/>
        </w:rPr>
        <w:t>Dzīvokļa īpašuma pirkuma maksu 3</w:t>
      </w:r>
      <w:r>
        <w:rPr>
          <w:rFonts w:ascii="Times New Roman" w:eastAsia="Times New Roman" w:hAnsi="Times New Roman"/>
          <w:sz w:val="24"/>
          <w:szCs w:val="24"/>
          <w:lang w:eastAsia="lv-LV" w:bidi="lo-LA"/>
        </w:rPr>
        <w:t>6</w:t>
      </w:r>
      <w:r w:rsidRPr="008D37F3">
        <w:rPr>
          <w:rFonts w:ascii="Times New Roman" w:eastAsia="Times New Roman" w:hAnsi="Times New Roman"/>
          <w:sz w:val="24"/>
          <w:szCs w:val="24"/>
          <w:lang w:eastAsia="lv-LV" w:bidi="lo-LA"/>
        </w:rPr>
        <w:t>.punktā noteiktajā termiņā</w:t>
      </w:r>
      <w:r w:rsidRPr="008D37F3">
        <w:rPr>
          <w:rFonts w:ascii="Times New Roman" w:hAnsi="Times New Roman"/>
          <w:sz w:val="24"/>
          <w:szCs w:val="24"/>
        </w:rPr>
        <w:t>, samaksātais Nodrošinājums netiek atmaksāts.</w:t>
      </w:r>
    </w:p>
    <w:p w14:paraId="06D65B6F" w14:textId="77777777" w:rsidR="004022E9" w:rsidRPr="004022E9" w:rsidRDefault="004022E9" w:rsidP="004022E9">
      <w:pPr>
        <w:pStyle w:val="Sarakstarindkopa"/>
        <w:tabs>
          <w:tab w:val="left" w:pos="851"/>
        </w:tabs>
        <w:autoSpaceDE w:val="0"/>
        <w:autoSpaceDN w:val="0"/>
        <w:adjustRightInd w:val="0"/>
        <w:spacing w:after="0" w:line="240" w:lineRule="auto"/>
        <w:ind w:left="851"/>
        <w:jc w:val="both"/>
        <w:rPr>
          <w:rFonts w:ascii="Times New Roman" w:eastAsia="Times New Roman" w:hAnsi="Times New Roman"/>
          <w:sz w:val="24"/>
          <w:szCs w:val="24"/>
          <w:lang w:eastAsia="lv-LV" w:bidi="lo-LA"/>
        </w:rPr>
      </w:pPr>
    </w:p>
    <w:p w14:paraId="6956EEE4" w14:textId="77777777" w:rsidR="004022E9" w:rsidRPr="00220D05" w:rsidRDefault="004022E9" w:rsidP="004022E9">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VI. Izsoles rezultāti apstiprināšana,</w:t>
      </w:r>
    </w:p>
    <w:p w14:paraId="4717A2E7" w14:textId="77777777" w:rsidR="004022E9" w:rsidRPr="00220D05" w:rsidRDefault="004022E9" w:rsidP="004022E9">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r w:rsidRPr="00220D05">
        <w:rPr>
          <w:rFonts w:ascii="Times New Roman" w:eastAsia="Times New Roman" w:hAnsi="Times New Roman" w:cs="Times New Roman"/>
          <w:b/>
          <w:sz w:val="24"/>
          <w:szCs w:val="24"/>
          <w:lang w:eastAsia="lv-LV" w:bidi="lo-LA"/>
        </w:rPr>
        <w:t>izsoles atzīšana par nesekmīgu vai spēkā neesošu</w:t>
      </w:r>
    </w:p>
    <w:p w14:paraId="0DFA4A89" w14:textId="77777777" w:rsidR="004022E9" w:rsidRDefault="004022E9" w:rsidP="004022E9">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4022E9">
        <w:rPr>
          <w:rFonts w:ascii="Times New Roman" w:eastAsia="Times New Roman" w:hAnsi="Times New Roman"/>
          <w:sz w:val="24"/>
          <w:szCs w:val="24"/>
          <w:lang w:eastAsia="lv-LV" w:bidi="lo-LA"/>
        </w:rPr>
        <w:t>Komisija apstiprina Izsoles protokolu 7 (septiņu) darba dienu laikā pēc Izsoles.</w:t>
      </w:r>
    </w:p>
    <w:p w14:paraId="464242E0" w14:textId="77777777" w:rsidR="004022E9" w:rsidRDefault="004022E9" w:rsidP="004022E9">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4022E9">
        <w:rPr>
          <w:rFonts w:ascii="Times New Roman" w:eastAsia="Times New Roman" w:hAnsi="Times New Roman"/>
          <w:sz w:val="24"/>
          <w:szCs w:val="24"/>
          <w:lang w:eastAsia="lv-LV" w:bidi="lo-LA"/>
        </w:rPr>
        <w:t>Komisija apstiprina Izsoles rezultātu ne vēlāk ka 30 (trīsdesmit) dienu laikā  pēc pilnas Dzīvokļa īpašuma pirkuma maksas samaksas Izsoles noteikumos paredzētajā kārtībā.</w:t>
      </w:r>
    </w:p>
    <w:p w14:paraId="073BC2C1" w14:textId="77777777" w:rsidR="004022E9" w:rsidRDefault="004022E9" w:rsidP="004022E9">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4022E9">
        <w:rPr>
          <w:rFonts w:ascii="Times New Roman" w:eastAsia="Times New Roman" w:hAnsi="Times New Roman"/>
          <w:sz w:val="24"/>
          <w:szCs w:val="24"/>
          <w:lang w:eastAsia="lv-LV" w:bidi="lo-LA"/>
        </w:rPr>
        <w:t>Izsole atzīstama par nenotikšu:</w:t>
      </w:r>
    </w:p>
    <w:p w14:paraId="40E4A056" w14:textId="77777777" w:rsidR="004022E9" w:rsidRPr="004022E9" w:rsidRDefault="004022E9" w:rsidP="004022E9">
      <w:pPr>
        <w:pStyle w:val="Sarakstarindkopa"/>
        <w:numPr>
          <w:ilvl w:val="1"/>
          <w:numId w:val="31"/>
        </w:numPr>
        <w:tabs>
          <w:tab w:val="left" w:pos="851"/>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4022E9">
        <w:rPr>
          <w:rFonts w:ascii="Times New Roman" w:hAnsi="Times New Roman"/>
          <w:bCs/>
          <w:iCs/>
          <w:sz w:val="24"/>
          <w:szCs w:val="24"/>
        </w:rPr>
        <w:t>ja neviens Izsoles dalībnieks nav pārsolījis Izsoles sākumcenu;</w:t>
      </w:r>
    </w:p>
    <w:p w14:paraId="5E261243" w14:textId="77777777" w:rsidR="004022E9" w:rsidRDefault="004022E9" w:rsidP="004022E9">
      <w:pPr>
        <w:pStyle w:val="Sarakstarindkopa"/>
        <w:numPr>
          <w:ilvl w:val="1"/>
          <w:numId w:val="31"/>
        </w:numPr>
        <w:tabs>
          <w:tab w:val="left" w:pos="851"/>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4022E9">
        <w:rPr>
          <w:rFonts w:ascii="Times New Roman" w:eastAsia="Times New Roman" w:hAnsi="Times New Roman"/>
          <w:sz w:val="24"/>
          <w:szCs w:val="24"/>
          <w:lang w:eastAsia="lv-LV" w:bidi="lo-LA"/>
        </w:rPr>
        <w:t>ja Nosolītājs ir tāda persona, kura nevar slēgt darījumus vai kurai nebija tiesību piedalīties Izsolē;</w:t>
      </w:r>
    </w:p>
    <w:p w14:paraId="735FA579" w14:textId="77777777" w:rsidR="004022E9" w:rsidRDefault="004022E9" w:rsidP="004022E9">
      <w:pPr>
        <w:pStyle w:val="Sarakstarindkopa"/>
        <w:numPr>
          <w:ilvl w:val="1"/>
          <w:numId w:val="31"/>
        </w:numPr>
        <w:tabs>
          <w:tab w:val="left" w:pos="851"/>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4022E9">
        <w:rPr>
          <w:rFonts w:ascii="Times New Roman" w:eastAsia="Times New Roman" w:hAnsi="Times New Roman"/>
          <w:sz w:val="24"/>
          <w:szCs w:val="24"/>
          <w:lang w:eastAsia="lv-LV" w:bidi="lo-LA"/>
        </w:rPr>
        <w:t>ja noteiktajos termiņos nav reģistrēts neviens Izsoles dalībnieks;</w:t>
      </w:r>
    </w:p>
    <w:p w14:paraId="51E05A95" w14:textId="16486BE3" w:rsidR="004022E9" w:rsidRPr="004022E9" w:rsidRDefault="004022E9" w:rsidP="004022E9">
      <w:pPr>
        <w:pStyle w:val="Sarakstarindkopa"/>
        <w:numPr>
          <w:ilvl w:val="1"/>
          <w:numId w:val="31"/>
        </w:numPr>
        <w:tabs>
          <w:tab w:val="left" w:pos="851"/>
        </w:tabs>
        <w:autoSpaceDE w:val="0"/>
        <w:autoSpaceDN w:val="0"/>
        <w:adjustRightInd w:val="0"/>
        <w:spacing w:after="0" w:line="240" w:lineRule="auto"/>
        <w:ind w:left="1418" w:hanging="567"/>
        <w:jc w:val="both"/>
        <w:rPr>
          <w:rFonts w:ascii="Times New Roman" w:eastAsia="Times New Roman" w:hAnsi="Times New Roman"/>
          <w:sz w:val="24"/>
          <w:szCs w:val="24"/>
          <w:lang w:eastAsia="lv-LV" w:bidi="lo-LA"/>
        </w:rPr>
      </w:pPr>
      <w:r w:rsidRPr="004022E9">
        <w:rPr>
          <w:rFonts w:ascii="Times New Roman" w:eastAsia="Times New Roman" w:hAnsi="Times New Roman"/>
          <w:sz w:val="24"/>
          <w:szCs w:val="24"/>
          <w:lang w:eastAsia="lv-LV" w:bidi="lo-LA"/>
        </w:rPr>
        <w:t>Izsoles dalībnieks, kurš nosolījis augstāko Dzīvokļa īpašuma pirkuma maksu, noteiktajā laikā nav to samaksājis vai samaksājis daļēji.</w:t>
      </w:r>
    </w:p>
    <w:p w14:paraId="63FE95F8" w14:textId="77777777" w:rsidR="004022E9" w:rsidRDefault="004022E9" w:rsidP="004022E9">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4022E9">
        <w:rPr>
          <w:rFonts w:ascii="Times New Roman" w:eastAsia="Times New Roman" w:hAnsi="Times New Roman"/>
          <w:sz w:val="24"/>
          <w:szCs w:val="24"/>
          <w:lang w:eastAsia="lv-LV" w:bidi="lo-LA"/>
        </w:rPr>
        <w:t>Ja notiek atkārtota izsole, tad Izsoles dalībnieks, kurš nav izpildījis Izsoles noteikumus, nākamajā izsolē netiek reģistrēts.</w:t>
      </w:r>
    </w:p>
    <w:p w14:paraId="2EBC9961" w14:textId="77777777" w:rsidR="004022E9" w:rsidRDefault="004022E9" w:rsidP="004022E9">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4022E9">
        <w:rPr>
          <w:rFonts w:ascii="Times New Roman" w:eastAsia="Times New Roman" w:hAnsi="Times New Roman"/>
          <w:sz w:val="24"/>
          <w:szCs w:val="24"/>
          <w:lang w:eastAsia="lv-LV" w:bidi="lo-LA"/>
        </w:rPr>
        <w:t>Lēmumu par Izsoles atzīšanu par nenotikušu pieņem Siguldas novada pašvaldības dome.</w:t>
      </w:r>
    </w:p>
    <w:p w14:paraId="17AC80E2" w14:textId="5CE3EB09" w:rsidR="004022E9" w:rsidRPr="004022E9" w:rsidRDefault="004022E9" w:rsidP="004022E9">
      <w:pPr>
        <w:pStyle w:val="Sarakstarindkopa"/>
        <w:numPr>
          <w:ilvl w:val="0"/>
          <w:numId w:val="31"/>
        </w:numPr>
        <w:tabs>
          <w:tab w:val="left" w:pos="851"/>
        </w:tabs>
        <w:autoSpaceDE w:val="0"/>
        <w:autoSpaceDN w:val="0"/>
        <w:adjustRightInd w:val="0"/>
        <w:spacing w:after="0" w:line="240" w:lineRule="auto"/>
        <w:ind w:left="851" w:hanging="425"/>
        <w:jc w:val="both"/>
        <w:rPr>
          <w:rFonts w:ascii="Times New Roman" w:eastAsia="Times New Roman" w:hAnsi="Times New Roman"/>
          <w:sz w:val="24"/>
          <w:szCs w:val="24"/>
          <w:lang w:eastAsia="lv-LV" w:bidi="lo-LA"/>
        </w:rPr>
      </w:pPr>
      <w:r w:rsidRPr="004022E9">
        <w:rPr>
          <w:rFonts w:ascii="Times New Roman" w:eastAsia="Times New Roman" w:hAnsi="Times New Roman"/>
          <w:sz w:val="24"/>
          <w:szCs w:val="24"/>
          <w:lang w:eastAsia="lv-LV" w:bidi="lo-LA"/>
        </w:rPr>
        <w:t xml:space="preserve">Izsoles dalībniekiem ir tiesības iesniegt sūdzības Siguldas novada pašvaldības izpilddirektoram par Komisijas veiktajām darbībām 5 (piecu) dienu laikā no Izsoles dienas. </w:t>
      </w:r>
    </w:p>
    <w:p w14:paraId="5DC55D9A" w14:textId="77777777" w:rsidR="004022E9" w:rsidRDefault="004022E9" w:rsidP="004022E9">
      <w:pPr>
        <w:tabs>
          <w:tab w:val="left" w:pos="284"/>
          <w:tab w:val="left" w:pos="426"/>
          <w:tab w:val="left" w:pos="1134"/>
        </w:tabs>
        <w:spacing w:after="0" w:line="240" w:lineRule="auto"/>
        <w:rPr>
          <w:rFonts w:ascii="Times New Roman" w:eastAsia="Times New Roman" w:hAnsi="Times New Roman" w:cs="Times New Roman"/>
          <w:sz w:val="24"/>
          <w:szCs w:val="24"/>
          <w:lang w:eastAsia="lv-LV" w:bidi="lo-LA"/>
        </w:rPr>
      </w:pPr>
    </w:p>
    <w:p w14:paraId="4FD91C4B" w14:textId="3DE38DD8" w:rsidR="004022E9" w:rsidRPr="00220D05" w:rsidRDefault="004022E9" w:rsidP="004022E9">
      <w:pPr>
        <w:tabs>
          <w:tab w:val="left" w:pos="284"/>
          <w:tab w:val="left" w:pos="426"/>
          <w:tab w:val="left" w:pos="1134"/>
        </w:tabs>
        <w:spacing w:after="0" w:line="240" w:lineRule="auto"/>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t>Pielikumā:</w:t>
      </w:r>
    </w:p>
    <w:p w14:paraId="571F39F1" w14:textId="77777777" w:rsidR="004022E9" w:rsidRPr="00220D05" w:rsidRDefault="004022E9" w:rsidP="004022E9">
      <w:pPr>
        <w:tabs>
          <w:tab w:val="left" w:pos="284"/>
          <w:tab w:val="left" w:pos="426"/>
          <w:tab w:val="left" w:pos="1134"/>
        </w:tabs>
        <w:spacing w:after="0" w:line="240" w:lineRule="auto"/>
        <w:rPr>
          <w:rFonts w:ascii="Times New Roman" w:eastAsia="Times New Roman" w:hAnsi="Times New Roman" w:cs="Times New Roman"/>
          <w:sz w:val="24"/>
          <w:szCs w:val="24"/>
          <w:lang w:eastAsia="lv-LV" w:bidi="lo-LA"/>
        </w:rPr>
      </w:pPr>
      <w:r w:rsidRPr="00220D05">
        <w:rPr>
          <w:rFonts w:ascii="Times New Roman" w:hAnsi="Times New Roman" w:cs="Times New Roman"/>
          <w:sz w:val="24"/>
          <w:szCs w:val="24"/>
          <w:lang w:eastAsia="lv-LV" w:bidi="lo-LA"/>
        </w:rPr>
        <w:t>Dzīvokļa īpašuma pirkuma līguma projekts.</w:t>
      </w:r>
    </w:p>
    <w:p w14:paraId="051C0DA9" w14:textId="77777777" w:rsidR="004022E9" w:rsidRDefault="004022E9" w:rsidP="004022E9">
      <w:pPr>
        <w:pStyle w:val="Sarakstarindkopa"/>
        <w:tabs>
          <w:tab w:val="left" w:pos="851"/>
        </w:tabs>
        <w:autoSpaceDE w:val="0"/>
        <w:autoSpaceDN w:val="0"/>
        <w:adjustRightInd w:val="0"/>
        <w:spacing w:after="0" w:line="240" w:lineRule="auto"/>
        <w:ind w:left="851"/>
        <w:jc w:val="both"/>
        <w:rPr>
          <w:rFonts w:ascii="Times New Roman" w:eastAsia="Times New Roman" w:hAnsi="Times New Roman"/>
          <w:sz w:val="24"/>
          <w:szCs w:val="24"/>
          <w:lang w:eastAsia="lv-LV" w:bidi="lo-LA"/>
        </w:rPr>
      </w:pPr>
    </w:p>
    <w:p w14:paraId="4DD78AF2" w14:textId="78FB48D2" w:rsidR="004022E9" w:rsidRPr="004022E9" w:rsidRDefault="004022E9" w:rsidP="004022E9">
      <w:pPr>
        <w:pStyle w:val="Sarakstarindkopa"/>
        <w:tabs>
          <w:tab w:val="left" w:pos="851"/>
        </w:tabs>
        <w:autoSpaceDE w:val="0"/>
        <w:autoSpaceDN w:val="0"/>
        <w:adjustRightInd w:val="0"/>
        <w:spacing w:after="0" w:line="240" w:lineRule="auto"/>
        <w:ind w:left="851"/>
        <w:jc w:val="both"/>
        <w:rPr>
          <w:rFonts w:ascii="Times New Roman" w:eastAsia="Times New Roman" w:hAnsi="Times New Roman"/>
          <w:sz w:val="24"/>
          <w:szCs w:val="24"/>
          <w:lang w:eastAsia="lv-LV" w:bidi="lo-LA"/>
        </w:rPr>
      </w:pPr>
      <w:r w:rsidRPr="00220D05">
        <w:rPr>
          <w:rFonts w:ascii="Times New Roman" w:eastAsia="Times New Roman" w:hAnsi="Times New Roman"/>
          <w:sz w:val="24"/>
          <w:szCs w:val="24"/>
          <w:lang w:eastAsia="lv-LV" w:bidi="lo-LA"/>
        </w:rPr>
        <w:t>Priekšsēdētājs</w:t>
      </w:r>
      <w:r w:rsidRPr="00220D05">
        <w:rPr>
          <w:rFonts w:ascii="Times New Roman" w:eastAsia="Times New Roman" w:hAnsi="Times New Roman"/>
          <w:sz w:val="24"/>
          <w:szCs w:val="24"/>
          <w:lang w:eastAsia="lv-LV" w:bidi="lo-LA"/>
        </w:rPr>
        <w:tab/>
      </w:r>
      <w:r w:rsidRPr="00220D05">
        <w:rPr>
          <w:rFonts w:ascii="Times New Roman" w:eastAsia="Times New Roman" w:hAnsi="Times New Roman"/>
          <w:sz w:val="24"/>
          <w:szCs w:val="24"/>
          <w:lang w:eastAsia="lv-LV" w:bidi="lo-LA"/>
        </w:rPr>
        <w:tab/>
      </w:r>
      <w:r w:rsidRPr="00220D05">
        <w:rPr>
          <w:rFonts w:ascii="Times New Roman" w:eastAsia="Times New Roman" w:hAnsi="Times New Roman"/>
          <w:sz w:val="24"/>
          <w:szCs w:val="24"/>
          <w:lang w:eastAsia="lv-LV" w:bidi="lo-LA"/>
        </w:rPr>
        <w:tab/>
      </w:r>
      <w:r>
        <w:rPr>
          <w:rFonts w:ascii="Times New Roman" w:eastAsia="Times New Roman" w:hAnsi="Times New Roman"/>
          <w:sz w:val="24"/>
          <w:szCs w:val="24"/>
          <w:lang w:eastAsia="lv-LV" w:bidi="lo-LA"/>
        </w:rPr>
        <w:tab/>
      </w:r>
      <w:r w:rsidRPr="00220D05">
        <w:rPr>
          <w:rFonts w:ascii="Times New Roman" w:eastAsia="Times New Roman" w:hAnsi="Times New Roman"/>
          <w:sz w:val="24"/>
          <w:szCs w:val="24"/>
          <w:lang w:eastAsia="lv-LV" w:bidi="lo-LA"/>
        </w:rPr>
        <w:tab/>
      </w:r>
      <w:r w:rsidRPr="00220D05">
        <w:rPr>
          <w:rFonts w:ascii="Times New Roman" w:eastAsia="Times New Roman" w:hAnsi="Times New Roman"/>
          <w:i/>
          <w:iCs/>
          <w:sz w:val="24"/>
          <w:szCs w:val="24"/>
          <w:lang w:eastAsia="lv-LV" w:bidi="lo-LA"/>
        </w:rPr>
        <w:t>(paraksts)</w:t>
      </w:r>
      <w:r w:rsidRPr="00220D05">
        <w:rPr>
          <w:rFonts w:ascii="Times New Roman" w:eastAsia="Times New Roman" w:hAnsi="Times New Roman"/>
          <w:sz w:val="24"/>
          <w:szCs w:val="24"/>
          <w:lang w:eastAsia="lv-LV" w:bidi="lo-LA"/>
        </w:rPr>
        <w:tab/>
      </w:r>
      <w:r w:rsidRPr="00220D05">
        <w:rPr>
          <w:rFonts w:ascii="Times New Roman" w:eastAsia="Times New Roman" w:hAnsi="Times New Roman"/>
          <w:sz w:val="24"/>
          <w:szCs w:val="24"/>
          <w:lang w:eastAsia="lv-LV" w:bidi="lo-LA"/>
        </w:rPr>
        <w:tab/>
      </w:r>
      <w:r>
        <w:rPr>
          <w:rFonts w:ascii="Times New Roman" w:eastAsia="Times New Roman" w:hAnsi="Times New Roman"/>
          <w:sz w:val="24"/>
          <w:szCs w:val="24"/>
          <w:lang w:eastAsia="lv-LV" w:bidi="lo-LA"/>
        </w:rPr>
        <w:t xml:space="preserve">         </w:t>
      </w:r>
      <w:r w:rsidR="005727B2">
        <w:rPr>
          <w:rFonts w:ascii="Times New Roman" w:eastAsia="Times New Roman" w:hAnsi="Times New Roman"/>
          <w:sz w:val="24"/>
          <w:szCs w:val="24"/>
          <w:lang w:eastAsia="lv-LV" w:bidi="lo-LA"/>
        </w:rPr>
        <w:t>L.Kumskis</w:t>
      </w:r>
    </w:p>
    <w:p w14:paraId="3CA07BA3" w14:textId="77777777" w:rsidR="007F0505" w:rsidRPr="00220D05" w:rsidRDefault="007F0505" w:rsidP="00220D05">
      <w:pPr>
        <w:tabs>
          <w:tab w:val="left" w:pos="284"/>
          <w:tab w:val="left" w:pos="426"/>
          <w:tab w:val="left" w:pos="1620"/>
        </w:tabs>
        <w:spacing w:after="0" w:line="240" w:lineRule="auto"/>
        <w:jc w:val="center"/>
        <w:rPr>
          <w:rFonts w:ascii="Times New Roman" w:eastAsia="Times New Roman" w:hAnsi="Times New Roman" w:cs="Times New Roman"/>
          <w:b/>
          <w:sz w:val="24"/>
          <w:szCs w:val="24"/>
          <w:lang w:eastAsia="lv-LV" w:bidi="lo-LA"/>
        </w:rPr>
      </w:pPr>
    </w:p>
    <w:p w14:paraId="714D4B8A" w14:textId="665853F5" w:rsidR="0040042F" w:rsidRPr="00220D05" w:rsidRDefault="00EB5A51" w:rsidP="00220D05">
      <w:pPr>
        <w:spacing w:after="0" w:line="240" w:lineRule="auto"/>
        <w:rPr>
          <w:rFonts w:ascii="Times New Roman" w:eastAsia="Times New Roman" w:hAnsi="Times New Roman" w:cs="Times New Roman"/>
          <w:sz w:val="24"/>
          <w:szCs w:val="24"/>
          <w:lang w:eastAsia="lv-LV" w:bidi="lo-LA"/>
        </w:rPr>
      </w:pPr>
      <w:r w:rsidRPr="00220D05">
        <w:rPr>
          <w:rFonts w:ascii="Times New Roman" w:eastAsia="Times New Roman" w:hAnsi="Times New Roman" w:cs="Times New Roman"/>
          <w:sz w:val="24"/>
          <w:szCs w:val="24"/>
          <w:lang w:eastAsia="lv-LV" w:bidi="lo-LA"/>
        </w:rPr>
        <w:br w:type="page"/>
      </w:r>
    </w:p>
    <w:p w14:paraId="070E0F7D" w14:textId="77777777" w:rsidR="004022E9" w:rsidRPr="00220D05" w:rsidRDefault="004022E9" w:rsidP="004022E9">
      <w:pPr>
        <w:tabs>
          <w:tab w:val="left" w:pos="284"/>
          <w:tab w:val="left" w:pos="426"/>
        </w:tabs>
        <w:spacing w:after="0" w:line="240" w:lineRule="auto"/>
        <w:jc w:val="right"/>
        <w:rPr>
          <w:rFonts w:ascii="Times New Roman" w:hAnsi="Times New Roman" w:cs="Times New Roman"/>
          <w:sz w:val="24"/>
          <w:szCs w:val="24"/>
        </w:rPr>
      </w:pPr>
      <w:r w:rsidRPr="00220D05">
        <w:rPr>
          <w:rFonts w:ascii="Times New Roman" w:hAnsi="Times New Roman" w:cs="Times New Roman"/>
          <w:sz w:val="24"/>
          <w:szCs w:val="24"/>
        </w:rPr>
        <w:t>1.pielikums</w:t>
      </w:r>
    </w:p>
    <w:p w14:paraId="4174DA3E" w14:textId="77777777" w:rsidR="004022E9" w:rsidRPr="00220D05" w:rsidRDefault="004022E9" w:rsidP="004022E9">
      <w:pPr>
        <w:tabs>
          <w:tab w:val="left" w:pos="284"/>
          <w:tab w:val="left" w:pos="426"/>
        </w:tabs>
        <w:spacing w:after="0" w:line="240" w:lineRule="auto"/>
        <w:jc w:val="right"/>
        <w:rPr>
          <w:rFonts w:ascii="Times New Roman" w:hAnsi="Times New Roman" w:cs="Times New Roman"/>
          <w:sz w:val="24"/>
          <w:szCs w:val="24"/>
        </w:rPr>
      </w:pPr>
      <w:r w:rsidRPr="00220D05">
        <w:rPr>
          <w:rFonts w:ascii="Times New Roman" w:hAnsi="Times New Roman" w:cs="Times New Roman"/>
          <w:sz w:val="24"/>
          <w:szCs w:val="24"/>
        </w:rPr>
        <w:t>Pašvaldībai piederošā dzīvokļa īpašuma</w:t>
      </w:r>
    </w:p>
    <w:p w14:paraId="3AE56054" w14:textId="36EC770F" w:rsidR="004022E9" w:rsidRPr="00220D05" w:rsidRDefault="004022E9" w:rsidP="004022E9">
      <w:pPr>
        <w:tabs>
          <w:tab w:val="left" w:pos="284"/>
          <w:tab w:val="left" w:pos="426"/>
        </w:tabs>
        <w:spacing w:after="0" w:line="240" w:lineRule="auto"/>
        <w:jc w:val="right"/>
        <w:rPr>
          <w:rFonts w:ascii="Times New Roman" w:hAnsi="Times New Roman" w:cs="Times New Roman"/>
          <w:sz w:val="24"/>
          <w:szCs w:val="24"/>
        </w:rPr>
      </w:pPr>
      <w:r w:rsidRPr="00490167">
        <w:rPr>
          <w:rFonts w:ascii="Times New Roman" w:eastAsia="Calibri" w:hAnsi="Times New Roman" w:cs="Times New Roman"/>
          <w:sz w:val="24"/>
          <w:szCs w:val="24"/>
        </w:rPr>
        <w:t>“Jāņkalniņi”-</w:t>
      </w:r>
      <w:r w:rsidR="005727B2">
        <w:rPr>
          <w:rFonts w:ascii="Times New Roman" w:eastAsia="Calibri" w:hAnsi="Times New Roman" w:cs="Times New Roman"/>
          <w:sz w:val="24"/>
          <w:szCs w:val="24"/>
        </w:rPr>
        <w:t>4</w:t>
      </w:r>
      <w:r w:rsidRPr="00490167">
        <w:rPr>
          <w:rFonts w:ascii="Times New Roman" w:eastAsia="Calibri" w:hAnsi="Times New Roman" w:cs="Times New Roman"/>
          <w:sz w:val="24"/>
          <w:szCs w:val="24"/>
        </w:rPr>
        <w:t>, Lēdurg</w:t>
      </w:r>
      <w:r>
        <w:rPr>
          <w:rFonts w:ascii="Times New Roman" w:eastAsia="Calibri" w:hAnsi="Times New Roman" w:cs="Times New Roman"/>
          <w:sz w:val="24"/>
          <w:szCs w:val="24"/>
        </w:rPr>
        <w:t>a</w:t>
      </w:r>
      <w:r w:rsidRPr="00490167">
        <w:rPr>
          <w:rFonts w:ascii="Times New Roman" w:eastAsia="Calibri" w:hAnsi="Times New Roman" w:cs="Times New Roman"/>
          <w:sz w:val="24"/>
          <w:szCs w:val="24"/>
        </w:rPr>
        <w:t>, Lēdurgas pagast</w:t>
      </w:r>
      <w:r>
        <w:rPr>
          <w:rFonts w:ascii="Times New Roman" w:eastAsia="Calibri" w:hAnsi="Times New Roman" w:cs="Times New Roman"/>
          <w:sz w:val="24"/>
          <w:szCs w:val="24"/>
        </w:rPr>
        <w:t>s</w:t>
      </w:r>
      <w:r w:rsidRPr="00490167">
        <w:rPr>
          <w:rFonts w:ascii="Times New Roman" w:eastAsia="Calibri" w:hAnsi="Times New Roman" w:cs="Times New Roman"/>
          <w:sz w:val="24"/>
          <w:szCs w:val="24"/>
        </w:rPr>
        <w:t>, Siguldas novad</w:t>
      </w:r>
      <w:r>
        <w:rPr>
          <w:rFonts w:ascii="Times New Roman" w:eastAsia="Calibri" w:hAnsi="Times New Roman" w:cs="Times New Roman"/>
          <w:sz w:val="24"/>
          <w:szCs w:val="24"/>
        </w:rPr>
        <w:t>s</w:t>
      </w:r>
      <w:r w:rsidRPr="00220D05">
        <w:rPr>
          <w:rFonts w:ascii="Times New Roman" w:hAnsi="Times New Roman" w:cs="Times New Roman"/>
          <w:sz w:val="24"/>
          <w:szCs w:val="24"/>
        </w:rPr>
        <w:t>,</w:t>
      </w:r>
    </w:p>
    <w:p w14:paraId="0CAD4E43" w14:textId="77777777" w:rsidR="004022E9" w:rsidRPr="00220D05" w:rsidRDefault="004022E9" w:rsidP="004022E9">
      <w:pPr>
        <w:tabs>
          <w:tab w:val="left" w:pos="284"/>
          <w:tab w:val="left" w:pos="426"/>
        </w:tabs>
        <w:spacing w:after="0" w:line="240" w:lineRule="auto"/>
        <w:jc w:val="right"/>
        <w:rPr>
          <w:rFonts w:ascii="Times New Roman" w:hAnsi="Times New Roman" w:cs="Times New Roman"/>
          <w:sz w:val="24"/>
          <w:szCs w:val="24"/>
        </w:rPr>
      </w:pPr>
      <w:r w:rsidRPr="00220D05">
        <w:rPr>
          <w:rFonts w:ascii="Times New Roman" w:hAnsi="Times New Roman" w:cs="Times New Roman"/>
          <w:sz w:val="24"/>
          <w:szCs w:val="24"/>
        </w:rPr>
        <w:t>pirmās izsoles noteikumiem</w:t>
      </w:r>
    </w:p>
    <w:p w14:paraId="6FA00859" w14:textId="77777777" w:rsidR="004022E9" w:rsidRPr="00220D05" w:rsidRDefault="004022E9" w:rsidP="004022E9">
      <w:pPr>
        <w:tabs>
          <w:tab w:val="left" w:pos="284"/>
          <w:tab w:val="left" w:pos="426"/>
        </w:tabs>
        <w:spacing w:after="0" w:line="240" w:lineRule="auto"/>
        <w:jc w:val="center"/>
        <w:rPr>
          <w:rFonts w:ascii="Times New Roman" w:eastAsia="Times New Roman" w:hAnsi="Times New Roman" w:cs="Times New Roman"/>
          <w:b/>
          <w:sz w:val="24"/>
          <w:szCs w:val="24"/>
          <w:lang w:eastAsia="lv-LV"/>
        </w:rPr>
      </w:pPr>
    </w:p>
    <w:p w14:paraId="696D3E62" w14:textId="77777777" w:rsidR="004022E9" w:rsidRPr="00220D05" w:rsidRDefault="004022E9" w:rsidP="004022E9">
      <w:pPr>
        <w:tabs>
          <w:tab w:val="left" w:pos="284"/>
          <w:tab w:val="left" w:pos="426"/>
        </w:tabs>
        <w:spacing w:after="0" w:line="240" w:lineRule="auto"/>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PIRKUMA LĪGUMA PROJEKTS</w:t>
      </w:r>
    </w:p>
    <w:p w14:paraId="1EFF1FC7" w14:textId="77777777" w:rsidR="004022E9" w:rsidRPr="00220D05" w:rsidRDefault="004022E9" w:rsidP="004022E9">
      <w:pPr>
        <w:tabs>
          <w:tab w:val="left" w:pos="284"/>
          <w:tab w:val="left" w:pos="426"/>
        </w:tabs>
        <w:spacing w:after="0" w:line="240" w:lineRule="auto"/>
        <w:jc w:val="center"/>
        <w:rPr>
          <w:rFonts w:ascii="Times New Roman" w:eastAsia="Times New Roman" w:hAnsi="Times New Roman" w:cs="Times New Roman"/>
          <w:b/>
          <w:sz w:val="24"/>
          <w:szCs w:val="24"/>
          <w:lang w:eastAsia="lv-LV"/>
        </w:rPr>
      </w:pPr>
    </w:p>
    <w:p w14:paraId="3C72D788" w14:textId="4D629555" w:rsidR="004022E9" w:rsidRPr="00220D05" w:rsidRDefault="004022E9" w:rsidP="004022E9">
      <w:pPr>
        <w:tabs>
          <w:tab w:val="left" w:pos="5670"/>
        </w:tabs>
        <w:spacing w:after="0" w:line="240" w:lineRule="auto"/>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Siguldā</w:t>
      </w:r>
      <w:r w:rsidRPr="00220D05">
        <w:rPr>
          <w:rFonts w:ascii="Times New Roman" w:eastAsia="Times New Roman" w:hAnsi="Times New Roman" w:cs="Times New Roman"/>
          <w:sz w:val="24"/>
          <w:szCs w:val="24"/>
          <w:lang w:eastAsia="lv-LV"/>
        </w:rPr>
        <w:tab/>
        <w:t xml:space="preserve">                           202</w:t>
      </w:r>
      <w:r w:rsidR="005727B2">
        <w:rPr>
          <w:rFonts w:ascii="Times New Roman" w:eastAsia="Times New Roman" w:hAnsi="Times New Roman" w:cs="Times New Roman"/>
          <w:sz w:val="24"/>
          <w:szCs w:val="24"/>
          <w:lang w:eastAsia="lv-LV"/>
        </w:rPr>
        <w:t>6</w:t>
      </w:r>
      <w:r w:rsidRPr="00220D05">
        <w:rPr>
          <w:rFonts w:ascii="Times New Roman" w:eastAsia="Times New Roman" w:hAnsi="Times New Roman" w:cs="Times New Roman"/>
          <w:sz w:val="24"/>
          <w:szCs w:val="24"/>
          <w:lang w:eastAsia="lv-LV"/>
        </w:rPr>
        <w:t>.gada __.___________</w:t>
      </w:r>
    </w:p>
    <w:p w14:paraId="1CC345C3" w14:textId="77777777" w:rsidR="004022E9" w:rsidRPr="00220D05" w:rsidRDefault="004022E9" w:rsidP="004022E9">
      <w:pPr>
        <w:tabs>
          <w:tab w:val="left" w:pos="284"/>
          <w:tab w:val="left" w:pos="426"/>
        </w:tabs>
        <w:spacing w:after="0" w:line="240" w:lineRule="auto"/>
        <w:jc w:val="both"/>
        <w:rPr>
          <w:rFonts w:ascii="Times New Roman" w:eastAsia="Times New Roman" w:hAnsi="Times New Roman" w:cs="Times New Roman"/>
          <w:b/>
          <w:sz w:val="24"/>
          <w:szCs w:val="24"/>
          <w:lang w:eastAsia="lv-LV"/>
        </w:rPr>
      </w:pPr>
    </w:p>
    <w:p w14:paraId="0A581D04" w14:textId="77777777" w:rsidR="004022E9" w:rsidRPr="00220D05" w:rsidRDefault="004022E9" w:rsidP="004022E9">
      <w:pPr>
        <w:widowControl w:val="0"/>
        <w:tabs>
          <w:tab w:val="left" w:pos="567"/>
        </w:tabs>
        <w:spacing w:after="0" w:line="240" w:lineRule="auto"/>
        <w:jc w:val="both"/>
        <w:rPr>
          <w:rFonts w:ascii="Times New Roman" w:hAnsi="Times New Roman" w:cs="Times New Roman"/>
          <w:snapToGrid w:val="0"/>
          <w:sz w:val="24"/>
          <w:szCs w:val="24"/>
        </w:rPr>
      </w:pPr>
      <w:r w:rsidRPr="00220D05">
        <w:rPr>
          <w:rFonts w:ascii="Times New Roman" w:eastAsia="Times New Roman" w:hAnsi="Times New Roman" w:cs="Times New Roman"/>
          <w:b/>
          <w:snapToGrid w:val="0"/>
          <w:sz w:val="24"/>
          <w:szCs w:val="24"/>
        </w:rPr>
        <w:t>Siguldas novada pašvaldība</w:t>
      </w:r>
      <w:r w:rsidRPr="00220D05">
        <w:rPr>
          <w:rFonts w:ascii="Times New Roman" w:eastAsia="Times New Roman" w:hAnsi="Times New Roman" w:cs="Times New Roman"/>
          <w:snapToGrid w:val="0"/>
          <w:sz w:val="24"/>
          <w:szCs w:val="24"/>
        </w:rPr>
        <w:t xml:space="preserve">, reģ. Nr.90000048152, juridiskā adrese Pils iela 16, Sigulda, Siguldas novads, LV-2150, tās ______________________ personā, </w:t>
      </w:r>
      <w:r w:rsidRPr="00220D05">
        <w:rPr>
          <w:rFonts w:ascii="Times New Roman" w:hAnsi="Times New Roman" w:cs="Times New Roman"/>
          <w:sz w:val="24"/>
          <w:szCs w:val="24"/>
        </w:rPr>
        <w:t xml:space="preserve">kura/-š rīkojas pamatojoties uz 2023.gada ________ Siguldas novada pašvaldības domes saistošajiem noteikumiem Nr.__ „Siguldas novada pašvaldības nolikums” (prot.Nr., .§), </w:t>
      </w:r>
      <w:r w:rsidRPr="00220D05">
        <w:rPr>
          <w:rFonts w:ascii="Times New Roman" w:eastAsia="Times New Roman" w:hAnsi="Times New Roman" w:cs="Times New Roman"/>
          <w:snapToGrid w:val="0"/>
          <w:sz w:val="24"/>
          <w:szCs w:val="24"/>
        </w:rPr>
        <w:t>turpmāk Pārdevējs, no vienas puses, un</w:t>
      </w:r>
    </w:p>
    <w:p w14:paraId="715DC764" w14:textId="77777777" w:rsidR="004022E9" w:rsidRPr="00220D05" w:rsidRDefault="004022E9" w:rsidP="004022E9">
      <w:pPr>
        <w:widowControl w:val="0"/>
        <w:tabs>
          <w:tab w:val="left" w:pos="567"/>
        </w:tabs>
        <w:spacing w:after="0" w:line="240" w:lineRule="auto"/>
        <w:jc w:val="both"/>
        <w:rPr>
          <w:rFonts w:ascii="Times New Roman" w:eastAsia="Times New Roman" w:hAnsi="Times New Roman" w:cs="Times New Roman"/>
          <w:snapToGrid w:val="0"/>
          <w:sz w:val="24"/>
          <w:szCs w:val="24"/>
        </w:rPr>
      </w:pPr>
      <w:r w:rsidRPr="00220D05">
        <w:rPr>
          <w:rFonts w:ascii="Times New Roman" w:eastAsia="Times New Roman" w:hAnsi="Times New Roman" w:cs="Times New Roman"/>
          <w:b/>
          <w:snapToGrid w:val="0"/>
          <w:sz w:val="24"/>
          <w:szCs w:val="24"/>
        </w:rPr>
        <w:t>____________________</w:t>
      </w:r>
      <w:r w:rsidRPr="00220D05">
        <w:rPr>
          <w:rFonts w:ascii="Times New Roman" w:eastAsia="Times New Roman" w:hAnsi="Times New Roman" w:cs="Times New Roman"/>
          <w:snapToGrid w:val="0"/>
          <w:sz w:val="24"/>
          <w:szCs w:val="24"/>
        </w:rPr>
        <w:t>,</w:t>
      </w:r>
      <w:r w:rsidRPr="00220D05">
        <w:rPr>
          <w:rFonts w:ascii="Times New Roman" w:eastAsia="Times New Roman" w:hAnsi="Times New Roman" w:cs="Times New Roman"/>
          <w:b/>
          <w:snapToGrid w:val="0"/>
          <w:sz w:val="24"/>
          <w:szCs w:val="24"/>
        </w:rPr>
        <w:t xml:space="preserve"> </w:t>
      </w:r>
      <w:r w:rsidRPr="00220D05">
        <w:rPr>
          <w:rFonts w:ascii="Times New Roman" w:eastAsia="Times New Roman" w:hAnsi="Times New Roman" w:cs="Times New Roman"/>
          <w:snapToGrid w:val="0"/>
          <w:sz w:val="24"/>
          <w:szCs w:val="24"/>
        </w:rPr>
        <w:t xml:space="preserve">reģ. Nr. _____________, juridiskā adrese___________________, tās _________________ personā, kurš/-a sabiedrības vārdā rīkojas pamatojoties uz _______________, </w:t>
      </w:r>
    </w:p>
    <w:p w14:paraId="35B73639" w14:textId="77777777" w:rsidR="004022E9" w:rsidRPr="00220D05" w:rsidRDefault="004022E9" w:rsidP="004022E9">
      <w:pPr>
        <w:widowControl w:val="0"/>
        <w:tabs>
          <w:tab w:val="left" w:pos="567"/>
        </w:tabs>
        <w:spacing w:after="0" w:line="240" w:lineRule="auto"/>
        <w:jc w:val="both"/>
        <w:rPr>
          <w:rFonts w:ascii="Times New Roman" w:eastAsia="Times New Roman" w:hAnsi="Times New Roman" w:cs="Times New Roman"/>
          <w:i/>
          <w:snapToGrid w:val="0"/>
          <w:sz w:val="24"/>
          <w:szCs w:val="24"/>
        </w:rPr>
      </w:pPr>
      <w:r w:rsidRPr="00220D05">
        <w:rPr>
          <w:rFonts w:ascii="Times New Roman" w:eastAsia="Times New Roman" w:hAnsi="Times New Roman" w:cs="Times New Roman"/>
          <w:i/>
          <w:snapToGrid w:val="0"/>
          <w:sz w:val="24"/>
          <w:szCs w:val="24"/>
        </w:rPr>
        <w:t>vai fiziskai personai</w:t>
      </w:r>
    </w:p>
    <w:p w14:paraId="50A7FBF4" w14:textId="77777777" w:rsidR="004022E9" w:rsidRPr="00220D05" w:rsidRDefault="004022E9" w:rsidP="004022E9">
      <w:pPr>
        <w:widowControl w:val="0"/>
        <w:tabs>
          <w:tab w:val="left" w:pos="567"/>
        </w:tabs>
        <w:spacing w:after="0" w:line="240" w:lineRule="auto"/>
        <w:jc w:val="both"/>
        <w:rPr>
          <w:rFonts w:ascii="Times New Roman" w:eastAsia="Times New Roman" w:hAnsi="Times New Roman" w:cs="Times New Roman"/>
          <w:snapToGrid w:val="0"/>
          <w:sz w:val="24"/>
          <w:szCs w:val="24"/>
        </w:rPr>
      </w:pPr>
      <w:r w:rsidRPr="00220D05">
        <w:rPr>
          <w:rFonts w:ascii="Times New Roman" w:eastAsia="Times New Roman" w:hAnsi="Times New Roman" w:cs="Times New Roman"/>
          <w:b/>
          <w:snapToGrid w:val="0"/>
          <w:sz w:val="24"/>
          <w:szCs w:val="24"/>
        </w:rPr>
        <w:t>____________________</w:t>
      </w:r>
      <w:r w:rsidRPr="00220D05">
        <w:rPr>
          <w:rFonts w:ascii="Times New Roman" w:eastAsia="Times New Roman" w:hAnsi="Times New Roman" w:cs="Times New Roman"/>
          <w:snapToGrid w:val="0"/>
          <w:sz w:val="24"/>
          <w:szCs w:val="24"/>
        </w:rPr>
        <w:t>,</w:t>
      </w:r>
      <w:r w:rsidRPr="00220D05">
        <w:rPr>
          <w:rFonts w:ascii="Times New Roman" w:eastAsia="Times New Roman" w:hAnsi="Times New Roman" w:cs="Times New Roman"/>
          <w:b/>
          <w:snapToGrid w:val="0"/>
          <w:sz w:val="24"/>
          <w:szCs w:val="24"/>
        </w:rPr>
        <w:t xml:space="preserve"> </w:t>
      </w:r>
      <w:r w:rsidRPr="00220D05">
        <w:rPr>
          <w:rFonts w:ascii="Times New Roman" w:eastAsia="Times New Roman" w:hAnsi="Times New Roman" w:cs="Times New Roman"/>
          <w:snapToGrid w:val="0"/>
          <w:sz w:val="24"/>
          <w:szCs w:val="24"/>
        </w:rPr>
        <w:t>personas kods: _____________, adrese___________________,</w:t>
      </w:r>
    </w:p>
    <w:p w14:paraId="577991E9" w14:textId="77777777" w:rsidR="004022E9" w:rsidRPr="00220D05" w:rsidRDefault="004022E9" w:rsidP="004022E9">
      <w:pPr>
        <w:widowControl w:val="0"/>
        <w:tabs>
          <w:tab w:val="left" w:pos="567"/>
        </w:tabs>
        <w:spacing w:after="0" w:line="240" w:lineRule="auto"/>
        <w:jc w:val="both"/>
        <w:rPr>
          <w:rFonts w:ascii="Times New Roman" w:eastAsia="Times New Roman" w:hAnsi="Times New Roman" w:cs="Times New Roman"/>
          <w:b/>
          <w:snapToGrid w:val="0"/>
          <w:sz w:val="24"/>
          <w:szCs w:val="24"/>
          <w:u w:val="single"/>
        </w:rPr>
      </w:pPr>
      <w:r w:rsidRPr="00220D05">
        <w:rPr>
          <w:rFonts w:ascii="Times New Roman" w:eastAsia="Times New Roman" w:hAnsi="Times New Roman" w:cs="Times New Roman"/>
          <w:snapToGrid w:val="0"/>
          <w:sz w:val="24"/>
          <w:szCs w:val="24"/>
        </w:rPr>
        <w:t>turpmāk - Pircējs</w:t>
      </w:r>
      <w:r w:rsidRPr="00220D05">
        <w:rPr>
          <w:rFonts w:ascii="Times New Roman" w:eastAsia="Times New Roman" w:hAnsi="Times New Roman" w:cs="Times New Roman"/>
          <w:b/>
          <w:snapToGrid w:val="0"/>
          <w:sz w:val="24"/>
          <w:szCs w:val="24"/>
        </w:rPr>
        <w:t xml:space="preserve">, </w:t>
      </w:r>
      <w:r w:rsidRPr="00220D05">
        <w:rPr>
          <w:rFonts w:ascii="Times New Roman" w:eastAsia="Times New Roman" w:hAnsi="Times New Roman" w:cs="Times New Roman"/>
          <w:snapToGrid w:val="0"/>
          <w:sz w:val="24"/>
          <w:szCs w:val="24"/>
        </w:rPr>
        <w:t>no otras puses,</w:t>
      </w:r>
      <w:r w:rsidRPr="00220D05">
        <w:rPr>
          <w:rFonts w:ascii="Times New Roman" w:eastAsia="Times New Roman" w:hAnsi="Times New Roman" w:cs="Times New Roman"/>
          <w:sz w:val="24"/>
          <w:szCs w:val="24"/>
          <w:lang w:eastAsia="lv-LV"/>
        </w:rPr>
        <w:t xml:space="preserve"> turpmāk abi kopā - Puses,</w:t>
      </w:r>
    </w:p>
    <w:p w14:paraId="6DDF826A" w14:textId="1A5638A1" w:rsidR="004022E9" w:rsidRPr="00220D05" w:rsidRDefault="004022E9" w:rsidP="004022E9">
      <w:pPr>
        <w:tabs>
          <w:tab w:val="left" w:pos="567"/>
        </w:tabs>
        <w:spacing w:after="0" w:line="240" w:lineRule="auto"/>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pamatojoties uz Siguldas novada pašvaldības domes </w:t>
      </w:r>
      <w:r w:rsidRPr="00220D05">
        <w:rPr>
          <w:rFonts w:ascii="Times New Roman" w:eastAsia="Times New Roman" w:hAnsi="Times New Roman" w:cs="Times New Roman"/>
          <w:sz w:val="24"/>
          <w:szCs w:val="24"/>
          <w:lang w:eastAsia="lv-LV" w:bidi="lo-LA"/>
        </w:rPr>
        <w:t>202</w:t>
      </w:r>
      <w:r w:rsidR="005727B2">
        <w:rPr>
          <w:rFonts w:ascii="Times New Roman" w:eastAsia="Times New Roman" w:hAnsi="Times New Roman" w:cs="Times New Roman"/>
          <w:sz w:val="24"/>
          <w:szCs w:val="24"/>
          <w:lang w:eastAsia="lv-LV" w:bidi="lo-LA"/>
        </w:rPr>
        <w:t>6</w:t>
      </w:r>
      <w:r w:rsidRPr="00220D05">
        <w:rPr>
          <w:rFonts w:ascii="Times New Roman" w:eastAsia="Times New Roman" w:hAnsi="Times New Roman" w:cs="Times New Roman"/>
          <w:sz w:val="24"/>
          <w:szCs w:val="24"/>
          <w:lang w:eastAsia="lv-LV" w:bidi="lo-LA"/>
        </w:rPr>
        <w:t xml:space="preserve">__.gada ____ lēmumu „  ” (prot.Nr., .§), </w:t>
      </w:r>
      <w:r w:rsidRPr="00220D05">
        <w:rPr>
          <w:rFonts w:ascii="Times New Roman" w:eastAsia="Times New Roman" w:hAnsi="Times New Roman" w:cs="Times New Roman"/>
          <w:sz w:val="24"/>
          <w:szCs w:val="24"/>
          <w:lang w:eastAsia="lv-LV"/>
        </w:rPr>
        <w:t>202</w:t>
      </w:r>
      <w:r w:rsidR="005727B2">
        <w:rPr>
          <w:rFonts w:ascii="Times New Roman" w:eastAsia="Times New Roman" w:hAnsi="Times New Roman" w:cs="Times New Roman"/>
          <w:sz w:val="24"/>
          <w:szCs w:val="24"/>
          <w:lang w:eastAsia="lv-LV"/>
        </w:rPr>
        <w:t>6</w:t>
      </w:r>
      <w:r w:rsidRPr="00220D05">
        <w:rPr>
          <w:rFonts w:ascii="Times New Roman" w:eastAsia="Times New Roman" w:hAnsi="Times New Roman" w:cs="Times New Roman"/>
          <w:sz w:val="24"/>
          <w:szCs w:val="24"/>
          <w:lang w:eastAsia="lv-LV"/>
        </w:rPr>
        <w:t>__.gada ____.____ izsoles rezultātu un Pašvaldības īpašuma atsavināšanas un izsoles komisijas 202</w:t>
      </w:r>
      <w:r w:rsidR="005727B2">
        <w:rPr>
          <w:rFonts w:ascii="Times New Roman" w:eastAsia="Times New Roman" w:hAnsi="Times New Roman" w:cs="Times New Roman"/>
          <w:sz w:val="24"/>
          <w:szCs w:val="24"/>
          <w:lang w:eastAsia="lv-LV"/>
        </w:rPr>
        <w:t>6</w:t>
      </w:r>
      <w:r w:rsidRPr="00220D05">
        <w:rPr>
          <w:rFonts w:ascii="Times New Roman" w:eastAsia="Times New Roman" w:hAnsi="Times New Roman" w:cs="Times New Roman"/>
          <w:sz w:val="24"/>
          <w:szCs w:val="24"/>
          <w:lang w:eastAsia="lv-LV"/>
        </w:rPr>
        <w:t>__.gada __.______ lēmumu “</w:t>
      </w:r>
      <w:r w:rsidRPr="00220D05">
        <w:rPr>
          <w:rFonts w:ascii="Times New Roman" w:eastAsia="Times New Roman" w:hAnsi="Times New Roman" w:cs="Times New Roman"/>
          <w:bCs/>
          <w:sz w:val="24"/>
          <w:szCs w:val="24"/>
        </w:rPr>
        <w:t>__________________________________</w:t>
      </w:r>
      <w:r w:rsidRPr="00220D05">
        <w:rPr>
          <w:rFonts w:ascii="Times New Roman" w:eastAsia="Times New Roman" w:hAnsi="Times New Roman" w:cs="Times New Roman"/>
          <w:sz w:val="24"/>
          <w:szCs w:val="24"/>
          <w:lang w:eastAsia="lv-LV"/>
        </w:rPr>
        <w:t>” (prot. Nr.__., ___.</w:t>
      </w:r>
      <w:r w:rsidRPr="00220D05">
        <w:rPr>
          <w:rFonts w:ascii="Times New Roman" w:eastAsia="Times New Roman" w:hAnsi="Times New Roman" w:cs="Times New Roman"/>
          <w:sz w:val="24"/>
          <w:szCs w:val="24"/>
          <w:lang w:bidi="lo-LA"/>
        </w:rPr>
        <w:t>§</w:t>
      </w:r>
      <w:r w:rsidRPr="00220D05">
        <w:rPr>
          <w:rFonts w:ascii="Times New Roman" w:eastAsia="Times New Roman" w:hAnsi="Times New Roman" w:cs="Times New Roman"/>
          <w:sz w:val="24"/>
          <w:szCs w:val="24"/>
          <w:lang w:eastAsia="lv-LV"/>
        </w:rPr>
        <w:t xml:space="preserve">), noslēdz šādu </w:t>
      </w:r>
      <w:smartTag w:uri="schemas-tilde-lv/tildestengine" w:element="veidnes">
        <w:smartTagPr>
          <w:attr w:name="text" w:val="līgumu"/>
          <w:attr w:name="id" w:val="-1"/>
          <w:attr w:name="baseform" w:val="līgum|s"/>
        </w:smartTagPr>
        <w:r w:rsidRPr="00220D05">
          <w:rPr>
            <w:rFonts w:ascii="Times New Roman" w:eastAsia="Times New Roman" w:hAnsi="Times New Roman" w:cs="Times New Roman"/>
            <w:sz w:val="24"/>
            <w:szCs w:val="24"/>
            <w:lang w:eastAsia="lv-LV"/>
          </w:rPr>
          <w:t>līgumu</w:t>
        </w:r>
      </w:smartTag>
      <w:r w:rsidRPr="00220D05">
        <w:rPr>
          <w:rFonts w:ascii="Times New Roman" w:eastAsia="Times New Roman" w:hAnsi="Times New Roman" w:cs="Times New Roman"/>
          <w:sz w:val="24"/>
          <w:szCs w:val="24"/>
          <w:lang w:eastAsia="lv-LV"/>
        </w:rPr>
        <w:t>, turpmāk - Līgums:</w:t>
      </w:r>
    </w:p>
    <w:p w14:paraId="329B167E" w14:textId="77777777" w:rsidR="004022E9" w:rsidRPr="00220D05" w:rsidRDefault="004022E9" w:rsidP="004022E9">
      <w:pPr>
        <w:tabs>
          <w:tab w:val="left" w:pos="567"/>
        </w:tabs>
        <w:spacing w:after="0" w:line="240" w:lineRule="auto"/>
        <w:jc w:val="both"/>
        <w:rPr>
          <w:rFonts w:ascii="Times New Roman" w:eastAsia="Times New Roman" w:hAnsi="Times New Roman" w:cs="Times New Roman"/>
          <w:b/>
          <w:sz w:val="24"/>
          <w:szCs w:val="24"/>
          <w:lang w:eastAsia="lv-LV"/>
        </w:rPr>
      </w:pPr>
    </w:p>
    <w:p w14:paraId="02BAAE87" w14:textId="77777777" w:rsidR="004022E9" w:rsidRPr="00220D05" w:rsidRDefault="004022E9" w:rsidP="004022E9">
      <w:pPr>
        <w:numPr>
          <w:ilvl w:val="0"/>
          <w:numId w:val="16"/>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Līguma priekšmets</w:t>
      </w:r>
    </w:p>
    <w:p w14:paraId="4EC620D9" w14:textId="73C12E8D" w:rsidR="004022E9" w:rsidRPr="00220D05" w:rsidRDefault="004022E9" w:rsidP="004022E9">
      <w:pPr>
        <w:spacing w:after="0" w:line="240" w:lineRule="auto"/>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Pārdevējs pārdod un Pircējs pērk nekustamo īpašumu </w:t>
      </w:r>
      <w:r>
        <w:rPr>
          <w:rFonts w:ascii="Times New Roman" w:eastAsia="Times New Roman" w:hAnsi="Times New Roman" w:cs="Times New Roman"/>
          <w:sz w:val="24"/>
          <w:szCs w:val="24"/>
          <w:lang w:eastAsia="lv-LV"/>
        </w:rPr>
        <w:t>“</w:t>
      </w:r>
      <w:r>
        <w:rPr>
          <w:rFonts w:ascii="Times New Roman" w:hAnsi="Times New Roman" w:cs="Times New Roman"/>
          <w:b/>
          <w:bCs/>
          <w:sz w:val="24"/>
          <w:szCs w:val="24"/>
        </w:rPr>
        <w:t>Jāņkalniņi”-</w:t>
      </w:r>
      <w:r w:rsidR="005727B2">
        <w:rPr>
          <w:rFonts w:ascii="Times New Roman" w:hAnsi="Times New Roman" w:cs="Times New Roman"/>
          <w:b/>
          <w:bCs/>
          <w:sz w:val="24"/>
          <w:szCs w:val="24"/>
        </w:rPr>
        <w:t>4</w:t>
      </w:r>
      <w:r>
        <w:rPr>
          <w:rFonts w:ascii="Times New Roman" w:hAnsi="Times New Roman" w:cs="Times New Roman"/>
          <w:b/>
          <w:bCs/>
          <w:sz w:val="24"/>
          <w:szCs w:val="24"/>
        </w:rPr>
        <w:t xml:space="preserve">, Lēdurga, Lēdurgas </w:t>
      </w:r>
      <w:r w:rsidRPr="00220D05">
        <w:rPr>
          <w:rFonts w:ascii="Times New Roman" w:hAnsi="Times New Roman" w:cs="Times New Roman"/>
          <w:b/>
          <w:bCs/>
          <w:sz w:val="24"/>
          <w:szCs w:val="24"/>
        </w:rPr>
        <w:t>pagasts, Siguldas novads</w:t>
      </w:r>
      <w:r w:rsidRPr="00220D05">
        <w:rPr>
          <w:rFonts w:ascii="Times New Roman" w:hAnsi="Times New Roman" w:cs="Times New Roman"/>
          <w:sz w:val="24"/>
          <w:szCs w:val="24"/>
        </w:rPr>
        <w:t xml:space="preserve">, kadastra Nr. </w:t>
      </w:r>
      <w:r>
        <w:rPr>
          <w:rFonts w:ascii="Times New Roman" w:hAnsi="Times New Roman" w:cs="Times New Roman"/>
          <w:sz w:val="24"/>
          <w:szCs w:val="24"/>
        </w:rPr>
        <w:t>6656 900 018</w:t>
      </w:r>
      <w:r w:rsidR="005727B2">
        <w:rPr>
          <w:rFonts w:ascii="Times New Roman" w:hAnsi="Times New Roman" w:cs="Times New Roman"/>
          <w:sz w:val="24"/>
          <w:szCs w:val="24"/>
        </w:rPr>
        <w:t>2</w:t>
      </w:r>
      <w:r w:rsidRPr="00220D05">
        <w:rPr>
          <w:rFonts w:ascii="Times New Roman" w:hAnsi="Times New Roman" w:cs="Times New Roman"/>
          <w:sz w:val="24"/>
          <w:szCs w:val="24"/>
        </w:rPr>
        <w:t>, kas sastāv no dzīvokļa Nr.</w:t>
      </w:r>
      <w:r w:rsidR="005727B2">
        <w:rPr>
          <w:rFonts w:ascii="Times New Roman" w:hAnsi="Times New Roman" w:cs="Times New Roman"/>
          <w:sz w:val="24"/>
          <w:szCs w:val="24"/>
        </w:rPr>
        <w:t>4</w:t>
      </w:r>
      <w:r w:rsidRPr="001B1AD2">
        <w:rPr>
          <w:rFonts w:ascii="Times New Roman" w:eastAsia="Calibri" w:hAnsi="Times New Roman" w:cs="Times New Roman"/>
          <w:sz w:val="24"/>
          <w:szCs w:val="24"/>
        </w:rPr>
        <w:t xml:space="preserve"> </w:t>
      </w:r>
      <w:r w:rsidRPr="005170F0">
        <w:rPr>
          <w:rFonts w:ascii="Times New Roman" w:eastAsia="Calibri" w:hAnsi="Times New Roman" w:cs="Times New Roman"/>
          <w:sz w:val="24"/>
          <w:szCs w:val="24"/>
        </w:rPr>
        <w:t xml:space="preserve">ar kopējo platību </w:t>
      </w:r>
      <w:r w:rsidR="005727B2">
        <w:rPr>
          <w:rFonts w:ascii="Times New Roman" w:eastAsia="Calibri" w:hAnsi="Times New Roman" w:cs="Times New Roman"/>
          <w:sz w:val="24"/>
          <w:szCs w:val="24"/>
        </w:rPr>
        <w:t>46</w:t>
      </w:r>
      <w:r>
        <w:rPr>
          <w:rFonts w:ascii="Times New Roman" w:eastAsia="Calibri" w:hAnsi="Times New Roman" w:cs="Times New Roman"/>
          <w:sz w:val="24"/>
          <w:szCs w:val="24"/>
        </w:rPr>
        <w:t xml:space="preserve"> </w:t>
      </w:r>
      <w:r w:rsidRPr="005170F0">
        <w:rPr>
          <w:rFonts w:ascii="Times New Roman" w:eastAsia="Calibri" w:hAnsi="Times New Roman" w:cs="Times New Roman"/>
          <w:sz w:val="24"/>
          <w:szCs w:val="24"/>
        </w:rPr>
        <w:t>m</w:t>
      </w:r>
      <w:r w:rsidRPr="005170F0">
        <w:rPr>
          <w:rFonts w:ascii="Times New Roman" w:eastAsia="Calibri" w:hAnsi="Times New Roman" w:cs="Times New Roman"/>
          <w:sz w:val="24"/>
          <w:szCs w:val="24"/>
          <w:vertAlign w:val="superscript"/>
        </w:rPr>
        <w:t xml:space="preserve">2 </w:t>
      </w:r>
      <w:r w:rsidRPr="005170F0">
        <w:rPr>
          <w:rFonts w:ascii="Times New Roman" w:eastAsia="Calibri" w:hAnsi="Times New Roman" w:cs="Times New Roman"/>
          <w:sz w:val="24"/>
          <w:szCs w:val="24"/>
        </w:rPr>
        <w:t>un</w:t>
      </w:r>
      <w:r>
        <w:rPr>
          <w:rFonts w:ascii="Times New Roman" w:eastAsia="Calibri" w:hAnsi="Times New Roman" w:cs="Times New Roman"/>
          <w:sz w:val="24"/>
          <w:szCs w:val="24"/>
        </w:rPr>
        <w:t xml:space="preserve"> </w:t>
      </w:r>
      <w:r w:rsidR="005727B2">
        <w:rPr>
          <w:rFonts w:ascii="Times New Roman" w:eastAsia="Calibri" w:hAnsi="Times New Roman" w:cs="Times New Roman"/>
          <w:sz w:val="24"/>
          <w:szCs w:val="24"/>
        </w:rPr>
        <w:t>460</w:t>
      </w:r>
      <w:r>
        <w:rPr>
          <w:rFonts w:ascii="Times New Roman" w:eastAsia="Calibri" w:hAnsi="Times New Roman" w:cs="Times New Roman"/>
          <w:sz w:val="24"/>
          <w:szCs w:val="24"/>
        </w:rPr>
        <w:t>/2694</w:t>
      </w:r>
      <w:r w:rsidRPr="005170F0">
        <w:rPr>
          <w:rFonts w:ascii="Times New Roman" w:eastAsia="Calibri" w:hAnsi="Times New Roman" w:cs="Times New Roman"/>
          <w:sz w:val="24"/>
          <w:szCs w:val="24"/>
        </w:rPr>
        <w:t xml:space="preserve"> kopīpašuma domājamajām daļām</w:t>
      </w:r>
      <w:r>
        <w:rPr>
          <w:rFonts w:ascii="Times New Roman" w:eastAsia="Calibri" w:hAnsi="Times New Roman" w:cs="Times New Roman"/>
          <w:sz w:val="24"/>
          <w:szCs w:val="24"/>
        </w:rPr>
        <w:t xml:space="preserve"> </w:t>
      </w:r>
      <w:r w:rsidRPr="005170F0">
        <w:rPr>
          <w:rFonts w:ascii="Times New Roman" w:eastAsia="Calibri" w:hAnsi="Times New Roman" w:cs="Times New Roman"/>
          <w:sz w:val="24"/>
          <w:szCs w:val="24"/>
        </w:rPr>
        <w:t>no būv</w:t>
      </w:r>
      <w:r>
        <w:rPr>
          <w:rFonts w:ascii="Times New Roman" w:eastAsia="Calibri" w:hAnsi="Times New Roman" w:cs="Times New Roman"/>
          <w:sz w:val="24"/>
          <w:szCs w:val="24"/>
        </w:rPr>
        <w:t>ēm</w:t>
      </w:r>
      <w:r w:rsidRPr="005170F0">
        <w:rPr>
          <w:rFonts w:ascii="Times New Roman" w:eastAsia="Calibri" w:hAnsi="Times New Roman" w:cs="Times New Roman"/>
          <w:sz w:val="24"/>
          <w:szCs w:val="24"/>
        </w:rPr>
        <w:t xml:space="preserve"> (kadastra apzīmējums</w:t>
      </w:r>
      <w:r>
        <w:rPr>
          <w:rFonts w:ascii="Times New Roman" w:eastAsia="Calibri" w:hAnsi="Times New Roman" w:cs="Times New Roman"/>
          <w:sz w:val="24"/>
          <w:szCs w:val="24"/>
        </w:rPr>
        <w:t xml:space="preserve"> 66560020654001, 66560020654002</w:t>
      </w:r>
      <w:r w:rsidRPr="005170F0">
        <w:rPr>
          <w:rFonts w:ascii="Times New Roman" w:eastAsia="Calibri" w:hAnsi="Times New Roman" w:cs="Times New Roman"/>
          <w:sz w:val="24"/>
          <w:szCs w:val="24"/>
        </w:rPr>
        <w:t xml:space="preserve">) un zemes (kadastra apzīmējums </w:t>
      </w:r>
      <w:r>
        <w:rPr>
          <w:rFonts w:ascii="Times New Roman" w:eastAsia="Calibri" w:hAnsi="Times New Roman" w:cs="Times New Roman"/>
          <w:sz w:val="24"/>
          <w:szCs w:val="24"/>
        </w:rPr>
        <w:t xml:space="preserve"> 66560020654</w:t>
      </w:r>
      <w:r w:rsidRPr="005170F0">
        <w:rPr>
          <w:rFonts w:ascii="Times New Roman" w:eastAsia="Calibri" w:hAnsi="Times New Roman" w:cs="Times New Roman"/>
          <w:sz w:val="24"/>
          <w:szCs w:val="24"/>
        </w:rPr>
        <w:t>)</w:t>
      </w:r>
      <w:r>
        <w:rPr>
          <w:rFonts w:ascii="Times New Roman" w:eastAsia="Times New Roman" w:hAnsi="Times New Roman" w:cs="Times New Roman"/>
          <w:sz w:val="24"/>
          <w:szCs w:val="24"/>
          <w:lang w:eastAsia="lv-LV"/>
        </w:rPr>
        <w:t xml:space="preserve">, </w:t>
      </w:r>
      <w:r w:rsidRPr="00220D05">
        <w:rPr>
          <w:rFonts w:ascii="Times New Roman" w:eastAsia="Times New Roman" w:hAnsi="Times New Roman" w:cs="Times New Roman"/>
          <w:sz w:val="24"/>
          <w:szCs w:val="24"/>
          <w:lang w:eastAsia="lv-LV"/>
        </w:rPr>
        <w:t xml:space="preserve">turpmāk – </w:t>
      </w:r>
      <w:r w:rsidRPr="009547F3">
        <w:rPr>
          <w:rFonts w:ascii="Times New Roman" w:eastAsia="Times New Roman" w:hAnsi="Times New Roman" w:cs="Times New Roman"/>
          <w:b/>
          <w:bCs/>
          <w:sz w:val="24"/>
          <w:szCs w:val="24"/>
          <w:lang w:eastAsia="lv-LV"/>
        </w:rPr>
        <w:t>Nekustamais īpašums</w:t>
      </w:r>
      <w:r w:rsidRPr="00220D05">
        <w:rPr>
          <w:rFonts w:ascii="Times New Roman" w:eastAsia="Times New Roman" w:hAnsi="Times New Roman" w:cs="Times New Roman"/>
          <w:sz w:val="24"/>
          <w:szCs w:val="24"/>
          <w:lang w:eastAsia="lv-LV"/>
        </w:rPr>
        <w:t>.</w:t>
      </w:r>
    </w:p>
    <w:p w14:paraId="21E6FA54" w14:textId="77777777" w:rsidR="004022E9" w:rsidRPr="00220D05" w:rsidRDefault="004022E9" w:rsidP="004022E9">
      <w:pPr>
        <w:tabs>
          <w:tab w:val="left" w:pos="567"/>
        </w:tabs>
        <w:spacing w:after="0" w:line="240" w:lineRule="auto"/>
        <w:jc w:val="both"/>
        <w:rPr>
          <w:rFonts w:ascii="Times New Roman" w:eastAsia="Times New Roman" w:hAnsi="Times New Roman" w:cs="Times New Roman"/>
          <w:sz w:val="24"/>
          <w:szCs w:val="24"/>
          <w:lang w:eastAsia="lv-LV"/>
        </w:rPr>
      </w:pPr>
    </w:p>
    <w:p w14:paraId="351E3CA9" w14:textId="77777777" w:rsidR="004022E9" w:rsidRPr="00220D05" w:rsidRDefault="004022E9" w:rsidP="004022E9">
      <w:pPr>
        <w:numPr>
          <w:ilvl w:val="0"/>
          <w:numId w:val="17"/>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Nekustamā īpašuma piederība</w:t>
      </w:r>
    </w:p>
    <w:p w14:paraId="6409F88F" w14:textId="77777777" w:rsidR="004022E9" w:rsidRPr="00220D05" w:rsidRDefault="004022E9" w:rsidP="004022E9">
      <w:pPr>
        <w:pStyle w:val="Sarakstarindkopa"/>
        <w:numPr>
          <w:ilvl w:val="1"/>
          <w:numId w:val="17"/>
        </w:numPr>
        <w:tabs>
          <w:tab w:val="clear" w:pos="644"/>
        </w:tabs>
        <w:spacing w:after="0" w:line="240" w:lineRule="auto"/>
        <w:ind w:left="0" w:firstLine="0"/>
        <w:rPr>
          <w:rFonts w:ascii="Times New Roman" w:eastAsia="Times New Roman" w:hAnsi="Times New Roman"/>
          <w:b/>
          <w:sz w:val="24"/>
          <w:szCs w:val="24"/>
          <w:lang w:eastAsia="lv-LV"/>
        </w:rPr>
      </w:pPr>
      <w:r w:rsidRPr="00220D05">
        <w:rPr>
          <w:rFonts w:ascii="Times New Roman" w:eastAsia="Times New Roman" w:hAnsi="Times New Roman"/>
          <w:sz w:val="24"/>
          <w:szCs w:val="24"/>
          <w:lang w:eastAsia="lv-LV"/>
        </w:rPr>
        <w:t>Nekustamais īpašums pieder Pārdevējam uz īpašuma tiesīb</w:t>
      </w:r>
      <w:r>
        <w:rPr>
          <w:rFonts w:ascii="Times New Roman" w:eastAsia="Times New Roman" w:hAnsi="Times New Roman"/>
          <w:sz w:val="24"/>
          <w:szCs w:val="24"/>
          <w:lang w:eastAsia="lv-LV"/>
        </w:rPr>
        <w:t>as</w:t>
      </w:r>
      <w:r w:rsidRPr="00220D05">
        <w:rPr>
          <w:rFonts w:ascii="Times New Roman" w:eastAsia="Times New Roman" w:hAnsi="Times New Roman"/>
          <w:sz w:val="24"/>
          <w:szCs w:val="24"/>
          <w:lang w:eastAsia="lv-LV"/>
        </w:rPr>
        <w:t xml:space="preserve"> pamata.</w:t>
      </w:r>
    </w:p>
    <w:p w14:paraId="6D9165A1" w14:textId="59B07211" w:rsidR="004022E9" w:rsidRPr="00220D05" w:rsidRDefault="004022E9" w:rsidP="004022E9">
      <w:pPr>
        <w:pStyle w:val="Sarakstarindkopa"/>
        <w:numPr>
          <w:ilvl w:val="1"/>
          <w:numId w:val="17"/>
        </w:numPr>
        <w:tabs>
          <w:tab w:val="clear" w:pos="644"/>
        </w:tabs>
        <w:spacing w:after="0" w:line="240" w:lineRule="auto"/>
        <w:ind w:left="0" w:firstLine="0"/>
        <w:rPr>
          <w:rFonts w:ascii="Times New Roman" w:eastAsia="Times New Roman" w:hAnsi="Times New Roman"/>
          <w:b/>
          <w:sz w:val="24"/>
          <w:szCs w:val="24"/>
          <w:lang w:eastAsia="lv-LV"/>
        </w:rPr>
      </w:pPr>
      <w:r w:rsidRPr="00220D05">
        <w:rPr>
          <w:rFonts w:ascii="Times New Roman" w:eastAsia="Times New Roman" w:hAnsi="Times New Roman"/>
          <w:sz w:val="24"/>
          <w:szCs w:val="24"/>
          <w:lang w:eastAsia="lv-LV"/>
        </w:rPr>
        <w:t>Pārdevēja īpašuma tiesība nostiprināta</w:t>
      </w:r>
      <w:r>
        <w:rPr>
          <w:rFonts w:ascii="Times New Roman" w:hAnsi="Times New Roman"/>
          <w:sz w:val="24"/>
          <w:szCs w:val="24"/>
        </w:rPr>
        <w:t xml:space="preserve"> </w:t>
      </w:r>
      <w:r>
        <w:rPr>
          <w:rFonts w:ascii="Times New Roman" w:eastAsia="Times New Roman" w:hAnsi="Times New Roman"/>
          <w:sz w:val="24"/>
          <w:szCs w:val="24"/>
          <w:lang w:eastAsia="lv-LV"/>
        </w:rPr>
        <w:t>Rīgas rajona tiesas</w:t>
      </w:r>
      <w:r w:rsidRPr="00480048">
        <w:rPr>
          <w:rFonts w:ascii="Times New Roman" w:hAnsi="Times New Roman"/>
          <w:sz w:val="24"/>
          <w:szCs w:val="24"/>
        </w:rPr>
        <w:t xml:space="preserve"> </w:t>
      </w:r>
      <w:r>
        <w:rPr>
          <w:rFonts w:ascii="Times New Roman" w:hAnsi="Times New Roman"/>
          <w:sz w:val="24"/>
          <w:szCs w:val="24"/>
        </w:rPr>
        <w:t>Lēdurgas</w:t>
      </w:r>
      <w:r w:rsidRPr="00480048">
        <w:rPr>
          <w:rFonts w:ascii="Times New Roman" w:hAnsi="Times New Roman"/>
          <w:sz w:val="24"/>
          <w:szCs w:val="24"/>
        </w:rPr>
        <w:t xml:space="preserve"> pagasta zemesgrāmatas nodalījumā Nr.</w:t>
      </w:r>
      <w:r w:rsidRPr="00480048">
        <w:rPr>
          <w:rFonts w:ascii="TimesNewRomanPS-BoldItalicMT" w:eastAsia="TimesNewRomanPS-BoldItalicMT" w:cs="TimesNewRomanPS-BoldItalicMT"/>
          <w:b/>
          <w:bCs/>
          <w:i/>
          <w:iCs/>
          <w:sz w:val="24"/>
          <w:szCs w:val="24"/>
        </w:rPr>
        <w:t xml:space="preserve"> </w:t>
      </w:r>
      <w:r w:rsidRPr="00693273">
        <w:rPr>
          <w:rFonts w:ascii="Times New Roman" w:eastAsia="TimesNewRomanPS-BoldItalicMT" w:hAnsi="Times New Roman"/>
          <w:sz w:val="24"/>
          <w:szCs w:val="24"/>
        </w:rPr>
        <w:t xml:space="preserve">100000942006 </w:t>
      </w:r>
      <w:r w:rsidR="005727B2">
        <w:rPr>
          <w:rFonts w:ascii="Times New Roman" w:eastAsia="TimesNewRomanPS-BoldItalicMT" w:hAnsi="Times New Roman"/>
          <w:sz w:val="24"/>
          <w:szCs w:val="24"/>
        </w:rPr>
        <w:t>4</w:t>
      </w:r>
      <w:r w:rsidRPr="00220D05">
        <w:rPr>
          <w:rFonts w:ascii="Times New Roman" w:hAnsi="Times New Roman"/>
          <w:sz w:val="24"/>
          <w:szCs w:val="24"/>
        </w:rPr>
        <w:t>.</w:t>
      </w:r>
    </w:p>
    <w:p w14:paraId="7DF4CFF7" w14:textId="77777777" w:rsidR="004022E9" w:rsidRPr="00220D05" w:rsidRDefault="004022E9" w:rsidP="004022E9">
      <w:pPr>
        <w:pStyle w:val="Sarakstarindkopa"/>
        <w:spacing w:after="0" w:line="240" w:lineRule="auto"/>
        <w:ind w:left="0"/>
        <w:rPr>
          <w:rFonts w:ascii="Times New Roman" w:eastAsia="Times New Roman" w:hAnsi="Times New Roman"/>
          <w:b/>
          <w:sz w:val="24"/>
          <w:szCs w:val="24"/>
          <w:lang w:eastAsia="lv-LV"/>
        </w:rPr>
      </w:pPr>
    </w:p>
    <w:p w14:paraId="33DB27F3" w14:textId="77777777" w:rsidR="004022E9" w:rsidRPr="00220D05" w:rsidRDefault="004022E9" w:rsidP="004022E9">
      <w:pPr>
        <w:numPr>
          <w:ilvl w:val="0"/>
          <w:numId w:val="17"/>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Nekustamā īpašuma pirkuma maksa</w:t>
      </w:r>
    </w:p>
    <w:p w14:paraId="79985A6F" w14:textId="787F83F9" w:rsidR="004022E9" w:rsidRPr="00220D05" w:rsidRDefault="004022E9" w:rsidP="004022E9">
      <w:pPr>
        <w:numPr>
          <w:ilvl w:val="1"/>
          <w:numId w:val="17"/>
        </w:numPr>
        <w:tabs>
          <w:tab w:val="clear" w:pos="644"/>
          <w:tab w:val="num" w:pos="0"/>
          <w:tab w:val="left" w:pos="567"/>
          <w:tab w:val="num" w:pos="928"/>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Saskaņā ar 202</w:t>
      </w:r>
      <w:r w:rsidR="005727B2">
        <w:rPr>
          <w:rFonts w:ascii="Times New Roman" w:eastAsia="Times New Roman" w:hAnsi="Times New Roman" w:cs="Times New Roman"/>
          <w:sz w:val="24"/>
          <w:szCs w:val="24"/>
          <w:lang w:eastAsia="lv-LV"/>
        </w:rPr>
        <w:t>6</w:t>
      </w:r>
      <w:r w:rsidRPr="00220D05">
        <w:rPr>
          <w:rFonts w:ascii="Times New Roman" w:eastAsia="Times New Roman" w:hAnsi="Times New Roman" w:cs="Times New Roman"/>
          <w:sz w:val="24"/>
          <w:szCs w:val="24"/>
          <w:lang w:eastAsia="lv-LV"/>
        </w:rPr>
        <w:t xml:space="preserve">.gada __. ________ izsoles rezultātu, Nekustamais īpašums </w:t>
      </w:r>
      <w:r w:rsidRPr="00220D05">
        <w:rPr>
          <w:rFonts w:ascii="Times New Roman" w:eastAsia="Times New Roman" w:hAnsi="Times New Roman" w:cs="Times New Roman"/>
          <w:b/>
          <w:sz w:val="24"/>
          <w:szCs w:val="24"/>
          <w:lang w:eastAsia="lv-LV"/>
        </w:rPr>
        <w:t>tiek pārdots par</w:t>
      </w:r>
      <w:r w:rsidRPr="00220D05">
        <w:rPr>
          <w:rFonts w:ascii="Times New Roman" w:eastAsia="Times New Roman" w:hAnsi="Times New Roman" w:cs="Times New Roman"/>
          <w:sz w:val="24"/>
          <w:szCs w:val="24"/>
          <w:lang w:eastAsia="lv-LV"/>
        </w:rPr>
        <w:t xml:space="preserve"> </w:t>
      </w:r>
      <w:r w:rsidRPr="00220D05">
        <w:rPr>
          <w:rFonts w:ascii="Times New Roman" w:eastAsia="Times New Roman" w:hAnsi="Times New Roman" w:cs="Times New Roman"/>
          <w:b/>
          <w:sz w:val="24"/>
          <w:szCs w:val="24"/>
          <w:lang w:eastAsia="lv-LV"/>
        </w:rPr>
        <w:t xml:space="preserve">pirkuma maksu ____________ EUR </w:t>
      </w:r>
      <w:r w:rsidRPr="00220D05">
        <w:rPr>
          <w:rFonts w:ascii="Times New Roman" w:eastAsia="Times New Roman" w:hAnsi="Times New Roman" w:cs="Times New Roman"/>
          <w:sz w:val="24"/>
          <w:szCs w:val="24"/>
          <w:lang w:eastAsia="lv-LV"/>
        </w:rPr>
        <w:t>(________________), pirkuma maksā tiek iekļauts samaksātais izsoles nodrošinājums ________ EUR (__________________).</w:t>
      </w:r>
    </w:p>
    <w:p w14:paraId="64D24743" w14:textId="6FC07FF9" w:rsidR="004022E9" w:rsidRPr="00220D05" w:rsidRDefault="004022E9" w:rsidP="004022E9">
      <w:pPr>
        <w:numPr>
          <w:ilvl w:val="1"/>
          <w:numId w:val="17"/>
        </w:numPr>
        <w:tabs>
          <w:tab w:val="clear" w:pos="644"/>
          <w:tab w:val="num" w:pos="0"/>
          <w:tab w:val="left" w:pos="567"/>
          <w:tab w:val="num" w:pos="928"/>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Pircējs 202</w:t>
      </w:r>
      <w:r w:rsidR="005727B2">
        <w:rPr>
          <w:rFonts w:ascii="Times New Roman" w:eastAsia="Times New Roman" w:hAnsi="Times New Roman" w:cs="Times New Roman"/>
          <w:sz w:val="24"/>
          <w:szCs w:val="24"/>
          <w:lang w:eastAsia="lv-LV"/>
        </w:rPr>
        <w:t>6</w:t>
      </w:r>
      <w:r w:rsidRPr="00220D05">
        <w:rPr>
          <w:rFonts w:ascii="Times New Roman" w:eastAsia="Times New Roman" w:hAnsi="Times New Roman" w:cs="Times New Roman"/>
          <w:sz w:val="24"/>
          <w:szCs w:val="24"/>
          <w:lang w:eastAsia="lv-LV"/>
        </w:rPr>
        <w:t>__.gada ___.___________ ir veicis samaksu par Nekustamo īpašumu pilnā apmērā, ieskaitot pirkuma maksu Siguldas novada pašvaldības budžeta kontā LV 15 UNLA 0027 8001 3040 4, kas atvērts AS „SEB banka”.</w:t>
      </w:r>
    </w:p>
    <w:p w14:paraId="7204C7C1" w14:textId="77777777" w:rsidR="004022E9" w:rsidRPr="00220D05" w:rsidRDefault="004022E9" w:rsidP="004022E9">
      <w:pPr>
        <w:numPr>
          <w:ilvl w:val="1"/>
          <w:numId w:val="17"/>
        </w:numPr>
        <w:tabs>
          <w:tab w:val="clear" w:pos="644"/>
          <w:tab w:val="num" w:pos="0"/>
          <w:tab w:val="left" w:pos="567"/>
          <w:tab w:val="num" w:pos="928"/>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Puses apliecina, ka pirkuma maksa ir Nekustamā īpašuma faktiskajai vērtībai atbilstoša un viņi apņemas necelt nekāda veida mantiska rakstura pretenzijas viens pret otru pārmērīgu zaudējumu dēļ.</w:t>
      </w:r>
    </w:p>
    <w:p w14:paraId="3C701EF7" w14:textId="77777777" w:rsidR="004022E9" w:rsidRPr="00220D05" w:rsidRDefault="004022E9" w:rsidP="004022E9">
      <w:pPr>
        <w:tabs>
          <w:tab w:val="left" w:pos="567"/>
        </w:tabs>
        <w:spacing w:after="0" w:line="240" w:lineRule="auto"/>
        <w:rPr>
          <w:rFonts w:ascii="Times New Roman" w:eastAsia="Times New Roman" w:hAnsi="Times New Roman" w:cs="Times New Roman"/>
          <w:b/>
          <w:sz w:val="24"/>
          <w:szCs w:val="24"/>
          <w:lang w:eastAsia="lv-LV"/>
        </w:rPr>
      </w:pPr>
    </w:p>
    <w:p w14:paraId="3460BA48" w14:textId="77777777" w:rsidR="004022E9" w:rsidRPr="00220D05" w:rsidRDefault="004022E9" w:rsidP="004022E9">
      <w:pPr>
        <w:numPr>
          <w:ilvl w:val="0"/>
          <w:numId w:val="17"/>
        </w:numPr>
        <w:tabs>
          <w:tab w:val="left" w:pos="567"/>
        </w:tabs>
        <w:spacing w:after="0" w:line="240" w:lineRule="auto"/>
        <w:ind w:left="0" w:firstLine="0"/>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Pušu apliecinājumi</w:t>
      </w:r>
    </w:p>
    <w:p w14:paraId="7DD719BE" w14:textId="77777777" w:rsidR="004022E9" w:rsidRPr="00220D05" w:rsidRDefault="004022E9" w:rsidP="004022E9">
      <w:pPr>
        <w:numPr>
          <w:ilvl w:val="1"/>
          <w:numId w:val="17"/>
        </w:numPr>
        <w:tabs>
          <w:tab w:val="clear" w:pos="644"/>
          <w:tab w:val="num" w:pos="360"/>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apliecina, ka:</w:t>
      </w:r>
    </w:p>
    <w:p w14:paraId="40039A11" w14:textId="77777777" w:rsidR="004022E9" w:rsidRPr="00220D05" w:rsidRDefault="004022E9" w:rsidP="004022E9">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līdz Līguma noslēgšanai Nekustamais īpašums nav nevienam citam atsavināts vai apgrūtināts ar lietu vai saistību tiesībām;</w:t>
      </w:r>
    </w:p>
    <w:p w14:paraId="653A4462" w14:textId="77777777" w:rsidR="004022E9" w:rsidRPr="00220D05" w:rsidRDefault="004022E9" w:rsidP="004022E9">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ar citām fiziskām un/vai juridiskām personām par Nekustamo īpašumu nav noslēgti atsavinājuma un lietošanas līgumi, priekšlīgumi, vienošanās vai rokasnaudas līgumi;</w:t>
      </w:r>
    </w:p>
    <w:p w14:paraId="075E4503" w14:textId="77777777" w:rsidR="004022E9" w:rsidRPr="00220D05" w:rsidRDefault="004022E9" w:rsidP="004022E9">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par Nekustamo īpašumu līdz tā nodošanai Pircēja lietošanā un apsaimniekošanā nav nodokļa maksājumu un jebkādu cita veida parādsaistību;</w:t>
      </w:r>
    </w:p>
    <w:p w14:paraId="468A3CA9" w14:textId="77777777" w:rsidR="004022E9" w:rsidRPr="00220D05" w:rsidRDefault="004022E9" w:rsidP="004022E9">
      <w:pPr>
        <w:numPr>
          <w:ilvl w:val="2"/>
          <w:numId w:val="17"/>
        </w:numPr>
        <w:tabs>
          <w:tab w:val="left" w:pos="567"/>
        </w:tabs>
        <w:spacing w:after="0" w:line="240" w:lineRule="auto"/>
        <w:ind w:left="0" w:firstLine="0"/>
        <w:jc w:val="both"/>
        <w:rPr>
          <w:rFonts w:ascii="Times New Roman" w:eastAsia="Times New Roman" w:hAnsi="Times New Roman" w:cs="Times New Roman"/>
          <w:strike/>
          <w:sz w:val="24"/>
          <w:szCs w:val="24"/>
          <w:lang w:eastAsia="lv-LV"/>
        </w:rPr>
      </w:pPr>
      <w:r w:rsidRPr="00220D05">
        <w:rPr>
          <w:rFonts w:ascii="Times New Roman" w:eastAsia="Times New Roman" w:hAnsi="Times New Roman" w:cs="Times New Roman"/>
          <w:sz w:val="24"/>
          <w:szCs w:val="24"/>
          <w:lang w:eastAsia="lv-LV"/>
        </w:rPr>
        <w:t>par Nekustamo īpašumu nav strīds tiesā;</w:t>
      </w:r>
    </w:p>
    <w:p w14:paraId="4045FE8E" w14:textId="77777777" w:rsidR="004022E9" w:rsidRPr="00220D05" w:rsidRDefault="004022E9" w:rsidP="004022E9">
      <w:pPr>
        <w:pStyle w:val="Sarakstarindkopa"/>
        <w:numPr>
          <w:ilvl w:val="2"/>
          <w:numId w:val="17"/>
        </w:numPr>
        <w:tabs>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lang w:eastAsia="lv-LV"/>
        </w:rPr>
        <w:t>Pārdevējs apņemas nodrošināt Pircējam iespēju ar Līguma abpusējas parakstīšanas dienu netraucēti lietot Nekustamo īpašumu pēc saviem ieskatiem,</w:t>
      </w:r>
      <w:r>
        <w:rPr>
          <w:rFonts w:ascii="Times New Roman" w:hAnsi="Times New Roman"/>
          <w:sz w:val="24"/>
          <w:szCs w:val="24"/>
          <w:lang w:eastAsia="lv-LV"/>
        </w:rPr>
        <w:t xml:space="preserve"> ievērojot</w:t>
      </w:r>
      <w:r w:rsidRPr="00220D05">
        <w:rPr>
          <w:rFonts w:ascii="Times New Roman" w:hAnsi="Times New Roman"/>
          <w:sz w:val="24"/>
          <w:szCs w:val="24"/>
          <w:lang w:eastAsia="lv-LV"/>
        </w:rPr>
        <w:t xml:space="preserve"> Līguma noteikumus un normatīvo aktu prasības.</w:t>
      </w:r>
    </w:p>
    <w:p w14:paraId="58435B49" w14:textId="77777777" w:rsidR="004022E9" w:rsidRPr="00220D05" w:rsidRDefault="004022E9" w:rsidP="004022E9">
      <w:pPr>
        <w:numPr>
          <w:ilvl w:val="2"/>
          <w:numId w:val="17"/>
        </w:numPr>
        <w:tabs>
          <w:tab w:val="num" w:pos="360"/>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Pircējs apliecina, ka ir iepazinies ar visiem Nekustamā īpašuma zemesgrāmatas nodalījuma ierakstiem, tie viņam ir zināmi un saprotami;</w:t>
      </w:r>
    </w:p>
    <w:p w14:paraId="2B11E739" w14:textId="77777777" w:rsidR="004022E9" w:rsidRPr="00220D05" w:rsidRDefault="004022E9" w:rsidP="004022E9">
      <w:pPr>
        <w:pStyle w:val="Sarakstarindkopa"/>
        <w:numPr>
          <w:ilvl w:val="1"/>
          <w:numId w:val="17"/>
        </w:numPr>
        <w:tabs>
          <w:tab w:val="clear" w:pos="644"/>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lang w:eastAsia="lv-LV"/>
        </w:rPr>
        <w:t>Pircējs apņemas:</w:t>
      </w:r>
    </w:p>
    <w:p w14:paraId="68E0382B" w14:textId="77777777" w:rsidR="004022E9" w:rsidRPr="00220D05" w:rsidRDefault="004022E9" w:rsidP="004022E9">
      <w:pPr>
        <w:pStyle w:val="Sarakstarindkopa"/>
        <w:numPr>
          <w:ilvl w:val="2"/>
          <w:numId w:val="17"/>
        </w:numPr>
        <w:tabs>
          <w:tab w:val="clear" w:pos="720"/>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lang w:eastAsia="lv-LV"/>
        </w:rPr>
        <w:t>ievērot Siguldas novada pašvaldības domes lēmumus un Nekustamā īpašuma atsavināšanas noteikumus, novērst pārkāpumu rašanos vai tā sekas un atlīdzināt Pārdevējam radītos zaudējumus;</w:t>
      </w:r>
    </w:p>
    <w:p w14:paraId="7CD7A7E1" w14:textId="77777777" w:rsidR="004022E9" w:rsidRPr="00220D05" w:rsidRDefault="004022E9" w:rsidP="004022E9">
      <w:pPr>
        <w:pStyle w:val="Sarakstarindkopa"/>
        <w:numPr>
          <w:ilvl w:val="2"/>
          <w:numId w:val="17"/>
        </w:numPr>
        <w:tabs>
          <w:tab w:val="clear" w:pos="720"/>
          <w:tab w:val="left" w:pos="567"/>
        </w:tabs>
        <w:spacing w:after="0" w:line="240" w:lineRule="auto"/>
        <w:ind w:left="0" w:firstLine="0"/>
        <w:jc w:val="both"/>
        <w:rPr>
          <w:rFonts w:ascii="Times New Roman" w:hAnsi="Times New Roman"/>
          <w:sz w:val="24"/>
          <w:szCs w:val="24"/>
          <w:lang w:eastAsia="lv-LV"/>
        </w:rPr>
      </w:pPr>
      <w:r w:rsidRPr="00220D05">
        <w:rPr>
          <w:rFonts w:ascii="Times New Roman" w:hAnsi="Times New Roman"/>
          <w:sz w:val="24"/>
          <w:szCs w:val="24"/>
        </w:rPr>
        <w:t>nekustamā īpašuma nodokli par Nekustamo īpašumu maksā ar nākamo mēnesi, kad Pircēja īpašuma tiesības nostiprinātas zemesgrāmatā;</w:t>
      </w:r>
    </w:p>
    <w:p w14:paraId="78504FE8" w14:textId="77777777" w:rsidR="004022E9" w:rsidRPr="00220D05" w:rsidRDefault="004022E9" w:rsidP="004022E9">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īpašuma tiesības uz Nekustamo īpašumu reģistrēt Zemesgrāmatā 2 (divu) mēnešu laikā no Līguma abpusējas parakstīšanas dienas un Nostiprinājuma lūguma parakstīšanas no Pārdevēja puses. Pretējā gadījumā par katru kavējuma dienu Pircējs maksā Pārdevējam līgumsodu 1 EUR (viens </w:t>
      </w:r>
      <w:r w:rsidRPr="00220D05">
        <w:rPr>
          <w:rFonts w:ascii="Times New Roman" w:eastAsia="Times New Roman" w:hAnsi="Times New Roman" w:cs="Times New Roman"/>
          <w:i/>
          <w:iCs/>
          <w:sz w:val="24"/>
          <w:szCs w:val="24"/>
          <w:lang w:eastAsia="lv-LV"/>
        </w:rPr>
        <w:t>euro</w:t>
      </w:r>
      <w:r w:rsidRPr="00220D05">
        <w:rPr>
          <w:rFonts w:ascii="Times New Roman" w:eastAsia="Times New Roman" w:hAnsi="Times New Roman" w:cs="Times New Roman"/>
          <w:sz w:val="24"/>
          <w:szCs w:val="24"/>
          <w:lang w:eastAsia="lv-LV"/>
        </w:rPr>
        <w:t xml:space="preserve">) apmērā. </w:t>
      </w:r>
      <w:r w:rsidRPr="00220D05">
        <w:rPr>
          <w:rFonts w:ascii="Times New Roman" w:eastAsia="Times New Roman" w:hAnsi="Times New Roman" w:cs="Times New Roman"/>
          <w:sz w:val="24"/>
          <w:szCs w:val="24"/>
        </w:rPr>
        <w:t>Līguma noteikto līgumsodu samaksa Pircējam jāveic 5 (piecu) darba dienu laikā no attiecīga rēķina saņemšanas dienas, pārskaitot to uz Pārdevēja norēķinu kontu.</w:t>
      </w:r>
    </w:p>
    <w:p w14:paraId="3C166A26" w14:textId="77777777" w:rsidR="004022E9" w:rsidRPr="00220D05" w:rsidRDefault="004022E9" w:rsidP="004022E9">
      <w:pPr>
        <w:numPr>
          <w:ilvl w:val="2"/>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necelt pret Pārdevēju prasības vai pretenzijas pārmērīgu zaudējumu dēļ.</w:t>
      </w:r>
    </w:p>
    <w:p w14:paraId="42F2F8D0" w14:textId="77777777" w:rsidR="004022E9" w:rsidRPr="00220D05" w:rsidRDefault="004022E9" w:rsidP="004022E9">
      <w:pPr>
        <w:numPr>
          <w:ilvl w:val="1"/>
          <w:numId w:val="17"/>
        </w:numPr>
        <w:tabs>
          <w:tab w:val="clear" w:pos="644"/>
          <w:tab w:val="left" w:pos="426"/>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Ja Pircējs nenostiprina īpašuma tiesības uz Nekustamo īpašumu zemesgrāmat</w:t>
      </w:r>
      <w:r>
        <w:rPr>
          <w:rFonts w:ascii="Times New Roman" w:eastAsia="Times New Roman" w:hAnsi="Times New Roman" w:cs="Times New Roman"/>
          <w:sz w:val="24"/>
          <w:szCs w:val="24"/>
          <w:lang w:eastAsia="lv-LV"/>
        </w:rPr>
        <w:t>ā</w:t>
      </w:r>
      <w:r w:rsidRPr="00220D05">
        <w:rPr>
          <w:rFonts w:ascii="Times New Roman" w:eastAsia="Times New Roman" w:hAnsi="Times New Roman" w:cs="Times New Roman"/>
          <w:sz w:val="24"/>
          <w:szCs w:val="24"/>
          <w:lang w:eastAsia="lv-LV"/>
        </w:rPr>
        <w:t xml:space="preserve"> Līguma 4.2.3.apakšpunktā noteiktajā termiņā, tad, pamatojoties uz Pārdevēja izsniegto rēķinu Pircējs kompensē nekustamā īpašuma nodokli sākot ar nākamo mēnesi pēc mēneša, kad saskaņā ar Līguma</w:t>
      </w:r>
      <w:r>
        <w:rPr>
          <w:rFonts w:ascii="Times New Roman" w:eastAsia="Times New Roman" w:hAnsi="Times New Roman" w:cs="Times New Roman"/>
          <w:sz w:val="24"/>
          <w:szCs w:val="24"/>
          <w:lang w:eastAsia="lv-LV"/>
        </w:rPr>
        <w:t xml:space="preserve"> noteikumiem </w:t>
      </w:r>
      <w:r w:rsidRPr="00220D05">
        <w:rPr>
          <w:rFonts w:ascii="Times New Roman" w:eastAsia="Times New Roman" w:hAnsi="Times New Roman" w:cs="Times New Roman"/>
          <w:sz w:val="24"/>
          <w:szCs w:val="24"/>
          <w:lang w:eastAsia="lv-LV"/>
        </w:rPr>
        <w:t>Nekustam</w:t>
      </w:r>
      <w:r>
        <w:rPr>
          <w:rFonts w:ascii="Times New Roman" w:eastAsia="Times New Roman" w:hAnsi="Times New Roman" w:cs="Times New Roman"/>
          <w:sz w:val="24"/>
          <w:szCs w:val="24"/>
          <w:lang w:eastAsia="lv-LV"/>
        </w:rPr>
        <w:t>ais</w:t>
      </w:r>
      <w:r w:rsidRPr="00220D05">
        <w:rPr>
          <w:rFonts w:ascii="Times New Roman" w:eastAsia="Times New Roman" w:hAnsi="Times New Roman" w:cs="Times New Roman"/>
          <w:sz w:val="24"/>
          <w:szCs w:val="24"/>
          <w:lang w:eastAsia="lv-LV"/>
        </w:rPr>
        <w:t xml:space="preserve"> īpašum</w:t>
      </w:r>
      <w:r>
        <w:rPr>
          <w:rFonts w:ascii="Times New Roman" w:eastAsia="Times New Roman" w:hAnsi="Times New Roman" w:cs="Times New Roman"/>
          <w:sz w:val="24"/>
          <w:szCs w:val="24"/>
          <w:lang w:eastAsia="lv-LV"/>
        </w:rPr>
        <w:t xml:space="preserve">s ir nodots Pircēja </w:t>
      </w:r>
      <w:r w:rsidRPr="00220D05">
        <w:rPr>
          <w:rFonts w:ascii="Times New Roman" w:eastAsia="Times New Roman" w:hAnsi="Times New Roman" w:cs="Times New Roman"/>
          <w:sz w:val="24"/>
          <w:szCs w:val="24"/>
          <w:lang w:eastAsia="lv-LV"/>
        </w:rPr>
        <w:t>valdījumā, lietošanā un apsaimniekošanā</w:t>
      </w:r>
      <w:r>
        <w:rPr>
          <w:rFonts w:ascii="Times New Roman" w:eastAsia="Times New Roman" w:hAnsi="Times New Roman" w:cs="Times New Roman"/>
          <w:sz w:val="24"/>
          <w:szCs w:val="24"/>
          <w:lang w:eastAsia="lv-LV"/>
        </w:rPr>
        <w:t>. Šis pienākums saglabājas līdz brīdim</w:t>
      </w:r>
      <w:r w:rsidRPr="00220D05">
        <w:rPr>
          <w:rFonts w:ascii="Times New Roman" w:eastAsia="Times New Roman" w:hAnsi="Times New Roman" w:cs="Times New Roman"/>
          <w:sz w:val="24"/>
          <w:szCs w:val="24"/>
          <w:lang w:eastAsia="lv-LV"/>
        </w:rPr>
        <w:t>, kad Pircēja īpašuma tiesības tiek nostiprinātas zemesgrāmatā. Pircējam ir pienākums rēķinu apmaksāt 30 (trīsdesmit) dienu laikā no rēķina saņemšanas dienas. Par šajā apakšpunktā noteiktā maksājuma termiņa kavējumu Pircējs maksā nokavējuma procentus 0,5% (pus procenta) apmērā no kavētās maksājuma summas par katru kavējuma dienu</w:t>
      </w:r>
      <w:r>
        <w:rPr>
          <w:rFonts w:ascii="Times New Roman" w:eastAsia="Times New Roman" w:hAnsi="Times New Roman" w:cs="Times New Roman"/>
          <w:sz w:val="24"/>
          <w:szCs w:val="24"/>
          <w:lang w:eastAsia="lv-LV"/>
        </w:rPr>
        <w:t>.</w:t>
      </w:r>
    </w:p>
    <w:p w14:paraId="7E402890" w14:textId="77777777" w:rsidR="004022E9" w:rsidRPr="00220D05" w:rsidRDefault="004022E9" w:rsidP="004022E9">
      <w:pPr>
        <w:tabs>
          <w:tab w:val="left" w:pos="567"/>
        </w:tabs>
        <w:spacing w:after="0" w:line="240" w:lineRule="auto"/>
        <w:jc w:val="both"/>
        <w:rPr>
          <w:rFonts w:ascii="Times New Roman" w:eastAsia="Times New Roman" w:hAnsi="Times New Roman" w:cs="Times New Roman"/>
          <w:sz w:val="24"/>
          <w:szCs w:val="24"/>
          <w:lang w:eastAsia="lv-LV"/>
        </w:rPr>
      </w:pPr>
    </w:p>
    <w:p w14:paraId="7E6116D1" w14:textId="77777777" w:rsidR="004022E9" w:rsidRPr="00220D05" w:rsidRDefault="004022E9" w:rsidP="004022E9">
      <w:pPr>
        <w:pStyle w:val="Sarakstarindkopa"/>
        <w:numPr>
          <w:ilvl w:val="0"/>
          <w:numId w:val="17"/>
        </w:numPr>
        <w:tabs>
          <w:tab w:val="left" w:pos="567"/>
        </w:tabs>
        <w:spacing w:after="0" w:line="240" w:lineRule="auto"/>
        <w:ind w:left="0" w:firstLine="0"/>
        <w:jc w:val="center"/>
        <w:rPr>
          <w:rFonts w:ascii="Times New Roman" w:hAnsi="Times New Roman"/>
          <w:b/>
          <w:sz w:val="24"/>
          <w:szCs w:val="24"/>
          <w:lang w:eastAsia="lv-LV"/>
        </w:rPr>
      </w:pPr>
      <w:r w:rsidRPr="00220D05">
        <w:rPr>
          <w:rFonts w:ascii="Times New Roman" w:hAnsi="Times New Roman"/>
          <w:b/>
          <w:sz w:val="24"/>
          <w:szCs w:val="24"/>
          <w:lang w:eastAsia="lv-LV"/>
        </w:rPr>
        <w:t>Pušu tiesības un pienākumi</w:t>
      </w:r>
    </w:p>
    <w:p w14:paraId="6DB54F87" w14:textId="77777777" w:rsidR="004022E9" w:rsidRPr="00220D05" w:rsidRDefault="004022E9" w:rsidP="004022E9">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Nekustamais īpašums ar Līguma noslēgšanas dienu tiks nodots Pircēja valdījumā, lietošanā un apsaimniekošanā ar visām tiesībām un pienākumiem, kādi tiek noteikti spēkā esošajos normatīvajos aktos.</w:t>
      </w:r>
    </w:p>
    <w:p w14:paraId="5FB8D4C5" w14:textId="77777777" w:rsidR="004022E9" w:rsidRPr="00220D05" w:rsidRDefault="004022E9" w:rsidP="004022E9">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Ar Nekustamā īpašuma nodošanu valdījumā, lietošanā un apsaimniekošanā Pušu starpā norobežojas visi izdevumi un ienākumi par Nekustamo īpašumu.</w:t>
      </w:r>
    </w:p>
    <w:p w14:paraId="50C7649B" w14:textId="77777777" w:rsidR="004022E9" w:rsidRPr="00220D05" w:rsidRDefault="004022E9" w:rsidP="004022E9">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pēc Līguma abpusējas parakstīšanas dienas nodod Pircējam visus ar Nekustamo īpašumu saistītos un īpašuma tiesības apliecinošos dokumentus.</w:t>
      </w:r>
    </w:p>
    <w:p w14:paraId="0C6B5C63" w14:textId="77777777" w:rsidR="004022E9" w:rsidRPr="00220D05" w:rsidRDefault="004022E9" w:rsidP="004022E9">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ne vēlāk kā 10 (desmit) darba dienu laikā no Līguma abpusējas parakstīšanas dienas vienpersoniski paraksta un nodod Pircējam pašvaldības nostiprinājuma lūgumu jaunas tiesības nostiprināšanai uz Pircēja vārda Zemesgrāmatā.</w:t>
      </w:r>
    </w:p>
    <w:p w14:paraId="0DC3FFC9" w14:textId="77777777" w:rsidR="004022E9" w:rsidRPr="00220D05" w:rsidRDefault="004022E9" w:rsidP="004022E9">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Pārdevējs pilnvaro Pircēju vienpersoniski nokārtot visas turpmākās formalitātes, kas saistītas ar Pircēja īpašuma tiesību nostiprināšanu Zemesgrāmatā, šajā sakarā pārstāv Puses valsts un pašvaldību iestādēs, ieskaitot Valsts zemes dienestā un tās institūcijās, Rīgas rajona tiesas Zemesgrāmatu nodaļā, attiecībās ar fiziskām un/vai juridiskām personām, un jebkur citur, kur tas būs nepieciešams, ar tiesībām pieprasīt, saņemt, parakstīt un iesniegt visus nepieciešamos dokumentus, veikt visus maksājumus, saņemt Zemesgrāmatu apliecību.</w:t>
      </w:r>
    </w:p>
    <w:p w14:paraId="33386FE0" w14:textId="77777777" w:rsidR="004022E9" w:rsidRPr="00220D05" w:rsidRDefault="004022E9" w:rsidP="004022E9">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Īpašuma tiesības uz Nekustamo īpašumu pāriet Pircējam ar brīdi, kad Pircējs īpašuma tiesības nostiprinājis Zemesgrāmatā.</w:t>
      </w:r>
    </w:p>
    <w:p w14:paraId="12078ACB" w14:textId="77777777" w:rsidR="004022E9" w:rsidRPr="00220D05" w:rsidRDefault="004022E9" w:rsidP="004022E9">
      <w:pPr>
        <w:tabs>
          <w:tab w:val="left" w:pos="567"/>
        </w:tabs>
        <w:spacing w:after="0" w:line="240" w:lineRule="auto"/>
        <w:rPr>
          <w:rFonts w:ascii="Times New Roman" w:eastAsia="Times New Roman" w:hAnsi="Times New Roman" w:cs="Times New Roman"/>
          <w:b/>
          <w:sz w:val="24"/>
          <w:szCs w:val="24"/>
          <w:lang w:eastAsia="lv-LV"/>
        </w:rPr>
      </w:pPr>
    </w:p>
    <w:p w14:paraId="46643FE0" w14:textId="77777777" w:rsidR="004022E9" w:rsidRPr="00220D05" w:rsidRDefault="004022E9" w:rsidP="004022E9">
      <w:pPr>
        <w:numPr>
          <w:ilvl w:val="0"/>
          <w:numId w:val="17"/>
        </w:numPr>
        <w:tabs>
          <w:tab w:val="left" w:pos="567"/>
        </w:tabs>
        <w:spacing w:after="0" w:line="240" w:lineRule="auto"/>
        <w:jc w:val="center"/>
        <w:rPr>
          <w:rFonts w:ascii="Times New Roman" w:eastAsia="Times New Roman" w:hAnsi="Times New Roman" w:cs="Times New Roman"/>
          <w:sz w:val="24"/>
          <w:szCs w:val="24"/>
          <w:lang w:eastAsia="lv-LV"/>
        </w:rPr>
      </w:pPr>
      <w:r w:rsidRPr="00220D05">
        <w:rPr>
          <w:rFonts w:ascii="Times New Roman" w:eastAsia="Times New Roman" w:hAnsi="Times New Roman" w:cs="Times New Roman"/>
          <w:b/>
          <w:sz w:val="24"/>
          <w:szCs w:val="24"/>
          <w:lang w:eastAsia="lv-LV"/>
        </w:rPr>
        <w:t>Citi noteikumi</w:t>
      </w:r>
    </w:p>
    <w:p w14:paraId="0EF33BB6" w14:textId="77777777" w:rsidR="004022E9" w:rsidRPr="00220D05" w:rsidRDefault="004022E9" w:rsidP="004022E9">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 xml:space="preserve">Līgums stājas spēkā tā abpusējas parakstīšanas dienā un ir spēkā līdz pilnīgai un pienācīgai tajā noteikto saistību izpildīšanai. </w:t>
      </w:r>
    </w:p>
    <w:p w14:paraId="24466599" w14:textId="77777777" w:rsidR="004022E9" w:rsidRPr="00220D05" w:rsidRDefault="004022E9" w:rsidP="004022E9">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hAnsi="Times New Roman" w:cs="Times New Roman"/>
          <w:sz w:val="24"/>
          <w:szCs w:val="24"/>
        </w:rPr>
        <w:t>Līgums pilnībā apliecina Pušu vienošanos un ir saistošs Pušu juridiskajiem tiesību un saistību pārņēmējiem</w:t>
      </w:r>
      <w:r w:rsidRPr="00220D05">
        <w:rPr>
          <w:rFonts w:ascii="Times New Roman" w:eastAsia="Times New Roman" w:hAnsi="Times New Roman" w:cs="Times New Roman"/>
          <w:sz w:val="24"/>
          <w:szCs w:val="24"/>
          <w:lang w:eastAsia="lv-LV"/>
        </w:rPr>
        <w:t>.</w:t>
      </w:r>
    </w:p>
    <w:p w14:paraId="3BB46610" w14:textId="77777777" w:rsidR="004022E9" w:rsidRPr="00220D05" w:rsidRDefault="004022E9" w:rsidP="004022E9">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hAnsi="Times New Roman" w:cs="Times New Roman"/>
          <w:sz w:val="24"/>
          <w:szCs w:val="24"/>
        </w:rPr>
        <w:t>Visi Līguma grozījumi ir sagatavojami, pusēm rakstiski vienojoties un ir pievienojami Līgumam kā pielikumi un no to parakstīšanas dienas kļūst par Līguma neatņemamu sastāvdaļu. Tie ir saistoši abām Pusēm.</w:t>
      </w:r>
    </w:p>
    <w:p w14:paraId="12BC5898" w14:textId="77777777" w:rsidR="004022E9" w:rsidRPr="00220D05" w:rsidRDefault="004022E9" w:rsidP="004022E9">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Visas domstarpības un strīdus, kas radušies Līguma izpildes gaitā, Puses cenšas atrisināt sarunu ceļā. Strīdi un nesaskaņas, ko Puses neatrisina sarunu ceļā, tiek izskatīti saskaņā ar spēkā esošajiem Latvijas Republikas likumiem un citiem normatīvajiem aktiem tajos noteiktajā kārtībā attiecīgā Latvijas Republikas tiesā.</w:t>
      </w:r>
    </w:p>
    <w:p w14:paraId="5E9F7E75" w14:textId="77777777" w:rsidR="004022E9" w:rsidRPr="00220D05" w:rsidRDefault="004022E9" w:rsidP="004022E9">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Visus pārējos jautājumus, kas nav atrunāti Līgumā, regulē atbilstošas Latvijas Republikas likumos un citos normatīvajos aktos noteiktās materiālo un procesuālo tiesību normas.</w:t>
      </w:r>
    </w:p>
    <w:p w14:paraId="27C33409" w14:textId="77777777" w:rsidR="004022E9" w:rsidRPr="00220D05" w:rsidRDefault="004022E9" w:rsidP="004022E9">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Visus izdevumus, kas saistīti ar Pircēja nostiprinājuma lūguma parakstīšanu pie notāra un īpašuma tiesību reģistrēšanu zemesgrāmatā sedz Pircējs.</w:t>
      </w:r>
    </w:p>
    <w:p w14:paraId="06AFF578" w14:textId="77777777" w:rsidR="004022E9" w:rsidRPr="00220D05" w:rsidRDefault="004022E9" w:rsidP="004022E9">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Līgums sagatavots 3 (trīs) eksemplāros, katrs uz 3 (trīs) lapām, no kuriem 1 (viens) eksemplārs - Pārdevējam, 1 (viens) eksemplārs - Pircējam un 1 (viens) eksemplārs tiek iesniegts Rīgas rajona tiesas Zemesgrāmatu nodaļai.</w:t>
      </w:r>
    </w:p>
    <w:p w14:paraId="2768B8EA" w14:textId="77777777" w:rsidR="004022E9" w:rsidRPr="00220D05" w:rsidRDefault="004022E9" w:rsidP="004022E9">
      <w:pPr>
        <w:numPr>
          <w:ilvl w:val="1"/>
          <w:numId w:val="17"/>
        </w:numPr>
        <w:tabs>
          <w:tab w:val="left" w:pos="567"/>
        </w:tabs>
        <w:spacing w:after="0" w:line="240" w:lineRule="auto"/>
        <w:ind w:left="0" w:firstLine="0"/>
        <w:jc w:val="both"/>
        <w:rPr>
          <w:rFonts w:ascii="Times New Roman" w:eastAsia="Times New Roman" w:hAnsi="Times New Roman" w:cs="Times New Roman"/>
          <w:sz w:val="24"/>
          <w:szCs w:val="24"/>
          <w:lang w:eastAsia="lv-LV"/>
        </w:rPr>
      </w:pPr>
      <w:r w:rsidRPr="00220D05">
        <w:rPr>
          <w:rFonts w:ascii="Times New Roman" w:eastAsia="Times New Roman" w:hAnsi="Times New Roman" w:cs="Times New Roman"/>
          <w:sz w:val="24"/>
          <w:szCs w:val="24"/>
          <w:lang w:eastAsia="lv-LV"/>
        </w:rPr>
        <w:t>Visiem Līguma eksemplāriem ir vienāds juridisks spēks.</w:t>
      </w:r>
    </w:p>
    <w:p w14:paraId="778AA4F3" w14:textId="77777777" w:rsidR="004022E9" w:rsidRPr="00220D05" w:rsidRDefault="004022E9" w:rsidP="004022E9">
      <w:pPr>
        <w:tabs>
          <w:tab w:val="left" w:pos="567"/>
        </w:tabs>
        <w:spacing w:after="0" w:line="240" w:lineRule="auto"/>
        <w:jc w:val="both"/>
        <w:rPr>
          <w:rFonts w:ascii="Times New Roman" w:eastAsia="Times New Roman" w:hAnsi="Times New Roman" w:cs="Times New Roman"/>
          <w:sz w:val="24"/>
          <w:szCs w:val="24"/>
          <w:lang w:eastAsia="lv-LV"/>
        </w:rPr>
      </w:pPr>
    </w:p>
    <w:p w14:paraId="1CE6E41B" w14:textId="77777777" w:rsidR="004022E9" w:rsidRPr="00220D05" w:rsidRDefault="004022E9" w:rsidP="004022E9">
      <w:pPr>
        <w:numPr>
          <w:ilvl w:val="0"/>
          <w:numId w:val="17"/>
        </w:numPr>
        <w:tabs>
          <w:tab w:val="left" w:pos="567"/>
        </w:tabs>
        <w:spacing w:after="0" w:line="240" w:lineRule="auto"/>
        <w:jc w:val="center"/>
        <w:rPr>
          <w:rFonts w:ascii="Times New Roman" w:eastAsia="Times New Roman" w:hAnsi="Times New Roman" w:cs="Times New Roman"/>
          <w:b/>
          <w:sz w:val="24"/>
          <w:szCs w:val="24"/>
          <w:lang w:eastAsia="lv-LV"/>
        </w:rPr>
      </w:pPr>
      <w:r w:rsidRPr="00220D05">
        <w:rPr>
          <w:rFonts w:ascii="Times New Roman" w:eastAsia="Times New Roman" w:hAnsi="Times New Roman" w:cs="Times New Roman"/>
          <w:b/>
          <w:sz w:val="24"/>
          <w:szCs w:val="24"/>
          <w:lang w:eastAsia="lv-LV"/>
        </w:rPr>
        <w:t>Pušu rekvizīti un paraksti:</w:t>
      </w:r>
    </w:p>
    <w:p w14:paraId="60C9B3F4" w14:textId="77777777" w:rsidR="004022E9" w:rsidRPr="00220D05" w:rsidRDefault="004022E9" w:rsidP="004022E9">
      <w:pPr>
        <w:tabs>
          <w:tab w:val="left" w:pos="567"/>
        </w:tabs>
        <w:spacing w:after="0" w:line="240" w:lineRule="auto"/>
        <w:jc w:val="both"/>
        <w:rPr>
          <w:rFonts w:ascii="Times New Roman" w:eastAsia="Times New Roman" w:hAnsi="Times New Roman" w:cs="Times New Roman"/>
          <w:sz w:val="24"/>
          <w:szCs w:val="24"/>
          <w:lang w:eastAsia="lv-LV"/>
        </w:rPr>
      </w:pPr>
    </w:p>
    <w:tbl>
      <w:tblPr>
        <w:tblW w:w="0" w:type="auto"/>
        <w:tblInd w:w="108" w:type="dxa"/>
        <w:tblLayout w:type="fixed"/>
        <w:tblLook w:val="0000" w:firstRow="0" w:lastRow="0" w:firstColumn="0" w:lastColumn="0" w:noHBand="0" w:noVBand="0"/>
      </w:tblPr>
      <w:tblGrid>
        <w:gridCol w:w="4395"/>
        <w:gridCol w:w="4536"/>
      </w:tblGrid>
      <w:tr w:rsidR="004022E9" w:rsidRPr="00220D05" w14:paraId="18E1D36A" w14:textId="77777777" w:rsidTr="00CC30D8">
        <w:trPr>
          <w:trHeight w:val="2352"/>
        </w:trPr>
        <w:tc>
          <w:tcPr>
            <w:tcW w:w="4395" w:type="dxa"/>
          </w:tcPr>
          <w:p w14:paraId="350970CE" w14:textId="77777777" w:rsidR="004022E9" w:rsidRPr="00220D05" w:rsidRDefault="004022E9" w:rsidP="00CC30D8">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Pārdevējs:</w:t>
            </w:r>
          </w:p>
          <w:p w14:paraId="46396E85" w14:textId="77777777" w:rsidR="004022E9" w:rsidRPr="00220D05" w:rsidRDefault="004022E9" w:rsidP="00CC30D8">
            <w:pPr>
              <w:tabs>
                <w:tab w:val="left" w:pos="142"/>
                <w:tab w:val="left" w:pos="284"/>
                <w:tab w:val="left" w:pos="426"/>
              </w:tabs>
              <w:spacing w:after="0" w:line="240" w:lineRule="auto"/>
              <w:rPr>
                <w:rFonts w:ascii="Times New Roman" w:hAnsi="Times New Roman" w:cs="Times New Roman"/>
                <w:b/>
                <w:sz w:val="24"/>
                <w:szCs w:val="24"/>
              </w:rPr>
            </w:pPr>
            <w:r w:rsidRPr="00220D05">
              <w:rPr>
                <w:rFonts w:ascii="Times New Roman" w:hAnsi="Times New Roman" w:cs="Times New Roman"/>
                <w:b/>
                <w:sz w:val="24"/>
                <w:szCs w:val="24"/>
              </w:rPr>
              <w:t>Siguldas novada pašvaldība</w:t>
            </w:r>
          </w:p>
          <w:p w14:paraId="2451BC6F" w14:textId="77777777" w:rsidR="004022E9" w:rsidRPr="00220D05" w:rsidRDefault="004022E9" w:rsidP="00CC30D8">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reģ.Nr.90000048152</w:t>
            </w:r>
          </w:p>
          <w:p w14:paraId="6EB6B92D" w14:textId="77777777" w:rsidR="004022E9" w:rsidRPr="00220D05" w:rsidRDefault="004022E9" w:rsidP="00CC30D8">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Pils iela 16, Sigulda</w:t>
            </w:r>
          </w:p>
          <w:p w14:paraId="72EADECB" w14:textId="77777777" w:rsidR="004022E9" w:rsidRPr="00220D05" w:rsidRDefault="004022E9" w:rsidP="00CC30D8">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Siguldas novads, LV-2150</w:t>
            </w:r>
          </w:p>
          <w:p w14:paraId="3771FDDE" w14:textId="77777777" w:rsidR="004022E9" w:rsidRPr="00220D05" w:rsidRDefault="004022E9" w:rsidP="00CC30D8">
            <w:pPr>
              <w:pStyle w:val="Pamatteksts"/>
              <w:tabs>
                <w:tab w:val="left" w:pos="142"/>
                <w:tab w:val="left" w:pos="284"/>
                <w:tab w:val="left" w:pos="426"/>
                <w:tab w:val="left" w:pos="709"/>
              </w:tabs>
              <w:jc w:val="left"/>
              <w:rPr>
                <w:caps/>
                <w:sz w:val="24"/>
                <w:szCs w:val="24"/>
              </w:rPr>
            </w:pPr>
            <w:r w:rsidRPr="00220D05">
              <w:rPr>
                <w:sz w:val="24"/>
                <w:szCs w:val="24"/>
              </w:rPr>
              <w:t>konts: LV15UNLA0027800130404</w:t>
            </w:r>
          </w:p>
          <w:p w14:paraId="2B250BAF" w14:textId="77777777" w:rsidR="004022E9" w:rsidRPr="00220D05" w:rsidRDefault="004022E9" w:rsidP="00CC30D8">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AS „SEB Banka”</w:t>
            </w:r>
          </w:p>
          <w:p w14:paraId="473E10D7" w14:textId="77777777" w:rsidR="004022E9" w:rsidRPr="00220D05" w:rsidRDefault="004022E9" w:rsidP="00CC30D8">
            <w:pPr>
              <w:tabs>
                <w:tab w:val="left" w:pos="142"/>
                <w:tab w:val="left" w:pos="284"/>
                <w:tab w:val="left" w:pos="426"/>
              </w:tabs>
              <w:spacing w:after="0" w:line="240" w:lineRule="auto"/>
              <w:rPr>
                <w:rFonts w:ascii="Times New Roman" w:hAnsi="Times New Roman" w:cs="Times New Roman"/>
                <w:sz w:val="24"/>
                <w:szCs w:val="24"/>
              </w:rPr>
            </w:pPr>
          </w:p>
        </w:tc>
        <w:tc>
          <w:tcPr>
            <w:tcW w:w="4536" w:type="dxa"/>
          </w:tcPr>
          <w:p w14:paraId="3318E0E6" w14:textId="77777777" w:rsidR="004022E9" w:rsidRPr="00220D05" w:rsidRDefault="004022E9" w:rsidP="00CC30D8">
            <w:pPr>
              <w:tabs>
                <w:tab w:val="left" w:pos="142"/>
                <w:tab w:val="left" w:pos="284"/>
                <w:tab w:val="left" w:pos="426"/>
              </w:tabs>
              <w:spacing w:after="0" w:line="240" w:lineRule="auto"/>
              <w:rPr>
                <w:rFonts w:ascii="Times New Roman" w:hAnsi="Times New Roman" w:cs="Times New Roman"/>
                <w:sz w:val="24"/>
                <w:szCs w:val="24"/>
              </w:rPr>
            </w:pPr>
            <w:r w:rsidRPr="00220D05">
              <w:rPr>
                <w:rFonts w:ascii="Times New Roman" w:hAnsi="Times New Roman" w:cs="Times New Roman"/>
                <w:sz w:val="24"/>
                <w:szCs w:val="24"/>
              </w:rPr>
              <w:t>Pircējs:</w:t>
            </w:r>
          </w:p>
          <w:p w14:paraId="5C789465" w14:textId="77777777" w:rsidR="004022E9" w:rsidRPr="00220D05" w:rsidRDefault="004022E9" w:rsidP="00CC30D8">
            <w:pPr>
              <w:tabs>
                <w:tab w:val="left" w:pos="142"/>
                <w:tab w:val="left" w:pos="284"/>
                <w:tab w:val="left" w:pos="426"/>
              </w:tabs>
              <w:spacing w:after="0" w:line="240" w:lineRule="auto"/>
              <w:rPr>
                <w:rFonts w:ascii="Times New Roman" w:hAnsi="Times New Roman" w:cs="Times New Roman"/>
                <w:sz w:val="24"/>
                <w:szCs w:val="24"/>
              </w:rPr>
            </w:pPr>
          </w:p>
        </w:tc>
      </w:tr>
      <w:tr w:rsidR="004022E9" w:rsidRPr="00220D05" w14:paraId="15628AD7" w14:textId="77777777" w:rsidTr="00CC30D8">
        <w:trPr>
          <w:trHeight w:val="80"/>
        </w:trPr>
        <w:tc>
          <w:tcPr>
            <w:tcW w:w="4395" w:type="dxa"/>
          </w:tcPr>
          <w:p w14:paraId="2A78527D" w14:textId="77777777" w:rsidR="004022E9" w:rsidRPr="00DD6AD1" w:rsidRDefault="004022E9" w:rsidP="00CC30D8">
            <w:pPr>
              <w:tabs>
                <w:tab w:val="left" w:pos="142"/>
                <w:tab w:val="left" w:pos="284"/>
                <w:tab w:val="left" w:pos="426"/>
              </w:tabs>
              <w:spacing w:after="0" w:line="240" w:lineRule="auto"/>
              <w:rPr>
                <w:rFonts w:ascii="Times New Roman" w:hAnsi="Times New Roman" w:cs="Times New Roman"/>
                <w:sz w:val="24"/>
                <w:szCs w:val="24"/>
              </w:rPr>
            </w:pPr>
            <w:r w:rsidRPr="00DD6AD1">
              <w:rPr>
                <w:rFonts w:ascii="Times New Roman" w:hAnsi="Times New Roman" w:cs="Times New Roman"/>
                <w:sz w:val="24"/>
                <w:szCs w:val="24"/>
              </w:rPr>
              <w:t>__________________________</w:t>
            </w:r>
          </w:p>
          <w:p w14:paraId="65015C1A" w14:textId="77777777" w:rsidR="004022E9" w:rsidRPr="00DD6AD1" w:rsidRDefault="004022E9" w:rsidP="00CC30D8">
            <w:pPr>
              <w:tabs>
                <w:tab w:val="left" w:pos="142"/>
                <w:tab w:val="left" w:pos="284"/>
                <w:tab w:val="left" w:pos="426"/>
              </w:tabs>
              <w:spacing w:after="0" w:line="240" w:lineRule="auto"/>
              <w:rPr>
                <w:rFonts w:ascii="Times New Roman" w:hAnsi="Times New Roman" w:cs="Times New Roman"/>
                <w:sz w:val="24"/>
                <w:szCs w:val="24"/>
              </w:rPr>
            </w:pPr>
          </w:p>
          <w:p w14:paraId="0037315C" w14:textId="77777777" w:rsidR="004022E9" w:rsidRPr="00DD6AD1" w:rsidRDefault="004022E9" w:rsidP="00CC30D8">
            <w:pPr>
              <w:tabs>
                <w:tab w:val="left" w:pos="142"/>
                <w:tab w:val="left" w:pos="284"/>
                <w:tab w:val="left" w:pos="426"/>
              </w:tabs>
              <w:spacing w:after="0" w:line="240" w:lineRule="auto"/>
              <w:rPr>
                <w:rFonts w:ascii="Times New Roman" w:hAnsi="Times New Roman" w:cs="Times New Roman"/>
                <w:sz w:val="24"/>
                <w:szCs w:val="24"/>
              </w:rPr>
            </w:pPr>
          </w:p>
        </w:tc>
        <w:tc>
          <w:tcPr>
            <w:tcW w:w="4536" w:type="dxa"/>
          </w:tcPr>
          <w:p w14:paraId="606D36B7" w14:textId="77777777" w:rsidR="004022E9" w:rsidRPr="00DD6AD1" w:rsidRDefault="004022E9" w:rsidP="00CC30D8">
            <w:pPr>
              <w:pStyle w:val="Virsraksts2"/>
              <w:tabs>
                <w:tab w:val="left" w:pos="142"/>
                <w:tab w:val="left" w:pos="284"/>
                <w:tab w:val="left" w:pos="426"/>
              </w:tabs>
              <w:jc w:val="left"/>
              <w:rPr>
                <w:i w:val="0"/>
                <w:sz w:val="24"/>
                <w:szCs w:val="24"/>
              </w:rPr>
            </w:pPr>
            <w:r w:rsidRPr="00DD6AD1">
              <w:rPr>
                <w:i w:val="0"/>
                <w:sz w:val="24"/>
                <w:szCs w:val="24"/>
              </w:rPr>
              <w:t>____________________________</w:t>
            </w:r>
          </w:p>
          <w:p w14:paraId="58D8EF56" w14:textId="77777777" w:rsidR="004022E9" w:rsidRPr="00DD6AD1" w:rsidRDefault="004022E9" w:rsidP="00CC30D8">
            <w:pPr>
              <w:spacing w:after="0" w:line="240" w:lineRule="auto"/>
              <w:rPr>
                <w:rFonts w:ascii="Times New Roman" w:hAnsi="Times New Roman" w:cs="Times New Roman"/>
                <w:sz w:val="24"/>
                <w:szCs w:val="24"/>
              </w:rPr>
            </w:pPr>
          </w:p>
        </w:tc>
      </w:tr>
    </w:tbl>
    <w:p w14:paraId="6B700AA2" w14:textId="77777777" w:rsidR="0043174C" w:rsidRPr="00220D05" w:rsidRDefault="0043174C" w:rsidP="00AB0759">
      <w:pPr>
        <w:spacing w:after="0" w:line="240" w:lineRule="auto"/>
        <w:rPr>
          <w:rFonts w:ascii="Times New Roman" w:hAnsi="Times New Roman" w:cs="Times New Roman"/>
          <w:sz w:val="24"/>
          <w:szCs w:val="24"/>
        </w:rPr>
      </w:pPr>
    </w:p>
    <w:sectPr w:rsidR="0043174C" w:rsidRPr="00220D05" w:rsidSect="00592B54">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1C7DD" w14:textId="77777777" w:rsidR="00342F51" w:rsidRDefault="00342F51" w:rsidP="00F809A9">
      <w:pPr>
        <w:spacing w:after="0" w:line="240" w:lineRule="auto"/>
      </w:pPr>
      <w:r>
        <w:separator/>
      </w:r>
    </w:p>
  </w:endnote>
  <w:endnote w:type="continuationSeparator" w:id="0">
    <w:p w14:paraId="523C9F67" w14:textId="77777777" w:rsidR="00342F51" w:rsidRDefault="00342F51" w:rsidP="00F80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TimesNewRoman">
    <w:altName w:val="Yu Gothic"/>
    <w:charset w:val="00"/>
    <w:family w:val="auto"/>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9B4F3" w14:textId="77777777" w:rsidR="00342F51" w:rsidRDefault="00342F51" w:rsidP="00F809A9">
      <w:pPr>
        <w:spacing w:after="0" w:line="240" w:lineRule="auto"/>
      </w:pPr>
      <w:r>
        <w:separator/>
      </w:r>
    </w:p>
  </w:footnote>
  <w:footnote w:type="continuationSeparator" w:id="0">
    <w:p w14:paraId="6C5DD522" w14:textId="77777777" w:rsidR="00342F51" w:rsidRDefault="00342F51" w:rsidP="00F809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C3D"/>
    <w:multiLevelType w:val="multilevel"/>
    <w:tmpl w:val="8C32F752"/>
    <w:lvl w:ilvl="0">
      <w:start w:val="9"/>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15:restartNumberingAfterBreak="0">
    <w:nsid w:val="02260E79"/>
    <w:multiLevelType w:val="multilevel"/>
    <w:tmpl w:val="C2AA6580"/>
    <w:lvl w:ilvl="0">
      <w:start w:val="17"/>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15:restartNumberingAfterBreak="0">
    <w:nsid w:val="04FA2D47"/>
    <w:multiLevelType w:val="multilevel"/>
    <w:tmpl w:val="A3EC100C"/>
    <w:lvl w:ilvl="0">
      <w:start w:val="1"/>
      <w:numFmt w:val="decimal"/>
      <w:lvlText w:val="%1."/>
      <w:lvlJc w:val="left"/>
      <w:pPr>
        <w:tabs>
          <w:tab w:val="num" w:pos="360"/>
        </w:tabs>
        <w:ind w:left="360" w:hanging="360"/>
      </w:pPr>
      <w:rPr>
        <w:b w:val="0"/>
      </w:rPr>
    </w:lvl>
    <w:lvl w:ilvl="1">
      <w:start w:val="1"/>
      <w:numFmt w:val="decimal"/>
      <w:lvlText w:val="%1.%2."/>
      <w:lvlJc w:val="left"/>
      <w:pPr>
        <w:tabs>
          <w:tab w:val="num" w:pos="900"/>
        </w:tabs>
        <w:ind w:left="900" w:hanging="360"/>
      </w:pPr>
      <w:rPr>
        <w:b/>
      </w:rPr>
    </w:lvl>
    <w:lvl w:ilvl="2">
      <w:start w:val="1"/>
      <w:numFmt w:val="decimal"/>
      <w:lvlText w:val="%3."/>
      <w:lvlJc w:val="left"/>
      <w:pPr>
        <w:tabs>
          <w:tab w:val="num" w:pos="1800"/>
        </w:tabs>
        <w:ind w:left="1800" w:hanging="720"/>
      </w:pPr>
      <w:rPr>
        <w:rFonts w:ascii="Times New Roman" w:eastAsia="Times New Roman" w:hAnsi="Times New Roman" w:cs="Times New Roman"/>
        <w:b/>
      </w:rPr>
    </w:lvl>
    <w:lvl w:ilvl="3">
      <w:start w:val="1"/>
      <w:numFmt w:val="decimal"/>
      <w:lvlText w:val="%1.%2.%3.%4."/>
      <w:lvlJc w:val="left"/>
      <w:pPr>
        <w:tabs>
          <w:tab w:val="num" w:pos="2340"/>
        </w:tabs>
        <w:ind w:left="2340" w:hanging="720"/>
      </w:pPr>
      <w:rPr>
        <w:b/>
      </w:rPr>
    </w:lvl>
    <w:lvl w:ilvl="4">
      <w:start w:val="1"/>
      <w:numFmt w:val="decimal"/>
      <w:lvlText w:val="%1.%2.%3.%4.%5."/>
      <w:lvlJc w:val="left"/>
      <w:pPr>
        <w:tabs>
          <w:tab w:val="num" w:pos="3240"/>
        </w:tabs>
        <w:ind w:left="3240" w:hanging="1080"/>
      </w:pPr>
      <w:rPr>
        <w:b/>
      </w:rPr>
    </w:lvl>
    <w:lvl w:ilvl="5">
      <w:start w:val="1"/>
      <w:numFmt w:val="decimal"/>
      <w:lvlText w:val="%1.%2.%3.%4.%5.%6."/>
      <w:lvlJc w:val="left"/>
      <w:pPr>
        <w:tabs>
          <w:tab w:val="num" w:pos="3780"/>
        </w:tabs>
        <w:ind w:left="3780" w:hanging="1080"/>
      </w:pPr>
      <w:rPr>
        <w:b/>
      </w:rPr>
    </w:lvl>
    <w:lvl w:ilvl="6">
      <w:start w:val="1"/>
      <w:numFmt w:val="decimal"/>
      <w:lvlText w:val="%1.%2.%3.%4.%5.%6.%7."/>
      <w:lvlJc w:val="left"/>
      <w:pPr>
        <w:tabs>
          <w:tab w:val="num" w:pos="4680"/>
        </w:tabs>
        <w:ind w:left="4680" w:hanging="1440"/>
      </w:pPr>
      <w:rPr>
        <w:b/>
      </w:rPr>
    </w:lvl>
    <w:lvl w:ilvl="7">
      <w:start w:val="1"/>
      <w:numFmt w:val="decimal"/>
      <w:lvlText w:val="%1.%2.%3.%4.%5.%6.%7.%8."/>
      <w:lvlJc w:val="left"/>
      <w:pPr>
        <w:tabs>
          <w:tab w:val="num" w:pos="5220"/>
        </w:tabs>
        <w:ind w:left="5220" w:hanging="1440"/>
      </w:pPr>
      <w:rPr>
        <w:b/>
      </w:rPr>
    </w:lvl>
    <w:lvl w:ilvl="8">
      <w:start w:val="1"/>
      <w:numFmt w:val="decimal"/>
      <w:lvlText w:val="%1.%2.%3.%4.%5.%6.%7.%8.%9."/>
      <w:lvlJc w:val="left"/>
      <w:pPr>
        <w:tabs>
          <w:tab w:val="num" w:pos="6120"/>
        </w:tabs>
        <w:ind w:left="6120" w:hanging="1800"/>
      </w:pPr>
      <w:rPr>
        <w:b/>
      </w:rPr>
    </w:lvl>
  </w:abstractNum>
  <w:abstractNum w:abstractNumId="3" w15:restartNumberingAfterBreak="0">
    <w:nsid w:val="180777D1"/>
    <w:multiLevelType w:val="hybridMultilevel"/>
    <w:tmpl w:val="DB6696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0E77F78"/>
    <w:multiLevelType w:val="hybridMultilevel"/>
    <w:tmpl w:val="FB905A42"/>
    <w:lvl w:ilvl="0" w:tplc="0426000F">
      <w:start w:val="1"/>
      <w:numFmt w:val="decimal"/>
      <w:lvlText w:val="%1."/>
      <w:lvlJc w:val="left"/>
      <w:pPr>
        <w:ind w:left="1003" w:hanging="360"/>
      </w:pPr>
    </w:lvl>
    <w:lvl w:ilvl="1" w:tplc="04260019" w:tentative="1">
      <w:start w:val="1"/>
      <w:numFmt w:val="lowerLetter"/>
      <w:lvlText w:val="%2."/>
      <w:lvlJc w:val="left"/>
      <w:pPr>
        <w:ind w:left="1723" w:hanging="360"/>
      </w:pPr>
    </w:lvl>
    <w:lvl w:ilvl="2" w:tplc="0426001B" w:tentative="1">
      <w:start w:val="1"/>
      <w:numFmt w:val="lowerRoman"/>
      <w:lvlText w:val="%3."/>
      <w:lvlJc w:val="right"/>
      <w:pPr>
        <w:ind w:left="2443" w:hanging="180"/>
      </w:pPr>
    </w:lvl>
    <w:lvl w:ilvl="3" w:tplc="0426000F" w:tentative="1">
      <w:start w:val="1"/>
      <w:numFmt w:val="decimal"/>
      <w:lvlText w:val="%4."/>
      <w:lvlJc w:val="left"/>
      <w:pPr>
        <w:ind w:left="3163" w:hanging="360"/>
      </w:pPr>
    </w:lvl>
    <w:lvl w:ilvl="4" w:tplc="04260019" w:tentative="1">
      <w:start w:val="1"/>
      <w:numFmt w:val="lowerLetter"/>
      <w:lvlText w:val="%5."/>
      <w:lvlJc w:val="left"/>
      <w:pPr>
        <w:ind w:left="3883" w:hanging="360"/>
      </w:pPr>
    </w:lvl>
    <w:lvl w:ilvl="5" w:tplc="0426001B" w:tentative="1">
      <w:start w:val="1"/>
      <w:numFmt w:val="lowerRoman"/>
      <w:lvlText w:val="%6."/>
      <w:lvlJc w:val="right"/>
      <w:pPr>
        <w:ind w:left="4603" w:hanging="180"/>
      </w:pPr>
    </w:lvl>
    <w:lvl w:ilvl="6" w:tplc="0426000F" w:tentative="1">
      <w:start w:val="1"/>
      <w:numFmt w:val="decimal"/>
      <w:lvlText w:val="%7."/>
      <w:lvlJc w:val="left"/>
      <w:pPr>
        <w:ind w:left="5323" w:hanging="360"/>
      </w:pPr>
    </w:lvl>
    <w:lvl w:ilvl="7" w:tplc="04260019" w:tentative="1">
      <w:start w:val="1"/>
      <w:numFmt w:val="lowerLetter"/>
      <w:lvlText w:val="%8."/>
      <w:lvlJc w:val="left"/>
      <w:pPr>
        <w:ind w:left="6043" w:hanging="360"/>
      </w:pPr>
    </w:lvl>
    <w:lvl w:ilvl="8" w:tplc="0426001B" w:tentative="1">
      <w:start w:val="1"/>
      <w:numFmt w:val="lowerRoman"/>
      <w:lvlText w:val="%9."/>
      <w:lvlJc w:val="right"/>
      <w:pPr>
        <w:ind w:left="6763" w:hanging="180"/>
      </w:pPr>
    </w:lvl>
  </w:abstractNum>
  <w:abstractNum w:abstractNumId="5" w15:restartNumberingAfterBreak="0">
    <w:nsid w:val="21AD309B"/>
    <w:multiLevelType w:val="hybridMultilevel"/>
    <w:tmpl w:val="BF944B44"/>
    <w:lvl w:ilvl="0" w:tplc="C2A4B866">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2362B75"/>
    <w:multiLevelType w:val="hybridMultilevel"/>
    <w:tmpl w:val="AD0068E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5E033A0"/>
    <w:multiLevelType w:val="multilevel"/>
    <w:tmpl w:val="B4EEAB5A"/>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7192926"/>
    <w:multiLevelType w:val="hybridMultilevel"/>
    <w:tmpl w:val="66F2C8F6"/>
    <w:lvl w:ilvl="0" w:tplc="FFFFFFFF">
      <w:start w:val="10"/>
      <w:numFmt w:val="decimal"/>
      <w:lvlText w:val="%1."/>
      <w:lvlJc w:val="left"/>
      <w:pPr>
        <w:ind w:left="720" w:hanging="360"/>
      </w:pPr>
      <w:rPr>
        <w:rFonts w:hint="default"/>
        <w:b w:val="0"/>
        <w:b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7772E99"/>
    <w:multiLevelType w:val="multilevel"/>
    <w:tmpl w:val="CA6AF3DA"/>
    <w:lvl w:ilvl="0">
      <w:start w:val="1"/>
      <w:numFmt w:val="decimal"/>
      <w:lvlText w:val="%1"/>
      <w:lvlJc w:val="left"/>
      <w:pPr>
        <w:ind w:left="360" w:hanging="360"/>
      </w:pPr>
      <w:rPr>
        <w:rFonts w:hint="default"/>
      </w:rPr>
    </w:lvl>
    <w:lvl w:ilvl="1">
      <w:start w:val="1"/>
      <w:numFmt w:val="decimal"/>
      <w:lvlText w:val="%1.%2"/>
      <w:lvlJc w:val="left"/>
      <w:pPr>
        <w:ind w:left="2771" w:hanging="360"/>
      </w:pPr>
      <w:rPr>
        <w:rFonts w:hint="default"/>
      </w:rPr>
    </w:lvl>
    <w:lvl w:ilvl="2">
      <w:start w:val="1"/>
      <w:numFmt w:val="decimal"/>
      <w:lvlText w:val="%1.%2.%3"/>
      <w:lvlJc w:val="left"/>
      <w:pPr>
        <w:ind w:left="5542" w:hanging="720"/>
      </w:pPr>
      <w:rPr>
        <w:rFonts w:hint="default"/>
      </w:rPr>
    </w:lvl>
    <w:lvl w:ilvl="3">
      <w:start w:val="1"/>
      <w:numFmt w:val="decimal"/>
      <w:lvlText w:val="%1.%2.%3.%4"/>
      <w:lvlJc w:val="left"/>
      <w:pPr>
        <w:ind w:left="7953" w:hanging="72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135" w:hanging="1080"/>
      </w:pPr>
      <w:rPr>
        <w:rFonts w:hint="default"/>
      </w:rPr>
    </w:lvl>
    <w:lvl w:ilvl="6">
      <w:start w:val="1"/>
      <w:numFmt w:val="decimal"/>
      <w:lvlText w:val="%1.%2.%3.%4.%5.%6.%7"/>
      <w:lvlJc w:val="left"/>
      <w:pPr>
        <w:ind w:left="15906" w:hanging="1440"/>
      </w:pPr>
      <w:rPr>
        <w:rFonts w:hint="default"/>
      </w:rPr>
    </w:lvl>
    <w:lvl w:ilvl="7">
      <w:start w:val="1"/>
      <w:numFmt w:val="decimal"/>
      <w:lvlText w:val="%1.%2.%3.%4.%5.%6.%7.%8"/>
      <w:lvlJc w:val="left"/>
      <w:pPr>
        <w:ind w:left="18317" w:hanging="1440"/>
      </w:pPr>
      <w:rPr>
        <w:rFonts w:hint="default"/>
      </w:rPr>
    </w:lvl>
    <w:lvl w:ilvl="8">
      <w:start w:val="1"/>
      <w:numFmt w:val="decimal"/>
      <w:lvlText w:val="%1.%2.%3.%4.%5.%6.%7.%8.%9"/>
      <w:lvlJc w:val="left"/>
      <w:pPr>
        <w:ind w:left="21088" w:hanging="1800"/>
      </w:pPr>
      <w:rPr>
        <w:rFonts w:hint="default"/>
      </w:rPr>
    </w:lvl>
  </w:abstractNum>
  <w:abstractNum w:abstractNumId="10" w15:restartNumberingAfterBreak="0">
    <w:nsid w:val="294B4A54"/>
    <w:multiLevelType w:val="multilevel"/>
    <w:tmpl w:val="36D607FE"/>
    <w:lvl w:ilvl="0">
      <w:start w:val="9"/>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32FB02FB"/>
    <w:multiLevelType w:val="multilevel"/>
    <w:tmpl w:val="AD0AEA16"/>
    <w:lvl w:ilvl="0">
      <w:start w:val="1"/>
      <w:numFmt w:val="decimal"/>
      <w:lvlText w:val="%1."/>
      <w:lvlJc w:val="left"/>
      <w:pPr>
        <w:tabs>
          <w:tab w:val="num" w:pos="360"/>
        </w:tabs>
        <w:ind w:left="360" w:hanging="360"/>
      </w:pPr>
      <w:rPr>
        <w:rFonts w:hint="default"/>
        <w:b w:val="0"/>
        <w:bCs/>
        <w:strike w:val="0"/>
        <w:color w:val="auto"/>
      </w:rPr>
    </w:lvl>
    <w:lvl w:ilvl="1">
      <w:start w:val="1"/>
      <w:numFmt w:val="decimal"/>
      <w:lvlText w:val="%1.%2."/>
      <w:lvlJc w:val="left"/>
      <w:pPr>
        <w:tabs>
          <w:tab w:val="num" w:pos="360"/>
        </w:tabs>
        <w:ind w:left="360" w:hanging="360"/>
      </w:pPr>
      <w:rPr>
        <w:rFonts w:hint="default"/>
        <w:b w:val="0"/>
        <w:bCs/>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5946CA"/>
    <w:multiLevelType w:val="multilevel"/>
    <w:tmpl w:val="4E347B52"/>
    <w:lvl w:ilvl="0">
      <w:start w:val="28"/>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40343AC3"/>
    <w:multiLevelType w:val="hybridMultilevel"/>
    <w:tmpl w:val="4B9E43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2C07C8A"/>
    <w:multiLevelType w:val="multilevel"/>
    <w:tmpl w:val="0BFAF61E"/>
    <w:lvl w:ilvl="0">
      <w:start w:val="18"/>
      <w:numFmt w:val="decimal"/>
      <w:lvlText w:val="%1."/>
      <w:lvlJc w:val="left"/>
      <w:pPr>
        <w:ind w:left="660" w:hanging="660"/>
      </w:pPr>
      <w:rPr>
        <w:rFonts w:hint="default"/>
        <w:b w:val="0"/>
        <w:bCs w:val="0"/>
      </w:rPr>
    </w:lvl>
    <w:lvl w:ilvl="1">
      <w:start w:val="1"/>
      <w:numFmt w:val="decimal"/>
      <w:lvlText w:val="%1.%2."/>
      <w:lvlJc w:val="left"/>
      <w:pPr>
        <w:ind w:left="1650" w:hanging="6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5" w15:restartNumberingAfterBreak="0">
    <w:nsid w:val="49D77453"/>
    <w:multiLevelType w:val="multilevel"/>
    <w:tmpl w:val="D93A180E"/>
    <w:lvl w:ilvl="0">
      <w:start w:val="18"/>
      <w:numFmt w:val="decimal"/>
      <w:lvlText w:val="%1."/>
      <w:lvlJc w:val="left"/>
      <w:pPr>
        <w:ind w:left="660" w:hanging="660"/>
      </w:pPr>
      <w:rPr>
        <w:rFonts w:hint="default"/>
      </w:rPr>
    </w:lvl>
    <w:lvl w:ilvl="1">
      <w:start w:val="1"/>
      <w:numFmt w:val="decimal"/>
      <w:lvlText w:val="%1.%2."/>
      <w:lvlJc w:val="left"/>
      <w:pPr>
        <w:ind w:left="1650" w:hanging="660"/>
      </w:pPr>
      <w:rPr>
        <w:rFonts w:hint="default"/>
      </w:rPr>
    </w:lvl>
    <w:lvl w:ilvl="2">
      <w:start w:val="5"/>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6" w15:restartNumberingAfterBreak="0">
    <w:nsid w:val="4F385CD1"/>
    <w:multiLevelType w:val="multilevel"/>
    <w:tmpl w:val="21784270"/>
    <w:lvl w:ilvl="0">
      <w:start w:val="18"/>
      <w:numFmt w:val="decimal"/>
      <w:lvlText w:val="%1."/>
      <w:lvlJc w:val="left"/>
      <w:pPr>
        <w:ind w:left="660" w:hanging="660"/>
      </w:pPr>
      <w:rPr>
        <w:rFonts w:hint="default"/>
        <w:b w:val="0"/>
        <w:bCs w:val="0"/>
      </w:rPr>
    </w:lvl>
    <w:lvl w:ilvl="1">
      <w:start w:val="2"/>
      <w:numFmt w:val="decimal"/>
      <w:lvlText w:val="%1.%2."/>
      <w:lvlJc w:val="left"/>
      <w:pPr>
        <w:ind w:left="1650" w:hanging="6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7" w15:restartNumberingAfterBreak="0">
    <w:nsid w:val="4FC86AF1"/>
    <w:multiLevelType w:val="multilevel"/>
    <w:tmpl w:val="6E2E7C84"/>
    <w:lvl w:ilvl="0">
      <w:start w:val="18"/>
      <w:numFmt w:val="decimal"/>
      <w:lvlText w:val="%1."/>
      <w:lvlJc w:val="left"/>
      <w:pPr>
        <w:ind w:left="3638" w:hanging="660"/>
      </w:pPr>
      <w:rPr>
        <w:rFonts w:hint="default"/>
        <w:b w:val="0"/>
        <w:bCs w:val="0"/>
      </w:rPr>
    </w:lvl>
    <w:lvl w:ilvl="1">
      <w:start w:val="1"/>
      <w:numFmt w:val="decimal"/>
      <w:lvlText w:val="%1.%2."/>
      <w:lvlJc w:val="left"/>
      <w:pPr>
        <w:ind w:left="2010" w:hanging="660"/>
      </w:pPr>
      <w:rPr>
        <w:rFonts w:hint="default"/>
      </w:rPr>
    </w:lvl>
    <w:lvl w:ilvl="2">
      <w:start w:val="1"/>
      <w:numFmt w:val="decimal"/>
      <w:lvlText w:val="%1.%2.%3."/>
      <w:lvlJc w:val="left"/>
      <w:pPr>
        <w:ind w:left="3420" w:hanging="720"/>
      </w:pPr>
      <w:rPr>
        <w:rFonts w:hint="default"/>
      </w:rPr>
    </w:lvl>
    <w:lvl w:ilvl="3">
      <w:start w:val="1"/>
      <w:numFmt w:val="decimal"/>
      <w:lvlText w:val="%1.%2.%3.%4."/>
      <w:lvlJc w:val="left"/>
      <w:pPr>
        <w:ind w:left="4770" w:hanging="720"/>
      </w:pPr>
      <w:rPr>
        <w:rFonts w:hint="default"/>
      </w:rPr>
    </w:lvl>
    <w:lvl w:ilvl="4">
      <w:start w:val="1"/>
      <w:numFmt w:val="decimal"/>
      <w:lvlText w:val="%1.%2.%3.%4.%5."/>
      <w:lvlJc w:val="left"/>
      <w:pPr>
        <w:ind w:left="6480" w:hanging="1080"/>
      </w:pPr>
      <w:rPr>
        <w:rFonts w:hint="default"/>
      </w:rPr>
    </w:lvl>
    <w:lvl w:ilvl="5">
      <w:start w:val="1"/>
      <w:numFmt w:val="decimal"/>
      <w:lvlText w:val="%1.%2.%3.%4.%5.%6."/>
      <w:lvlJc w:val="left"/>
      <w:pPr>
        <w:ind w:left="7830" w:hanging="1080"/>
      </w:pPr>
      <w:rPr>
        <w:rFonts w:hint="default"/>
      </w:rPr>
    </w:lvl>
    <w:lvl w:ilvl="6">
      <w:start w:val="1"/>
      <w:numFmt w:val="decimal"/>
      <w:lvlText w:val="%1.%2.%3.%4.%5.%6.%7."/>
      <w:lvlJc w:val="left"/>
      <w:pPr>
        <w:ind w:left="9540" w:hanging="1440"/>
      </w:pPr>
      <w:rPr>
        <w:rFonts w:hint="default"/>
      </w:rPr>
    </w:lvl>
    <w:lvl w:ilvl="7">
      <w:start w:val="1"/>
      <w:numFmt w:val="decimal"/>
      <w:lvlText w:val="%1.%2.%3.%4.%5.%6.%7.%8."/>
      <w:lvlJc w:val="left"/>
      <w:pPr>
        <w:ind w:left="10890" w:hanging="1440"/>
      </w:pPr>
      <w:rPr>
        <w:rFonts w:hint="default"/>
      </w:rPr>
    </w:lvl>
    <w:lvl w:ilvl="8">
      <w:start w:val="1"/>
      <w:numFmt w:val="decimal"/>
      <w:lvlText w:val="%1.%2.%3.%4.%5.%6.%7.%8.%9."/>
      <w:lvlJc w:val="left"/>
      <w:pPr>
        <w:ind w:left="12600" w:hanging="1800"/>
      </w:pPr>
      <w:rPr>
        <w:rFonts w:hint="default"/>
      </w:rPr>
    </w:lvl>
  </w:abstractNum>
  <w:abstractNum w:abstractNumId="18" w15:restartNumberingAfterBreak="0">
    <w:nsid w:val="5138106C"/>
    <w:multiLevelType w:val="multilevel"/>
    <w:tmpl w:val="B4EEAB5A"/>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21A691F"/>
    <w:multiLevelType w:val="multilevel"/>
    <w:tmpl w:val="A5564420"/>
    <w:lvl w:ilvl="0">
      <w:start w:val="29"/>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55A977C1"/>
    <w:multiLevelType w:val="multilevel"/>
    <w:tmpl w:val="46905CE6"/>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5A0F352E"/>
    <w:multiLevelType w:val="hybridMultilevel"/>
    <w:tmpl w:val="66F2C8F6"/>
    <w:lvl w:ilvl="0" w:tplc="1E6ED664">
      <w:start w:val="10"/>
      <w:numFmt w:val="decimal"/>
      <w:lvlText w:val="%1."/>
      <w:lvlJc w:val="left"/>
      <w:pPr>
        <w:ind w:left="720" w:hanging="360"/>
      </w:pPr>
      <w:rPr>
        <w:rFonts w:hint="default"/>
        <w:b w:val="0"/>
        <w:bCs/>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1763DE5"/>
    <w:multiLevelType w:val="multilevel"/>
    <w:tmpl w:val="800CE31A"/>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644"/>
        </w:tabs>
        <w:ind w:left="644" w:hanging="360"/>
      </w:pPr>
      <w:rPr>
        <w:rFonts w:hint="default"/>
        <w:b w:val="0"/>
        <w:color w:val="auto"/>
      </w:rPr>
    </w:lvl>
    <w:lvl w:ilvl="2">
      <w:start w:val="1"/>
      <w:numFmt w:val="decimal"/>
      <w:lvlText w:val="%1.%2.%3."/>
      <w:lvlJc w:val="left"/>
      <w:pPr>
        <w:tabs>
          <w:tab w:val="num" w:pos="720"/>
        </w:tabs>
        <w:ind w:left="720" w:hanging="720"/>
      </w:pPr>
      <w:rPr>
        <w:rFonts w:hint="default"/>
        <w:b w:val="0"/>
        <w:strike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AF576F7"/>
    <w:multiLevelType w:val="multilevel"/>
    <w:tmpl w:val="3F60DB90"/>
    <w:lvl w:ilvl="0">
      <w:start w:val="2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6B16015A"/>
    <w:multiLevelType w:val="multilevel"/>
    <w:tmpl w:val="D182DE5E"/>
    <w:lvl w:ilvl="0">
      <w:start w:val="1"/>
      <w:numFmt w:val="decimal"/>
      <w:lvlText w:val="%1."/>
      <w:lvlJc w:val="left"/>
      <w:pPr>
        <w:tabs>
          <w:tab w:val="num" w:pos="720"/>
        </w:tabs>
        <w:ind w:left="720" w:hanging="360"/>
      </w:pPr>
      <w:rPr>
        <w:rFonts w:hint="default"/>
        <w:color w:val="auto"/>
      </w:rPr>
    </w:lvl>
    <w:lvl w:ilvl="1">
      <w:start w:val="1"/>
      <w:numFmt w:val="decimal"/>
      <w:lvlText w:val="%1.%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BDD5E14"/>
    <w:multiLevelType w:val="hybridMultilevel"/>
    <w:tmpl w:val="D2A831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CF373F0"/>
    <w:multiLevelType w:val="multilevel"/>
    <w:tmpl w:val="369AFCD2"/>
    <w:lvl w:ilvl="0">
      <w:start w:val="18"/>
      <w:numFmt w:val="decimal"/>
      <w:lvlText w:val="%1."/>
      <w:lvlJc w:val="left"/>
      <w:pPr>
        <w:ind w:left="480" w:hanging="480"/>
      </w:pPr>
      <w:rPr>
        <w:rFonts w:hint="default"/>
      </w:rPr>
    </w:lvl>
    <w:lvl w:ilvl="1">
      <w:start w:val="1"/>
      <w:numFmt w:val="decimal"/>
      <w:lvlText w:val="%1.%2."/>
      <w:lvlJc w:val="left"/>
      <w:pPr>
        <w:ind w:left="1680" w:hanging="48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27" w15:restartNumberingAfterBreak="0">
    <w:nsid w:val="73E863AA"/>
    <w:multiLevelType w:val="hybridMultilevel"/>
    <w:tmpl w:val="7C6E26F8"/>
    <w:lvl w:ilvl="0" w:tplc="80B06144">
      <w:start w:val="24"/>
      <w:numFmt w:val="decimal"/>
      <w:lvlText w:val="%1."/>
      <w:lvlJc w:val="left"/>
      <w:pPr>
        <w:ind w:left="720" w:hanging="360"/>
      </w:pPr>
      <w:rPr>
        <w:rFonts w:hint="default"/>
        <w:b w:val="0"/>
        <w:bCs/>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653204A"/>
    <w:multiLevelType w:val="hybridMultilevel"/>
    <w:tmpl w:val="2724DF86"/>
    <w:lvl w:ilvl="0" w:tplc="B05C5A44">
      <w:start w:val="6"/>
      <w:numFmt w:val="decimal"/>
      <w:lvlText w:val="%1."/>
      <w:lvlJc w:val="left"/>
      <w:pPr>
        <w:ind w:left="720" w:hanging="360"/>
      </w:pPr>
      <w:rPr>
        <w:rFonts w:hint="default"/>
        <w:b w:val="0"/>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6585FD3"/>
    <w:multiLevelType w:val="multilevel"/>
    <w:tmpl w:val="C84EF7D6"/>
    <w:lvl w:ilvl="0">
      <w:start w:val="8"/>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0" w15:restartNumberingAfterBreak="0">
    <w:nsid w:val="76E9140A"/>
    <w:multiLevelType w:val="multilevel"/>
    <w:tmpl w:val="D6DE8C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01465430">
    <w:abstractNumId w:val="20"/>
  </w:num>
  <w:num w:numId="2" w16cid:durableId="71246879">
    <w:abstractNumId w:val="28"/>
  </w:num>
  <w:num w:numId="3" w16cid:durableId="1990593554">
    <w:abstractNumId w:val="7"/>
  </w:num>
  <w:num w:numId="4" w16cid:durableId="364597340">
    <w:abstractNumId w:val="29"/>
  </w:num>
  <w:num w:numId="5" w16cid:durableId="1308513638">
    <w:abstractNumId w:val="6"/>
  </w:num>
  <w:num w:numId="6" w16cid:durableId="2009938089">
    <w:abstractNumId w:val="5"/>
  </w:num>
  <w:num w:numId="7" w16cid:durableId="940719873">
    <w:abstractNumId w:val="0"/>
  </w:num>
  <w:num w:numId="8" w16cid:durableId="1668630957">
    <w:abstractNumId w:val="19"/>
  </w:num>
  <w:num w:numId="9" w16cid:durableId="387076141">
    <w:abstractNumId w:val="10"/>
  </w:num>
  <w:num w:numId="10" w16cid:durableId="10299012">
    <w:abstractNumId w:val="24"/>
  </w:num>
  <w:num w:numId="11" w16cid:durableId="274797263">
    <w:abstractNumId w:val="18"/>
  </w:num>
  <w:num w:numId="12" w16cid:durableId="80027558">
    <w:abstractNumId w:val="23"/>
  </w:num>
  <w:num w:numId="13" w16cid:durableId="2100132373">
    <w:abstractNumId w:val="12"/>
  </w:num>
  <w:num w:numId="14" w16cid:durableId="505443746">
    <w:abstractNumId w:val="13"/>
  </w:num>
  <w:num w:numId="15" w16cid:durableId="1997850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61300731">
    <w:abstractNumId w:val="30"/>
  </w:num>
  <w:num w:numId="17" w16cid:durableId="550456018">
    <w:abstractNumId w:val="22"/>
  </w:num>
  <w:num w:numId="18" w16cid:durableId="1660696694">
    <w:abstractNumId w:val="21"/>
  </w:num>
  <w:num w:numId="19" w16cid:durableId="1209534383">
    <w:abstractNumId w:val="27"/>
  </w:num>
  <w:num w:numId="20" w16cid:durableId="1469201791">
    <w:abstractNumId w:val="3"/>
  </w:num>
  <w:num w:numId="21" w16cid:durableId="1726175923">
    <w:abstractNumId w:val="15"/>
  </w:num>
  <w:num w:numId="22" w16cid:durableId="179861204">
    <w:abstractNumId w:val="14"/>
  </w:num>
  <w:num w:numId="23" w16cid:durableId="1942566134">
    <w:abstractNumId w:val="26"/>
  </w:num>
  <w:num w:numId="24" w16cid:durableId="778723457">
    <w:abstractNumId w:val="17"/>
  </w:num>
  <w:num w:numId="25" w16cid:durableId="1169910433">
    <w:abstractNumId w:val="16"/>
  </w:num>
  <w:num w:numId="26" w16cid:durableId="1909607068">
    <w:abstractNumId w:val="9"/>
  </w:num>
  <w:num w:numId="27" w16cid:durableId="2134866425">
    <w:abstractNumId w:val="4"/>
  </w:num>
  <w:num w:numId="28" w16cid:durableId="1011762329">
    <w:abstractNumId w:val="11"/>
  </w:num>
  <w:num w:numId="29" w16cid:durableId="1960717554">
    <w:abstractNumId w:val="25"/>
  </w:num>
  <w:num w:numId="30" w16cid:durableId="1267883460">
    <w:abstractNumId w:val="8"/>
  </w:num>
  <w:num w:numId="31" w16cid:durableId="992833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8C7"/>
    <w:rsid w:val="000004CB"/>
    <w:rsid w:val="00000648"/>
    <w:rsid w:val="00022004"/>
    <w:rsid w:val="000366A1"/>
    <w:rsid w:val="00036B8C"/>
    <w:rsid w:val="000419A5"/>
    <w:rsid w:val="000546B3"/>
    <w:rsid w:val="00060AEB"/>
    <w:rsid w:val="0007420C"/>
    <w:rsid w:val="000875D6"/>
    <w:rsid w:val="00093D45"/>
    <w:rsid w:val="000A103F"/>
    <w:rsid w:val="000A1919"/>
    <w:rsid w:val="000A2CE8"/>
    <w:rsid w:val="000A4442"/>
    <w:rsid w:val="000A5CCA"/>
    <w:rsid w:val="000B0653"/>
    <w:rsid w:val="000B0C28"/>
    <w:rsid w:val="000B56DD"/>
    <w:rsid w:val="000C27D0"/>
    <w:rsid w:val="000C4630"/>
    <w:rsid w:val="000D3AA2"/>
    <w:rsid w:val="000E14B8"/>
    <w:rsid w:val="000E4734"/>
    <w:rsid w:val="000E5D76"/>
    <w:rsid w:val="000E5DA2"/>
    <w:rsid w:val="000F0997"/>
    <w:rsid w:val="000F56C4"/>
    <w:rsid w:val="00121307"/>
    <w:rsid w:val="00123A38"/>
    <w:rsid w:val="0013200C"/>
    <w:rsid w:val="00144A8B"/>
    <w:rsid w:val="00151AD3"/>
    <w:rsid w:val="00156B69"/>
    <w:rsid w:val="00157425"/>
    <w:rsid w:val="00171663"/>
    <w:rsid w:val="00181E16"/>
    <w:rsid w:val="00185CB0"/>
    <w:rsid w:val="001875A9"/>
    <w:rsid w:val="00187AF4"/>
    <w:rsid w:val="001952A6"/>
    <w:rsid w:val="001A2197"/>
    <w:rsid w:val="001B104E"/>
    <w:rsid w:val="001B1AD2"/>
    <w:rsid w:val="001B2107"/>
    <w:rsid w:val="001B652B"/>
    <w:rsid w:val="001B7C72"/>
    <w:rsid w:val="001C73E5"/>
    <w:rsid w:val="001D1B19"/>
    <w:rsid w:val="001D37EA"/>
    <w:rsid w:val="001D3D03"/>
    <w:rsid w:val="001D4822"/>
    <w:rsid w:val="001D6584"/>
    <w:rsid w:val="001E1DAD"/>
    <w:rsid w:val="001E1F14"/>
    <w:rsid w:val="001E2E74"/>
    <w:rsid w:val="001E50CC"/>
    <w:rsid w:val="001F36CF"/>
    <w:rsid w:val="001F50AB"/>
    <w:rsid w:val="00201AE4"/>
    <w:rsid w:val="00202F63"/>
    <w:rsid w:val="0020325C"/>
    <w:rsid w:val="00206DF0"/>
    <w:rsid w:val="002077D2"/>
    <w:rsid w:val="0021069E"/>
    <w:rsid w:val="00220330"/>
    <w:rsid w:val="00220D05"/>
    <w:rsid w:val="002268CA"/>
    <w:rsid w:val="002275E3"/>
    <w:rsid w:val="00234D63"/>
    <w:rsid w:val="0024038F"/>
    <w:rsid w:val="00241015"/>
    <w:rsid w:val="002421DC"/>
    <w:rsid w:val="00242F61"/>
    <w:rsid w:val="0026246B"/>
    <w:rsid w:val="00265BB4"/>
    <w:rsid w:val="00275033"/>
    <w:rsid w:val="00277092"/>
    <w:rsid w:val="002845B5"/>
    <w:rsid w:val="002A2BE7"/>
    <w:rsid w:val="002A505B"/>
    <w:rsid w:val="002B3EC1"/>
    <w:rsid w:val="002C0106"/>
    <w:rsid w:val="002D5EBA"/>
    <w:rsid w:val="002E4572"/>
    <w:rsid w:val="0030160A"/>
    <w:rsid w:val="00305459"/>
    <w:rsid w:val="003061DA"/>
    <w:rsid w:val="00313D13"/>
    <w:rsid w:val="00314A9D"/>
    <w:rsid w:val="00316B24"/>
    <w:rsid w:val="003302E8"/>
    <w:rsid w:val="00331083"/>
    <w:rsid w:val="00334CD9"/>
    <w:rsid w:val="00335EA6"/>
    <w:rsid w:val="00342F3A"/>
    <w:rsid w:val="00342F51"/>
    <w:rsid w:val="00352737"/>
    <w:rsid w:val="00356B9F"/>
    <w:rsid w:val="00356E46"/>
    <w:rsid w:val="00361A32"/>
    <w:rsid w:val="003622BC"/>
    <w:rsid w:val="00363BC0"/>
    <w:rsid w:val="00366663"/>
    <w:rsid w:val="00375D2D"/>
    <w:rsid w:val="00394DAF"/>
    <w:rsid w:val="003A05BC"/>
    <w:rsid w:val="003C2415"/>
    <w:rsid w:val="003C70EF"/>
    <w:rsid w:val="003E03A8"/>
    <w:rsid w:val="003E5E50"/>
    <w:rsid w:val="003F05AF"/>
    <w:rsid w:val="003F5B55"/>
    <w:rsid w:val="003F5C28"/>
    <w:rsid w:val="003F5EDF"/>
    <w:rsid w:val="0040042F"/>
    <w:rsid w:val="00401506"/>
    <w:rsid w:val="004022E9"/>
    <w:rsid w:val="0040374A"/>
    <w:rsid w:val="00406E49"/>
    <w:rsid w:val="00410B41"/>
    <w:rsid w:val="0043128F"/>
    <w:rsid w:val="0043174C"/>
    <w:rsid w:val="0043196E"/>
    <w:rsid w:val="0043213C"/>
    <w:rsid w:val="004331C0"/>
    <w:rsid w:val="00444509"/>
    <w:rsid w:val="00452426"/>
    <w:rsid w:val="00462C2A"/>
    <w:rsid w:val="00473070"/>
    <w:rsid w:val="00480048"/>
    <w:rsid w:val="004865F4"/>
    <w:rsid w:val="00490B0C"/>
    <w:rsid w:val="00497E93"/>
    <w:rsid w:val="004B1213"/>
    <w:rsid w:val="004B1932"/>
    <w:rsid w:val="004B3739"/>
    <w:rsid w:val="004B7E66"/>
    <w:rsid w:val="004C77EB"/>
    <w:rsid w:val="004D200A"/>
    <w:rsid w:val="004D2BD3"/>
    <w:rsid w:val="004D7EEF"/>
    <w:rsid w:val="004F15C1"/>
    <w:rsid w:val="00520242"/>
    <w:rsid w:val="0052231B"/>
    <w:rsid w:val="00541035"/>
    <w:rsid w:val="005421A9"/>
    <w:rsid w:val="0054325B"/>
    <w:rsid w:val="00566FB4"/>
    <w:rsid w:val="005727B2"/>
    <w:rsid w:val="00582101"/>
    <w:rsid w:val="005871C6"/>
    <w:rsid w:val="00590046"/>
    <w:rsid w:val="00592B54"/>
    <w:rsid w:val="005B5687"/>
    <w:rsid w:val="005B7F96"/>
    <w:rsid w:val="005C11C4"/>
    <w:rsid w:val="005C3EAB"/>
    <w:rsid w:val="005D174B"/>
    <w:rsid w:val="005D186D"/>
    <w:rsid w:val="005D6672"/>
    <w:rsid w:val="005D767F"/>
    <w:rsid w:val="005D7E02"/>
    <w:rsid w:val="005E1061"/>
    <w:rsid w:val="005E2C5B"/>
    <w:rsid w:val="005E76B2"/>
    <w:rsid w:val="005F3101"/>
    <w:rsid w:val="006028E3"/>
    <w:rsid w:val="006040B0"/>
    <w:rsid w:val="00607FC0"/>
    <w:rsid w:val="00615526"/>
    <w:rsid w:val="00627525"/>
    <w:rsid w:val="00631331"/>
    <w:rsid w:val="00664AB2"/>
    <w:rsid w:val="00665299"/>
    <w:rsid w:val="006676EB"/>
    <w:rsid w:val="006754ED"/>
    <w:rsid w:val="00682D80"/>
    <w:rsid w:val="00687F66"/>
    <w:rsid w:val="006A3D0C"/>
    <w:rsid w:val="006B5127"/>
    <w:rsid w:val="006C6713"/>
    <w:rsid w:val="006C7448"/>
    <w:rsid w:val="006D1BBA"/>
    <w:rsid w:val="006E0509"/>
    <w:rsid w:val="006E2DF8"/>
    <w:rsid w:val="006F5124"/>
    <w:rsid w:val="006F5BA0"/>
    <w:rsid w:val="00705638"/>
    <w:rsid w:val="007074A6"/>
    <w:rsid w:val="00713C08"/>
    <w:rsid w:val="007155D0"/>
    <w:rsid w:val="00716B17"/>
    <w:rsid w:val="007216B6"/>
    <w:rsid w:val="007335BC"/>
    <w:rsid w:val="007366E0"/>
    <w:rsid w:val="0073732A"/>
    <w:rsid w:val="007607EA"/>
    <w:rsid w:val="00773EC2"/>
    <w:rsid w:val="00775642"/>
    <w:rsid w:val="00776B1C"/>
    <w:rsid w:val="00780A05"/>
    <w:rsid w:val="007848C1"/>
    <w:rsid w:val="007A0625"/>
    <w:rsid w:val="007A513A"/>
    <w:rsid w:val="007B2B03"/>
    <w:rsid w:val="007B3608"/>
    <w:rsid w:val="007B4327"/>
    <w:rsid w:val="007C040F"/>
    <w:rsid w:val="007C3E84"/>
    <w:rsid w:val="007C70F5"/>
    <w:rsid w:val="007D27A5"/>
    <w:rsid w:val="007D530C"/>
    <w:rsid w:val="007D593E"/>
    <w:rsid w:val="007D72BE"/>
    <w:rsid w:val="007D778A"/>
    <w:rsid w:val="007E17F4"/>
    <w:rsid w:val="007E2F72"/>
    <w:rsid w:val="007F0505"/>
    <w:rsid w:val="007F6256"/>
    <w:rsid w:val="008000F1"/>
    <w:rsid w:val="00803BF5"/>
    <w:rsid w:val="00820527"/>
    <w:rsid w:val="00835F27"/>
    <w:rsid w:val="00841647"/>
    <w:rsid w:val="00846BBA"/>
    <w:rsid w:val="00852F2D"/>
    <w:rsid w:val="00853D4A"/>
    <w:rsid w:val="0085467E"/>
    <w:rsid w:val="00854A9F"/>
    <w:rsid w:val="00874026"/>
    <w:rsid w:val="0087458E"/>
    <w:rsid w:val="008815B8"/>
    <w:rsid w:val="00881C2D"/>
    <w:rsid w:val="0088672A"/>
    <w:rsid w:val="008A130D"/>
    <w:rsid w:val="008A2505"/>
    <w:rsid w:val="008A778E"/>
    <w:rsid w:val="008A7B1B"/>
    <w:rsid w:val="008C4862"/>
    <w:rsid w:val="008C61C1"/>
    <w:rsid w:val="008C65B9"/>
    <w:rsid w:val="008D37F3"/>
    <w:rsid w:val="008E44FD"/>
    <w:rsid w:val="008E7339"/>
    <w:rsid w:val="008F34C3"/>
    <w:rsid w:val="008F62F5"/>
    <w:rsid w:val="008F68C9"/>
    <w:rsid w:val="008F7F13"/>
    <w:rsid w:val="00913411"/>
    <w:rsid w:val="00914CA9"/>
    <w:rsid w:val="00942D66"/>
    <w:rsid w:val="00943482"/>
    <w:rsid w:val="00950B3C"/>
    <w:rsid w:val="0095425E"/>
    <w:rsid w:val="00964560"/>
    <w:rsid w:val="00970C24"/>
    <w:rsid w:val="00970CE8"/>
    <w:rsid w:val="0097236E"/>
    <w:rsid w:val="009728F1"/>
    <w:rsid w:val="00982C9F"/>
    <w:rsid w:val="00985DA5"/>
    <w:rsid w:val="009910E7"/>
    <w:rsid w:val="00994833"/>
    <w:rsid w:val="009B5004"/>
    <w:rsid w:val="009B5409"/>
    <w:rsid w:val="009C17FF"/>
    <w:rsid w:val="009E1BCE"/>
    <w:rsid w:val="009E263D"/>
    <w:rsid w:val="009E3909"/>
    <w:rsid w:val="009E4FB2"/>
    <w:rsid w:val="009F1828"/>
    <w:rsid w:val="009F27CA"/>
    <w:rsid w:val="00A1398A"/>
    <w:rsid w:val="00A471C6"/>
    <w:rsid w:val="00A51DEE"/>
    <w:rsid w:val="00A854E4"/>
    <w:rsid w:val="00A87344"/>
    <w:rsid w:val="00A93BD7"/>
    <w:rsid w:val="00A97364"/>
    <w:rsid w:val="00AA0574"/>
    <w:rsid w:val="00AB0759"/>
    <w:rsid w:val="00AB7584"/>
    <w:rsid w:val="00AD06E4"/>
    <w:rsid w:val="00AD3F06"/>
    <w:rsid w:val="00AE01FD"/>
    <w:rsid w:val="00AE50FD"/>
    <w:rsid w:val="00AE6EB0"/>
    <w:rsid w:val="00AF0CFF"/>
    <w:rsid w:val="00AF2E8F"/>
    <w:rsid w:val="00AF3A69"/>
    <w:rsid w:val="00AF451F"/>
    <w:rsid w:val="00AF7380"/>
    <w:rsid w:val="00B02752"/>
    <w:rsid w:val="00B15BE8"/>
    <w:rsid w:val="00B162F8"/>
    <w:rsid w:val="00B17044"/>
    <w:rsid w:val="00B27B00"/>
    <w:rsid w:val="00B357C4"/>
    <w:rsid w:val="00B50CF2"/>
    <w:rsid w:val="00B52798"/>
    <w:rsid w:val="00B56D78"/>
    <w:rsid w:val="00B67D77"/>
    <w:rsid w:val="00B67E27"/>
    <w:rsid w:val="00B70AA6"/>
    <w:rsid w:val="00B730A6"/>
    <w:rsid w:val="00B77B1D"/>
    <w:rsid w:val="00B90C2E"/>
    <w:rsid w:val="00B9362E"/>
    <w:rsid w:val="00B97B0E"/>
    <w:rsid w:val="00BA46D5"/>
    <w:rsid w:val="00BA5F49"/>
    <w:rsid w:val="00BA6FB2"/>
    <w:rsid w:val="00BA77F1"/>
    <w:rsid w:val="00BC3A12"/>
    <w:rsid w:val="00BC48C7"/>
    <w:rsid w:val="00BD38CF"/>
    <w:rsid w:val="00BD7864"/>
    <w:rsid w:val="00C0095D"/>
    <w:rsid w:val="00C043EB"/>
    <w:rsid w:val="00C12F2A"/>
    <w:rsid w:val="00C23904"/>
    <w:rsid w:val="00C25278"/>
    <w:rsid w:val="00C2559E"/>
    <w:rsid w:val="00C3170C"/>
    <w:rsid w:val="00C47C3E"/>
    <w:rsid w:val="00C56F8F"/>
    <w:rsid w:val="00C60A27"/>
    <w:rsid w:val="00C671FA"/>
    <w:rsid w:val="00C734CC"/>
    <w:rsid w:val="00C830EA"/>
    <w:rsid w:val="00C93268"/>
    <w:rsid w:val="00C9413C"/>
    <w:rsid w:val="00CA031C"/>
    <w:rsid w:val="00CA5C05"/>
    <w:rsid w:val="00CC0C81"/>
    <w:rsid w:val="00CC4C5A"/>
    <w:rsid w:val="00CC6B96"/>
    <w:rsid w:val="00CD2A98"/>
    <w:rsid w:val="00CD2EB2"/>
    <w:rsid w:val="00CD5D59"/>
    <w:rsid w:val="00CE0794"/>
    <w:rsid w:val="00CE3D08"/>
    <w:rsid w:val="00CE60BA"/>
    <w:rsid w:val="00CE621D"/>
    <w:rsid w:val="00CF2994"/>
    <w:rsid w:val="00CF44F6"/>
    <w:rsid w:val="00D03342"/>
    <w:rsid w:val="00D071E6"/>
    <w:rsid w:val="00D2153A"/>
    <w:rsid w:val="00D2390C"/>
    <w:rsid w:val="00D254D1"/>
    <w:rsid w:val="00D34276"/>
    <w:rsid w:val="00D3457A"/>
    <w:rsid w:val="00D409A1"/>
    <w:rsid w:val="00D43CB9"/>
    <w:rsid w:val="00D67CA4"/>
    <w:rsid w:val="00D70FF3"/>
    <w:rsid w:val="00D83B2C"/>
    <w:rsid w:val="00D8498D"/>
    <w:rsid w:val="00D9155D"/>
    <w:rsid w:val="00DB1D77"/>
    <w:rsid w:val="00DB3ADE"/>
    <w:rsid w:val="00DB7EE0"/>
    <w:rsid w:val="00DC09E7"/>
    <w:rsid w:val="00DC1EF1"/>
    <w:rsid w:val="00DC76D0"/>
    <w:rsid w:val="00DD480C"/>
    <w:rsid w:val="00DD6AD1"/>
    <w:rsid w:val="00DE43FB"/>
    <w:rsid w:val="00DE72F9"/>
    <w:rsid w:val="00DF1D7B"/>
    <w:rsid w:val="00DF28AA"/>
    <w:rsid w:val="00E10806"/>
    <w:rsid w:val="00E110FE"/>
    <w:rsid w:val="00E20236"/>
    <w:rsid w:val="00E20344"/>
    <w:rsid w:val="00E2321C"/>
    <w:rsid w:val="00E24E5A"/>
    <w:rsid w:val="00E2559A"/>
    <w:rsid w:val="00E276F7"/>
    <w:rsid w:val="00E27742"/>
    <w:rsid w:val="00E27979"/>
    <w:rsid w:val="00E27A79"/>
    <w:rsid w:val="00E405E4"/>
    <w:rsid w:val="00E578A6"/>
    <w:rsid w:val="00E623E2"/>
    <w:rsid w:val="00E75F6A"/>
    <w:rsid w:val="00E83E5F"/>
    <w:rsid w:val="00E9183E"/>
    <w:rsid w:val="00E96E54"/>
    <w:rsid w:val="00EA003F"/>
    <w:rsid w:val="00EA23A5"/>
    <w:rsid w:val="00EA7B4D"/>
    <w:rsid w:val="00EB5A51"/>
    <w:rsid w:val="00EB5C02"/>
    <w:rsid w:val="00EC2526"/>
    <w:rsid w:val="00EC7EE7"/>
    <w:rsid w:val="00ED3A8A"/>
    <w:rsid w:val="00EE2DAA"/>
    <w:rsid w:val="00EF49A3"/>
    <w:rsid w:val="00F01E2F"/>
    <w:rsid w:val="00F03453"/>
    <w:rsid w:val="00F037EB"/>
    <w:rsid w:val="00F059EE"/>
    <w:rsid w:val="00F1293A"/>
    <w:rsid w:val="00F13593"/>
    <w:rsid w:val="00F1742D"/>
    <w:rsid w:val="00F24E0C"/>
    <w:rsid w:val="00F274B8"/>
    <w:rsid w:val="00F3406E"/>
    <w:rsid w:val="00F41900"/>
    <w:rsid w:val="00F56B15"/>
    <w:rsid w:val="00F60E6E"/>
    <w:rsid w:val="00F66B80"/>
    <w:rsid w:val="00F755BB"/>
    <w:rsid w:val="00F809A9"/>
    <w:rsid w:val="00F85FA4"/>
    <w:rsid w:val="00F9414B"/>
    <w:rsid w:val="00FA406F"/>
    <w:rsid w:val="00FC2A3F"/>
    <w:rsid w:val="00FC5801"/>
    <w:rsid w:val="00FE29DA"/>
    <w:rsid w:val="00FF624F"/>
    <w:rsid w:val="00FF637F"/>
    <w:rsid w:val="00FF6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35EF6FB"/>
  <w15:chartTrackingRefBased/>
  <w15:docId w15:val="{1BDF04E1-7D67-4596-8BD7-C5C6306F0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48C7"/>
    <w:rPr>
      <w:lang w:val="lv-LV"/>
    </w:rPr>
  </w:style>
  <w:style w:type="paragraph" w:styleId="Virsraksts2">
    <w:name w:val="heading 2"/>
    <w:basedOn w:val="Parasts"/>
    <w:next w:val="Parasts"/>
    <w:link w:val="Virsraksts2Rakstz"/>
    <w:qFormat/>
    <w:rsid w:val="00F809A9"/>
    <w:pPr>
      <w:keepNext/>
      <w:spacing w:after="0" w:line="240" w:lineRule="auto"/>
      <w:jc w:val="center"/>
      <w:outlineLvl w:val="1"/>
    </w:pPr>
    <w:rPr>
      <w:rFonts w:ascii="Times New Roman" w:eastAsia="Times New Roman" w:hAnsi="Times New Roman" w:cs="Times New Roman"/>
      <w:i/>
      <w:sz w:val="18"/>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Colorful List - Accent 12,Normal bullet 2,Bullet list,Numbered List,List Paragraph1,1st level - Bullet List Paragraph,Lettre d'introduction,Paragraph,Bullet EY,List Paragraph11,Normal bullet 21,PPS_Bullet,b1"/>
    <w:basedOn w:val="Parasts"/>
    <w:link w:val="SarakstarindkopaRakstz"/>
    <w:uiPriority w:val="34"/>
    <w:qFormat/>
    <w:rsid w:val="00BC48C7"/>
    <w:pPr>
      <w:ind w:left="720"/>
      <w:contextualSpacing/>
    </w:pPr>
    <w:rPr>
      <w:rFonts w:ascii="Calibri" w:eastAsia="Calibri" w:hAnsi="Calibri" w:cs="Times New Roman"/>
    </w:rPr>
  </w:style>
  <w:style w:type="character" w:styleId="Hipersaite">
    <w:name w:val="Hyperlink"/>
    <w:uiPriority w:val="99"/>
    <w:unhideWhenUsed/>
    <w:rsid w:val="00BC48C7"/>
    <w:rPr>
      <w:color w:val="0563C1"/>
      <w:u w:val="single"/>
    </w:rPr>
  </w:style>
  <w:style w:type="character" w:customStyle="1" w:styleId="Virsraksts2Rakstz">
    <w:name w:val="Virsraksts 2 Rakstz."/>
    <w:basedOn w:val="Noklusjumarindkopasfonts"/>
    <w:link w:val="Virsraksts2"/>
    <w:rsid w:val="00F809A9"/>
    <w:rPr>
      <w:rFonts w:ascii="Times New Roman" w:eastAsia="Times New Roman" w:hAnsi="Times New Roman" w:cs="Times New Roman"/>
      <w:i/>
      <w:sz w:val="18"/>
      <w:szCs w:val="20"/>
      <w:lang w:val="lv-LV" w:eastAsia="lv-LV"/>
    </w:rPr>
  </w:style>
  <w:style w:type="paragraph" w:styleId="Vresteksts">
    <w:name w:val="footnote text"/>
    <w:basedOn w:val="Parasts"/>
    <w:link w:val="VrestekstsRakstz"/>
    <w:uiPriority w:val="99"/>
    <w:semiHidden/>
    <w:unhideWhenUsed/>
    <w:rsid w:val="00F809A9"/>
    <w:pPr>
      <w:spacing w:after="0" w:line="240" w:lineRule="auto"/>
    </w:pPr>
    <w:rPr>
      <w:rFonts w:ascii="Calibri" w:eastAsia="Calibri" w:hAnsi="Calibri" w:cs="Times New Roman"/>
      <w:sz w:val="20"/>
      <w:szCs w:val="20"/>
    </w:rPr>
  </w:style>
  <w:style w:type="character" w:customStyle="1" w:styleId="VrestekstsRakstz">
    <w:name w:val="Vēres teksts Rakstz."/>
    <w:basedOn w:val="Noklusjumarindkopasfonts"/>
    <w:link w:val="Vresteksts"/>
    <w:uiPriority w:val="99"/>
    <w:semiHidden/>
    <w:rsid w:val="00F809A9"/>
    <w:rPr>
      <w:rFonts w:ascii="Calibri" w:eastAsia="Calibri" w:hAnsi="Calibri" w:cs="Times New Roman"/>
      <w:sz w:val="20"/>
      <w:szCs w:val="20"/>
      <w:lang w:val="lv-LV"/>
    </w:rPr>
  </w:style>
  <w:style w:type="character" w:styleId="Vresatsauce">
    <w:name w:val="footnote reference"/>
    <w:uiPriority w:val="99"/>
    <w:semiHidden/>
    <w:unhideWhenUsed/>
    <w:rsid w:val="00F809A9"/>
    <w:rPr>
      <w:vertAlign w:val="superscript"/>
    </w:rPr>
  </w:style>
  <w:style w:type="paragraph" w:styleId="Paraststmeklis">
    <w:name w:val="Normal (Web)"/>
    <w:basedOn w:val="Parasts"/>
    <w:uiPriority w:val="99"/>
    <w:semiHidden/>
    <w:unhideWhenUsed/>
    <w:rsid w:val="00F809A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Default">
    <w:name w:val="Default"/>
    <w:rsid w:val="00F809A9"/>
    <w:pPr>
      <w:autoSpaceDE w:val="0"/>
      <w:autoSpaceDN w:val="0"/>
      <w:adjustRightInd w:val="0"/>
      <w:spacing w:after="0" w:line="240" w:lineRule="auto"/>
    </w:pPr>
    <w:rPr>
      <w:rFonts w:ascii="Webdings" w:eastAsia="Calibri" w:hAnsi="Webdings" w:cs="Webdings"/>
      <w:color w:val="000000"/>
      <w:sz w:val="24"/>
      <w:szCs w:val="24"/>
      <w:lang w:val="lv-LV" w:eastAsia="lv-LV"/>
    </w:rPr>
  </w:style>
  <w:style w:type="paragraph" w:styleId="Pamatteksts">
    <w:name w:val="Body Text"/>
    <w:basedOn w:val="Parasts"/>
    <w:link w:val="PamattekstsRakstz"/>
    <w:semiHidden/>
    <w:rsid w:val="00F809A9"/>
    <w:pPr>
      <w:spacing w:after="0" w:line="240" w:lineRule="auto"/>
      <w:jc w:val="both"/>
    </w:pPr>
    <w:rPr>
      <w:rFonts w:ascii="Times New Roman" w:eastAsia="Times New Roman" w:hAnsi="Times New Roman" w:cs="Times New Roman"/>
      <w:sz w:val="16"/>
      <w:szCs w:val="20"/>
      <w:lang w:eastAsia="lv-LV"/>
    </w:rPr>
  </w:style>
  <w:style w:type="character" w:customStyle="1" w:styleId="PamattekstsRakstz">
    <w:name w:val="Pamatteksts Rakstz."/>
    <w:basedOn w:val="Noklusjumarindkopasfonts"/>
    <w:link w:val="Pamatteksts"/>
    <w:semiHidden/>
    <w:rsid w:val="00F809A9"/>
    <w:rPr>
      <w:rFonts w:ascii="Times New Roman" w:eastAsia="Times New Roman" w:hAnsi="Times New Roman" w:cs="Times New Roman"/>
      <w:sz w:val="16"/>
      <w:szCs w:val="20"/>
      <w:lang w:val="lv-LV" w:eastAsia="lv-LV"/>
    </w:rPr>
  </w:style>
  <w:style w:type="character" w:styleId="Komentraatsauce">
    <w:name w:val="annotation reference"/>
    <w:basedOn w:val="Noklusjumarindkopasfonts"/>
    <w:uiPriority w:val="99"/>
    <w:semiHidden/>
    <w:unhideWhenUsed/>
    <w:rsid w:val="00275033"/>
    <w:rPr>
      <w:sz w:val="16"/>
      <w:szCs w:val="16"/>
    </w:rPr>
  </w:style>
  <w:style w:type="paragraph" w:styleId="Komentrateksts">
    <w:name w:val="annotation text"/>
    <w:basedOn w:val="Parasts"/>
    <w:link w:val="KomentratekstsRakstz"/>
    <w:uiPriority w:val="99"/>
    <w:unhideWhenUsed/>
    <w:rsid w:val="00275033"/>
    <w:pPr>
      <w:spacing w:line="240" w:lineRule="auto"/>
    </w:pPr>
    <w:rPr>
      <w:sz w:val="20"/>
      <w:szCs w:val="20"/>
    </w:rPr>
  </w:style>
  <w:style w:type="character" w:customStyle="1" w:styleId="KomentratekstsRakstz">
    <w:name w:val="Komentāra teksts Rakstz."/>
    <w:basedOn w:val="Noklusjumarindkopasfonts"/>
    <w:link w:val="Komentrateksts"/>
    <w:uiPriority w:val="99"/>
    <w:rsid w:val="00275033"/>
    <w:rPr>
      <w:sz w:val="20"/>
      <w:szCs w:val="20"/>
      <w:lang w:val="lv-LV"/>
    </w:rPr>
  </w:style>
  <w:style w:type="paragraph" w:styleId="Komentratma">
    <w:name w:val="annotation subject"/>
    <w:basedOn w:val="Komentrateksts"/>
    <w:next w:val="Komentrateksts"/>
    <w:link w:val="KomentratmaRakstz"/>
    <w:uiPriority w:val="99"/>
    <w:semiHidden/>
    <w:unhideWhenUsed/>
    <w:rsid w:val="00275033"/>
    <w:rPr>
      <w:b/>
      <w:bCs/>
    </w:rPr>
  </w:style>
  <w:style w:type="character" w:customStyle="1" w:styleId="KomentratmaRakstz">
    <w:name w:val="Komentāra tēma Rakstz."/>
    <w:basedOn w:val="KomentratekstsRakstz"/>
    <w:link w:val="Komentratma"/>
    <w:uiPriority w:val="99"/>
    <w:semiHidden/>
    <w:rsid w:val="00275033"/>
    <w:rPr>
      <w:b/>
      <w:bCs/>
      <w:sz w:val="20"/>
      <w:szCs w:val="20"/>
      <w:lang w:val="lv-LV"/>
    </w:rPr>
  </w:style>
  <w:style w:type="character" w:styleId="Neatrisintapieminana">
    <w:name w:val="Unresolved Mention"/>
    <w:basedOn w:val="Noklusjumarindkopasfonts"/>
    <w:uiPriority w:val="99"/>
    <w:semiHidden/>
    <w:unhideWhenUsed/>
    <w:rsid w:val="0052231B"/>
    <w:rPr>
      <w:color w:val="605E5C"/>
      <w:shd w:val="clear" w:color="auto" w:fill="E1DFDD"/>
    </w:rPr>
  </w:style>
  <w:style w:type="paragraph" w:styleId="Prskatjums">
    <w:name w:val="Revision"/>
    <w:hidden/>
    <w:uiPriority w:val="99"/>
    <w:semiHidden/>
    <w:rsid w:val="003A05BC"/>
    <w:pPr>
      <w:spacing w:after="0" w:line="240" w:lineRule="auto"/>
    </w:pPr>
    <w:rPr>
      <w:lang w:val="lv-LV"/>
    </w:rPr>
  </w:style>
  <w:style w:type="character" w:customStyle="1" w:styleId="SarakstarindkopaRakstz">
    <w:name w:val="Saraksta rindkopa Rakstz."/>
    <w:aliases w:val="H&amp;P List Paragraph Rakstz.,2 Rakstz.,Strip Rakstz.,Colorful List - Accent 12 Rakstz.,Normal bullet 2 Rakstz.,Bullet list Rakstz.,Numbered List Rakstz.,List Paragraph1 Rakstz.,1st level - Bullet List Paragraph Rakstz.,b1 Rakstz."/>
    <w:link w:val="Sarakstarindkopa"/>
    <w:uiPriority w:val="34"/>
    <w:qFormat/>
    <w:locked/>
    <w:rsid w:val="00D071E6"/>
    <w:rPr>
      <w:rFonts w:ascii="Calibri" w:eastAsia="Calibri" w:hAnsi="Calibri" w:cs="Times New Roman"/>
      <w:lang w:val="lv-LV"/>
    </w:rPr>
  </w:style>
  <w:style w:type="paragraph" w:styleId="Balonteksts">
    <w:name w:val="Balloon Text"/>
    <w:basedOn w:val="Parasts"/>
    <w:link w:val="BalontekstsRakstz"/>
    <w:uiPriority w:val="99"/>
    <w:semiHidden/>
    <w:unhideWhenUsed/>
    <w:rsid w:val="00490B0C"/>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90B0C"/>
    <w:rPr>
      <w:rFonts w:ascii="Segoe UI" w:hAnsi="Segoe UI" w:cs="Segoe UI"/>
      <w:sz w:val="18"/>
      <w:szCs w:val="1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zsoles.ta.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grida.dilevka@sigulda.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zsoles.ta.gov.lv" TargetMode="External"/><Relationship Id="rId4" Type="http://schemas.openxmlformats.org/officeDocument/2006/relationships/settings" Target="settings.xml"/><Relationship Id="rId9" Type="http://schemas.openxmlformats.org/officeDocument/2006/relationships/hyperlink" Target="https://sigulda.lv/pasvaldiba/ipasumi/izsoles-un-izsolu-pazinojumi/?_sfm_izsoles_gads=2025.%20gad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FEB71-CA4B-4F46-AC17-E9BAC0323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13837</Words>
  <Characters>7888</Characters>
  <Application>Microsoft Office Word</Application>
  <DocSecurity>0</DocSecurity>
  <Lines>65</Lines>
  <Paragraphs>43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Anna.K</dc:creator>
  <cp:keywords/>
  <dc:description/>
  <cp:lastModifiedBy>Sanita Pole</cp:lastModifiedBy>
  <cp:revision>8</cp:revision>
  <dcterms:created xsi:type="dcterms:W3CDTF">2026-04-09T11:37:00Z</dcterms:created>
  <dcterms:modified xsi:type="dcterms:W3CDTF">2026-05-06T07:47:00Z</dcterms:modified>
</cp:coreProperties>
</file>