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27EA0544"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8F62F5">
        <w:rPr>
          <w:rFonts w:ascii="Times New Roman" w:eastAsia="Times New Roman" w:hAnsi="Times New Roman"/>
          <w:sz w:val="24"/>
          <w:szCs w:val="24"/>
          <w:lang w:bidi="lo-LA"/>
        </w:rPr>
        <w:t>5</w:t>
      </w:r>
      <w:r w:rsidRPr="00E55E77">
        <w:rPr>
          <w:rFonts w:ascii="Times New Roman" w:eastAsia="Times New Roman" w:hAnsi="Times New Roman"/>
          <w:sz w:val="24"/>
          <w:szCs w:val="24"/>
          <w:lang w:bidi="lo-LA"/>
        </w:rPr>
        <w:t>.gada</w:t>
      </w:r>
      <w:r w:rsidR="004E74F4">
        <w:rPr>
          <w:rFonts w:ascii="Times New Roman" w:eastAsia="Times New Roman" w:hAnsi="Times New Roman"/>
          <w:sz w:val="24"/>
          <w:szCs w:val="24"/>
          <w:lang w:bidi="lo-LA"/>
        </w:rPr>
        <w:t xml:space="preserve"> 23.oktobra </w:t>
      </w:r>
      <w:r w:rsidRPr="00E55E77">
        <w:rPr>
          <w:rFonts w:ascii="Times New Roman" w:eastAsia="Times New Roman" w:hAnsi="Times New Roman"/>
          <w:sz w:val="24"/>
          <w:szCs w:val="24"/>
          <w:lang w:bidi="lo-LA"/>
        </w:rPr>
        <w:t>lēmumu</w:t>
      </w:r>
    </w:p>
    <w:p w14:paraId="49A059C5" w14:textId="0E255025"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4331C0">
        <w:rPr>
          <w:rFonts w:ascii="Times New Roman" w:eastAsia="Times New Roman" w:hAnsi="Times New Roman"/>
          <w:sz w:val="24"/>
          <w:szCs w:val="24"/>
          <w:lang w:bidi="lo-LA"/>
        </w:rPr>
        <w:t>1</w:t>
      </w:r>
      <w:r w:rsidR="00AF2E8F">
        <w:rPr>
          <w:rFonts w:ascii="Times New Roman" w:eastAsia="Times New Roman" w:hAnsi="Times New Roman"/>
          <w:sz w:val="24"/>
          <w:szCs w:val="24"/>
          <w:lang w:bidi="lo-LA"/>
        </w:rPr>
        <w:t>6</w:t>
      </w:r>
      <w:r w:rsidR="004331C0">
        <w:rPr>
          <w:rFonts w:ascii="Times New Roman" w:eastAsia="Times New Roman" w:hAnsi="Times New Roman"/>
          <w:sz w:val="24"/>
          <w:szCs w:val="24"/>
          <w:lang w:bidi="lo-LA"/>
        </w:rPr>
        <w:t>,</w:t>
      </w:r>
      <w:r w:rsidR="00AF2E8F">
        <w:rPr>
          <w:rFonts w:ascii="Times New Roman" w:eastAsia="Times New Roman" w:hAnsi="Times New Roman"/>
          <w:sz w:val="24"/>
          <w:szCs w:val="24"/>
          <w:lang w:bidi="lo-LA"/>
        </w:rPr>
        <w:t xml:space="preserve"> 46.</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F67D69A" w14:textId="77777777" w:rsidR="00394DAF"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1B1AD2">
        <w:rPr>
          <w:rFonts w:ascii="Times New Roman" w:eastAsia="Calibri" w:hAnsi="Times New Roman" w:cs="Times New Roman"/>
          <w:b/>
          <w:bCs/>
          <w:sz w:val="24"/>
          <w:szCs w:val="24"/>
        </w:rPr>
        <w:t>“Jāņkalniņi”-</w:t>
      </w:r>
      <w:r w:rsidR="00874026">
        <w:rPr>
          <w:rFonts w:ascii="Times New Roman" w:eastAsia="Calibri" w:hAnsi="Times New Roman" w:cs="Times New Roman"/>
          <w:b/>
          <w:bCs/>
          <w:sz w:val="24"/>
          <w:szCs w:val="24"/>
        </w:rPr>
        <w:t>3</w:t>
      </w:r>
      <w:r w:rsidR="001B1AD2">
        <w:rPr>
          <w:rFonts w:ascii="Times New Roman" w:eastAsia="Calibri" w:hAnsi="Times New Roman" w:cs="Times New Roman"/>
          <w:b/>
          <w:bCs/>
          <w:sz w:val="24"/>
          <w:szCs w:val="24"/>
        </w:rPr>
        <w:t>, Lēdurga, Lēdurgas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24C7C89C"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7CDA0D9" w14:textId="77777777" w:rsidR="00394DAF" w:rsidRDefault="00394DAF"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450B976C" w14:textId="77777777" w:rsidR="00394DAF" w:rsidRPr="00220D05" w:rsidRDefault="00394DAF" w:rsidP="00394DAF">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 Vispārīgie noteikumi</w:t>
      </w:r>
    </w:p>
    <w:p w14:paraId="6EC07A4D" w14:textId="77777777" w:rsidR="00394DAF" w:rsidRPr="00BB09E6"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r w:rsidRPr="00BB09E6">
        <w:rPr>
          <w:rFonts w:ascii="Times New Roman" w:eastAsia="Calibri" w:hAnsi="Times New Roman" w:cs="Times New Roman"/>
          <w:sz w:val="24"/>
          <w:szCs w:val="24"/>
        </w:rPr>
        <w:t xml:space="preserve">Uz īpašuma tiesības pamata, kas ir nostiprināta </w:t>
      </w:r>
      <w:r w:rsidRPr="00490167">
        <w:rPr>
          <w:rFonts w:ascii="Times New Roman" w:eastAsia="Calibri" w:hAnsi="Times New Roman" w:cs="Times New Roman"/>
          <w:sz w:val="24"/>
          <w:szCs w:val="24"/>
        </w:rPr>
        <w:t>Rīgas rajona tiesas Lēdurga pagasta  zemesgrāmatas nodalījumā Nr.</w:t>
      </w:r>
      <w:r w:rsidRPr="00490167">
        <w:rPr>
          <w:rFonts w:ascii="TimesNewRomanPS-BoldItalicMT" w:eastAsia="TimesNewRomanPS-BoldItalicMT" w:hAnsi="Calibri" w:cs="TimesNewRomanPS-BoldItalicMT"/>
          <w:b/>
          <w:bCs/>
          <w:i/>
          <w:iCs/>
          <w:sz w:val="24"/>
          <w:szCs w:val="24"/>
        </w:rPr>
        <w:t xml:space="preserve"> </w:t>
      </w:r>
      <w:r w:rsidRPr="00490167">
        <w:rPr>
          <w:rFonts w:ascii="Times New Roman" w:eastAsia="TimesNewRomanPS-BoldItalicMT" w:hAnsi="Times New Roman" w:cs="Times New Roman"/>
          <w:sz w:val="24"/>
          <w:szCs w:val="24"/>
        </w:rPr>
        <w:t xml:space="preserve">100000942006 </w:t>
      </w:r>
      <w:r>
        <w:rPr>
          <w:rFonts w:ascii="Times New Roman" w:eastAsia="TimesNewRomanPS-BoldItalicMT" w:hAnsi="Times New Roman" w:cs="Times New Roman"/>
          <w:sz w:val="24"/>
          <w:szCs w:val="24"/>
        </w:rPr>
        <w:t>3</w:t>
      </w:r>
      <w:r w:rsidRPr="00BB09E6">
        <w:rPr>
          <w:rFonts w:ascii="Times New Roman" w:eastAsia="Calibri" w:hAnsi="Times New Roman" w:cs="Times New Roman"/>
          <w:sz w:val="24"/>
          <w:szCs w:val="24"/>
        </w:rPr>
        <w:t xml:space="preserve">, Siguldas novada pašvaldībai pieder dzīvokļa īpašums, kura adrese/atrašanās vieta ir </w:t>
      </w:r>
      <w:r w:rsidRPr="00490167">
        <w:rPr>
          <w:rFonts w:ascii="Times New Roman" w:eastAsia="Calibri" w:hAnsi="Times New Roman" w:cs="Times New Roman"/>
          <w:sz w:val="24"/>
          <w:szCs w:val="24"/>
        </w:rPr>
        <w:t>“Jāņkalniņi”-</w:t>
      </w:r>
      <w:r>
        <w:rPr>
          <w:rFonts w:ascii="Times New Roman" w:eastAsia="Calibri" w:hAnsi="Times New Roman" w:cs="Times New Roman"/>
          <w:sz w:val="24"/>
          <w:szCs w:val="24"/>
        </w:rPr>
        <w:t>3</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xml:space="preserve">, kadastra Nr.6656 900 </w:t>
      </w:r>
      <w:r>
        <w:rPr>
          <w:rFonts w:ascii="Times New Roman" w:eastAsia="Calibri" w:hAnsi="Times New Roman" w:cs="Times New Roman"/>
          <w:sz w:val="24"/>
          <w:szCs w:val="24"/>
        </w:rPr>
        <w:t>0181</w:t>
      </w:r>
      <w:r w:rsidRPr="00490167">
        <w:rPr>
          <w:rFonts w:ascii="Times New Roman" w:eastAsia="Calibri" w:hAnsi="Times New Roman" w:cs="Times New Roman"/>
          <w:sz w:val="24"/>
          <w:szCs w:val="24"/>
        </w:rPr>
        <w:t>, kas sastāv no dzīvokļa Nr.</w:t>
      </w:r>
      <w:r>
        <w:rPr>
          <w:rFonts w:ascii="Times New Roman" w:eastAsia="Calibri" w:hAnsi="Times New Roman" w:cs="Times New Roman"/>
          <w:sz w:val="24"/>
          <w:szCs w:val="24"/>
        </w:rPr>
        <w:t>3</w:t>
      </w:r>
      <w:r w:rsidRPr="00490167">
        <w:rPr>
          <w:rFonts w:ascii="Times New Roman" w:eastAsia="Calibri" w:hAnsi="Times New Roman" w:cs="Times New Roman"/>
          <w:sz w:val="24"/>
          <w:szCs w:val="24"/>
        </w:rPr>
        <w:t xml:space="preserve"> ar kopējo platību </w:t>
      </w:r>
      <w:r>
        <w:rPr>
          <w:rFonts w:ascii="Times New Roman" w:eastAsia="Calibri" w:hAnsi="Times New Roman" w:cs="Times New Roman"/>
          <w:sz w:val="24"/>
          <w:szCs w:val="24"/>
        </w:rPr>
        <w:t xml:space="preserve">75.7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BB09E6">
        <w:rPr>
          <w:rFonts w:ascii="Times New Roman" w:eastAsia="Calibri" w:hAnsi="Times New Roman" w:cs="Times New Roman"/>
          <w:sz w:val="24"/>
          <w:szCs w:val="24"/>
          <w:vertAlign w:val="superscript"/>
        </w:rPr>
        <w:t xml:space="preserve"> </w:t>
      </w:r>
      <w:r w:rsidRPr="00BB09E6">
        <w:rPr>
          <w:rFonts w:ascii="Times New Roman" w:eastAsia="Calibri" w:hAnsi="Times New Roman" w:cs="Times New Roman"/>
          <w:sz w:val="24"/>
          <w:szCs w:val="24"/>
        </w:rPr>
        <w:t xml:space="preserve">un </w:t>
      </w:r>
      <w:r>
        <w:rPr>
          <w:rFonts w:ascii="Times New Roman" w:eastAsia="Calibri" w:hAnsi="Times New Roman" w:cs="Times New Roman"/>
          <w:sz w:val="24"/>
          <w:szCs w:val="24"/>
        </w:rPr>
        <w:t>757</w:t>
      </w:r>
      <w:r w:rsidRPr="00490167">
        <w:rPr>
          <w:rFonts w:ascii="Times New Roman" w:eastAsia="Calibri" w:hAnsi="Times New Roman" w:cs="Times New Roman"/>
          <w:sz w:val="24"/>
          <w:szCs w:val="24"/>
        </w:rPr>
        <w:t>/2694 kopīpašuma domājamajām daļām no būvēm (kadastra apzīmējums 66560020654001, 66560020654002) un zemes (kadastra apzīmējums  66560020654),</w:t>
      </w:r>
      <w:r w:rsidRPr="00BB09E6">
        <w:rPr>
          <w:rFonts w:ascii="Times New Roman" w:eastAsia="Calibri" w:hAnsi="Times New Roman" w:cs="Times New Roman"/>
          <w:sz w:val="24"/>
          <w:szCs w:val="24"/>
        </w:rPr>
        <w:t xml:space="preserve"> turpmāk – </w:t>
      </w:r>
      <w:r w:rsidRPr="00BB09E6">
        <w:rPr>
          <w:rFonts w:ascii="Times New Roman" w:eastAsia="Calibri" w:hAnsi="Times New Roman" w:cs="Times New Roman"/>
          <w:b/>
          <w:bCs/>
          <w:sz w:val="24"/>
          <w:szCs w:val="24"/>
        </w:rPr>
        <w:t>Dzīvokļa īpašums</w:t>
      </w:r>
      <w:r w:rsidRPr="00BB09E6">
        <w:rPr>
          <w:rFonts w:ascii="Times New Roman" w:eastAsia="Calibri" w:hAnsi="Times New Roman" w:cs="Times New Roman"/>
          <w:sz w:val="24"/>
          <w:szCs w:val="24"/>
        </w:rPr>
        <w:t>.</w:t>
      </w:r>
    </w:p>
    <w:p w14:paraId="6920D8A7" w14:textId="77777777" w:rsidR="00394DAF" w:rsidRPr="00490167"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bookmarkStart w:id="0" w:name="_Hlk200694904"/>
      <w:r w:rsidRPr="00490167">
        <w:rPr>
          <w:rFonts w:ascii="Times New Roman" w:eastAsia="Calibri" w:hAnsi="Times New Roman" w:cs="Times New Roman"/>
          <w:sz w:val="24"/>
          <w:szCs w:val="24"/>
        </w:rPr>
        <w:t xml:space="preserve">Saskaņā ar Nekustamā īpašuma valsts kadastra informācijas sistēmas datiem Dzīvokļa īpašums ir 2 (divu) istabu dzīvoklis ar kopējo platību </w:t>
      </w:r>
      <w:r>
        <w:rPr>
          <w:rFonts w:ascii="Times New Roman" w:eastAsia="Calibri" w:hAnsi="Times New Roman" w:cs="Times New Roman"/>
          <w:sz w:val="24"/>
          <w:szCs w:val="24"/>
        </w:rPr>
        <w:t xml:space="preserve">75.7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490167">
        <w:rPr>
          <w:rFonts w:ascii="Times New Roman" w:eastAsia="Calibri" w:hAnsi="Times New Roman" w:cs="Times New Roman"/>
          <w:sz w:val="24"/>
          <w:szCs w:val="24"/>
        </w:rPr>
        <w:t>. Dzīvokļa īpašums atrodas ēkas pirmajā stāvā</w:t>
      </w:r>
      <w:bookmarkEnd w:id="0"/>
      <w:r w:rsidRPr="00490167">
        <w:rPr>
          <w:rFonts w:ascii="Times New Roman" w:eastAsia="Calibri" w:hAnsi="Times New Roman" w:cs="Times New Roman"/>
          <w:sz w:val="24"/>
          <w:szCs w:val="24"/>
        </w:rPr>
        <w:t>.</w:t>
      </w:r>
    </w:p>
    <w:p w14:paraId="5698FF3A"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46844729" w14:textId="37087514" w:rsidR="00394DAF" w:rsidRPr="00220D05"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Pr>
          <w:rFonts w:ascii="Times New Roman" w:hAnsi="Times New Roman"/>
          <w:sz w:val="24"/>
          <w:szCs w:val="24"/>
        </w:rPr>
        <w:t xml:space="preserve"> </w:t>
      </w:r>
      <w:r w:rsidRPr="00B67D77">
        <w:rPr>
          <w:rFonts w:ascii="Times New Roman" w:hAnsi="Times New Roman"/>
          <w:sz w:val="24"/>
          <w:szCs w:val="24"/>
        </w:rPr>
        <w:t>“</w:t>
      </w:r>
      <w:r>
        <w:rPr>
          <w:rFonts w:ascii="Times New Roman" w:hAnsi="Times New Roman"/>
          <w:sz w:val="24"/>
          <w:szCs w:val="24"/>
        </w:rPr>
        <w:t>Jāņkalniņi’-3, Lēdurga, Lēdurgas</w:t>
      </w:r>
      <w:r w:rsidRPr="00B67D77">
        <w:rPr>
          <w:rFonts w:ascii="Times New Roman" w:hAnsi="Times New Roman"/>
          <w:sz w:val="24"/>
          <w:szCs w:val="24"/>
        </w:rPr>
        <w:t xml:space="preserve"> pagasts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5BAAC9BB" w14:textId="13D6CCA3"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F60E6E">
        <w:rPr>
          <w:rFonts w:ascii="Times New Roman" w:hAnsi="Times New Roman"/>
          <w:b/>
          <w:bCs/>
          <w:sz w:val="24"/>
          <w:szCs w:val="24"/>
        </w:rPr>
        <w:t>5 000</w:t>
      </w:r>
      <w:r w:rsidR="00F60E6E" w:rsidRPr="005D174B">
        <w:rPr>
          <w:rFonts w:ascii="Times New Roman" w:hAnsi="Times New Roman"/>
          <w:b/>
          <w:bCs/>
          <w:sz w:val="24"/>
          <w:szCs w:val="24"/>
        </w:rPr>
        <w:t xml:space="preserve"> EUR </w:t>
      </w:r>
      <w:r w:rsidR="00F60E6E" w:rsidRPr="00F60E6E">
        <w:rPr>
          <w:rFonts w:ascii="Times New Roman" w:hAnsi="Times New Roman"/>
          <w:sz w:val="24"/>
          <w:szCs w:val="24"/>
        </w:rPr>
        <w:t xml:space="preserve">(pieci tūkstoši </w:t>
      </w:r>
      <w:proofErr w:type="spellStart"/>
      <w:r w:rsidR="00F60E6E" w:rsidRPr="00F60E6E">
        <w:rPr>
          <w:rFonts w:ascii="Times New Roman" w:hAnsi="Times New Roman"/>
          <w:i/>
          <w:iCs/>
          <w:sz w:val="24"/>
          <w:szCs w:val="24"/>
        </w:rPr>
        <w:t>euro</w:t>
      </w:r>
      <w:proofErr w:type="spellEnd"/>
      <w:r w:rsidR="00F60E6E" w:rsidRPr="00F60E6E">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tbilstoši Pievienotās vērtības nodokļa likuma 1.panta 1.daļas 1.apakšpunkta un 12.apakšpunkta un 52.panta 1.daļas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420A02F8"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Pr="00220D05">
        <w:rPr>
          <w:rFonts w:ascii="Times New Roman" w:hAnsi="Times New Roman"/>
          <w:b/>
          <w:bCs/>
          <w:sz w:val="24"/>
          <w:szCs w:val="24"/>
        </w:rPr>
        <w:t>100 EUR</w:t>
      </w:r>
      <w:r w:rsidRPr="00220D05">
        <w:rPr>
          <w:rFonts w:ascii="Times New Roman" w:hAnsi="Times New Roman"/>
          <w:sz w:val="24"/>
          <w:szCs w:val="24"/>
        </w:rPr>
        <w:t xml:space="preserve"> (viens simts </w:t>
      </w:r>
      <w:proofErr w:type="spellStart"/>
      <w:r w:rsidRPr="00220D05">
        <w:rPr>
          <w:rFonts w:ascii="Times New Roman" w:hAnsi="Times New Roman"/>
          <w:i/>
          <w:iCs/>
          <w:sz w:val="24"/>
          <w:szCs w:val="24"/>
        </w:rPr>
        <w:t>euro</w:t>
      </w:r>
      <w:proofErr w:type="spellEnd"/>
      <w:r w:rsidRPr="00220D05">
        <w:rPr>
          <w:rFonts w:ascii="Times New Roman" w:hAnsi="Times New Roman"/>
          <w:sz w:val="24"/>
          <w:szCs w:val="24"/>
        </w:rPr>
        <w:t xml:space="preserve">). </w:t>
      </w:r>
    </w:p>
    <w:p w14:paraId="1520BD7C"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24120C46" w14:textId="0C9D0B95" w:rsidR="00394DAF" w:rsidRDefault="00394DAF" w:rsidP="00394DAF">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lastRenderedPageBreak/>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636DA52E" w14:textId="77777777" w:rsidR="00394DAF" w:rsidRPr="00AD3F06"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66C80E" w14:textId="77777777" w:rsidR="00394DAF" w:rsidRPr="00220D05" w:rsidRDefault="00394DAF" w:rsidP="00394DAF">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6B14ED5A" w14:textId="77777777" w:rsidR="00F60E6E" w:rsidRPr="00F60E6E" w:rsidRDefault="00394DAF" w:rsidP="00F60E6E">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678E589" w14:textId="77777777" w:rsidR="00F60E6E" w:rsidRPr="00F60E6E" w:rsidRDefault="00F60E6E" w:rsidP="00F60E6E">
      <w:pPr>
        <w:pStyle w:val="Sarakstarindkopa"/>
        <w:spacing w:after="0" w:line="240" w:lineRule="auto"/>
        <w:jc w:val="both"/>
        <w:rPr>
          <w:rFonts w:ascii="Times New Roman" w:hAnsi="Times New Roman"/>
          <w:sz w:val="24"/>
          <w:szCs w:val="24"/>
        </w:rPr>
      </w:pPr>
    </w:p>
    <w:p w14:paraId="46EB3AAD" w14:textId="77777777" w:rsidR="00F60E6E" w:rsidRPr="00220D05" w:rsidRDefault="00F60E6E" w:rsidP="00F60E6E">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571F6E59" w14:textId="77777777"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F60E6E">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F60E6E">
        <w:rPr>
          <w:rFonts w:ascii="Times New Roman" w:hAnsi="Times New Roman"/>
          <w:sz w:val="24"/>
          <w:szCs w:val="24"/>
        </w:rPr>
        <w:t>Dzīvokļa</w:t>
      </w:r>
      <w:r w:rsidRPr="00F60E6E">
        <w:rPr>
          <w:rFonts w:ascii="Times New Roman" w:eastAsia="Times New Roman" w:hAnsi="Times New Roman"/>
          <w:sz w:val="24"/>
          <w:szCs w:val="24"/>
          <w:lang w:eastAsia="lv-LV" w:bidi="lo-LA"/>
        </w:rPr>
        <w:t xml:space="preserve"> īpašumu un ir samaksājusi Izsoles </w:t>
      </w:r>
      <w:r w:rsidRPr="00F60E6E">
        <w:rPr>
          <w:rFonts w:ascii="Times New Roman" w:eastAsia="Times New Roman" w:hAnsi="Times New Roman"/>
          <w:b/>
          <w:bCs/>
          <w:sz w:val="24"/>
          <w:szCs w:val="24"/>
          <w:lang w:eastAsia="lv-LV" w:bidi="lo-LA"/>
        </w:rPr>
        <w:t xml:space="preserve">nodrošinājuma maksu </w:t>
      </w:r>
      <w:r>
        <w:rPr>
          <w:rFonts w:ascii="Times New Roman" w:eastAsia="Times New Roman" w:hAnsi="Times New Roman"/>
          <w:b/>
          <w:bCs/>
          <w:sz w:val="24"/>
          <w:szCs w:val="24"/>
          <w:lang w:eastAsia="lv-LV" w:bidi="lo-LA"/>
        </w:rPr>
        <w:t xml:space="preserve">500 </w:t>
      </w:r>
      <w:r w:rsidRPr="00220D05">
        <w:rPr>
          <w:rFonts w:ascii="Times New Roman" w:eastAsia="Times New Roman" w:hAnsi="Times New Roman"/>
          <w:b/>
          <w:bCs/>
          <w:sz w:val="24"/>
          <w:szCs w:val="24"/>
          <w:lang w:eastAsia="lv-LV" w:bidi="lo-LA"/>
        </w:rPr>
        <w:t>EUR</w:t>
      </w:r>
      <w:r w:rsidRPr="00220D05">
        <w:rPr>
          <w:rFonts w:ascii="Times New Roman" w:eastAsia="Times New Roman" w:hAnsi="Times New Roman"/>
          <w:sz w:val="24"/>
          <w:szCs w:val="24"/>
          <w:lang w:eastAsia="lv-LV" w:bidi="lo-LA"/>
        </w:rPr>
        <w:t xml:space="preserve"> (</w:t>
      </w:r>
      <w:r>
        <w:rPr>
          <w:rFonts w:ascii="Times New Roman" w:eastAsia="Times New Roman" w:hAnsi="Times New Roman"/>
          <w:sz w:val="24"/>
          <w:szCs w:val="24"/>
          <w:lang w:eastAsia="lv-LV" w:bidi="lo-LA"/>
        </w:rPr>
        <w:t xml:space="preserve">pieci simti </w:t>
      </w:r>
      <w:proofErr w:type="spellStart"/>
      <w:r w:rsidRPr="00220D05">
        <w:rPr>
          <w:rFonts w:ascii="Times New Roman" w:eastAsia="Times New Roman" w:hAnsi="Times New Roman"/>
          <w:i/>
          <w:iCs/>
          <w:sz w:val="24"/>
          <w:szCs w:val="24"/>
          <w:lang w:eastAsia="lv-LV" w:bidi="lo-LA"/>
        </w:rPr>
        <w:t>euro</w:t>
      </w:r>
      <w:proofErr w:type="spellEnd"/>
      <w:r>
        <w:rPr>
          <w:rFonts w:ascii="Times New Roman" w:eastAsia="Times New Roman" w:hAnsi="Times New Roman"/>
          <w:i/>
          <w:iCs/>
          <w:sz w:val="24"/>
          <w:szCs w:val="24"/>
          <w:lang w:eastAsia="lv-LV" w:bidi="lo-LA"/>
        </w:rPr>
        <w:t xml:space="preserve"> </w:t>
      </w:r>
      <w:r w:rsidRPr="00220D05">
        <w:rPr>
          <w:rFonts w:ascii="Times New Roman" w:eastAsia="Times New Roman" w:hAnsi="Times New Roman"/>
          <w:sz w:val="24"/>
          <w:szCs w:val="24"/>
          <w:lang w:eastAsia="lv-LV" w:bidi="lo-LA"/>
        </w:rPr>
        <w:t>)</w:t>
      </w:r>
      <w:r w:rsidRPr="00F60E6E">
        <w:rPr>
          <w:rFonts w:ascii="Times New Roman" w:eastAsia="Times New Roman" w:hAnsi="Times New Roman"/>
          <w:sz w:val="24"/>
          <w:szCs w:val="24"/>
          <w:lang w:eastAsia="lv-LV" w:bidi="lo-LA"/>
        </w:rPr>
        <w:t xml:space="preserve"> apmērā, turpmāk – </w:t>
      </w:r>
      <w:r w:rsidRPr="00F60E6E">
        <w:rPr>
          <w:rFonts w:ascii="Times New Roman" w:eastAsia="Times New Roman" w:hAnsi="Times New Roman"/>
          <w:b/>
          <w:bCs/>
          <w:sz w:val="24"/>
          <w:szCs w:val="24"/>
          <w:lang w:eastAsia="lv-LV" w:bidi="lo-LA"/>
        </w:rPr>
        <w:t>Nodrošinājums</w:t>
      </w:r>
      <w:r w:rsidRPr="00F60E6E">
        <w:rPr>
          <w:rFonts w:ascii="Times New Roman" w:eastAsia="Times New Roman" w:hAnsi="Times New Roman"/>
          <w:sz w:val="24"/>
          <w:szCs w:val="24"/>
          <w:lang w:eastAsia="lv-LV" w:bidi="lo-LA"/>
        </w:rPr>
        <w:t>.</w:t>
      </w:r>
    </w:p>
    <w:p w14:paraId="77A21E97" w14:textId="77777777"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8D37F3">
        <w:rPr>
          <w:rFonts w:ascii="Times New Roman" w:eastAsia="Times New Roman" w:hAnsi="Times New Roman"/>
          <w:i/>
          <w:iCs/>
          <w:sz w:val="24"/>
          <w:szCs w:val="24"/>
          <w:lang w:eastAsia="lv-LV" w:bidi="lo-LA"/>
        </w:rPr>
        <w:t>“</w:t>
      </w:r>
      <w:r w:rsidRPr="008D37F3">
        <w:rPr>
          <w:rFonts w:ascii="Times New Roman" w:hAnsi="Times New Roman"/>
          <w:i/>
          <w:iCs/>
          <w:sz w:val="24"/>
          <w:szCs w:val="24"/>
        </w:rPr>
        <w:t xml:space="preserve">Jāņkalniņi”-3, Lēdurga, Lēdurgas pag. Siguldas nov. </w:t>
      </w:r>
      <w:r w:rsidRPr="008D37F3">
        <w:rPr>
          <w:rFonts w:ascii="Times New Roman" w:eastAsia="Times New Roman" w:hAnsi="Times New Roman"/>
          <w:i/>
          <w:iCs/>
          <w:sz w:val="24"/>
          <w:szCs w:val="24"/>
          <w:lang w:eastAsia="lv-LV" w:bidi="lo-LA"/>
        </w:rPr>
        <w:t>pirmajā izsolē”</w:t>
      </w:r>
      <w:r w:rsidRPr="008D37F3">
        <w:rPr>
          <w:rFonts w:ascii="Times New Roman" w:eastAsia="Times New Roman" w:hAnsi="Times New Roman"/>
          <w:sz w:val="24"/>
          <w:szCs w:val="24"/>
          <w:lang w:eastAsia="lv-LV" w:bidi="lo-LA"/>
        </w:rPr>
        <w:t>.</w:t>
      </w:r>
    </w:p>
    <w:p w14:paraId="09ACB434" w14:textId="77777777" w:rsid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Izsoles dalībniekiem, kuri nav nosolījuši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īpašumu, Nodrošinājums tiek atmaksāts </w:t>
      </w:r>
      <w:r w:rsidRPr="008D37F3">
        <w:rPr>
          <w:rFonts w:ascii="Times New Roman" w:hAnsi="Times New Roman"/>
          <w:sz w:val="24"/>
          <w:szCs w:val="24"/>
        </w:rPr>
        <w:t>10 (desmit) darba dienu laik</w:t>
      </w:r>
      <w:r w:rsidRPr="008D37F3">
        <w:rPr>
          <w:rFonts w:ascii="Times New Roman" w:eastAsia="TimesNewRoman" w:hAnsi="Times New Roman"/>
          <w:sz w:val="24"/>
          <w:szCs w:val="24"/>
        </w:rPr>
        <w:t xml:space="preserve">ā </w:t>
      </w:r>
      <w:r w:rsidRPr="008D37F3">
        <w:rPr>
          <w:rFonts w:ascii="Times New Roman" w:hAnsi="Times New Roman"/>
          <w:sz w:val="24"/>
          <w:szCs w:val="24"/>
        </w:rPr>
        <w:t>p</w:t>
      </w:r>
      <w:r w:rsidRPr="008D37F3">
        <w:rPr>
          <w:rFonts w:ascii="Times New Roman" w:eastAsia="TimesNewRoman" w:hAnsi="Times New Roman"/>
          <w:sz w:val="24"/>
          <w:szCs w:val="24"/>
        </w:rPr>
        <w:t>ē</w:t>
      </w:r>
      <w:r w:rsidRPr="008D37F3">
        <w:rPr>
          <w:rFonts w:ascii="Times New Roman" w:hAnsi="Times New Roman"/>
          <w:sz w:val="24"/>
          <w:szCs w:val="24"/>
        </w:rPr>
        <w:t xml:space="preserve">c Izsoles dienas, izņemot Izsoles noteikumos noteiktajos gadījumos, kad Nodrošinājums netiek atmaksāts. </w:t>
      </w:r>
    </w:p>
    <w:p w14:paraId="6720E179" w14:textId="19025612" w:rsidR="00F60E6E"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hAnsi="Times New Roman"/>
          <w:sz w:val="24"/>
          <w:szCs w:val="24"/>
        </w:rPr>
        <w:t>Dzīvokļa īpašuma</w:t>
      </w:r>
      <w:r w:rsidRPr="008D37F3">
        <w:rPr>
          <w:rFonts w:ascii="Times New Roman" w:eastAsia="Times New Roman" w:hAnsi="Times New Roman"/>
          <w:sz w:val="24"/>
          <w:szCs w:val="24"/>
          <w:lang w:eastAsia="lv-LV" w:bidi="lo-LA"/>
        </w:rPr>
        <w:t xml:space="preserve"> pircējam Nodrošinājums tiek ieskaitīts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īpašuma pirkuma maksā.</w:t>
      </w:r>
    </w:p>
    <w:p w14:paraId="7D53C340" w14:textId="77777777" w:rsidR="008D37F3" w:rsidRDefault="008D37F3"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15D6E3E3" w14:textId="77777777" w:rsidR="008D37F3" w:rsidRPr="00220D05" w:rsidRDefault="008D37F3" w:rsidP="008D37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6FF12BCA" w14:textId="77777777" w:rsidR="008D37F3" w:rsidRPr="00220D05" w:rsidRDefault="008D37F3" w:rsidP="008D37F3">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40374A">
        <w:rPr>
          <w:rFonts w:ascii="Times New Roman" w:eastAsia="Times New Roman" w:hAnsi="Times New Roman" w:cs="Times New Roman"/>
          <w:b/>
          <w:bCs/>
          <w:color w:val="000000" w:themeColor="text1"/>
          <w:sz w:val="24"/>
          <w:szCs w:val="24"/>
          <w:lang w:eastAsia="lv-LV" w:bidi="lo-LA"/>
        </w:rPr>
        <w:t>202</w:t>
      </w:r>
      <w:r>
        <w:rPr>
          <w:rFonts w:ascii="Times New Roman" w:eastAsia="Times New Roman" w:hAnsi="Times New Roman" w:cs="Times New Roman"/>
          <w:b/>
          <w:bCs/>
          <w:color w:val="000000" w:themeColor="text1"/>
          <w:sz w:val="24"/>
          <w:szCs w:val="24"/>
          <w:lang w:eastAsia="lv-LV" w:bidi="lo-LA"/>
        </w:rPr>
        <w:t>5</w:t>
      </w:r>
      <w:r w:rsidRPr="0040374A">
        <w:rPr>
          <w:rFonts w:ascii="Times New Roman" w:eastAsia="Times New Roman" w:hAnsi="Times New Roman" w:cs="Times New Roman"/>
          <w:b/>
          <w:bCs/>
          <w:color w:val="000000" w:themeColor="text1"/>
          <w:sz w:val="24"/>
          <w:szCs w:val="24"/>
          <w:lang w:eastAsia="lv-LV" w:bidi="lo-LA"/>
        </w:rPr>
        <w:t>.gada</w:t>
      </w:r>
      <w:r>
        <w:rPr>
          <w:rFonts w:ascii="Times New Roman" w:eastAsia="Times New Roman" w:hAnsi="Times New Roman" w:cs="Times New Roman"/>
          <w:b/>
          <w:bCs/>
          <w:color w:val="000000" w:themeColor="text1"/>
          <w:sz w:val="24"/>
          <w:szCs w:val="24"/>
          <w:lang w:eastAsia="lv-LV" w:bidi="lo-LA"/>
        </w:rPr>
        <w:t xml:space="preserve"> 06.novembra</w:t>
      </w:r>
      <w:r w:rsidRPr="0040374A">
        <w:rPr>
          <w:rFonts w:ascii="Times New Roman" w:eastAsia="Times New Roman" w:hAnsi="Times New Roman" w:cs="Times New Roman"/>
          <w:b/>
          <w:bCs/>
          <w:color w:val="000000" w:themeColor="text1"/>
          <w:sz w:val="24"/>
          <w:szCs w:val="24"/>
          <w:lang w:eastAsia="lv-LV" w:bidi="lo-LA"/>
        </w:rPr>
        <w:t xml:space="preserve"> plkst. 13.00 līdz 202</w:t>
      </w:r>
      <w:r>
        <w:rPr>
          <w:rFonts w:ascii="Times New Roman" w:eastAsia="Times New Roman" w:hAnsi="Times New Roman" w:cs="Times New Roman"/>
          <w:b/>
          <w:bCs/>
          <w:color w:val="000000" w:themeColor="text1"/>
          <w:sz w:val="24"/>
          <w:szCs w:val="24"/>
          <w:lang w:eastAsia="lv-LV" w:bidi="lo-LA"/>
        </w:rPr>
        <w:t xml:space="preserve">5. </w:t>
      </w:r>
      <w:r w:rsidRPr="0040374A">
        <w:rPr>
          <w:rFonts w:ascii="Times New Roman" w:eastAsia="Times New Roman" w:hAnsi="Times New Roman" w:cs="Times New Roman"/>
          <w:b/>
          <w:bCs/>
          <w:color w:val="000000" w:themeColor="text1"/>
          <w:sz w:val="24"/>
          <w:szCs w:val="24"/>
          <w:lang w:eastAsia="lv-LV" w:bidi="lo-LA"/>
        </w:rPr>
        <w:t xml:space="preserve">gada </w:t>
      </w:r>
      <w:r>
        <w:rPr>
          <w:rFonts w:ascii="Times New Roman" w:eastAsia="Times New Roman" w:hAnsi="Times New Roman" w:cs="Times New Roman"/>
          <w:b/>
          <w:bCs/>
          <w:color w:val="000000" w:themeColor="text1"/>
          <w:sz w:val="24"/>
          <w:szCs w:val="24"/>
          <w:lang w:eastAsia="lv-LV" w:bidi="lo-LA"/>
        </w:rPr>
        <w:t>26</w:t>
      </w:r>
      <w:r w:rsidRPr="0040374A">
        <w:rPr>
          <w:rFonts w:ascii="Times New Roman" w:eastAsia="Times New Roman" w:hAnsi="Times New Roman" w:cs="Times New Roman"/>
          <w:b/>
          <w:bCs/>
          <w:color w:val="000000" w:themeColor="text1"/>
          <w:sz w:val="24"/>
          <w:szCs w:val="24"/>
          <w:lang w:eastAsia="lv-LV" w:bidi="lo-LA"/>
        </w:rPr>
        <w:t>.</w:t>
      </w:r>
      <w:r>
        <w:rPr>
          <w:rFonts w:ascii="Times New Roman" w:eastAsia="Times New Roman" w:hAnsi="Times New Roman" w:cs="Times New Roman"/>
          <w:b/>
          <w:bCs/>
          <w:color w:val="000000" w:themeColor="text1"/>
          <w:sz w:val="24"/>
          <w:szCs w:val="24"/>
          <w:lang w:eastAsia="lv-LV" w:bidi="lo-LA"/>
        </w:rPr>
        <w:t>novembra</w:t>
      </w:r>
      <w:r w:rsidRPr="0040374A">
        <w:rPr>
          <w:rFonts w:ascii="Times New Roman" w:eastAsia="Times New Roman" w:hAnsi="Times New Roman" w:cs="Times New Roman"/>
          <w:b/>
          <w:bCs/>
          <w:color w:val="000000" w:themeColor="text1"/>
          <w:sz w:val="24"/>
          <w:szCs w:val="24"/>
          <w:lang w:eastAsia="lv-LV" w:bidi="lo-LA"/>
        </w:rPr>
        <w:t xml:space="preserve"> plkst.23.59</w:t>
      </w:r>
      <w:r w:rsidRPr="00D87B8C">
        <w:rPr>
          <w:rFonts w:ascii="Times New Roman" w:eastAsia="Times New Roman" w:hAnsi="Times New Roman" w:cs="Times New Roman"/>
          <w:color w:val="000000" w:themeColor="text1"/>
          <w:sz w:val="24"/>
          <w:szCs w:val="24"/>
          <w:lang w:eastAsia="lv-LV" w:bidi="lo-LA"/>
        </w:rPr>
        <w:t>,</w:t>
      </w:r>
      <w:r w:rsidRPr="0040374A">
        <w:rPr>
          <w:rFonts w:ascii="Times New Roman" w:eastAsia="Times New Roman" w:hAnsi="Times New Roman" w:cs="Times New Roman"/>
          <w:color w:val="000000" w:themeColor="text1"/>
          <w:sz w:val="24"/>
          <w:szCs w:val="24"/>
          <w:lang w:eastAsia="lv-LV" w:bidi="lo-LA"/>
        </w:rPr>
        <w:t xml:space="preserve"> </w:t>
      </w:r>
      <w:r w:rsidRPr="0040374A">
        <w:rPr>
          <w:rFonts w:ascii="Times New Roman" w:eastAsia="Times New Roman" w:hAnsi="Times New Roman" w:cs="Times New Roman"/>
          <w:sz w:val="24"/>
          <w:szCs w:val="24"/>
          <w:lang w:eastAsia="lv-LV" w:bidi="lo-LA"/>
        </w:rPr>
        <w:t>elektronisko izsoļu vietn</w:t>
      </w:r>
      <w:r>
        <w:rPr>
          <w:rFonts w:ascii="Times New Roman" w:eastAsia="Times New Roman" w:hAnsi="Times New Roman" w:cs="Times New Roman"/>
          <w:sz w:val="24"/>
          <w:szCs w:val="24"/>
          <w:lang w:eastAsia="lv-LV" w:bidi="lo-LA"/>
        </w:rPr>
        <w:t>es</w:t>
      </w:r>
      <w:r w:rsidRPr="0040374A">
        <w:rPr>
          <w:rFonts w:ascii="Times New Roman" w:eastAsia="Times New Roman" w:hAnsi="Times New Roman" w:cs="Times New Roman"/>
          <w:sz w:val="24"/>
          <w:szCs w:val="24"/>
          <w:lang w:eastAsia="lv-LV" w:bidi="lo-LA"/>
        </w:rPr>
        <w:t xml:space="preserve"> </w:t>
      </w:r>
      <w:hyperlink r:id="rId11" w:history="1">
        <w:r w:rsidRPr="0040374A">
          <w:rPr>
            <w:rStyle w:val="Hipersaite"/>
            <w:rFonts w:ascii="Times New Roman" w:eastAsia="Times New Roman" w:hAnsi="Times New Roman" w:cs="Times New Roman"/>
            <w:sz w:val="24"/>
            <w:szCs w:val="24"/>
            <w:lang w:eastAsia="lv-LV" w:bidi="lo-LA"/>
          </w:rPr>
          <w:t>https://izsoles.ta.gov.lv</w:t>
        </w:r>
      </w:hyperlink>
      <w:r>
        <w:rPr>
          <w:rFonts w:ascii="Times New Roman" w:eastAsia="Times New Roman" w:hAnsi="Times New Roman" w:cs="Times New Roman"/>
          <w:sz w:val="24"/>
          <w:szCs w:val="24"/>
          <w:lang w:eastAsia="lv-LV" w:bidi="lo-LA"/>
        </w:rPr>
        <w:t xml:space="preserve"> , turpmāk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1229EAA8" w14:textId="77777777" w:rsidR="008D37F3" w:rsidRDefault="008D37F3" w:rsidP="008D37F3">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6D1BF5B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64AD45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665B431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562A2B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2ADEBB1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3DBBA7D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63219D38"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1B99523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63F334BC"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43AF1B5"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6457655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7D70051"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5E33CAC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03F6828B"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lastRenderedPageBreak/>
        <w:t>informāciju par pilnvarojuma apjomu (pārstāvības tiesības konkrētai izsolei, vairākām konkrētām izsolēm, uz noteiktu laiku, pastāvīgi).</w:t>
      </w:r>
    </w:p>
    <w:p w14:paraId="22FAD0F6"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0B2F254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2AB56883"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C773605"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4601BC8"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616A9D1"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2E7D6874" w14:textId="77777777" w:rsidR="008D37F3" w:rsidRPr="0090581A"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2F661183"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8621C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3D520E2"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Izsoļu vietnē reģistrēts lietotājs, kurš vēlas piedalīties Izsolē, </w:t>
      </w:r>
      <w:proofErr w:type="spellStart"/>
      <w:r w:rsidRPr="008D37F3">
        <w:rPr>
          <w:rFonts w:ascii="Times New Roman" w:eastAsia="Times New Roman" w:hAnsi="Times New Roman"/>
          <w:sz w:val="24"/>
          <w:szCs w:val="24"/>
          <w:lang w:eastAsia="lv-LV" w:bidi="lo-LA"/>
        </w:rPr>
        <w:t>nosūta</w:t>
      </w:r>
      <w:proofErr w:type="spellEnd"/>
      <w:r w:rsidRPr="008D37F3">
        <w:rPr>
          <w:rFonts w:ascii="Times New Roman" w:eastAsia="Times New Roman" w:hAnsi="Times New Roman"/>
          <w:sz w:val="24"/>
          <w:szCs w:val="24"/>
          <w:lang w:eastAsia="lv-LV" w:bidi="lo-LA"/>
        </w:rPr>
        <w:t xml:space="preserve">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FD502D0"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8D37F3">
        <w:rPr>
          <w:rFonts w:ascii="Times New Roman" w:eastAsia="Times New Roman" w:hAnsi="Times New Roman"/>
          <w:b/>
          <w:bCs/>
          <w:sz w:val="24"/>
          <w:szCs w:val="24"/>
          <w:lang w:eastAsia="lv-LV" w:bidi="lo-LA"/>
        </w:rPr>
        <w:t>Autorizēts dalībnieks</w:t>
      </w:r>
      <w:r w:rsidRPr="008D37F3">
        <w:rPr>
          <w:rFonts w:ascii="Times New Roman" w:eastAsia="Times New Roman" w:hAnsi="Times New Roman"/>
          <w:sz w:val="24"/>
          <w:szCs w:val="24"/>
          <w:lang w:eastAsia="lv-LV" w:bidi="lo-LA"/>
        </w:rPr>
        <w:t>.</w:t>
      </w:r>
    </w:p>
    <w:p w14:paraId="2BF25AEF"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pretendents netiek reģistrēts, ja:</w:t>
      </w:r>
    </w:p>
    <w:p w14:paraId="71F2B8F6" w14:textId="77777777" w:rsidR="008D37F3" w:rsidRPr="00220D05"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35D61BBC" w14:textId="29D6C5BA" w:rsidR="008D37F3" w:rsidRPr="008D37F3"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66AE68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rīkotājs nav tiesīgs līdz Izsoles sākumam sniegt informāciju par Izsoles pretendentiem.</w:t>
      </w:r>
    </w:p>
    <w:p w14:paraId="122743A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Papildus informāciju par Izsoles norisi, kā arī atbildes uz citiem jautājumiem par Izsoli var saņemt, rakstot uz e-pasta adresi ipasumi@sigulda.lv. Tālruņi uzziņām: 67800946 (par Izsoli); 28737263 (par Dzīvokļa īpašumu).</w:t>
      </w:r>
    </w:p>
    <w:p w14:paraId="1BA20512"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Pieteikšanās Dzīvokļa</w:t>
      </w:r>
      <w:r w:rsidRPr="008D37F3">
        <w:rPr>
          <w:rFonts w:ascii="Times New Roman" w:hAnsi="Times New Roman"/>
          <w:sz w:val="24"/>
          <w:szCs w:val="24"/>
          <w:lang w:eastAsia="lv-LV" w:bidi="lo-LA"/>
        </w:rPr>
        <w:t xml:space="preserve"> īpašuma apskatei, iepriekš piesakoties pie nekustamā īpašuma speciālistes Ingrīdas </w:t>
      </w:r>
      <w:proofErr w:type="spellStart"/>
      <w:r w:rsidRPr="008D37F3">
        <w:rPr>
          <w:rFonts w:ascii="Times New Roman" w:hAnsi="Times New Roman"/>
          <w:sz w:val="24"/>
          <w:szCs w:val="24"/>
          <w:lang w:eastAsia="lv-LV" w:bidi="lo-LA"/>
        </w:rPr>
        <w:t>Škrabas</w:t>
      </w:r>
      <w:proofErr w:type="spellEnd"/>
      <w:r w:rsidRPr="008D37F3">
        <w:rPr>
          <w:rFonts w:ascii="Times New Roman" w:hAnsi="Times New Roman"/>
          <w:sz w:val="24"/>
          <w:szCs w:val="24"/>
          <w:lang w:eastAsia="lv-LV" w:bidi="lo-LA"/>
        </w:rPr>
        <w:t xml:space="preserve"> pa tālruni 28737263 vai e-pastā: </w:t>
      </w:r>
      <w:hyperlink r:id="rId12" w:history="1">
        <w:r w:rsidRPr="008D37F3">
          <w:rPr>
            <w:rFonts w:ascii="Times New Roman" w:hAnsi="Times New Roman"/>
            <w:sz w:val="24"/>
            <w:szCs w:val="24"/>
            <w:u w:val="single"/>
            <w:lang w:eastAsia="lv-LV" w:bidi="lo-LA"/>
          </w:rPr>
          <w:t>ingrida.skraba@sigulda.lv</w:t>
        </w:r>
      </w:hyperlink>
      <w:r w:rsidRPr="008D37F3">
        <w:rPr>
          <w:rFonts w:ascii="Times New Roman" w:hAnsi="Times New Roman"/>
          <w:sz w:val="24"/>
          <w:szCs w:val="24"/>
          <w:lang w:eastAsia="lv-LV" w:bidi="lo-LA"/>
        </w:rPr>
        <w:t xml:space="preserve">. </w:t>
      </w:r>
    </w:p>
    <w:p w14:paraId="7E3D90FD" w14:textId="77777777" w:rsidR="008D37F3" w:rsidRDefault="008D37F3" w:rsidP="008D37F3">
      <w:pPr>
        <w:pStyle w:val="Sarakstarindkopa"/>
        <w:tabs>
          <w:tab w:val="left" w:pos="284"/>
          <w:tab w:val="left" w:pos="426"/>
          <w:tab w:val="left" w:pos="1620"/>
        </w:tabs>
        <w:spacing w:after="0" w:line="240" w:lineRule="auto"/>
        <w:ind w:left="480"/>
        <w:rPr>
          <w:rFonts w:ascii="Times New Roman" w:eastAsia="Times New Roman" w:hAnsi="Times New Roman"/>
          <w:b/>
          <w:sz w:val="24"/>
          <w:szCs w:val="24"/>
          <w:lang w:eastAsia="lv-LV" w:bidi="lo-LA"/>
        </w:rPr>
      </w:pPr>
    </w:p>
    <w:p w14:paraId="7899D835" w14:textId="1CB8F28B" w:rsidR="008D37F3" w:rsidRPr="008D37F3" w:rsidRDefault="008D37F3" w:rsidP="008D37F3">
      <w:pPr>
        <w:pStyle w:val="Sarakstarindkopa"/>
        <w:tabs>
          <w:tab w:val="left" w:pos="284"/>
          <w:tab w:val="left" w:pos="426"/>
          <w:tab w:val="left" w:pos="1620"/>
        </w:tabs>
        <w:spacing w:after="0" w:line="240" w:lineRule="auto"/>
        <w:ind w:left="480"/>
        <w:jc w:val="center"/>
        <w:rPr>
          <w:rFonts w:ascii="Times New Roman" w:eastAsia="Times New Roman" w:hAnsi="Times New Roman"/>
          <w:b/>
          <w:sz w:val="24"/>
          <w:szCs w:val="24"/>
          <w:lang w:eastAsia="lv-LV" w:bidi="lo-LA"/>
        </w:rPr>
      </w:pPr>
      <w:r w:rsidRPr="008D37F3">
        <w:rPr>
          <w:rFonts w:ascii="Times New Roman" w:eastAsia="Times New Roman" w:hAnsi="Times New Roman"/>
          <w:b/>
          <w:sz w:val="24"/>
          <w:szCs w:val="24"/>
          <w:lang w:eastAsia="lv-LV" w:bidi="lo-LA"/>
        </w:rPr>
        <w:t>IV. Izsoles norise</w:t>
      </w:r>
    </w:p>
    <w:p w14:paraId="2448E787"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 sākas Izsoļu vietnē (</w:t>
      </w:r>
      <w:hyperlink r:id="rId13" w:history="1">
        <w:r w:rsidRPr="008D37F3">
          <w:rPr>
            <w:rStyle w:val="Hipersaite"/>
            <w:rFonts w:ascii="Times New Roman" w:eastAsia="Times New Roman" w:hAnsi="Times New Roman"/>
            <w:sz w:val="24"/>
            <w:szCs w:val="24"/>
            <w:lang w:eastAsia="lv-LV" w:bidi="lo-LA"/>
          </w:rPr>
          <w:t>https://izsoles.ta.gov.lv</w:t>
        </w:r>
      </w:hyperlink>
      <w:r w:rsidRPr="008D37F3">
        <w:rPr>
          <w:rFonts w:ascii="Times New Roman" w:eastAsia="Times New Roman" w:hAnsi="Times New Roman"/>
          <w:sz w:val="24"/>
          <w:szCs w:val="24"/>
          <w:lang w:eastAsia="lv-LV" w:bidi="lo-LA"/>
        </w:rPr>
        <w:t xml:space="preserve">) </w:t>
      </w:r>
      <w:r w:rsidRPr="008D37F3">
        <w:rPr>
          <w:rFonts w:ascii="Times New Roman" w:eastAsia="Times New Roman" w:hAnsi="Times New Roman"/>
          <w:b/>
          <w:bCs/>
          <w:sz w:val="24"/>
          <w:szCs w:val="24"/>
          <w:lang w:eastAsia="lv-LV" w:bidi="lo-LA"/>
        </w:rPr>
        <w:t>2025.gada 06.novembrī plkst. 13.00</w:t>
      </w:r>
      <w:r w:rsidRPr="008D37F3">
        <w:rPr>
          <w:rFonts w:ascii="Times New Roman" w:eastAsia="Times New Roman" w:hAnsi="Times New Roman"/>
          <w:sz w:val="24"/>
          <w:szCs w:val="24"/>
          <w:lang w:eastAsia="lv-LV" w:bidi="lo-LA"/>
        </w:rPr>
        <w:t xml:space="preserve"> un noslēdzas </w:t>
      </w:r>
      <w:r w:rsidRPr="008D37F3">
        <w:rPr>
          <w:rFonts w:ascii="Times New Roman" w:eastAsia="Times New Roman" w:hAnsi="Times New Roman"/>
          <w:b/>
          <w:bCs/>
          <w:sz w:val="24"/>
          <w:szCs w:val="24"/>
          <w:lang w:eastAsia="lv-LV" w:bidi="lo-LA"/>
        </w:rPr>
        <w:t>2025.gada 08.decembrī plkst. 13.00.</w:t>
      </w:r>
    </w:p>
    <w:p w14:paraId="6140EE2C"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Izsolei autorizētie dalībnieki drīkst izdarīt solījumus visā Izsoles norises laikā.</w:t>
      </w:r>
    </w:p>
    <w:p w14:paraId="74262F9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 minūtēm.</w:t>
      </w:r>
    </w:p>
    <w:p w14:paraId="47AFFDE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CF041B8"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1AA81B2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lastRenderedPageBreak/>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6625029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63931E63"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bCs/>
          <w:iCs/>
          <w:sz w:val="24"/>
          <w:szCs w:val="24"/>
          <w:lang w:eastAsia="lv-LV" w:bidi="lo-LA"/>
        </w:rPr>
        <w:t xml:space="preserve">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w:t>
      </w:r>
      <w:proofErr w:type="spellStart"/>
      <w:r w:rsidRPr="008D37F3">
        <w:rPr>
          <w:rFonts w:ascii="Times New Roman" w:eastAsia="Times New Roman" w:hAnsi="Times New Roman"/>
          <w:bCs/>
          <w:iCs/>
          <w:sz w:val="24"/>
          <w:szCs w:val="24"/>
          <w:lang w:eastAsia="lv-LV" w:bidi="lo-LA"/>
        </w:rPr>
        <w:t>pārstāvēttiesīgo</w:t>
      </w:r>
      <w:proofErr w:type="spellEnd"/>
      <w:r w:rsidRPr="008D37F3">
        <w:rPr>
          <w:rFonts w:ascii="Times New Roman" w:eastAsia="Times New Roman" w:hAnsi="Times New Roman"/>
          <w:bCs/>
          <w:iCs/>
          <w:sz w:val="24"/>
          <w:szCs w:val="24"/>
          <w:lang w:eastAsia="lv-LV" w:bidi="lo-LA"/>
        </w:rPr>
        <w:t xml:space="preserve"> personu vai prokūristu vai personu, kura ir pilnvarota pārstāvēt izsoles uzvarētāju darbībās, kas saistītas ar filiāli, vai personālsabiedrības biedru, tā valdes vai padomes locekli, patieso labuma guvēju, </w:t>
      </w:r>
      <w:proofErr w:type="spellStart"/>
      <w:r w:rsidRPr="008D37F3">
        <w:rPr>
          <w:rFonts w:ascii="Times New Roman" w:eastAsia="Times New Roman" w:hAnsi="Times New Roman"/>
          <w:bCs/>
          <w:iCs/>
          <w:sz w:val="24"/>
          <w:szCs w:val="24"/>
          <w:lang w:eastAsia="lv-LV" w:bidi="lo-LA"/>
        </w:rPr>
        <w:t>pārstāvēttiesīgo</w:t>
      </w:r>
      <w:proofErr w:type="spellEnd"/>
      <w:r w:rsidRPr="008D37F3">
        <w:rPr>
          <w:rFonts w:ascii="Times New Roman" w:eastAsia="Times New Roman" w:hAnsi="Times New Roman"/>
          <w:bCs/>
          <w:iCs/>
          <w:sz w:val="24"/>
          <w:szCs w:val="24"/>
          <w:lang w:eastAsia="lv-LV" w:bidi="lo-LA"/>
        </w:rPr>
        <w:t xml:space="preserve">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4074D3A2" w14:textId="77777777" w:rsidR="008D37F3" w:rsidRDefault="008D37F3" w:rsidP="008D37F3">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EC7D41E" w14:textId="77777777" w:rsidR="008D37F3" w:rsidRPr="00220D05" w:rsidRDefault="008D37F3" w:rsidP="008D37F3">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C15FFF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Izsoles dalībniekam, kurš ir nosolījis augstāko </w:t>
      </w:r>
      <w:bookmarkStart w:id="1" w:name="_Hlk211253041"/>
      <w:r w:rsidRPr="008D37F3">
        <w:rPr>
          <w:rFonts w:ascii="Times New Roman" w:eastAsia="Times New Roman" w:hAnsi="Times New Roman"/>
          <w:sz w:val="24"/>
          <w:szCs w:val="24"/>
          <w:lang w:eastAsia="lv-LV" w:bidi="lo-LA"/>
        </w:rPr>
        <w:t>Dzīvokļa īpašuma pirkuma maksu</w:t>
      </w:r>
      <w:bookmarkEnd w:id="1"/>
      <w:r w:rsidRPr="008D37F3">
        <w:rPr>
          <w:rFonts w:ascii="Times New Roman" w:eastAsia="Times New Roman" w:hAnsi="Times New Roman"/>
          <w:sz w:val="24"/>
          <w:szCs w:val="24"/>
          <w:lang w:eastAsia="lv-LV" w:bidi="lo-LA"/>
        </w:rPr>
        <w:t xml:space="preserve">, turpmāk - </w:t>
      </w:r>
      <w:r w:rsidRPr="008D37F3">
        <w:rPr>
          <w:rFonts w:ascii="Times New Roman" w:eastAsia="Times New Roman" w:hAnsi="Times New Roman"/>
          <w:b/>
          <w:bCs/>
          <w:sz w:val="24"/>
          <w:szCs w:val="24"/>
          <w:lang w:eastAsia="lv-LV" w:bidi="lo-LA"/>
        </w:rPr>
        <w:t>Nosolītājs</w:t>
      </w:r>
      <w:r w:rsidRPr="008D37F3">
        <w:rPr>
          <w:rFonts w:ascii="Times New Roman" w:eastAsia="Times New Roman" w:hAnsi="Times New Roman"/>
          <w:sz w:val="24"/>
          <w:szCs w:val="24"/>
          <w:lang w:eastAsia="lv-LV" w:bidi="lo-LA"/>
        </w:rPr>
        <w:t>, tā ir jāsamaksā par Dzīvokļa īpašumu pilnā apmērā</w:t>
      </w:r>
      <w:r w:rsidRPr="008D37F3">
        <w:rPr>
          <w:rFonts w:ascii="Times New Roman" w:eastAsia="Times New Roman" w:hAnsi="Times New Roman"/>
          <w:b/>
          <w:sz w:val="24"/>
          <w:szCs w:val="24"/>
          <w:lang w:eastAsia="lv-LV" w:bidi="lo-LA"/>
        </w:rPr>
        <w:t xml:space="preserve"> 30 (trīsdesmit)</w:t>
      </w:r>
      <w:r w:rsidRPr="008D37F3">
        <w:rPr>
          <w:rFonts w:ascii="Times New Roman" w:eastAsia="Times New Roman" w:hAnsi="Times New Roman"/>
          <w:sz w:val="24"/>
          <w:szCs w:val="24"/>
          <w:lang w:eastAsia="lv-LV" w:bidi="lo-LA"/>
        </w:rPr>
        <w:t xml:space="preserve"> kalendāro dienu laikā no Izsoles dienas </w:t>
      </w:r>
      <w:r w:rsidRPr="008D37F3">
        <w:rPr>
          <w:rFonts w:ascii="Times New Roman" w:eastAsia="Times New Roman" w:hAnsi="Times New Roman"/>
          <w:sz w:val="24"/>
          <w:szCs w:val="24"/>
          <w:lang w:eastAsia="lv-LV"/>
        </w:rPr>
        <w:t>Siguldas novada pašvaldības budžeta kontā LV 15 UNLA 0027 8001 3040 4, kas atvērts AS „SEB banka”</w:t>
      </w:r>
      <w:r w:rsidRPr="008D37F3">
        <w:rPr>
          <w:rFonts w:ascii="Times New Roman" w:eastAsia="Times New Roman" w:hAnsi="Times New Roman"/>
          <w:sz w:val="24"/>
          <w:szCs w:val="24"/>
          <w:lang w:eastAsia="lv-LV" w:bidi="lo-LA"/>
        </w:rPr>
        <w:t>. Samaksā par Dzīvokļa īpašumu tiek iekļauts samaksātais nodrošinājums.</w:t>
      </w:r>
    </w:p>
    <w:p w14:paraId="43E996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65245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Nosolītājs nav samaksājis nosolīto 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62F81454" w14:textId="77777777" w:rsidR="004022E9" w:rsidRPr="004022E9" w:rsidRDefault="008D37F3"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 xml:space="preserve">Ja Nosolītājs nav samaksājis nosolīto </w:t>
      </w:r>
      <w:r w:rsidRPr="008D37F3">
        <w:rPr>
          <w:rFonts w:ascii="Times New Roman" w:eastAsia="Times New Roman" w:hAnsi="Times New Roman"/>
          <w:sz w:val="24"/>
          <w:szCs w:val="24"/>
          <w:lang w:eastAsia="lv-LV" w:bidi="lo-LA"/>
        </w:rPr>
        <w:t>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w:t>
      </w:r>
      <w:r w:rsidRPr="008D37F3">
        <w:rPr>
          <w:rFonts w:ascii="Times New Roman" w:hAnsi="Times New Roman"/>
          <w:sz w:val="24"/>
          <w:szCs w:val="24"/>
        </w:rPr>
        <w:t>, samaksātais Nodrošinājums netiek atmaksāts.</w:t>
      </w:r>
    </w:p>
    <w:p w14:paraId="06D65B6F" w14:textId="77777777"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956EEE4"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4717A2E7"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0DFA4A89"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protokolu 7 (septiņu) darba dienu laikā pēc Izsoles.</w:t>
      </w:r>
    </w:p>
    <w:p w14:paraId="464242E0"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073BC2C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 atzīstama par nenotikšu:</w:t>
      </w:r>
    </w:p>
    <w:p w14:paraId="40E4A056" w14:textId="77777777"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hAnsi="Times New Roman"/>
          <w:bCs/>
          <w:iCs/>
          <w:sz w:val="24"/>
          <w:szCs w:val="24"/>
        </w:rPr>
        <w:t>ja neviens Izsoles dalībnieks nav pārsolījis Izsoles sākumcenu;</w:t>
      </w:r>
    </w:p>
    <w:p w14:paraId="5E261243"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Nosolītājs ir tāda persona, kura nevar slēgt darījumus vai kurai nebija tiesību piedalīties Izsolē;</w:t>
      </w:r>
    </w:p>
    <w:p w14:paraId="735FA579"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noteiktajos termiņos nav reģistrēts neviens Izsoles dalībnieks;</w:t>
      </w:r>
    </w:p>
    <w:p w14:paraId="51E05A95" w14:textId="16486BE3"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63FE95F8"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lastRenderedPageBreak/>
        <w:t>Ja notiek atkārtota izsole, tad Izsoles dalībnieks, kurš nav izpildījis Izsoles noteikumus, nākamajā izsolē netiek reģistrēts.</w:t>
      </w:r>
    </w:p>
    <w:p w14:paraId="2EBC996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Lēmumu par Izsoles atzīšanu par nenotikušu pieņem Siguldas novada pašvaldības dome.</w:t>
      </w:r>
    </w:p>
    <w:p w14:paraId="17AC80E2" w14:textId="5CE3EB09" w:rsidR="004022E9" w:rsidRP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5DC55D9A" w14:textId="77777777" w:rsidR="004022E9"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FD91C4B" w14:textId="3DE38DD8"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571F39F1" w14:textId="77777777"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051C0DA9" w14:textId="77777777" w:rsid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D78AF2" w14:textId="77A4B761"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proofErr w:type="spellStart"/>
      <w:r>
        <w:rPr>
          <w:rFonts w:ascii="Times New Roman" w:eastAsia="Times New Roman" w:hAnsi="Times New Roman"/>
          <w:sz w:val="24"/>
          <w:szCs w:val="24"/>
          <w:lang w:eastAsia="lv-LV" w:bidi="lo-LA"/>
        </w:rPr>
        <w:t>J.Vimba</w:t>
      </w:r>
      <w:proofErr w:type="spellEnd"/>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070E0F7D"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lastRenderedPageBreak/>
        <w:t>1.pielikums</w:t>
      </w:r>
    </w:p>
    <w:p w14:paraId="4174DA3E"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3AE56054" w14:textId="4C541AF1"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490167">
        <w:rPr>
          <w:rFonts w:ascii="Times New Roman" w:eastAsia="Calibri" w:hAnsi="Times New Roman" w:cs="Times New Roman"/>
          <w:sz w:val="24"/>
          <w:szCs w:val="24"/>
        </w:rPr>
        <w:t>“Jāņkalniņi”-</w:t>
      </w:r>
      <w:r>
        <w:rPr>
          <w:rFonts w:ascii="Times New Roman" w:eastAsia="Calibri" w:hAnsi="Times New Roman" w:cs="Times New Roman"/>
          <w:sz w:val="24"/>
          <w:szCs w:val="24"/>
        </w:rPr>
        <w:t>3</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220D05">
        <w:rPr>
          <w:rFonts w:ascii="Times New Roman" w:hAnsi="Times New Roman" w:cs="Times New Roman"/>
          <w:sz w:val="24"/>
          <w:szCs w:val="24"/>
        </w:rPr>
        <w:t>,</w:t>
      </w:r>
    </w:p>
    <w:p w14:paraId="0CAD4E43"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6FA00859"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696D3E62"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1EFF1FC7"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3C72D788" w14:textId="77777777" w:rsidR="004022E9" w:rsidRPr="00220D05" w:rsidRDefault="004022E9" w:rsidP="004022E9">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.gada __.___________</w:t>
      </w:r>
    </w:p>
    <w:p w14:paraId="1CC345C3" w14:textId="77777777" w:rsidR="004022E9" w:rsidRPr="00220D05" w:rsidRDefault="004022E9" w:rsidP="004022E9">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581D04" w14:textId="77777777" w:rsidR="004022E9" w:rsidRPr="00220D05" w:rsidRDefault="004022E9" w:rsidP="004022E9">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Nr.90000048152, juridiskā adrese Pils iela 16, Sigulda, Siguldas novads, LV-2150, tās ______________________ personā, </w:t>
      </w:r>
      <w:r w:rsidRPr="00220D05">
        <w:rPr>
          <w:rFonts w:ascii="Times New Roman" w:hAnsi="Times New Roman" w:cs="Times New Roman"/>
          <w:sz w:val="24"/>
          <w:szCs w:val="24"/>
        </w:rPr>
        <w:t>kura/-š rīkojas pamatojoties uz 2023.gada ________ Siguldas novada pašvaldības domes saistošajiem noteikumiem Nr.__ „Siguldas novada pašvaldības nolikums” (</w:t>
      </w:r>
      <w:proofErr w:type="spellStart"/>
      <w:r w:rsidRPr="00220D05">
        <w:rPr>
          <w:rFonts w:ascii="Times New Roman" w:hAnsi="Times New Roman" w:cs="Times New Roman"/>
          <w:sz w:val="24"/>
          <w:szCs w:val="24"/>
        </w:rPr>
        <w:t>prot.Nr</w:t>
      </w:r>
      <w:proofErr w:type="spellEnd"/>
      <w:r w:rsidRPr="00220D05">
        <w:rPr>
          <w:rFonts w:ascii="Times New Roman" w:hAnsi="Times New Roman" w:cs="Times New Roman"/>
          <w:sz w:val="24"/>
          <w:szCs w:val="24"/>
        </w:rPr>
        <w:t xml:space="preserve">., .§), </w:t>
      </w:r>
      <w:r w:rsidRPr="00220D05">
        <w:rPr>
          <w:rFonts w:ascii="Times New Roman" w:eastAsia="Times New Roman" w:hAnsi="Times New Roman" w:cs="Times New Roman"/>
          <w:snapToGrid w:val="0"/>
          <w:sz w:val="24"/>
          <w:szCs w:val="24"/>
        </w:rPr>
        <w:t>turpmāk Pārdevējs, no vienas puses, un</w:t>
      </w:r>
    </w:p>
    <w:p w14:paraId="715DC76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proofErr w:type="spellStart"/>
      <w:r w:rsidRPr="00220D05">
        <w:rPr>
          <w:rFonts w:ascii="Times New Roman" w:eastAsia="Times New Roman" w:hAnsi="Times New Roman" w:cs="Times New Roman"/>
          <w:snapToGrid w:val="0"/>
          <w:sz w:val="24"/>
          <w:szCs w:val="24"/>
        </w:rPr>
        <w:t>reģ</w:t>
      </w:r>
      <w:proofErr w:type="spellEnd"/>
      <w:r w:rsidRPr="00220D05">
        <w:rPr>
          <w:rFonts w:ascii="Times New Roman" w:eastAsia="Times New Roman" w:hAnsi="Times New Roman" w:cs="Times New Roman"/>
          <w:snapToGrid w:val="0"/>
          <w:sz w:val="24"/>
          <w:szCs w:val="24"/>
        </w:rPr>
        <w:t xml:space="preserve">. Nr. _____________, juridiskā adrese___________________, tās _________________ personā, kurš/-a sabiedrības vārdā rīkojas pamatojoties uz _______________, </w:t>
      </w:r>
    </w:p>
    <w:p w14:paraId="35B7363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50A7FBF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77991E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6DDF826A"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Pr>
          <w:rFonts w:ascii="Times New Roman" w:eastAsia="Times New Roman" w:hAnsi="Times New Roman" w:cs="Times New Roman"/>
          <w:sz w:val="24"/>
          <w:szCs w:val="24"/>
          <w:lang w:eastAsia="lv-LV" w:bidi="lo-LA"/>
        </w:rPr>
        <w:t>5</w:t>
      </w:r>
      <w:r w:rsidRPr="00220D05">
        <w:rPr>
          <w:rFonts w:ascii="Times New Roman" w:eastAsia="Times New Roman" w:hAnsi="Times New Roman" w:cs="Times New Roman"/>
          <w:sz w:val="24"/>
          <w:szCs w:val="24"/>
          <w:lang w:eastAsia="lv-LV" w:bidi="lo-LA"/>
        </w:rPr>
        <w:t>__.gada ____ lēmumu „  ” (</w:t>
      </w:r>
      <w:proofErr w:type="spellStart"/>
      <w:r w:rsidRPr="00220D05">
        <w:rPr>
          <w:rFonts w:ascii="Times New Roman" w:eastAsia="Times New Roman" w:hAnsi="Times New Roman" w:cs="Times New Roman"/>
          <w:sz w:val="24"/>
          <w:szCs w:val="24"/>
          <w:lang w:eastAsia="lv-LV" w:bidi="lo-LA"/>
        </w:rPr>
        <w:t>prot.Nr</w:t>
      </w:r>
      <w:proofErr w:type="spellEnd"/>
      <w:r w:rsidRPr="00220D05">
        <w:rPr>
          <w:rFonts w:ascii="Times New Roman" w:eastAsia="Times New Roman" w:hAnsi="Times New Roman" w:cs="Times New Roman"/>
          <w:sz w:val="24"/>
          <w:szCs w:val="24"/>
          <w:lang w:eastAsia="lv-LV" w:bidi="lo-LA"/>
        </w:rPr>
        <w:t xml:space="preserve">., .§), </w:t>
      </w:r>
      <w:r w:rsidRPr="00220D05">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baseform" w:val="līgum|s"/>
          <w:attr w:name="id" w:val="-1"/>
          <w:attr w:name="text" w:val="līgumu"/>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329B167E"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b/>
          <w:sz w:val="24"/>
          <w:szCs w:val="24"/>
          <w:lang w:eastAsia="lv-LV"/>
        </w:rPr>
      </w:pPr>
    </w:p>
    <w:p w14:paraId="02BAAE87" w14:textId="77777777" w:rsidR="004022E9" w:rsidRPr="00220D05" w:rsidRDefault="004022E9" w:rsidP="004022E9">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4EC620D9" w14:textId="3B563411" w:rsidR="004022E9" w:rsidRPr="00220D05" w:rsidRDefault="004022E9" w:rsidP="004022E9">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eastAsia="Times New Roman" w:hAnsi="Times New Roman" w:cs="Times New Roman"/>
          <w:sz w:val="24"/>
          <w:szCs w:val="24"/>
          <w:lang w:eastAsia="lv-LV"/>
        </w:rPr>
        <w:t>“</w:t>
      </w:r>
      <w:r>
        <w:rPr>
          <w:rFonts w:ascii="Times New Roman" w:hAnsi="Times New Roman" w:cs="Times New Roman"/>
          <w:b/>
          <w:bCs/>
          <w:sz w:val="24"/>
          <w:szCs w:val="24"/>
        </w:rPr>
        <w:t xml:space="preserve">Jāņkalniņi”-3, Lēdurga, Lēdurgas </w:t>
      </w:r>
      <w:r w:rsidRPr="00220D05">
        <w:rPr>
          <w:rFonts w:ascii="Times New Roman" w:hAnsi="Times New Roman" w:cs="Times New Roman"/>
          <w:b/>
          <w:bCs/>
          <w:sz w:val="24"/>
          <w:szCs w:val="24"/>
        </w:rPr>
        <w:t>pagasts,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6656 900 0181</w:t>
      </w:r>
      <w:r w:rsidRPr="00220D05">
        <w:rPr>
          <w:rFonts w:ascii="Times New Roman" w:hAnsi="Times New Roman" w:cs="Times New Roman"/>
          <w:sz w:val="24"/>
          <w:szCs w:val="24"/>
        </w:rPr>
        <w:t>, kas sastāv no dzīvokļa Nr.</w:t>
      </w:r>
      <w:r>
        <w:rPr>
          <w:rFonts w:ascii="Times New Roman" w:hAnsi="Times New Roman" w:cs="Times New Roman"/>
          <w:sz w:val="24"/>
          <w:szCs w:val="24"/>
        </w:rPr>
        <w:t>3</w:t>
      </w:r>
      <w:r w:rsidRPr="001B1AD2">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 xml:space="preserve">ar kopējo platību </w:t>
      </w:r>
      <w:r>
        <w:rPr>
          <w:rFonts w:ascii="Times New Roman" w:eastAsia="Calibri" w:hAnsi="Times New Roman" w:cs="Times New Roman"/>
          <w:sz w:val="24"/>
          <w:szCs w:val="24"/>
        </w:rPr>
        <w:t xml:space="preserve">75,7 </w:t>
      </w:r>
      <w:r w:rsidRPr="005170F0">
        <w:rPr>
          <w:rFonts w:ascii="Times New Roman" w:eastAsia="Calibri" w:hAnsi="Times New Roman" w:cs="Times New Roman"/>
          <w:sz w:val="24"/>
          <w:szCs w:val="24"/>
        </w:rPr>
        <w:t>m</w:t>
      </w:r>
      <w:r w:rsidRPr="005170F0">
        <w:rPr>
          <w:rFonts w:ascii="Times New Roman" w:eastAsia="Calibri" w:hAnsi="Times New Roman" w:cs="Times New Roman"/>
          <w:sz w:val="24"/>
          <w:szCs w:val="24"/>
          <w:vertAlign w:val="superscript"/>
        </w:rPr>
        <w:t xml:space="preserve">2 </w:t>
      </w:r>
      <w:r w:rsidRPr="005170F0">
        <w:rPr>
          <w:rFonts w:ascii="Times New Roman" w:eastAsia="Calibri" w:hAnsi="Times New Roman" w:cs="Times New Roman"/>
          <w:sz w:val="24"/>
          <w:szCs w:val="24"/>
        </w:rPr>
        <w:t>un</w:t>
      </w:r>
      <w:r>
        <w:rPr>
          <w:rFonts w:ascii="Times New Roman" w:eastAsia="Calibri" w:hAnsi="Times New Roman" w:cs="Times New Roman"/>
          <w:sz w:val="24"/>
          <w:szCs w:val="24"/>
        </w:rPr>
        <w:t xml:space="preserve"> 757/2694</w:t>
      </w:r>
      <w:r w:rsidRPr="005170F0">
        <w:rPr>
          <w:rFonts w:ascii="Times New Roman" w:eastAsia="Calibri" w:hAnsi="Times New Roman" w:cs="Times New Roman"/>
          <w:sz w:val="24"/>
          <w:szCs w:val="24"/>
        </w:rPr>
        <w:t xml:space="preserve"> kopīpašuma domājamajām daļām</w:t>
      </w:r>
      <w:r>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no būv</w:t>
      </w:r>
      <w:r>
        <w:rPr>
          <w:rFonts w:ascii="Times New Roman" w:eastAsia="Calibri" w:hAnsi="Times New Roman" w:cs="Times New Roman"/>
          <w:sz w:val="24"/>
          <w:szCs w:val="24"/>
        </w:rPr>
        <w:t>ēm</w:t>
      </w:r>
      <w:r w:rsidRPr="005170F0">
        <w:rPr>
          <w:rFonts w:ascii="Times New Roman" w:eastAsia="Calibri" w:hAnsi="Times New Roman" w:cs="Times New Roman"/>
          <w:sz w:val="24"/>
          <w:szCs w:val="24"/>
        </w:rPr>
        <w:t xml:space="preserve"> (kadastra apzīmējums</w:t>
      </w:r>
      <w:r>
        <w:rPr>
          <w:rFonts w:ascii="Times New Roman" w:eastAsia="Calibri" w:hAnsi="Times New Roman" w:cs="Times New Roman"/>
          <w:sz w:val="24"/>
          <w:szCs w:val="24"/>
        </w:rPr>
        <w:t xml:space="preserve"> 66560020654001, 66560020654002</w:t>
      </w:r>
      <w:r w:rsidRPr="005170F0">
        <w:rPr>
          <w:rFonts w:ascii="Times New Roman" w:eastAsia="Calibri" w:hAnsi="Times New Roman" w:cs="Times New Roman"/>
          <w:sz w:val="24"/>
          <w:szCs w:val="24"/>
        </w:rPr>
        <w:t xml:space="preserve">) un zemes (kadastra apzīmējums </w:t>
      </w:r>
      <w:r>
        <w:rPr>
          <w:rFonts w:ascii="Times New Roman" w:eastAsia="Calibri" w:hAnsi="Times New Roman" w:cs="Times New Roman"/>
          <w:sz w:val="24"/>
          <w:szCs w:val="24"/>
        </w:rPr>
        <w:t xml:space="preserve"> 66560020654</w:t>
      </w:r>
      <w:r w:rsidRPr="005170F0">
        <w:rPr>
          <w:rFonts w:ascii="Times New Roman" w:eastAsia="Calibri" w:hAnsi="Times New Roman" w:cs="Times New Roman"/>
          <w:sz w:val="24"/>
          <w:szCs w:val="24"/>
        </w:rPr>
        <w:t>)</w:t>
      </w:r>
      <w:r>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21E6FA5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351E3CA9"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6409F88F" w14:textId="77777777"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6D9165A1" w14:textId="46672632"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Pr>
          <w:rFonts w:ascii="Times New Roman" w:eastAsia="Times New Roman" w:hAnsi="Times New Roman"/>
          <w:sz w:val="24"/>
          <w:szCs w:val="24"/>
          <w:lang w:eastAsia="lv-LV"/>
        </w:rPr>
        <w:t>Rīgas rajona tiesas</w:t>
      </w:r>
      <w:r w:rsidRPr="00480048">
        <w:rPr>
          <w:rFonts w:ascii="Times New Roman" w:hAnsi="Times New Roman"/>
          <w:sz w:val="24"/>
          <w:szCs w:val="24"/>
        </w:rPr>
        <w:t xml:space="preserve"> </w:t>
      </w:r>
      <w:r>
        <w:rPr>
          <w:rFonts w:ascii="Times New Roman" w:hAnsi="Times New Roman"/>
          <w:sz w:val="24"/>
          <w:szCs w:val="24"/>
        </w:rPr>
        <w:t>Lēdurgas</w:t>
      </w:r>
      <w:r w:rsidRPr="00480048">
        <w:rPr>
          <w:rFonts w:ascii="Times New Roman" w:hAnsi="Times New Roman"/>
          <w:sz w:val="24"/>
          <w:szCs w:val="24"/>
        </w:rPr>
        <w:t xml:space="preserve"> pagasta zemesgrāmatas nodalījumā Nr.</w:t>
      </w:r>
      <w:r w:rsidRPr="00480048">
        <w:rPr>
          <w:rFonts w:ascii="TimesNewRomanPS-BoldItalicMT" w:eastAsia="TimesNewRomanPS-BoldItalicMT" w:cs="TimesNewRomanPS-BoldItalicMT"/>
          <w:b/>
          <w:bCs/>
          <w:i/>
          <w:iCs/>
          <w:sz w:val="24"/>
          <w:szCs w:val="24"/>
        </w:rPr>
        <w:t xml:space="preserve"> </w:t>
      </w:r>
      <w:r w:rsidRPr="00693273">
        <w:rPr>
          <w:rFonts w:ascii="Times New Roman" w:eastAsia="TimesNewRomanPS-BoldItalicMT" w:hAnsi="Times New Roman"/>
          <w:sz w:val="24"/>
          <w:szCs w:val="24"/>
        </w:rPr>
        <w:t xml:space="preserve">100000942006 </w:t>
      </w:r>
      <w:r>
        <w:rPr>
          <w:rFonts w:ascii="Times New Roman" w:eastAsia="TimesNewRomanPS-BoldItalicMT" w:hAnsi="Times New Roman"/>
          <w:sz w:val="24"/>
          <w:szCs w:val="24"/>
        </w:rPr>
        <w:t>3</w:t>
      </w:r>
      <w:r w:rsidRPr="00220D05">
        <w:rPr>
          <w:rFonts w:ascii="Times New Roman" w:hAnsi="Times New Roman"/>
          <w:sz w:val="24"/>
          <w:szCs w:val="24"/>
        </w:rPr>
        <w:t>.</w:t>
      </w:r>
    </w:p>
    <w:p w14:paraId="7DF4CFF7" w14:textId="77777777" w:rsidR="004022E9" w:rsidRPr="00220D05" w:rsidRDefault="004022E9" w:rsidP="004022E9">
      <w:pPr>
        <w:pStyle w:val="Sarakstarindkopa"/>
        <w:spacing w:after="0" w:line="240" w:lineRule="auto"/>
        <w:ind w:left="0"/>
        <w:rPr>
          <w:rFonts w:ascii="Times New Roman" w:eastAsia="Times New Roman" w:hAnsi="Times New Roman"/>
          <w:b/>
          <w:sz w:val="24"/>
          <w:szCs w:val="24"/>
          <w:lang w:eastAsia="lv-LV"/>
        </w:rPr>
      </w:pPr>
    </w:p>
    <w:p w14:paraId="33DB27F3"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79985A6F"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64D24743"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Pr>
          <w:rFonts w:ascii="Times New Roman" w:eastAsia="Times New Roman" w:hAnsi="Times New Roman" w:cs="Times New Roman"/>
          <w:sz w:val="24"/>
          <w:szCs w:val="24"/>
          <w:lang w:eastAsia="lv-LV"/>
        </w:rPr>
        <w:t>5</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7204C7C1"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3C701EF7"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3460BA48"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7DD719BE" w14:textId="77777777" w:rsidR="004022E9" w:rsidRPr="00220D05" w:rsidRDefault="004022E9" w:rsidP="004022E9">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40039A11"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53A4462"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lastRenderedPageBreak/>
        <w:t>ar citām fiziskām un/vai juridiskām personām par Nekustamo īpašumu nav noslēgti atsavinājuma un lietošanas līgumi, priekšlīgumi, vienošanās vai rokasnaudas līgumi;</w:t>
      </w:r>
    </w:p>
    <w:p w14:paraId="075E4503"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468A3CA9"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4045FE8E" w14:textId="77777777" w:rsidR="004022E9" w:rsidRPr="00220D05" w:rsidRDefault="004022E9" w:rsidP="004022E9">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8435B49" w14:textId="77777777" w:rsidR="004022E9" w:rsidRPr="00220D05" w:rsidRDefault="004022E9" w:rsidP="004022E9">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2B11E739" w14:textId="77777777" w:rsidR="004022E9" w:rsidRPr="00220D05" w:rsidRDefault="004022E9" w:rsidP="004022E9">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68E0382B"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7CD7A7E1"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8504FE8"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proofErr w:type="spellStart"/>
      <w:r w:rsidRPr="00220D05">
        <w:rPr>
          <w:rFonts w:ascii="Times New Roman" w:eastAsia="Times New Roman" w:hAnsi="Times New Roman" w:cs="Times New Roman"/>
          <w:i/>
          <w:iCs/>
          <w:sz w:val="24"/>
          <w:szCs w:val="24"/>
          <w:lang w:eastAsia="lv-LV"/>
        </w:rPr>
        <w:t>euro</w:t>
      </w:r>
      <w:proofErr w:type="spellEnd"/>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3C166A26"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42F2F8D0" w14:textId="77777777" w:rsidR="004022E9" w:rsidRPr="00220D05" w:rsidRDefault="004022E9" w:rsidP="004022E9">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E402890"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7E6116D1" w14:textId="77777777" w:rsidR="004022E9" w:rsidRPr="00220D05" w:rsidRDefault="004022E9" w:rsidP="004022E9">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6DB54F87"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5FB8D4C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50C7649B"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0C6B5C63"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DC3FFC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33386FE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2078ACB"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46643FE0"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0EF33BB6"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446659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3BB4661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12BC589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E9F7E7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27C3340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06AFF57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2768B8EA"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778AA4F3"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1CE6E41B"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0C9B3F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022E9" w:rsidRPr="00220D05" w14:paraId="18E1D36A" w14:textId="77777777" w:rsidTr="00CC30D8">
        <w:trPr>
          <w:trHeight w:val="2352"/>
        </w:trPr>
        <w:tc>
          <w:tcPr>
            <w:tcW w:w="4395" w:type="dxa"/>
          </w:tcPr>
          <w:p w14:paraId="350970CE"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46396E8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2451BC6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6EB6B92D"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72EADECB"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3771FDDE" w14:textId="77777777" w:rsidR="004022E9" w:rsidRPr="00220D05" w:rsidRDefault="004022E9"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250BA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473E10D7"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318E0E6"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5C78946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r>
      <w:tr w:rsidR="004022E9" w:rsidRPr="00220D05" w14:paraId="15628AD7" w14:textId="77777777" w:rsidTr="00CC30D8">
        <w:trPr>
          <w:trHeight w:val="80"/>
        </w:trPr>
        <w:tc>
          <w:tcPr>
            <w:tcW w:w="4395" w:type="dxa"/>
          </w:tcPr>
          <w:p w14:paraId="2A78527D"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5015C1A"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p w14:paraId="0037315C"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606D36B7" w14:textId="77777777" w:rsidR="004022E9" w:rsidRPr="00DD6AD1" w:rsidRDefault="004022E9"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8D8EF56" w14:textId="77777777" w:rsidR="004022E9" w:rsidRPr="00DD6AD1" w:rsidRDefault="004022E9" w:rsidP="00CC30D8">
            <w:pPr>
              <w:spacing w:after="0" w:line="240" w:lineRule="auto"/>
              <w:rPr>
                <w:rFonts w:ascii="Times New Roman" w:hAnsi="Times New Roman" w:cs="Times New Roman"/>
                <w:sz w:val="24"/>
                <w:szCs w:val="24"/>
              </w:rPr>
            </w:pPr>
          </w:p>
        </w:tc>
      </w:tr>
    </w:tbl>
    <w:p w14:paraId="6B700AA2" w14:textId="77777777" w:rsidR="0043174C" w:rsidRPr="00220D05" w:rsidRDefault="0043174C" w:rsidP="00AB0759">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91EF9" w14:textId="77777777" w:rsidR="001224AC" w:rsidRDefault="001224AC" w:rsidP="00F809A9">
      <w:pPr>
        <w:spacing w:after="0" w:line="240" w:lineRule="auto"/>
      </w:pPr>
      <w:r>
        <w:separator/>
      </w:r>
    </w:p>
  </w:endnote>
  <w:endnote w:type="continuationSeparator" w:id="0">
    <w:p w14:paraId="7C6A9024" w14:textId="77777777" w:rsidR="001224AC" w:rsidRDefault="001224AC"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MS Mincho"/>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72AEB" w14:textId="77777777" w:rsidR="001224AC" w:rsidRDefault="001224AC" w:rsidP="00F809A9">
      <w:pPr>
        <w:spacing w:after="0" w:line="240" w:lineRule="auto"/>
      </w:pPr>
      <w:r>
        <w:separator/>
      </w:r>
    </w:p>
  </w:footnote>
  <w:footnote w:type="continuationSeparator" w:id="0">
    <w:p w14:paraId="552E559B" w14:textId="77777777" w:rsidR="001224AC" w:rsidRDefault="001224AC"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192926"/>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0"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8"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20"/>
  </w:num>
  <w:num w:numId="2" w16cid:durableId="71246879">
    <w:abstractNumId w:val="28"/>
  </w:num>
  <w:num w:numId="3" w16cid:durableId="1990593554">
    <w:abstractNumId w:val="7"/>
  </w:num>
  <w:num w:numId="4" w16cid:durableId="364597340">
    <w:abstractNumId w:val="29"/>
  </w:num>
  <w:num w:numId="5" w16cid:durableId="1308513638">
    <w:abstractNumId w:val="6"/>
  </w:num>
  <w:num w:numId="6" w16cid:durableId="2009938089">
    <w:abstractNumId w:val="5"/>
  </w:num>
  <w:num w:numId="7" w16cid:durableId="940719873">
    <w:abstractNumId w:val="0"/>
  </w:num>
  <w:num w:numId="8" w16cid:durableId="1668630957">
    <w:abstractNumId w:val="19"/>
  </w:num>
  <w:num w:numId="9" w16cid:durableId="387076141">
    <w:abstractNumId w:val="10"/>
  </w:num>
  <w:num w:numId="10" w16cid:durableId="10299012">
    <w:abstractNumId w:val="24"/>
  </w:num>
  <w:num w:numId="11" w16cid:durableId="274797263">
    <w:abstractNumId w:val="18"/>
  </w:num>
  <w:num w:numId="12" w16cid:durableId="80027558">
    <w:abstractNumId w:val="23"/>
  </w:num>
  <w:num w:numId="13" w16cid:durableId="2100132373">
    <w:abstractNumId w:val="12"/>
  </w:num>
  <w:num w:numId="14" w16cid:durableId="505443746">
    <w:abstractNumId w:val="13"/>
  </w:num>
  <w:num w:numId="15" w16cid:durableId="19978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30"/>
  </w:num>
  <w:num w:numId="17" w16cid:durableId="550456018">
    <w:abstractNumId w:val="22"/>
  </w:num>
  <w:num w:numId="18" w16cid:durableId="1660696694">
    <w:abstractNumId w:val="21"/>
  </w:num>
  <w:num w:numId="19" w16cid:durableId="1209534383">
    <w:abstractNumId w:val="27"/>
  </w:num>
  <w:num w:numId="20" w16cid:durableId="1469201791">
    <w:abstractNumId w:val="3"/>
  </w:num>
  <w:num w:numId="21" w16cid:durableId="1726175923">
    <w:abstractNumId w:val="15"/>
  </w:num>
  <w:num w:numId="22" w16cid:durableId="179861204">
    <w:abstractNumId w:val="14"/>
  </w:num>
  <w:num w:numId="23" w16cid:durableId="1942566134">
    <w:abstractNumId w:val="26"/>
  </w:num>
  <w:num w:numId="24" w16cid:durableId="778723457">
    <w:abstractNumId w:val="17"/>
  </w:num>
  <w:num w:numId="25" w16cid:durableId="1169910433">
    <w:abstractNumId w:val="16"/>
  </w:num>
  <w:num w:numId="26" w16cid:durableId="1909607068">
    <w:abstractNumId w:val="9"/>
  </w:num>
  <w:num w:numId="27" w16cid:durableId="2134866425">
    <w:abstractNumId w:val="4"/>
  </w:num>
  <w:num w:numId="28" w16cid:durableId="1011762329">
    <w:abstractNumId w:val="11"/>
  </w:num>
  <w:num w:numId="29" w16cid:durableId="1960717554">
    <w:abstractNumId w:val="25"/>
  </w:num>
  <w:num w:numId="30" w16cid:durableId="1267883460">
    <w:abstractNumId w:val="8"/>
  </w:num>
  <w:num w:numId="31"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A103F"/>
    <w:rsid w:val="000A1919"/>
    <w:rsid w:val="000A2CE8"/>
    <w:rsid w:val="000A4442"/>
    <w:rsid w:val="000B0653"/>
    <w:rsid w:val="000B0C28"/>
    <w:rsid w:val="000B56DD"/>
    <w:rsid w:val="000C27D0"/>
    <w:rsid w:val="000C4630"/>
    <w:rsid w:val="000D3AA2"/>
    <w:rsid w:val="000E14B8"/>
    <w:rsid w:val="000E4734"/>
    <w:rsid w:val="000E5D76"/>
    <w:rsid w:val="000E5DA2"/>
    <w:rsid w:val="000F0997"/>
    <w:rsid w:val="00121307"/>
    <w:rsid w:val="001224AC"/>
    <w:rsid w:val="00123A38"/>
    <w:rsid w:val="0013200C"/>
    <w:rsid w:val="00144A8B"/>
    <w:rsid w:val="00151AD3"/>
    <w:rsid w:val="00156B69"/>
    <w:rsid w:val="00171663"/>
    <w:rsid w:val="00181E16"/>
    <w:rsid w:val="00185CB0"/>
    <w:rsid w:val="001875A9"/>
    <w:rsid w:val="00187AF4"/>
    <w:rsid w:val="001952A6"/>
    <w:rsid w:val="001B104E"/>
    <w:rsid w:val="001B1AD2"/>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68CA"/>
    <w:rsid w:val="002275E3"/>
    <w:rsid w:val="00234D63"/>
    <w:rsid w:val="0024038F"/>
    <w:rsid w:val="00241015"/>
    <w:rsid w:val="002421DC"/>
    <w:rsid w:val="00242F61"/>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302E8"/>
    <w:rsid w:val="00331083"/>
    <w:rsid w:val="00332835"/>
    <w:rsid w:val="00334CD9"/>
    <w:rsid w:val="00335EA6"/>
    <w:rsid w:val="00342F3A"/>
    <w:rsid w:val="00356E46"/>
    <w:rsid w:val="00361A32"/>
    <w:rsid w:val="00363BC0"/>
    <w:rsid w:val="00366663"/>
    <w:rsid w:val="00394DAF"/>
    <w:rsid w:val="003A05BC"/>
    <w:rsid w:val="003C2415"/>
    <w:rsid w:val="003E03A8"/>
    <w:rsid w:val="003E5E50"/>
    <w:rsid w:val="003F05AF"/>
    <w:rsid w:val="003F5B55"/>
    <w:rsid w:val="003F5C28"/>
    <w:rsid w:val="003F5EDF"/>
    <w:rsid w:val="0040042F"/>
    <w:rsid w:val="00401506"/>
    <w:rsid w:val="004022E9"/>
    <w:rsid w:val="0040374A"/>
    <w:rsid w:val="00406E49"/>
    <w:rsid w:val="00410B41"/>
    <w:rsid w:val="0043128F"/>
    <w:rsid w:val="0043174C"/>
    <w:rsid w:val="0043196E"/>
    <w:rsid w:val="0043213C"/>
    <w:rsid w:val="004331C0"/>
    <w:rsid w:val="00444509"/>
    <w:rsid w:val="00452426"/>
    <w:rsid w:val="00462C2A"/>
    <w:rsid w:val="00473070"/>
    <w:rsid w:val="00480048"/>
    <w:rsid w:val="004865F4"/>
    <w:rsid w:val="00490B0C"/>
    <w:rsid w:val="00497E93"/>
    <w:rsid w:val="004B1213"/>
    <w:rsid w:val="004B1932"/>
    <w:rsid w:val="004B3739"/>
    <w:rsid w:val="004B7E66"/>
    <w:rsid w:val="004C77EB"/>
    <w:rsid w:val="004D200A"/>
    <w:rsid w:val="004D2BD3"/>
    <w:rsid w:val="004D7EEF"/>
    <w:rsid w:val="004E74F4"/>
    <w:rsid w:val="004F15C1"/>
    <w:rsid w:val="00520242"/>
    <w:rsid w:val="0052231B"/>
    <w:rsid w:val="00541035"/>
    <w:rsid w:val="0054325B"/>
    <w:rsid w:val="00566FB4"/>
    <w:rsid w:val="00582101"/>
    <w:rsid w:val="005871C6"/>
    <w:rsid w:val="00590046"/>
    <w:rsid w:val="00592B54"/>
    <w:rsid w:val="005B5687"/>
    <w:rsid w:val="005B7F96"/>
    <w:rsid w:val="005C11C4"/>
    <w:rsid w:val="005C3EAB"/>
    <w:rsid w:val="005D174B"/>
    <w:rsid w:val="005D186D"/>
    <w:rsid w:val="005D6672"/>
    <w:rsid w:val="005D767F"/>
    <w:rsid w:val="005D7E02"/>
    <w:rsid w:val="005E1061"/>
    <w:rsid w:val="005E2C5B"/>
    <w:rsid w:val="005F3101"/>
    <w:rsid w:val="006028E3"/>
    <w:rsid w:val="006040B0"/>
    <w:rsid w:val="00607FC0"/>
    <w:rsid w:val="00615526"/>
    <w:rsid w:val="00627525"/>
    <w:rsid w:val="00631331"/>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6B1C"/>
    <w:rsid w:val="00780A05"/>
    <w:rsid w:val="007848C1"/>
    <w:rsid w:val="007A0625"/>
    <w:rsid w:val="007A513A"/>
    <w:rsid w:val="007B2B03"/>
    <w:rsid w:val="007B3608"/>
    <w:rsid w:val="007B4327"/>
    <w:rsid w:val="007C040F"/>
    <w:rsid w:val="007C3E84"/>
    <w:rsid w:val="007C70F5"/>
    <w:rsid w:val="007D27A5"/>
    <w:rsid w:val="007D530C"/>
    <w:rsid w:val="007D778A"/>
    <w:rsid w:val="007E2F72"/>
    <w:rsid w:val="007F0505"/>
    <w:rsid w:val="007F6256"/>
    <w:rsid w:val="008000F1"/>
    <w:rsid w:val="00803BF5"/>
    <w:rsid w:val="00820527"/>
    <w:rsid w:val="00835F27"/>
    <w:rsid w:val="00841647"/>
    <w:rsid w:val="00846BBA"/>
    <w:rsid w:val="00852F2D"/>
    <w:rsid w:val="00853D4A"/>
    <w:rsid w:val="00854A9F"/>
    <w:rsid w:val="00874026"/>
    <w:rsid w:val="0087458E"/>
    <w:rsid w:val="008815B8"/>
    <w:rsid w:val="00881C2D"/>
    <w:rsid w:val="0088672A"/>
    <w:rsid w:val="008A130D"/>
    <w:rsid w:val="008A7B1B"/>
    <w:rsid w:val="008C4862"/>
    <w:rsid w:val="008C61C1"/>
    <w:rsid w:val="008C65B9"/>
    <w:rsid w:val="008D37F3"/>
    <w:rsid w:val="008E7339"/>
    <w:rsid w:val="008F62F5"/>
    <w:rsid w:val="008F68C9"/>
    <w:rsid w:val="00913411"/>
    <w:rsid w:val="00914CA9"/>
    <w:rsid w:val="00942D66"/>
    <w:rsid w:val="00943482"/>
    <w:rsid w:val="00950B3C"/>
    <w:rsid w:val="0095425E"/>
    <w:rsid w:val="00964560"/>
    <w:rsid w:val="00970C24"/>
    <w:rsid w:val="00970CE8"/>
    <w:rsid w:val="0097236E"/>
    <w:rsid w:val="009728F1"/>
    <w:rsid w:val="00982C9F"/>
    <w:rsid w:val="00985DA5"/>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0759"/>
    <w:rsid w:val="00AB7584"/>
    <w:rsid w:val="00AD06E4"/>
    <w:rsid w:val="00AD3F06"/>
    <w:rsid w:val="00AE01FD"/>
    <w:rsid w:val="00AE50FD"/>
    <w:rsid w:val="00AE6EB0"/>
    <w:rsid w:val="00AF0CFF"/>
    <w:rsid w:val="00AF2E8F"/>
    <w:rsid w:val="00AF3A69"/>
    <w:rsid w:val="00AF451F"/>
    <w:rsid w:val="00B02752"/>
    <w:rsid w:val="00B15BE8"/>
    <w:rsid w:val="00B162F8"/>
    <w:rsid w:val="00B17044"/>
    <w:rsid w:val="00B27B00"/>
    <w:rsid w:val="00B50CF2"/>
    <w:rsid w:val="00B52798"/>
    <w:rsid w:val="00B56D78"/>
    <w:rsid w:val="00B67D77"/>
    <w:rsid w:val="00B67E27"/>
    <w:rsid w:val="00B70AA6"/>
    <w:rsid w:val="00B730A6"/>
    <w:rsid w:val="00B77B1D"/>
    <w:rsid w:val="00B90C2E"/>
    <w:rsid w:val="00B9362E"/>
    <w:rsid w:val="00B97B0E"/>
    <w:rsid w:val="00BA46D5"/>
    <w:rsid w:val="00BA5F49"/>
    <w:rsid w:val="00BA6FB2"/>
    <w:rsid w:val="00BA77F1"/>
    <w:rsid w:val="00BC3A12"/>
    <w:rsid w:val="00BC48C7"/>
    <w:rsid w:val="00BD38CF"/>
    <w:rsid w:val="00BD7864"/>
    <w:rsid w:val="00C043EB"/>
    <w:rsid w:val="00C12F2A"/>
    <w:rsid w:val="00C23904"/>
    <w:rsid w:val="00C25278"/>
    <w:rsid w:val="00C2559E"/>
    <w:rsid w:val="00C3170C"/>
    <w:rsid w:val="00C47C3E"/>
    <w:rsid w:val="00C56F8F"/>
    <w:rsid w:val="00C60A27"/>
    <w:rsid w:val="00C734CC"/>
    <w:rsid w:val="00C93268"/>
    <w:rsid w:val="00C9413C"/>
    <w:rsid w:val="00CA031C"/>
    <w:rsid w:val="00CA5C05"/>
    <w:rsid w:val="00CC0C81"/>
    <w:rsid w:val="00CC4C5A"/>
    <w:rsid w:val="00CC6B96"/>
    <w:rsid w:val="00CD2A98"/>
    <w:rsid w:val="00CD2EB2"/>
    <w:rsid w:val="00CD5D59"/>
    <w:rsid w:val="00CE3D08"/>
    <w:rsid w:val="00CE60BA"/>
    <w:rsid w:val="00CE621D"/>
    <w:rsid w:val="00CF2994"/>
    <w:rsid w:val="00CF44F6"/>
    <w:rsid w:val="00D03342"/>
    <w:rsid w:val="00D071E6"/>
    <w:rsid w:val="00D2153A"/>
    <w:rsid w:val="00D2390C"/>
    <w:rsid w:val="00D254D1"/>
    <w:rsid w:val="00D34276"/>
    <w:rsid w:val="00D3457A"/>
    <w:rsid w:val="00D409A1"/>
    <w:rsid w:val="00D43CB9"/>
    <w:rsid w:val="00D67CA4"/>
    <w:rsid w:val="00D83B2C"/>
    <w:rsid w:val="00D8498D"/>
    <w:rsid w:val="00D9155D"/>
    <w:rsid w:val="00DB1D77"/>
    <w:rsid w:val="00DB3ADE"/>
    <w:rsid w:val="00DB7EE0"/>
    <w:rsid w:val="00DC09E7"/>
    <w:rsid w:val="00DC1EF1"/>
    <w:rsid w:val="00DC76D0"/>
    <w:rsid w:val="00DD480C"/>
    <w:rsid w:val="00DD6AD1"/>
    <w:rsid w:val="00DE43FB"/>
    <w:rsid w:val="00DF1D7B"/>
    <w:rsid w:val="00DF28AA"/>
    <w:rsid w:val="00E10806"/>
    <w:rsid w:val="00E110FE"/>
    <w:rsid w:val="00E20236"/>
    <w:rsid w:val="00E20344"/>
    <w:rsid w:val="00E2321C"/>
    <w:rsid w:val="00E24E5A"/>
    <w:rsid w:val="00E2559A"/>
    <w:rsid w:val="00E276F7"/>
    <w:rsid w:val="00E27742"/>
    <w:rsid w:val="00E27979"/>
    <w:rsid w:val="00E27A79"/>
    <w:rsid w:val="00E405E4"/>
    <w:rsid w:val="00E578A6"/>
    <w:rsid w:val="00E623E2"/>
    <w:rsid w:val="00E75F6A"/>
    <w:rsid w:val="00E83E5F"/>
    <w:rsid w:val="00E9183E"/>
    <w:rsid w:val="00E96E54"/>
    <w:rsid w:val="00EA003F"/>
    <w:rsid w:val="00EA23A5"/>
    <w:rsid w:val="00EA7B4D"/>
    <w:rsid w:val="00EB5A51"/>
    <w:rsid w:val="00EB5C02"/>
    <w:rsid w:val="00EC7EE7"/>
    <w:rsid w:val="00ED3A8A"/>
    <w:rsid w:val="00EE2DAA"/>
    <w:rsid w:val="00EF49A3"/>
    <w:rsid w:val="00F01E2F"/>
    <w:rsid w:val="00F037EB"/>
    <w:rsid w:val="00F1293A"/>
    <w:rsid w:val="00F1742D"/>
    <w:rsid w:val="00F24E0C"/>
    <w:rsid w:val="00F3406E"/>
    <w:rsid w:val="00F41900"/>
    <w:rsid w:val="00F56B15"/>
    <w:rsid w:val="00F60E6E"/>
    <w:rsid w:val="00F66B80"/>
    <w:rsid w:val="00F809A9"/>
    <w:rsid w:val="00F85FA4"/>
    <w:rsid w:val="00F9414B"/>
    <w:rsid w:val="00FA406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13643</Words>
  <Characters>7777</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Linda Graudiņa</cp:lastModifiedBy>
  <cp:revision>2</cp:revision>
  <dcterms:created xsi:type="dcterms:W3CDTF">2025-11-05T08:24:00Z</dcterms:created>
  <dcterms:modified xsi:type="dcterms:W3CDTF">2025-11-05T08:24:00Z</dcterms:modified>
</cp:coreProperties>
</file>