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30" w:rsidRPr="00CA2B30" w:rsidRDefault="00CA2B30" w:rsidP="00CA2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rezultātiem</w:t>
      </w:r>
    </w:p>
    <w:p w:rsidR="00CA2B30" w:rsidRPr="00CA2B30" w:rsidRDefault="00CA2B30" w:rsidP="00CA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B30" w:rsidRDefault="00CA2B30" w:rsidP="00CA2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B30" w:rsidRPr="004D771C" w:rsidRDefault="00CA2B30" w:rsidP="00B21B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D771C">
        <w:rPr>
          <w:rFonts w:ascii="Times New Roman" w:eastAsia="Times New Roman" w:hAnsi="Times New Roman" w:cs="Times New Roman"/>
          <w:sz w:val="24"/>
          <w:szCs w:val="24"/>
        </w:rPr>
        <w:t>Atbilstoši Siguldas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novada Domes 2016.gada 14.decembra</w:t>
      </w:r>
      <w:r w:rsidRPr="004D771C">
        <w:rPr>
          <w:rFonts w:ascii="Times New Roman" w:eastAsia="Times New Roman" w:hAnsi="Times New Roman" w:cs="Times New Roman"/>
          <w:sz w:val="24"/>
          <w:szCs w:val="24"/>
        </w:rPr>
        <w:t xml:space="preserve"> lēmumam „</w:t>
      </w:r>
      <w:r>
        <w:rPr>
          <w:rFonts w:ascii="Times New Roman" w:eastAsia="Times New Roman" w:hAnsi="Times New Roman" w:cs="Times New Roman"/>
          <w:sz w:val="24"/>
          <w:szCs w:val="24"/>
        </w:rPr>
        <w:t>Par nekustamā īpašuma Pils ielā 16 Siguldā, Siguldas novadā, nomas tiesību izsoli” (prot. Nr.20,§1</w:t>
      </w:r>
      <w:r w:rsidRPr="004D771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), 2017</w:t>
      </w:r>
      <w:r w:rsidRPr="004D771C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</w:rPr>
        <w:t>2.janvārī</w:t>
      </w:r>
      <w:r w:rsidRPr="004D771C">
        <w:rPr>
          <w:rFonts w:ascii="Times New Roman" w:eastAsia="Times New Roman" w:hAnsi="Times New Roman" w:cs="Times New Roman"/>
          <w:sz w:val="24"/>
          <w:szCs w:val="24"/>
        </w:rPr>
        <w:t xml:space="preserve"> notika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nekustamā īpašuma Pils ielā 16, Siguldā, Siguldas novadā, kad.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apz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8015 002 1818 003, 1.stāva telpu - 2.darbnīcas, 25,4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platībā (t.sk.1,9 m</w:t>
      </w:r>
      <w:r w:rsidRPr="007815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palīgtelpas)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Pils</w:t>
      </w:r>
      <w:r w:rsidRPr="004D771C">
        <w:rPr>
          <w:rFonts w:ascii="Times New Roman" w:eastAsia="Times New Roman" w:hAnsi="Times New Roman" w:cs="Times New Roman"/>
          <w:bCs/>
          <w:sz w:val="24"/>
          <w:szCs w:val="24"/>
        </w:rPr>
        <w:t xml:space="preserve"> ielā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4D771C">
        <w:rPr>
          <w:rFonts w:ascii="Times New Roman" w:eastAsia="Times New Roman" w:hAnsi="Times New Roman" w:cs="Times New Roman"/>
          <w:bCs/>
          <w:sz w:val="24"/>
          <w:szCs w:val="24"/>
        </w:rPr>
        <w:t>6, Siguldā, Siguldas novadā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D771C">
        <w:rPr>
          <w:rFonts w:ascii="Times New Roman" w:eastAsia="Calibri" w:hAnsi="Times New Roman" w:cs="Times New Roman"/>
          <w:sz w:val="24"/>
          <w:szCs w:val="24"/>
        </w:rPr>
        <w:t xml:space="preserve"> nomas tiesību </w:t>
      </w:r>
      <w:r>
        <w:rPr>
          <w:rFonts w:ascii="Times New Roman" w:eastAsia="Calibri" w:hAnsi="Times New Roman" w:cs="Times New Roman"/>
          <w:sz w:val="24"/>
          <w:szCs w:val="24"/>
        </w:rPr>
        <w:t>izsole uz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pieciem</w:t>
      </w:r>
      <w:r w:rsidRPr="004D771C">
        <w:rPr>
          <w:rFonts w:ascii="Times New Roman" w:eastAsia="Times New Roman" w:hAnsi="Times New Roman" w:cs="Times New Roman"/>
          <w:sz w:val="24"/>
          <w:szCs w:val="24"/>
        </w:rPr>
        <w:t xml:space="preserve"> gadiem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B30" w:rsidRPr="00317D75" w:rsidRDefault="00CA2B30" w:rsidP="00CA2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1C">
        <w:rPr>
          <w:rFonts w:ascii="Times New Roman" w:eastAsia="Calibri" w:hAnsi="Times New Roman" w:cs="Times New Roman"/>
          <w:sz w:val="24"/>
          <w:szCs w:val="24"/>
        </w:rPr>
        <w:t>A</w:t>
      </w:r>
      <w:r w:rsidRPr="004D771C">
        <w:rPr>
          <w:rFonts w:ascii="Times New Roman" w:eastAsia="Times New Roman" w:hAnsi="Times New Roman" w:cs="Times New Roman"/>
          <w:sz w:val="24"/>
          <w:szCs w:val="24"/>
        </w:rPr>
        <w:t xml:space="preserve">ugstāko nomas maksu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 vienu telpas kvadrātmetru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4,40</w:t>
      </w:r>
      <w:r w:rsidRPr="004D77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mēnesī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un pievienotās vērtības nodokli</w:t>
      </w:r>
      <w:r w:rsidRPr="004D77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telpām nekustamajā īpašumā Pils ielā 16, Siguldā, Siguldas novadā, nosolīja SIA “VARNNAS”,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Nr. 54103074491, juridiskā adrese “Lejas Vārnas” Amatas novads</w:t>
      </w:r>
      <w:r>
        <w:rPr>
          <w:rFonts w:ascii="Times New Roman" w:eastAsia="Times New Roman" w:hAnsi="Times New Roman" w:cs="Times New Roman"/>
          <w:sz w:val="24"/>
          <w:szCs w:val="24"/>
        </w:rPr>
        <w:t>, LV-4112.</w:t>
      </w:r>
    </w:p>
    <w:p w:rsidR="00CA2B30" w:rsidRPr="004D771C" w:rsidRDefault="00CA2B30" w:rsidP="00CA2B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B30" w:rsidRDefault="00CA2B30" w:rsidP="00CA2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B30" w:rsidRDefault="00CA2B30" w:rsidP="00CA2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061" w:rsidRDefault="007C3061"/>
    <w:sectPr w:rsidR="007C30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653B4D"/>
    <w:multiLevelType w:val="multilevel"/>
    <w:tmpl w:val="7B341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30"/>
    <w:rsid w:val="006E2A1E"/>
    <w:rsid w:val="007C3061"/>
    <w:rsid w:val="00B21BD2"/>
    <w:rsid w:val="00CA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037F9"/>
  <w15:chartTrackingRefBased/>
  <w15:docId w15:val="{C03C3207-6097-4970-A034-CAC16EF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1</cp:revision>
  <dcterms:created xsi:type="dcterms:W3CDTF">2017-01-13T10:21:00Z</dcterms:created>
  <dcterms:modified xsi:type="dcterms:W3CDTF">2017-01-13T10:36:00Z</dcterms:modified>
</cp:coreProperties>
</file>