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06B42E1A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neapdzīvojamo telpu Nr.27 un Nr.28 ēkā ar kadastra apzīmējumu 8068 007 0416 002, Skolas ielā 11A, Raganā, Krimuldas pagastā, Siguldas novadā (Peldbaseina ēka) 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>atkārtotu nomas tiesību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37461546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7A0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septembrī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7A0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446C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A04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</w:t>
      </w:r>
      <w:r w:rsidR="007A0476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eapdzīvojamo telpu Nr.27 un Nr.28 ēkā ar kadastra apzīmējumu </w:t>
      </w:r>
      <w:bookmarkStart w:id="0" w:name="_Hlk95992229"/>
      <w:r w:rsidR="007A0476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8068 007 0416 002</w:t>
      </w:r>
      <w:bookmarkEnd w:id="0"/>
      <w:r w:rsidR="007A0476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Skolas ielā 11A, Raganā, Krimuldas pagastā, Siguldas novadā</w:t>
      </w:r>
      <w:r w:rsidR="007A0476" w:rsidRPr="00047D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A0476">
        <w:rPr>
          <w:rFonts w:ascii="Times New Roman" w:eastAsia="Calibri" w:hAnsi="Times New Roman" w:cs="Times New Roman"/>
          <w:sz w:val="24"/>
          <w:szCs w:val="24"/>
        </w:rPr>
        <w:t>57,2</w:t>
      </w:r>
      <w:r w:rsidR="007A0476" w:rsidRPr="00047D3D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A0476" w:rsidRPr="00047D3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7A0476" w:rsidRPr="00047D3D">
        <w:rPr>
          <w:rFonts w:ascii="Times New Roman" w:eastAsia="Calibri" w:hAnsi="Times New Roman" w:cs="Times New Roman"/>
          <w:sz w:val="24"/>
          <w:szCs w:val="24"/>
        </w:rPr>
        <w:t>kopplatībā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7A0476" w:rsidRPr="0011364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82,94 EUR </w:t>
      </w:r>
      <w:r w:rsidR="007A0476" w:rsidRPr="008869A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(astoņdesmit divi  </w:t>
      </w:r>
      <w:proofErr w:type="spellStart"/>
      <w:r w:rsidR="007A0476" w:rsidRPr="008869AA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7A0476" w:rsidRPr="008869A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94 centi)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7A0476">
        <w:rPr>
          <w:rFonts w:ascii="Times New Roman" w:hAnsi="Times New Roman"/>
          <w:sz w:val="24"/>
          <w:szCs w:val="24"/>
        </w:rPr>
        <w:t>5</w:t>
      </w:r>
      <w:r w:rsidR="00EC7FE0" w:rsidRPr="000A63FA">
        <w:rPr>
          <w:rFonts w:ascii="Times New Roman" w:hAnsi="Times New Roman"/>
          <w:sz w:val="24"/>
          <w:szCs w:val="24"/>
        </w:rPr>
        <w:t xml:space="preserve"> EUR (</w:t>
      </w:r>
      <w:r w:rsidR="007A0476">
        <w:rPr>
          <w:rFonts w:ascii="Times New Roman" w:hAnsi="Times New Roman"/>
          <w:sz w:val="24"/>
          <w:szCs w:val="24"/>
        </w:rPr>
        <w:t>pieci</w:t>
      </w:r>
      <w:r w:rsidR="00EC7FE0" w:rsidRPr="000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FE0" w:rsidRPr="000A63F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C7FE0" w:rsidRPr="000A63FA">
        <w:rPr>
          <w:rFonts w:ascii="Times New Roman" w:hAnsi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D0EA22" w14:textId="0CE492CB" w:rsidR="00D9470E" w:rsidRPr="0031010B" w:rsidRDefault="007A0476" w:rsidP="00D947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Dalībnieku pieteikumi </w:t>
      </w:r>
      <w:r w:rsidRPr="008D7B15">
        <w:rPr>
          <w:rFonts w:ascii="Times New Roman" w:eastAsia="Calibri" w:hAnsi="Times New Roman" w:cs="Times New Roman"/>
          <w:sz w:val="24"/>
          <w:szCs w:val="24"/>
        </w:rPr>
        <w:t xml:space="preserve">jāiesniedz laikā </w:t>
      </w:r>
      <w:r w:rsidRPr="008D7B15">
        <w:rPr>
          <w:rFonts w:ascii="Times New Roman" w:eastAsia="Calibri" w:hAnsi="Times New Roman" w:cs="Times New Roman"/>
          <w:b/>
          <w:bCs/>
          <w:sz w:val="24"/>
          <w:szCs w:val="24"/>
        </w:rPr>
        <w:t>no 2022.gada 24.augusta līdz 2022.gada 6.septembrim</w:t>
      </w:r>
      <w:r w:rsidRPr="008D7B1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 vai pa pastu, nosūtot uz 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Siguldas novada pašvaldība, Pils iela 16, Sigulda,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bookmarkStart w:id="1" w:name="_Hlk95930069"/>
      <w:r w:rsidRPr="003975BD">
        <w:rPr>
          <w:rFonts w:ascii="Times New Roman" w:eastAsia="Calibri" w:hAnsi="Times New Roman" w:cs="Times New Roman"/>
          <w:sz w:val="24"/>
          <w:szCs w:val="24"/>
        </w:rPr>
        <w:t>29114779</w:t>
      </w:r>
      <w:bookmarkEnd w:id="1"/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Krimuldas Sporta centra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vadītāja </w:t>
      </w:r>
      <w:r>
        <w:rPr>
          <w:rFonts w:ascii="Times New Roman" w:eastAsia="Calibri" w:hAnsi="Times New Roman" w:cs="Times New Roman"/>
          <w:sz w:val="24"/>
          <w:szCs w:val="24"/>
        </w:rPr>
        <w:t>Līga Ozoliņa</w:t>
      </w:r>
      <w:r w:rsidRPr="003975B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15B8" w14:textId="552DB2FC" w:rsidR="00426A46" w:rsidRDefault="007A0476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 EUR (desmit </w:t>
      </w:r>
      <w:proofErr w:type="spellStart"/>
      <w:r w:rsidRPr="002979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apmērā, tajā skaitā PVN 21% ieskaitot to Pašvaldības bankas kontā LV15UNLA0027800130404, kas atvērts AS „SEB banka”, kods UNLALV2X, ar atzīmi “Par dalību </w:t>
      </w:r>
      <w:bookmarkStart w:id="2" w:name="_Hlk95921120"/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Skolas ielā 11A,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Raganā, Krimuldas pagastā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, Siguldas novadā </w:t>
      </w:r>
      <w:bookmarkEnd w:id="2"/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nodrošinājums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 EUR (trīsdesmit </w:t>
      </w:r>
      <w:proofErr w:type="spellStart"/>
      <w:r w:rsidRPr="002979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apmērā,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Skolas ielā 11A,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Raganā, Krimuldas pagastā</w:t>
      </w:r>
      <w:r w:rsidRPr="00307624">
        <w:rPr>
          <w:rFonts w:ascii="Times New Roman" w:eastAsia="Calibri" w:hAnsi="Times New Roman" w:cs="Times New Roman"/>
          <w:sz w:val="24"/>
          <w:szCs w:val="24"/>
        </w:rPr>
        <w:t>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77777777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Skolas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>
        <w:rPr>
          <w:rFonts w:ascii="Times New Roman" w:eastAsia="Calibri" w:hAnsi="Times New Roman" w:cs="Times New Roman"/>
          <w:sz w:val="24"/>
          <w:szCs w:val="24"/>
        </w:rPr>
        <w:t>11A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Raganā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Krimuldas pagastā, </w:t>
      </w:r>
      <w:r w:rsidRPr="00F978DE">
        <w:rPr>
          <w:rFonts w:ascii="Times New Roman" w:eastAsia="Calibri" w:hAnsi="Times New Roman" w:cs="Times New Roman"/>
          <w:sz w:val="24"/>
          <w:szCs w:val="24"/>
        </w:rPr>
        <w:t>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2144</w:t>
      </w:r>
      <w:bookmarkStart w:id="3" w:name="_GoBack"/>
      <w:bookmarkEnd w:id="3"/>
    </w:p>
    <w:p w14:paraId="0BC6E720" w14:textId="77777777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95992369"/>
      <w:r w:rsidRPr="00806705">
        <w:rPr>
          <w:rFonts w:ascii="Times New Roman" w:hAnsi="Times New Roman"/>
          <w:sz w:val="24"/>
          <w:szCs w:val="24"/>
        </w:rPr>
        <w:t>8068 007 0416</w:t>
      </w:r>
      <w:bookmarkEnd w:id="4"/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, kadastra apzīmējums  Nr. </w:t>
      </w:r>
      <w:r w:rsidRPr="00806705">
        <w:rPr>
          <w:rFonts w:ascii="Times New Roman" w:hAnsi="Times New Roman"/>
          <w:iCs/>
          <w:sz w:val="24"/>
          <w:szCs w:val="24"/>
        </w:rPr>
        <w:t>8068 007 0416 002</w:t>
      </w:r>
    </w:p>
    <w:p w14:paraId="689D79FC" w14:textId="77777777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Pr="00E519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sabiedriskās ēdināšanas pakalpojumu sniegšanas vieta 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77777777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D10E5">
        <w:rPr>
          <w:rFonts w:ascii="Times New Roman" w:eastAsia="MS Mincho" w:hAnsi="Times New Roman" w:cs="Times New Roman"/>
          <w:sz w:val="24"/>
          <w:szCs w:val="24"/>
        </w:rPr>
        <w:t>57,2 m</w:t>
      </w:r>
      <w:r w:rsidRPr="00AD10E5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Kafejnīcas telpas nav nododamas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08F4BE91" w:rsidR="00AD10E5" w:rsidRPr="00AD10E5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13F8">
        <w:rPr>
          <w:rFonts w:ascii="Times New Roman" w:eastAsia="Calibri" w:hAnsi="Times New Roman" w:cs="Times New Roman"/>
          <w:sz w:val="24"/>
          <w:szCs w:val="24"/>
        </w:rPr>
        <w:t xml:space="preserve">Nekustamā īpašuma apskate notiek iepriekš nosūtot pieteikumu uz elektroniskā pasta adresi: </w:t>
      </w:r>
      <w:hyperlink r:id="rId6" w:history="1">
        <w:r w:rsidRPr="00F42FEB">
          <w:rPr>
            <w:rStyle w:val="Hipersaite"/>
            <w:rFonts w:ascii="Times New Roman" w:hAnsi="Times New Roman" w:cs="Times New Roman"/>
            <w:sz w:val="24"/>
            <w:szCs w:val="24"/>
          </w:rPr>
          <w:t>liga.ozolina@sigulda.lv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801F6"/>
    <w:rsid w:val="007A047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2A4D"/>
    <w:rsid w:val="00937FB4"/>
    <w:rsid w:val="00972E9F"/>
    <w:rsid w:val="009A0135"/>
    <w:rsid w:val="009A3685"/>
    <w:rsid w:val="009B1822"/>
    <w:rsid w:val="009C4DB7"/>
    <w:rsid w:val="00A213F8"/>
    <w:rsid w:val="00A5342A"/>
    <w:rsid w:val="00A847E6"/>
    <w:rsid w:val="00A84B3B"/>
    <w:rsid w:val="00AB73BF"/>
    <w:rsid w:val="00AB780F"/>
    <w:rsid w:val="00AD10E5"/>
    <w:rsid w:val="00AD7642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a.ozol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123B-49A6-4998-A3AD-7EA8E2D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2022-08-19T12:58:00Z</dcterms:created>
  <dcterms:modified xsi:type="dcterms:W3CDTF">2022-08-19T12:58:00Z</dcterms:modified>
</cp:coreProperties>
</file>