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77777777"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 xml:space="preserve">nekustamajam īpašumam “Muižas koka māja”, </w:t>
      </w:r>
      <w:r w:rsidR="00036421" w:rsidRPr="00637A5A">
        <w:rPr>
          <w:rFonts w:ascii="Times New Roman" w:eastAsia="Calibri" w:hAnsi="Times New Roman" w:cs="Times New Roman"/>
          <w:b/>
          <w:bCs/>
          <w:sz w:val="24"/>
          <w:szCs w:val="24"/>
        </w:rPr>
        <w:t xml:space="preserve">Darbnīcas </w:t>
      </w:r>
      <w:r w:rsidR="00280F73">
        <w:rPr>
          <w:rFonts w:ascii="Times New Roman" w:eastAsia="Calibri" w:hAnsi="Times New Roman" w:cs="Times New Roman"/>
          <w:b/>
          <w:bCs/>
          <w:sz w:val="24"/>
          <w:szCs w:val="24"/>
        </w:rPr>
        <w:t>Nr.</w:t>
      </w:r>
      <w:r w:rsidR="00FC3AD3">
        <w:rPr>
          <w:rFonts w:ascii="Times New Roman" w:eastAsia="Calibri" w:hAnsi="Times New Roman" w:cs="Times New Roman"/>
          <w:b/>
          <w:bCs/>
          <w:sz w:val="24"/>
          <w:szCs w:val="24"/>
        </w:rPr>
        <w:t>10</w:t>
      </w:r>
      <w:r w:rsidR="00280F73">
        <w:rPr>
          <w:rFonts w:ascii="Times New Roman" w:eastAsia="Calibri" w:hAnsi="Times New Roman" w:cs="Times New Roman"/>
          <w:b/>
          <w:bCs/>
          <w:sz w:val="24"/>
          <w:szCs w:val="24"/>
        </w:rPr>
        <w:t>.</w:t>
      </w:r>
      <w:r w:rsidRPr="00637A5A">
        <w:rPr>
          <w:rFonts w:ascii="Times New Roman" w:eastAsia="Calibri" w:hAnsi="Times New Roman" w:cs="Times New Roman"/>
          <w:b/>
          <w:bCs/>
          <w:sz w:val="24"/>
          <w:szCs w:val="24"/>
        </w:rPr>
        <w:t>,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7DC63A41"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FC3AD3">
        <w:rPr>
          <w:rFonts w:ascii="Times New Roman" w:hAnsi="Times New Roman" w:cs="Times New Roman"/>
          <w:bCs/>
          <w:sz w:val="24"/>
          <w:szCs w:val="24"/>
        </w:rPr>
        <w:t>6</w:t>
      </w:r>
      <w:r w:rsidR="00C15A68">
        <w:rPr>
          <w:rFonts w:ascii="Times New Roman" w:hAnsi="Times New Roman" w:cs="Times New Roman"/>
          <w:bCs/>
          <w:sz w:val="24"/>
          <w:szCs w:val="24"/>
        </w:rPr>
        <w:t>.</w:t>
      </w:r>
      <w:r w:rsidR="00FC3AD3">
        <w:rPr>
          <w:rFonts w:ascii="Times New Roman" w:hAnsi="Times New Roman" w:cs="Times New Roman"/>
          <w:bCs/>
          <w:sz w:val="24"/>
          <w:szCs w:val="24"/>
        </w:rPr>
        <w:t>mar</w:t>
      </w:r>
      <w:bookmarkStart w:id="0" w:name="_GoBack"/>
      <w:r w:rsidR="00FC3AD3">
        <w:rPr>
          <w:rFonts w:ascii="Times New Roman" w:hAnsi="Times New Roman" w:cs="Times New Roman"/>
          <w:bCs/>
          <w:sz w:val="24"/>
          <w:szCs w:val="24"/>
        </w:rPr>
        <w:t>tā</w:t>
      </w:r>
      <w:bookmarkEnd w:id="0"/>
      <w:r w:rsidRPr="00D434D7">
        <w:rPr>
          <w:rFonts w:ascii="Times New Roman" w:hAnsi="Times New Roman" w:cs="Times New Roman"/>
          <w:bCs/>
          <w:sz w:val="24"/>
          <w:szCs w:val="24"/>
        </w:rPr>
        <w:t xml:space="preserve"> plkst. 1</w:t>
      </w:r>
      <w:r w:rsidR="00FC3AD3">
        <w:rPr>
          <w:rFonts w:ascii="Times New Roman" w:hAnsi="Times New Roman" w:cs="Times New Roman"/>
          <w:bCs/>
          <w:sz w:val="24"/>
          <w:szCs w:val="24"/>
        </w:rPr>
        <w:t>3</w:t>
      </w:r>
      <w:r w:rsidRPr="00D434D7">
        <w:rPr>
          <w:rFonts w:ascii="Times New Roman" w:hAnsi="Times New Roman" w:cs="Times New Roman"/>
          <w:bCs/>
          <w:sz w:val="24"/>
          <w:szCs w:val="24"/>
        </w:rPr>
        <w:t>.00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 xml:space="preserve">Zinātnes ielā 7,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“Muižas koka māja”,</w:t>
      </w:r>
      <w:r w:rsidR="001A7857" w:rsidRPr="00637A5A">
        <w:rPr>
          <w:rFonts w:ascii="Times New Roman" w:eastAsia="Calibri" w:hAnsi="Times New Roman" w:cs="Times New Roman"/>
          <w:iCs/>
          <w:color w:val="000000"/>
          <w:sz w:val="24"/>
          <w:szCs w:val="24"/>
        </w:rPr>
        <w:t xml:space="preserve"> </w:t>
      </w:r>
      <w:r w:rsidR="00FC3AD3">
        <w:rPr>
          <w:rFonts w:ascii="Times New Roman" w:eastAsia="Calibri" w:hAnsi="Times New Roman" w:cs="Times New Roman"/>
          <w:iCs/>
          <w:color w:val="000000"/>
          <w:sz w:val="24"/>
          <w:szCs w:val="24"/>
        </w:rPr>
        <w:t>2</w:t>
      </w:r>
      <w:r>
        <w:rPr>
          <w:rFonts w:ascii="Times New Roman" w:eastAsia="Calibri" w:hAnsi="Times New Roman" w:cs="Times New Roman"/>
          <w:iCs/>
          <w:color w:val="000000"/>
          <w:sz w:val="24"/>
          <w:szCs w:val="24"/>
        </w:rPr>
        <w:t>.</w:t>
      </w:r>
      <w:r w:rsidR="00FC3AD3">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stāv</w:t>
      </w:r>
      <w:r w:rsidR="00FC3AD3">
        <w:rPr>
          <w:rFonts w:ascii="Times New Roman" w:eastAsia="Calibri" w:hAnsi="Times New Roman" w:cs="Times New Roman"/>
          <w:iCs/>
          <w:color w:val="000000"/>
          <w:sz w:val="24"/>
          <w:szCs w:val="24"/>
        </w:rPr>
        <w:t>a</w:t>
      </w:r>
      <w:r>
        <w:rPr>
          <w:rFonts w:ascii="Times New Roman" w:eastAsia="Calibri" w:hAnsi="Times New Roman" w:cs="Times New Roman"/>
          <w:iCs/>
          <w:color w:val="000000"/>
          <w:sz w:val="24"/>
          <w:szCs w:val="24"/>
        </w:rPr>
        <w:t xml:space="preserve"> </w:t>
      </w:r>
      <w:r w:rsidR="00036421" w:rsidRPr="00637A5A">
        <w:rPr>
          <w:rFonts w:ascii="Times New Roman" w:eastAsia="Calibri" w:hAnsi="Times New Roman" w:cs="Times New Roman"/>
          <w:iCs/>
          <w:color w:val="000000"/>
          <w:sz w:val="24"/>
          <w:szCs w:val="24"/>
        </w:rPr>
        <w:t xml:space="preserve">Darbnīcas </w:t>
      </w:r>
      <w:r w:rsidR="00280F73" w:rsidRPr="00280F73">
        <w:rPr>
          <w:rFonts w:ascii="Times New Roman" w:eastAsia="Calibri" w:hAnsi="Times New Roman" w:cs="Times New Roman"/>
          <w:iCs/>
          <w:color w:val="000000"/>
          <w:sz w:val="24"/>
          <w:szCs w:val="24"/>
        </w:rPr>
        <w:t>Nr.</w:t>
      </w:r>
      <w:r w:rsidR="00FC3AD3">
        <w:rPr>
          <w:rFonts w:ascii="Times New Roman" w:eastAsia="Calibri" w:hAnsi="Times New Roman" w:cs="Times New Roman"/>
          <w:iCs/>
          <w:color w:val="000000"/>
          <w:sz w:val="24"/>
          <w:szCs w:val="24"/>
        </w:rPr>
        <w:t>10</w:t>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 xml:space="preserve">– </w:t>
      </w:r>
      <w:r w:rsidR="00E570DE">
        <w:rPr>
          <w:rFonts w:ascii="Times New Roman" w:eastAsia="Calibri" w:hAnsi="Times New Roman" w:cs="Times New Roman"/>
          <w:sz w:val="24"/>
          <w:szCs w:val="24"/>
        </w:rPr>
        <w:t>2.</w:t>
      </w:r>
      <w:r w:rsidR="00C15A68">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 xml:space="preserve">nomas tiesību mutiskā izsole ar augšupejošu soli. </w:t>
      </w:r>
      <w:r w:rsidR="00481DEC" w:rsidRPr="004C7F46">
        <w:rPr>
          <w:rFonts w:ascii="Times New Roman" w:eastAsia="Calibri" w:hAnsi="Times New Roman" w:cs="Times New Roman"/>
          <w:sz w:val="24"/>
          <w:szCs w:val="24"/>
        </w:rPr>
        <w:t>Darbnīcas</w:t>
      </w:r>
      <w:r w:rsidR="00481DEC" w:rsidRPr="00481DEC">
        <w:rPr>
          <w:rFonts w:ascii="Times New Roman" w:eastAsia="Calibri" w:hAnsi="Times New Roman" w:cs="Times New Roman"/>
          <w:iCs/>
          <w:color w:val="000000"/>
          <w:sz w:val="24"/>
          <w:szCs w:val="24"/>
        </w:rPr>
        <w:t xml:space="preserve"> </w:t>
      </w:r>
      <w:r w:rsidR="00481DEC" w:rsidRPr="00280F73">
        <w:rPr>
          <w:rFonts w:ascii="Times New Roman" w:eastAsia="Calibri" w:hAnsi="Times New Roman" w:cs="Times New Roman"/>
          <w:iCs/>
          <w:color w:val="000000"/>
          <w:sz w:val="24"/>
          <w:szCs w:val="24"/>
        </w:rPr>
        <w:t>Nr.</w:t>
      </w:r>
      <w:r w:rsidR="00481DEC">
        <w:rPr>
          <w:rFonts w:ascii="Times New Roman" w:eastAsia="Calibri" w:hAnsi="Times New Roman" w:cs="Times New Roman"/>
          <w:iCs/>
          <w:color w:val="000000"/>
          <w:sz w:val="24"/>
          <w:szCs w:val="24"/>
        </w:rPr>
        <w:t>10</w:t>
      </w:r>
      <w:r w:rsidR="00481DEC" w:rsidRPr="004C7F46">
        <w:rPr>
          <w:rFonts w:ascii="Times New Roman" w:eastAsia="Calibri" w:hAnsi="Times New Roman" w:cs="Times New Roman"/>
          <w:sz w:val="24"/>
          <w:szCs w:val="24"/>
        </w:rPr>
        <w:t xml:space="preserve"> </w:t>
      </w:r>
      <w:r w:rsidR="00481DEC">
        <w:rPr>
          <w:rFonts w:ascii="Times New Roman" w:eastAsia="Calibri" w:hAnsi="Times New Roman" w:cs="Times New Roman"/>
          <w:sz w:val="24"/>
          <w:szCs w:val="24"/>
        </w:rPr>
        <w:t>s</w:t>
      </w:r>
      <w:r w:rsidR="00C17535" w:rsidRPr="00637A5A">
        <w:rPr>
          <w:rFonts w:ascii="Times New Roman" w:eastAsia="Calibri" w:hAnsi="Times New Roman" w:cs="Times New Roman"/>
          <w:sz w:val="24"/>
          <w:szCs w:val="24"/>
        </w:rPr>
        <w:t>ākotnējā nomas maksa mēnesī</w:t>
      </w:r>
      <w:r w:rsidR="00C17535" w:rsidRPr="00637A5A">
        <w:rPr>
          <w:rFonts w:ascii="Times New Roman" w:eastAsia="Calibri" w:hAnsi="Times New Roman" w:cs="Times New Roman"/>
          <w:b/>
          <w:sz w:val="24"/>
          <w:szCs w:val="24"/>
        </w:rPr>
        <w:t xml:space="preserve"> </w:t>
      </w:r>
      <w:r w:rsidR="00481DEC" w:rsidRPr="004C7F46">
        <w:rPr>
          <w:rFonts w:ascii="Times New Roman" w:eastAsia="Calibri" w:hAnsi="Times New Roman" w:cs="Times New Roman"/>
          <w:sz w:val="24"/>
          <w:szCs w:val="24"/>
        </w:rPr>
        <w:t>604,80 EUR un pievienotās vērtības nodoklis</w:t>
      </w:r>
      <w:r w:rsidR="00C17535" w:rsidRPr="00637A5A">
        <w:rPr>
          <w:rFonts w:ascii="Times New Roman" w:eastAsia="Calibri" w:hAnsi="Times New Roman" w:cs="Times New Roman"/>
          <w:sz w:val="24"/>
          <w:szCs w:val="24"/>
        </w:rPr>
        <w:t>.</w:t>
      </w:r>
      <w:r w:rsidR="005130EE" w:rsidRPr="00637A5A">
        <w:rPr>
          <w:rFonts w:ascii="Times New Roman" w:eastAsia="Calibri" w:hAnsi="Times New Roman" w:cs="Times New Roman"/>
          <w:sz w:val="24"/>
          <w:szCs w:val="24"/>
        </w:rPr>
        <w:t xml:space="preserve"> Viens izsoles solis tiek noteikts </w:t>
      </w:r>
      <w:r w:rsidR="00FC3AD3">
        <w:rPr>
          <w:rFonts w:ascii="Times New Roman" w:eastAsia="Calibri" w:hAnsi="Times New Roman" w:cs="Times New Roman"/>
          <w:sz w:val="24"/>
          <w:szCs w:val="24"/>
        </w:rPr>
        <w:t>10,00</w:t>
      </w:r>
      <w:r w:rsidR="005130EE" w:rsidRPr="00637A5A">
        <w:rPr>
          <w:rFonts w:ascii="Times New Roman" w:eastAsia="Calibri" w:hAnsi="Times New Roman" w:cs="Times New Roman"/>
          <w:sz w:val="24"/>
          <w:szCs w:val="24"/>
        </w:rPr>
        <w:t xml:space="preserve"> EUR un </w:t>
      </w:r>
      <w:r w:rsidR="00E82DD0" w:rsidRPr="00637A5A">
        <w:rPr>
          <w:rFonts w:ascii="Times New Roman" w:eastAsia="Calibri" w:hAnsi="Times New Roman" w:cs="Times New Roman"/>
          <w:sz w:val="24"/>
          <w:szCs w:val="24"/>
        </w:rPr>
        <w:t>pievienotās vērtības nodoklis</w:t>
      </w:r>
      <w:r w:rsidR="00481DEC">
        <w:rPr>
          <w:rFonts w:ascii="Times New Roman" w:eastAsia="Calibri" w:hAnsi="Times New Roman" w:cs="Times New Roman"/>
          <w:sz w:val="24"/>
          <w:szCs w:val="24"/>
        </w:rPr>
        <w:t xml:space="preserve"> </w:t>
      </w:r>
      <w:r w:rsidR="00481DEC" w:rsidRPr="004C7F46">
        <w:rPr>
          <w:rFonts w:ascii="Times New Roman" w:eastAsia="Calibri" w:hAnsi="Times New Roman" w:cs="Times New Roman"/>
          <w:sz w:val="24"/>
          <w:szCs w:val="24"/>
        </w:rPr>
        <w:t xml:space="preserve">par </w:t>
      </w:r>
      <w:r w:rsidR="00481DEC">
        <w:rPr>
          <w:rFonts w:ascii="Times New Roman" w:eastAsia="Calibri" w:hAnsi="Times New Roman" w:cs="Times New Roman"/>
          <w:sz w:val="24"/>
          <w:szCs w:val="24"/>
        </w:rPr>
        <w:t>D</w:t>
      </w:r>
      <w:r w:rsidR="00481DEC" w:rsidRPr="004C7F46">
        <w:rPr>
          <w:rFonts w:ascii="Times New Roman" w:eastAsia="Calibri" w:hAnsi="Times New Roman" w:cs="Times New Roman"/>
          <w:sz w:val="24"/>
          <w:szCs w:val="24"/>
        </w:rPr>
        <w:t xml:space="preserve">arbnīcas </w:t>
      </w:r>
      <w:r w:rsidR="00481DEC" w:rsidRPr="00280F73">
        <w:rPr>
          <w:rFonts w:ascii="Times New Roman" w:eastAsia="Calibri" w:hAnsi="Times New Roman" w:cs="Times New Roman"/>
          <w:iCs/>
          <w:color w:val="000000"/>
          <w:sz w:val="24"/>
          <w:szCs w:val="24"/>
        </w:rPr>
        <w:t>Nr.</w:t>
      </w:r>
      <w:r w:rsidR="00481DEC">
        <w:rPr>
          <w:rFonts w:ascii="Times New Roman" w:eastAsia="Calibri" w:hAnsi="Times New Roman" w:cs="Times New Roman"/>
          <w:iCs/>
          <w:color w:val="000000"/>
          <w:sz w:val="24"/>
          <w:szCs w:val="24"/>
        </w:rPr>
        <w:t xml:space="preserve">10 </w:t>
      </w:r>
      <w:r w:rsidR="00481DEC" w:rsidRPr="004C7F46">
        <w:rPr>
          <w:rFonts w:ascii="Times New Roman" w:eastAsia="Calibri" w:hAnsi="Times New Roman" w:cs="Times New Roman"/>
          <w:sz w:val="24"/>
          <w:szCs w:val="24"/>
        </w:rPr>
        <w:t>nomu mēnesī</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4B99E4BF" w14:textId="13742E1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r w:rsidRPr="00637A5A">
        <w:rPr>
          <w:rFonts w:ascii="Times New Roman" w:hAnsi="Times New Roman" w:cs="Times New Roman"/>
          <w:sz w:val="24"/>
          <w:szCs w:val="24"/>
        </w:rPr>
        <w:t xml:space="preserve">Nomas tiesību </w:t>
      </w:r>
      <w:r w:rsidR="00481DEC">
        <w:rPr>
          <w:rFonts w:ascii="Times New Roman" w:hAnsi="Times New Roman" w:cs="Times New Roman"/>
          <w:sz w:val="24"/>
          <w:szCs w:val="24"/>
        </w:rPr>
        <w:t xml:space="preserve">izsoles </w:t>
      </w:r>
      <w:r w:rsidR="00036421" w:rsidRPr="00637A5A">
        <w:rPr>
          <w:rFonts w:ascii="Times New Roman" w:hAnsi="Times New Roman" w:cs="Times New Roman"/>
          <w:sz w:val="24"/>
          <w:szCs w:val="24"/>
        </w:rPr>
        <w:t>dalībnieku</w:t>
      </w:r>
      <w:r w:rsidRPr="00637A5A">
        <w:rPr>
          <w:rFonts w:ascii="Times New Roman" w:hAnsi="Times New Roman" w:cs="Times New Roman"/>
          <w:sz w:val="24"/>
          <w:szCs w:val="24"/>
        </w:rPr>
        <w:t xml:space="preserve"> </w:t>
      </w:r>
      <w:r w:rsidR="00556C6B" w:rsidRPr="00637A5A">
        <w:rPr>
          <w:rFonts w:ascii="Times New Roman" w:hAnsi="Times New Roman" w:cs="Times New Roman"/>
          <w:sz w:val="24"/>
          <w:szCs w:val="24"/>
        </w:rPr>
        <w:t xml:space="preserve">pieteikuma iesniegšana un to </w:t>
      </w:r>
      <w:r w:rsidRPr="00637A5A">
        <w:rPr>
          <w:rFonts w:ascii="Times New Roman" w:hAnsi="Times New Roman" w:cs="Times New Roman"/>
          <w:sz w:val="24"/>
          <w:szCs w:val="24"/>
        </w:rPr>
        <w:t>re</w:t>
      </w:r>
      <w:r w:rsidRPr="00637A5A">
        <w:rPr>
          <w:rFonts w:ascii="Times New Roman" w:eastAsia="TimesNewRoman" w:hAnsi="Times New Roman" w:cs="Times New Roman"/>
          <w:sz w:val="24"/>
          <w:szCs w:val="24"/>
        </w:rPr>
        <w:t>ģ</w:t>
      </w:r>
      <w:r w:rsidRPr="00637A5A">
        <w:rPr>
          <w:rFonts w:ascii="Times New Roman" w:hAnsi="Times New Roman" w:cs="Times New Roman"/>
          <w:sz w:val="24"/>
          <w:szCs w:val="24"/>
        </w:rPr>
        <w:t>istr</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cija notiek </w:t>
      </w:r>
      <w:r w:rsidR="00036421" w:rsidRPr="00637A5A">
        <w:rPr>
          <w:rFonts w:ascii="Times New Roman" w:hAnsi="Times New Roman" w:cs="Times New Roman"/>
          <w:sz w:val="24"/>
          <w:szCs w:val="24"/>
        </w:rPr>
        <w:t>Siguldas novada p</w:t>
      </w:r>
      <w:r w:rsidR="00036421" w:rsidRPr="00637A5A">
        <w:rPr>
          <w:rFonts w:ascii="Times New Roman" w:eastAsia="Calibri" w:hAnsi="Times New Roman" w:cs="Times New Roman"/>
          <w:sz w:val="24"/>
          <w:szCs w:val="24"/>
        </w:rPr>
        <w:t xml:space="preserve">ašvaldības </w:t>
      </w:r>
      <w:bookmarkStart w:id="1" w:name="_Hlk515740108"/>
      <w:r w:rsidR="00036421" w:rsidRPr="00637A5A">
        <w:rPr>
          <w:rFonts w:ascii="Times New Roman" w:eastAsia="Calibri" w:hAnsi="Times New Roman" w:cs="Times New Roman"/>
          <w:sz w:val="24"/>
          <w:szCs w:val="24"/>
        </w:rPr>
        <w:t xml:space="preserve">Teritorijas attīstības pārvaldes telpās </w:t>
      </w:r>
      <w:r w:rsidR="00FB641B" w:rsidRPr="005A799A">
        <w:rPr>
          <w:rFonts w:ascii="Times New Roman" w:eastAsia="Calibri" w:hAnsi="Times New Roman" w:cs="Times New Roman"/>
          <w:sz w:val="24"/>
          <w:szCs w:val="24"/>
        </w:rPr>
        <w:t>20</w:t>
      </w:r>
      <w:r w:rsidR="000F5390">
        <w:rPr>
          <w:rFonts w:ascii="Times New Roman" w:eastAsia="Calibri" w:hAnsi="Times New Roman" w:cs="Times New Roman"/>
          <w:sz w:val="24"/>
          <w:szCs w:val="24"/>
        </w:rPr>
        <w:t>3</w:t>
      </w:r>
      <w:r w:rsidR="00FB641B" w:rsidRPr="005A799A">
        <w:rPr>
          <w:rFonts w:ascii="Times New Roman" w:eastAsia="Calibri" w:hAnsi="Times New Roman" w:cs="Times New Roman"/>
          <w:sz w:val="24"/>
          <w:szCs w:val="24"/>
        </w:rPr>
        <w:t>.</w:t>
      </w:r>
      <w:r w:rsidR="00FB641B" w:rsidRPr="00637A5A">
        <w:rPr>
          <w:rFonts w:ascii="Times New Roman" w:eastAsia="Calibri" w:hAnsi="Times New Roman" w:cs="Times New Roman"/>
          <w:sz w:val="24"/>
          <w:szCs w:val="24"/>
        </w:rPr>
        <w:t xml:space="preserve">kabinētā </w:t>
      </w:r>
      <w:r w:rsidR="00036421" w:rsidRPr="00637A5A">
        <w:rPr>
          <w:rFonts w:ascii="Times New Roman" w:eastAsia="Times New Roman" w:hAnsi="Times New Roman" w:cs="Times New Roman"/>
          <w:sz w:val="24"/>
          <w:szCs w:val="24"/>
        </w:rPr>
        <w:t xml:space="preserve">Zinātnes ielā 7, </w:t>
      </w:r>
      <w:proofErr w:type="spellStart"/>
      <w:r w:rsidR="00BE5019">
        <w:rPr>
          <w:rFonts w:ascii="Times New Roman" w:eastAsia="Times New Roman" w:hAnsi="Times New Roman" w:cs="Times New Roman"/>
          <w:sz w:val="24"/>
          <w:szCs w:val="24"/>
        </w:rPr>
        <w:t>Peltēs</w:t>
      </w:r>
      <w:proofErr w:type="spellEnd"/>
      <w:r w:rsidR="00BE5019">
        <w:rPr>
          <w:rFonts w:ascii="Times New Roman" w:eastAsia="Times New Roman" w:hAnsi="Times New Roman" w:cs="Times New Roman"/>
          <w:sz w:val="24"/>
          <w:szCs w:val="24"/>
        </w:rPr>
        <w:t xml:space="preserve">, </w:t>
      </w:r>
      <w:r w:rsidR="00036421" w:rsidRPr="00637A5A">
        <w:rPr>
          <w:rFonts w:ascii="Times New Roman" w:eastAsia="Times New Roman" w:hAnsi="Times New Roman" w:cs="Times New Roman"/>
          <w:sz w:val="24"/>
          <w:szCs w:val="24"/>
        </w:rPr>
        <w:t>Siguldas pagastā, Siguldas novadā,</w:t>
      </w:r>
      <w:r w:rsidR="00036421" w:rsidRPr="00637A5A">
        <w:rPr>
          <w:rFonts w:ascii="Times New Roman" w:eastAsia="Calibri" w:hAnsi="Times New Roman" w:cs="Times New Roman"/>
          <w:sz w:val="24"/>
          <w:szCs w:val="24"/>
        </w:rPr>
        <w:t xml:space="preserve"> darba dienās darba laikā no </w:t>
      </w:r>
      <w:bookmarkEnd w:id="1"/>
      <w:r w:rsidR="00C15A68" w:rsidRPr="00CB6746">
        <w:rPr>
          <w:rFonts w:ascii="Times New Roman" w:eastAsia="Calibri" w:hAnsi="Times New Roman" w:cs="Times New Roman"/>
          <w:b/>
          <w:sz w:val="24"/>
          <w:szCs w:val="24"/>
        </w:rPr>
        <w:t>20</w:t>
      </w:r>
      <w:r w:rsidR="005A799A">
        <w:rPr>
          <w:rFonts w:ascii="Times New Roman" w:eastAsia="Calibri" w:hAnsi="Times New Roman" w:cs="Times New Roman"/>
          <w:b/>
          <w:sz w:val="24"/>
          <w:szCs w:val="24"/>
        </w:rPr>
        <w:t>20</w:t>
      </w:r>
      <w:r w:rsidR="00C15A68" w:rsidRPr="00CB6746">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w:t>
      </w:r>
      <w:r w:rsidR="00C15A68" w:rsidRPr="007E39CF">
        <w:rPr>
          <w:rFonts w:ascii="Times New Roman" w:eastAsia="Calibri" w:hAnsi="Times New Roman" w:cs="Times New Roman"/>
          <w:b/>
          <w:sz w:val="24"/>
          <w:szCs w:val="24"/>
        </w:rPr>
        <w:t>gada 2</w:t>
      </w:r>
      <w:r w:rsidR="005A799A">
        <w:rPr>
          <w:rFonts w:ascii="Times New Roman" w:eastAsia="Calibri" w:hAnsi="Times New Roman" w:cs="Times New Roman"/>
          <w:b/>
          <w:sz w:val="24"/>
          <w:szCs w:val="24"/>
        </w:rPr>
        <w:t>6</w:t>
      </w:r>
      <w:r w:rsidR="00C15A68" w:rsidRPr="007E39CF">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februāra</w:t>
      </w:r>
      <w:r w:rsidR="00C15A68" w:rsidRPr="007E39CF">
        <w:rPr>
          <w:rFonts w:ascii="Times New Roman" w:eastAsia="Calibri" w:hAnsi="Times New Roman" w:cs="Times New Roman"/>
          <w:sz w:val="24"/>
          <w:szCs w:val="24"/>
        </w:rPr>
        <w:t xml:space="preserve"> </w:t>
      </w:r>
      <w:r w:rsidR="00C15A68" w:rsidRPr="007E39CF">
        <w:rPr>
          <w:rFonts w:ascii="Times New Roman" w:eastAsia="Calibri" w:hAnsi="Times New Roman" w:cs="Times New Roman"/>
          <w:b/>
          <w:bCs/>
          <w:sz w:val="24"/>
          <w:szCs w:val="24"/>
        </w:rPr>
        <w:t>l</w:t>
      </w:r>
      <w:r w:rsidR="00C15A68" w:rsidRPr="007E39CF">
        <w:rPr>
          <w:rFonts w:ascii="Times New Roman" w:eastAsia="TimesNewRoman,Bold" w:hAnsi="Times New Roman" w:cs="Times New Roman"/>
          <w:b/>
          <w:bCs/>
          <w:sz w:val="24"/>
          <w:szCs w:val="24"/>
        </w:rPr>
        <w:t>ī</w:t>
      </w:r>
      <w:r w:rsidR="00C15A68" w:rsidRPr="007E39CF">
        <w:rPr>
          <w:rFonts w:ascii="Times New Roman" w:eastAsia="Calibri" w:hAnsi="Times New Roman" w:cs="Times New Roman"/>
          <w:b/>
          <w:bCs/>
          <w:sz w:val="24"/>
          <w:szCs w:val="24"/>
        </w:rPr>
        <w:t>dz 20</w:t>
      </w:r>
      <w:r w:rsidR="005A799A">
        <w:rPr>
          <w:rFonts w:ascii="Times New Roman" w:eastAsia="Calibri" w:hAnsi="Times New Roman" w:cs="Times New Roman"/>
          <w:b/>
          <w:bCs/>
          <w:sz w:val="24"/>
          <w:szCs w:val="24"/>
        </w:rPr>
        <w:t>20</w:t>
      </w:r>
      <w:r w:rsidR="00C15A68" w:rsidRPr="007E39CF">
        <w:rPr>
          <w:rFonts w:ascii="Times New Roman" w:eastAsia="Calibri" w:hAnsi="Times New Roman" w:cs="Times New Roman"/>
          <w:b/>
          <w:bCs/>
          <w:sz w:val="24"/>
          <w:szCs w:val="24"/>
        </w:rPr>
        <w:t>.</w:t>
      </w:r>
      <w:r w:rsidR="005A799A">
        <w:rPr>
          <w:rFonts w:ascii="Times New Roman" w:eastAsia="Calibri" w:hAnsi="Times New Roman" w:cs="Times New Roman"/>
          <w:b/>
          <w:bCs/>
          <w:sz w:val="24"/>
          <w:szCs w:val="24"/>
        </w:rPr>
        <w:t xml:space="preserve"> </w:t>
      </w:r>
      <w:r w:rsidR="00C15A68" w:rsidRPr="007E39CF">
        <w:rPr>
          <w:rFonts w:ascii="Times New Roman" w:eastAsia="Calibri" w:hAnsi="Times New Roman" w:cs="Times New Roman"/>
          <w:b/>
          <w:bCs/>
          <w:sz w:val="24"/>
          <w:szCs w:val="24"/>
        </w:rPr>
        <w:t xml:space="preserve">gada </w:t>
      </w:r>
      <w:r w:rsidR="00EA0DA6">
        <w:rPr>
          <w:rFonts w:ascii="Times New Roman" w:eastAsia="Calibri" w:hAnsi="Times New Roman" w:cs="Times New Roman"/>
          <w:b/>
          <w:bCs/>
          <w:sz w:val="24"/>
          <w:szCs w:val="24"/>
        </w:rPr>
        <w:t>5</w:t>
      </w:r>
      <w:r w:rsidR="00C15A68" w:rsidRPr="007E39CF">
        <w:rPr>
          <w:rFonts w:ascii="Times New Roman" w:eastAsia="Calibri" w:hAnsi="Times New Roman" w:cs="Times New Roman"/>
          <w:b/>
          <w:bCs/>
          <w:sz w:val="24"/>
          <w:szCs w:val="24"/>
        </w:rPr>
        <w:t>.</w:t>
      </w:r>
      <w:r w:rsidR="00EA0DA6">
        <w:rPr>
          <w:rFonts w:ascii="Times New Roman" w:eastAsia="Calibri" w:hAnsi="Times New Roman" w:cs="Times New Roman"/>
          <w:b/>
          <w:bCs/>
          <w:sz w:val="24"/>
          <w:szCs w:val="24"/>
        </w:rPr>
        <w:t xml:space="preserve"> martam</w:t>
      </w:r>
      <w:r w:rsidRPr="00637A5A">
        <w:rPr>
          <w:rFonts w:ascii="Times New Roman" w:hAnsi="Times New Roman" w:cs="Times New Roman"/>
          <w:sz w:val="24"/>
          <w:szCs w:val="24"/>
        </w:rPr>
        <w:t>. Uzzi</w:t>
      </w:r>
      <w:r w:rsidRPr="00637A5A">
        <w:rPr>
          <w:rFonts w:ascii="Times New Roman" w:eastAsia="TimesNewRoman" w:hAnsi="Times New Roman" w:cs="Times New Roman"/>
          <w:sz w:val="24"/>
          <w:szCs w:val="24"/>
        </w:rPr>
        <w:t>ņ</w:t>
      </w:r>
      <w:r w:rsidRPr="00637A5A">
        <w:rPr>
          <w:rFonts w:ascii="Times New Roman" w:hAnsi="Times New Roman" w:cs="Times New Roman"/>
          <w:sz w:val="24"/>
          <w:szCs w:val="24"/>
        </w:rPr>
        <w:t xml:space="preserve">as </w:t>
      </w:r>
      <w:bookmarkStart w:id="2" w:name="_Hlk512000009"/>
      <w:r w:rsidRPr="00637A5A">
        <w:rPr>
          <w:rFonts w:ascii="Times New Roman" w:hAnsi="Times New Roman" w:cs="Times New Roman"/>
          <w:sz w:val="24"/>
          <w:szCs w:val="24"/>
        </w:rPr>
        <w:t>pa t</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lruni </w:t>
      </w:r>
      <w:r w:rsidR="00EA0DA6" w:rsidRPr="00CB6746">
        <w:rPr>
          <w:rFonts w:ascii="Times New Roman" w:eastAsia="Calibri" w:hAnsi="Times New Roman" w:cs="Times New Roman"/>
          <w:sz w:val="24"/>
          <w:szCs w:val="24"/>
        </w:rPr>
        <w:t>2</w:t>
      </w:r>
      <w:r w:rsidR="00EA0DA6">
        <w:rPr>
          <w:rFonts w:ascii="Times New Roman" w:eastAsia="Calibri" w:hAnsi="Times New Roman" w:cs="Times New Roman"/>
          <w:sz w:val="24"/>
          <w:szCs w:val="24"/>
        </w:rPr>
        <w:t>9414798</w:t>
      </w:r>
      <w:r w:rsidRPr="00637A5A">
        <w:rPr>
          <w:rFonts w:ascii="Times New Roman" w:hAnsi="Times New Roman" w:cs="Times New Roman"/>
          <w:sz w:val="24"/>
          <w:szCs w:val="24"/>
        </w:rPr>
        <w:t xml:space="preserve"> (PA “Siguldas Attīstības aģentūra” </w:t>
      </w:r>
      <w:r w:rsidR="00EA0DA6">
        <w:rPr>
          <w:rFonts w:ascii="Times New Roman" w:eastAsia="Calibri" w:hAnsi="Times New Roman" w:cs="Times New Roman"/>
          <w:sz w:val="24"/>
          <w:szCs w:val="24"/>
        </w:rPr>
        <w:t xml:space="preserve">Ina </w:t>
      </w:r>
      <w:proofErr w:type="spellStart"/>
      <w:r w:rsidR="00EA0DA6">
        <w:rPr>
          <w:rFonts w:ascii="Times New Roman" w:eastAsia="Calibri" w:hAnsi="Times New Roman" w:cs="Times New Roman"/>
          <w:sz w:val="24"/>
          <w:szCs w:val="24"/>
        </w:rPr>
        <w:t>Stupele</w:t>
      </w:r>
      <w:proofErr w:type="spellEnd"/>
      <w:r w:rsidRPr="00637A5A">
        <w:rPr>
          <w:rFonts w:ascii="Times New Roman" w:hAnsi="Times New Roman" w:cs="Times New Roman"/>
          <w:sz w:val="24"/>
          <w:szCs w:val="24"/>
        </w:rPr>
        <w:t xml:space="preserve">). </w:t>
      </w:r>
      <w:bookmarkEnd w:id="2"/>
    </w:p>
    <w:p w14:paraId="69E93FA9" w14:textId="77777777"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Līdz pieteikuma iesniegšanai izsoles </w:t>
      </w:r>
      <w:r w:rsidR="00FB641B" w:rsidRPr="00637A5A">
        <w:rPr>
          <w:rFonts w:ascii="Times New Roman" w:eastAsia="Times New Roman" w:hAnsi="Times New Roman" w:cs="Times New Roman"/>
          <w:sz w:val="24"/>
          <w:szCs w:val="24"/>
          <w:lang w:eastAsia="lv-LV"/>
        </w:rPr>
        <w:t>dalībniekam</w:t>
      </w:r>
      <w:r w:rsidRPr="00637A5A">
        <w:rPr>
          <w:rFonts w:ascii="Times New Roman" w:eastAsia="Times New Roman" w:hAnsi="Times New Roman" w:cs="Times New Roman"/>
          <w:sz w:val="24"/>
          <w:szCs w:val="24"/>
          <w:lang w:eastAsia="lv-LV"/>
        </w:rPr>
        <w:t xml:space="preserve"> jāsamaksā dalības</w:t>
      </w:r>
      <w:bookmarkStart w:id="3" w:name="_Hlk512242445"/>
      <w:r w:rsidRPr="00637A5A">
        <w:rPr>
          <w:rFonts w:ascii="Times New Roman" w:eastAsia="Times New Roman" w:hAnsi="Times New Roman" w:cs="Times New Roman"/>
          <w:sz w:val="24"/>
          <w:szCs w:val="24"/>
          <w:lang w:eastAsia="lv-LV"/>
        </w:rPr>
        <w:t xml:space="preserve"> </w:t>
      </w:r>
      <w:r w:rsidR="005D2B6E" w:rsidRPr="00637A5A">
        <w:rPr>
          <w:rFonts w:ascii="Times New Roman" w:eastAsia="Times New Roman" w:hAnsi="Times New Roman" w:cs="Times New Roman"/>
          <w:sz w:val="24"/>
          <w:szCs w:val="24"/>
          <w:lang w:eastAsia="lv-LV"/>
        </w:rPr>
        <w:t xml:space="preserve">maksa </w:t>
      </w:r>
      <w:r w:rsidRPr="00637A5A">
        <w:rPr>
          <w:rFonts w:ascii="Times New Roman" w:eastAsia="Calibri" w:hAnsi="Times New Roman" w:cs="Times New Roman"/>
          <w:sz w:val="24"/>
          <w:szCs w:val="24"/>
        </w:rPr>
        <w:t>10,00 EUR</w:t>
      </w:r>
      <w:r w:rsidRPr="00637A5A">
        <w:rPr>
          <w:rFonts w:ascii="Times New Roman" w:eastAsia="TimesNewRoman" w:hAnsi="Times New Roman" w:cs="Times New Roman"/>
          <w:sz w:val="24"/>
          <w:szCs w:val="24"/>
        </w:rPr>
        <w:t>, t</w:t>
      </w:r>
      <w:r w:rsidR="00E82DD0" w:rsidRPr="00637A5A">
        <w:rPr>
          <w:rFonts w:ascii="Times New Roman" w:eastAsia="TimesNewRoman" w:hAnsi="Times New Roman" w:cs="Times New Roman"/>
          <w:sz w:val="24"/>
          <w:szCs w:val="24"/>
        </w:rPr>
        <w:t>ajā skaitā pievienotās vērtības nodoklis</w:t>
      </w:r>
      <w:bookmarkEnd w:id="3"/>
      <w:r w:rsidR="00E82DD0" w:rsidRPr="00637A5A">
        <w:rPr>
          <w:rFonts w:ascii="Times New Roman" w:eastAsia="TimesNewRoman" w:hAnsi="Times New Roman" w:cs="Times New Roman"/>
          <w:sz w:val="24"/>
          <w:szCs w:val="24"/>
        </w:rPr>
        <w:t xml:space="preserve"> </w:t>
      </w:r>
      <w:r w:rsidRPr="00637A5A">
        <w:rPr>
          <w:rFonts w:ascii="Times New Roman" w:eastAsia="Calibri" w:hAnsi="Times New Roman" w:cs="Times New Roman"/>
          <w:sz w:val="24"/>
          <w:szCs w:val="24"/>
        </w:rPr>
        <w:t>un nodrošinājums</w:t>
      </w:r>
      <w:r w:rsidRPr="00637A5A">
        <w:rPr>
          <w:rFonts w:ascii="Times New Roman" w:eastAsia="Calibri" w:hAnsi="Times New Roman" w:cs="Times New Roman"/>
          <w:color w:val="00B050"/>
          <w:sz w:val="24"/>
          <w:szCs w:val="24"/>
        </w:rPr>
        <w:t xml:space="preserve"> </w:t>
      </w:r>
      <w:r w:rsidRPr="00637A5A">
        <w:rPr>
          <w:rFonts w:ascii="Times New Roman" w:eastAsia="Calibri" w:hAnsi="Times New Roman" w:cs="Times New Roman"/>
          <w:sz w:val="24"/>
          <w:szCs w:val="24"/>
        </w:rPr>
        <w:t>20,00 EUR</w:t>
      </w:r>
      <w:r w:rsidRPr="00637A5A">
        <w:rPr>
          <w:rFonts w:ascii="Times New Roman" w:eastAsia="Times New Roman" w:hAnsi="Times New Roman" w:cs="Times New Roman"/>
          <w:sz w:val="24"/>
          <w:szCs w:val="24"/>
          <w:lang w:eastAsia="lv-LV"/>
        </w:rPr>
        <w:t xml:space="preserve">, ieskaitot to </w:t>
      </w:r>
      <w:r w:rsidRPr="00637A5A">
        <w:rPr>
          <w:rFonts w:ascii="Times New Roman" w:eastAsia="Calibri" w:hAnsi="Times New Roman" w:cs="Times New Roman"/>
          <w:sz w:val="24"/>
          <w:szCs w:val="24"/>
        </w:rPr>
        <w:t>Siguldas novada pašvaldības</w:t>
      </w:r>
      <w:r w:rsidR="005D2B6E"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sz w:val="24"/>
          <w:szCs w:val="24"/>
        </w:rPr>
        <w:t>kont</w:t>
      </w:r>
      <w:r w:rsidRPr="00637A5A">
        <w:rPr>
          <w:rFonts w:ascii="Times New Roman" w:eastAsia="TimesNewRoman" w:hAnsi="Times New Roman" w:cs="Times New Roman"/>
          <w:sz w:val="24"/>
          <w:szCs w:val="24"/>
        </w:rPr>
        <w:t>ā</w:t>
      </w:r>
      <w:r w:rsidRPr="00637A5A">
        <w:rPr>
          <w:rFonts w:ascii="Times New Roman" w:eastAsia="Calibri" w:hAnsi="Times New Roman" w:cs="Times New Roman"/>
          <w:sz w:val="24"/>
          <w:szCs w:val="24"/>
        </w:rPr>
        <w:t xml:space="preserve"> LV15UNLA 0027 8001 3040 4, kas atvērts </w:t>
      </w:r>
      <w:r w:rsidR="001C1517" w:rsidRPr="00637A5A">
        <w:rPr>
          <w:rFonts w:ascii="Times New Roman" w:eastAsia="Calibri" w:hAnsi="Times New Roman" w:cs="Times New Roman"/>
          <w:sz w:val="24"/>
          <w:szCs w:val="24"/>
        </w:rPr>
        <w:t>AS</w:t>
      </w:r>
      <w:r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bCs/>
          <w:sz w:val="24"/>
          <w:szCs w:val="24"/>
        </w:rPr>
        <w:t>SEB banka”</w:t>
      </w:r>
      <w:r w:rsidRPr="00637A5A">
        <w:rPr>
          <w:rFonts w:ascii="Times New Roman" w:eastAsia="Calibri" w:hAnsi="Times New Roman" w:cs="Times New Roman"/>
          <w:sz w:val="24"/>
          <w:szCs w:val="24"/>
        </w:rPr>
        <w:t>, kods UNLALV2X</w:t>
      </w:r>
      <w:r w:rsidR="005130EE" w:rsidRPr="00637A5A">
        <w:rPr>
          <w:rFonts w:ascii="Times New Roman" w:eastAsia="Calibri" w:hAnsi="Times New Roman" w:cs="Times New Roman"/>
          <w:sz w:val="24"/>
          <w:szCs w:val="24"/>
        </w:rPr>
        <w:t>.</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27C37158" w:rsidR="00C17535" w:rsidRPr="00E421E2"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 xml:space="preserve">Pils iela 16, Siguldā, Siguldas novadā, </w:t>
      </w:r>
      <w:r w:rsidR="00AA2FE5" w:rsidRPr="00E421E2">
        <w:rPr>
          <w:rFonts w:ascii="Times New Roman" w:eastAsia="Times New Roman" w:hAnsi="Times New Roman" w:cs="Times New Roman"/>
          <w:bCs/>
          <w:sz w:val="24"/>
          <w:szCs w:val="24"/>
          <w:lang w:eastAsia="lv-LV"/>
        </w:rPr>
        <w:t xml:space="preserve">kadastra Nr. 8015 002 1818; </w:t>
      </w:r>
      <w:r w:rsidRPr="00E421E2">
        <w:rPr>
          <w:rFonts w:ascii="Times New Roman" w:eastAsia="Times New Roman" w:hAnsi="Times New Roman" w:cs="Times New Roman"/>
          <w:bCs/>
          <w:sz w:val="24"/>
          <w:szCs w:val="24"/>
          <w:lang w:eastAsia="lv-LV"/>
        </w:rPr>
        <w:t>LV-2150</w:t>
      </w:r>
    </w:p>
    <w:p w14:paraId="25102A8C" w14:textId="77777777" w:rsidR="00AA2FE5" w:rsidRPr="00637A5A" w:rsidRDefault="00AA2FE5" w:rsidP="00AA2FE5">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E421E2">
        <w:rPr>
          <w:rFonts w:ascii="Times New Roman" w:eastAsia="Times New Roman" w:hAnsi="Times New Roman" w:cs="Times New Roman"/>
          <w:sz w:val="24"/>
          <w:szCs w:val="24"/>
          <w:lang w:eastAsia="lv-LV"/>
        </w:rPr>
        <w:t>Būves kadastra apzīmējums –</w:t>
      </w:r>
      <w:r w:rsidRPr="00E421E2">
        <w:rPr>
          <w:rFonts w:ascii="Times New Roman" w:eastAsia="Calibri" w:hAnsi="Times New Roman" w:cs="Times New Roman"/>
          <w:sz w:val="24"/>
          <w:szCs w:val="24"/>
        </w:rPr>
        <w:t xml:space="preserve"> “Muižas koka māja”  - </w:t>
      </w:r>
      <w:r w:rsidRPr="00E421E2">
        <w:rPr>
          <w:rFonts w:ascii="Times New Roman" w:eastAsia="Calibri" w:hAnsi="Times New Roman" w:cs="Times New Roman"/>
          <w:iCs/>
          <w:sz w:val="24"/>
          <w:szCs w:val="24"/>
          <w:lang w:eastAsia="lv-LV"/>
        </w:rPr>
        <w:t xml:space="preserve">8015 </w:t>
      </w:r>
      <w:r w:rsidRPr="00857610">
        <w:rPr>
          <w:rFonts w:ascii="Times New Roman" w:eastAsia="Calibri" w:hAnsi="Times New Roman" w:cs="Times New Roman"/>
          <w:iCs/>
          <w:sz w:val="24"/>
          <w:szCs w:val="24"/>
          <w:lang w:eastAsia="lv-LV"/>
        </w:rPr>
        <w:t>002 1818 002</w:t>
      </w:r>
      <w:r>
        <w:rPr>
          <w:rFonts w:ascii="Times New Roman" w:eastAsia="Calibri" w:hAnsi="Times New Roman" w:cs="Times New Roman"/>
          <w:iCs/>
          <w:sz w:val="24"/>
          <w:szCs w:val="24"/>
          <w:lang w:eastAsia="lv-LV"/>
        </w:rPr>
        <w:t>;</w:t>
      </w:r>
    </w:p>
    <w:p w14:paraId="7A666B42" w14:textId="77777777"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Nomas objekta veids – neapdzīvojama telpa</w:t>
      </w:r>
    </w:p>
    <w:p w14:paraId="462DBDA2" w14:textId="580A6050" w:rsidR="00C17535" w:rsidRPr="00637A5A" w:rsidRDefault="00C17535" w:rsidP="00C17535">
      <w:pPr>
        <w:spacing w:before="100" w:beforeAutospacing="1" w:after="100" w:afterAutospacing="1" w:line="240" w:lineRule="auto"/>
        <w:ind w:right="-58"/>
        <w:jc w:val="both"/>
        <w:rPr>
          <w:rFonts w:ascii="Times New Roman" w:eastAsia="Calibri" w:hAnsi="Times New Roman" w:cs="Times New Roman"/>
          <w:sz w:val="24"/>
          <w:szCs w:val="24"/>
        </w:rPr>
      </w:pPr>
      <w:r w:rsidRPr="00E421E2">
        <w:rPr>
          <w:rFonts w:ascii="Times New Roman" w:eastAsia="Times New Roman" w:hAnsi="Times New Roman" w:cs="Times New Roman"/>
          <w:sz w:val="24"/>
          <w:szCs w:val="24"/>
          <w:lang w:eastAsia="lv-LV"/>
        </w:rPr>
        <w:t xml:space="preserve">Lietošanas mērķis - </w:t>
      </w:r>
      <w:r w:rsidR="00E570DE" w:rsidRPr="00E421E2">
        <w:rPr>
          <w:rFonts w:ascii="Times New Roman" w:eastAsia="Calibri" w:hAnsi="Times New Roman" w:cs="Times New Roman"/>
          <w:sz w:val="24"/>
          <w:szCs w:val="24"/>
          <w:lang w:eastAsia="lv-LV"/>
        </w:rPr>
        <w:t>radošo uzņēm</w:t>
      </w:r>
      <w:r w:rsidR="00AA2FE5" w:rsidRPr="00E421E2">
        <w:rPr>
          <w:rFonts w:ascii="Times New Roman" w:eastAsia="Calibri" w:hAnsi="Times New Roman" w:cs="Times New Roman"/>
          <w:sz w:val="24"/>
          <w:szCs w:val="24"/>
          <w:lang w:eastAsia="lv-LV"/>
        </w:rPr>
        <w:t>ēju, mākslinieku un dizaineru, k</w:t>
      </w:r>
      <w:r w:rsidR="00E570DE" w:rsidRPr="00E421E2">
        <w:rPr>
          <w:rFonts w:ascii="Times New Roman" w:eastAsia="Calibri" w:hAnsi="Times New Roman" w:cs="Times New Roman"/>
          <w:sz w:val="24"/>
          <w:szCs w:val="24"/>
          <w:lang w:eastAsia="lv-LV"/>
        </w:rPr>
        <w:t>ā arī amatnieku darbnīcas-muzeja ierīkošanai</w:t>
      </w:r>
    </w:p>
    <w:p w14:paraId="5DD605F3" w14:textId="5F5FE419" w:rsidR="00280F73" w:rsidRPr="00481DEC" w:rsidRDefault="00280F73" w:rsidP="00481D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81DEC">
        <w:rPr>
          <w:rFonts w:ascii="Times New Roman" w:eastAsia="Calibri" w:hAnsi="Times New Roman" w:cs="Times New Roman"/>
          <w:sz w:val="24"/>
          <w:szCs w:val="24"/>
        </w:rPr>
        <w:t>Darbnīca</w:t>
      </w:r>
      <w:r w:rsidR="00E570DE" w:rsidRPr="00481DEC">
        <w:rPr>
          <w:rFonts w:ascii="Times New Roman" w:eastAsia="Calibri" w:hAnsi="Times New Roman" w:cs="Times New Roman"/>
          <w:sz w:val="24"/>
          <w:szCs w:val="24"/>
        </w:rPr>
        <w:t xml:space="preserve"> </w:t>
      </w:r>
      <w:r w:rsidRPr="00481DEC">
        <w:rPr>
          <w:rFonts w:ascii="Times New Roman" w:eastAsia="Calibri" w:hAnsi="Times New Roman" w:cs="Times New Roman"/>
          <w:sz w:val="24"/>
          <w:szCs w:val="24"/>
        </w:rPr>
        <w:t xml:space="preserve"> Nr.</w:t>
      </w:r>
      <w:r w:rsidR="00E570DE" w:rsidRPr="00481DEC">
        <w:rPr>
          <w:rFonts w:ascii="Times New Roman" w:eastAsia="Calibri" w:hAnsi="Times New Roman" w:cs="Times New Roman"/>
          <w:sz w:val="24"/>
          <w:szCs w:val="24"/>
        </w:rPr>
        <w:t>10</w:t>
      </w:r>
      <w:r w:rsidR="00481DEC">
        <w:rPr>
          <w:rFonts w:ascii="Times New Roman" w:eastAsia="Calibri" w:hAnsi="Times New Roman" w:cs="Times New Roman"/>
          <w:sz w:val="24"/>
          <w:szCs w:val="24"/>
        </w:rPr>
        <w:t xml:space="preserve"> platība -</w:t>
      </w:r>
      <w:r w:rsidR="00481DEC" w:rsidRPr="00481DEC">
        <w:rPr>
          <w:rFonts w:ascii="Times New Roman" w:eastAsia="Calibri" w:hAnsi="Times New Roman" w:cs="Times New Roman"/>
          <w:sz w:val="24"/>
          <w:szCs w:val="24"/>
        </w:rPr>
        <w:t xml:space="preserve"> </w:t>
      </w:r>
      <w:r w:rsidRPr="00481DEC">
        <w:rPr>
          <w:rFonts w:ascii="Times New Roman" w:eastAsia="Calibri" w:hAnsi="Times New Roman" w:cs="Times New Roman"/>
          <w:sz w:val="24"/>
          <w:szCs w:val="24"/>
        </w:rPr>
        <w:t xml:space="preserve"> </w:t>
      </w:r>
      <w:r w:rsidR="00E570DE" w:rsidRPr="00481DEC">
        <w:rPr>
          <w:rFonts w:ascii="Times New Roman" w:eastAsia="Calibri" w:hAnsi="Times New Roman" w:cs="Times New Roman"/>
          <w:iCs/>
          <w:sz w:val="24"/>
          <w:szCs w:val="24"/>
          <w:lang w:eastAsia="lv-LV"/>
        </w:rPr>
        <w:t>172,80m</w:t>
      </w:r>
      <w:r w:rsidR="00E570DE" w:rsidRPr="00481DEC">
        <w:rPr>
          <w:rFonts w:ascii="Times New Roman" w:eastAsia="Calibri" w:hAnsi="Times New Roman" w:cs="Times New Roman"/>
          <w:iCs/>
          <w:sz w:val="24"/>
          <w:szCs w:val="24"/>
          <w:vertAlign w:val="superscript"/>
          <w:lang w:eastAsia="lv-LV"/>
        </w:rPr>
        <w:t>2</w:t>
      </w:r>
      <w:r w:rsidRPr="00481DEC">
        <w:rPr>
          <w:rFonts w:ascii="Times New Roman" w:eastAsia="MS Mincho" w:hAnsi="Times New Roman" w:cs="Times New Roman"/>
          <w:sz w:val="24"/>
          <w:szCs w:val="24"/>
          <w:vertAlign w:val="superscript"/>
        </w:rPr>
        <w:t xml:space="preserve"> </w:t>
      </w:r>
      <w:r w:rsidRPr="00481DEC">
        <w:rPr>
          <w:rFonts w:ascii="Times New Roman" w:eastAsia="MS Mincho" w:hAnsi="Times New Roman" w:cs="Times New Roman"/>
          <w:sz w:val="24"/>
          <w:szCs w:val="24"/>
        </w:rPr>
        <w:t>;</w:t>
      </w:r>
    </w:p>
    <w:p w14:paraId="76AF3662"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3AC63826"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 </w:t>
      </w:r>
      <w:r w:rsidR="00D40B5B" w:rsidRPr="00637A5A">
        <w:rPr>
          <w:rFonts w:ascii="Times New Roman" w:eastAsia="Calibri" w:hAnsi="Times New Roman" w:cs="Times New Roman"/>
          <w:sz w:val="24"/>
          <w:szCs w:val="24"/>
        </w:rPr>
        <w:t>5</w:t>
      </w:r>
      <w:r w:rsidRPr="00637A5A">
        <w:rPr>
          <w:rFonts w:ascii="Times New Roman" w:eastAsia="Calibri" w:hAnsi="Times New Roman" w:cs="Times New Roman"/>
          <w:sz w:val="24"/>
          <w:szCs w:val="24"/>
        </w:rPr>
        <w:t xml:space="preserve"> gadi</w:t>
      </w: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7832EEF4" w14:textId="77777777" w:rsidR="001A094A" w:rsidRPr="00C15A68" w:rsidRDefault="001A094A" w:rsidP="001A094A">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14D34B7" w14:textId="0F10C8A1" w:rsidR="001A094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 nav nododama apakšnomā.</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299592ED" w:rsidR="00C17535" w:rsidRPr="00637A5A" w:rsidRDefault="00C1753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w:t>
      </w:r>
      <w:r w:rsidR="005130EE" w:rsidRPr="00637A5A">
        <w:rPr>
          <w:rFonts w:ascii="Times New Roman" w:eastAsia="MS Mincho" w:hAnsi="Times New Roman" w:cs="Times New Roman"/>
          <w:sz w:val="24"/>
          <w:szCs w:val="24"/>
        </w:rPr>
        <w:t xml:space="preserve"> </w:t>
      </w:r>
      <w:r w:rsidRPr="00637A5A">
        <w:rPr>
          <w:rFonts w:ascii="Times New Roman" w:eastAsia="MS Mincho" w:hAnsi="Times New Roman" w:cs="Times New Roman"/>
          <w:sz w:val="24"/>
          <w:szCs w:val="24"/>
        </w:rPr>
        <w:t>īpašuma apskate notiek iepriekš nosūtot pieteikumu uz e</w:t>
      </w:r>
      <w:r w:rsidR="00524FD9">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sidR="00524FD9">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sidR="009103CC">
        <w:rPr>
          <w:rFonts w:ascii="Times New Roman" w:eastAsia="MS Mincho" w:hAnsi="Times New Roman" w:cs="Times New Roman"/>
          <w:sz w:val="24"/>
          <w:szCs w:val="24"/>
        </w:rPr>
        <w:t>ina.stupele</w:t>
      </w:r>
      <w:r w:rsidR="009103CC" w:rsidRPr="00CB6746">
        <w:rPr>
          <w:rFonts w:ascii="Times New Roman" w:eastAsia="MS Mincho" w:hAnsi="Times New Roman" w:cs="Times New Roman"/>
          <w:sz w:val="24"/>
          <w:szCs w:val="24"/>
        </w:rPr>
        <w:t>@sigulda.lv</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35"/>
    <w:rsid w:val="00036421"/>
    <w:rsid w:val="00091B60"/>
    <w:rsid w:val="00095F8B"/>
    <w:rsid w:val="000F5390"/>
    <w:rsid w:val="00142689"/>
    <w:rsid w:val="00173B02"/>
    <w:rsid w:val="001A094A"/>
    <w:rsid w:val="001A7857"/>
    <w:rsid w:val="001C1517"/>
    <w:rsid w:val="00201996"/>
    <w:rsid w:val="00280F73"/>
    <w:rsid w:val="004512D3"/>
    <w:rsid w:val="00481DEC"/>
    <w:rsid w:val="004C05DC"/>
    <w:rsid w:val="005130EE"/>
    <w:rsid w:val="00524FD9"/>
    <w:rsid w:val="00556C6B"/>
    <w:rsid w:val="005768DC"/>
    <w:rsid w:val="00581747"/>
    <w:rsid w:val="005A799A"/>
    <w:rsid w:val="005D2B6E"/>
    <w:rsid w:val="00637A5A"/>
    <w:rsid w:val="00894FBF"/>
    <w:rsid w:val="009103CC"/>
    <w:rsid w:val="009B1822"/>
    <w:rsid w:val="009C4DB7"/>
    <w:rsid w:val="00AA2FE5"/>
    <w:rsid w:val="00AB73BF"/>
    <w:rsid w:val="00BE5019"/>
    <w:rsid w:val="00C15A68"/>
    <w:rsid w:val="00C17535"/>
    <w:rsid w:val="00CC1799"/>
    <w:rsid w:val="00CC67F1"/>
    <w:rsid w:val="00D40B5B"/>
    <w:rsid w:val="00D434D7"/>
    <w:rsid w:val="00E11E6F"/>
    <w:rsid w:val="00E421E2"/>
    <w:rsid w:val="00E570DE"/>
    <w:rsid w:val="00E61C8F"/>
    <w:rsid w:val="00E82DD0"/>
    <w:rsid w:val="00EA0DA6"/>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1416</Words>
  <Characters>808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5</cp:revision>
  <cp:lastPrinted>2020-02-25T10:57:00Z</cp:lastPrinted>
  <dcterms:created xsi:type="dcterms:W3CDTF">2020-02-26T07:48:00Z</dcterms:created>
  <dcterms:modified xsi:type="dcterms:W3CDTF">2020-02-26T09:25:00Z</dcterms:modified>
</cp:coreProperties>
</file>