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C43D7" w14:textId="6AAE6055" w:rsidR="002D3CBC" w:rsidRPr="00184CC6" w:rsidRDefault="00C93B76" w:rsidP="002D3CBC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4F4F9A">
        <w:rPr>
          <w:rFonts w:ascii="Times New Roman" w:hAnsi="Times New Roman" w:cs="Times New Roman"/>
          <w:sz w:val="24"/>
          <w:szCs w:val="24"/>
        </w:rPr>
        <w:t xml:space="preserve">Siguldas novada pašvaldība atklātā mutiskā izsolē ar augšupejošu soli pārdod </w:t>
      </w:r>
      <w:r w:rsidRPr="004F4F9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pašvaldības </w:t>
      </w:r>
      <w:r w:rsidRPr="0073151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īpašumā esošās kustamās mantas – mežā augošu koku, kas atrodas nekustamajā īpašumā</w:t>
      </w:r>
      <w:r w:rsidR="002D3CB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="002D3CBC"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>„</w:t>
      </w:r>
      <w:r w:rsidR="002D3CBC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Meža </w:t>
      </w:r>
      <w:proofErr w:type="spellStart"/>
      <w:r w:rsidR="002D3CBC">
        <w:rPr>
          <w:rFonts w:ascii="Times New Roman" w:eastAsia="Times New Roman" w:hAnsi="Times New Roman"/>
          <w:sz w:val="24"/>
          <w:szCs w:val="24"/>
          <w:lang w:eastAsia="lv-LV" w:bidi="lo-LA"/>
        </w:rPr>
        <w:t>Tīriņi</w:t>
      </w:r>
      <w:proofErr w:type="spellEnd"/>
      <w:r w:rsidR="002D3CBC"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”, </w:t>
      </w:r>
      <w:r w:rsidR="002D3CBC">
        <w:rPr>
          <w:rFonts w:ascii="Times New Roman" w:eastAsia="Times New Roman" w:hAnsi="Times New Roman"/>
          <w:sz w:val="24"/>
          <w:szCs w:val="24"/>
          <w:lang w:eastAsia="lv-LV" w:bidi="lo-LA"/>
        </w:rPr>
        <w:t>Mores</w:t>
      </w:r>
      <w:r w:rsidR="002D3CBC"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pagast</w:t>
      </w:r>
      <w:r w:rsidR="002D3CBC">
        <w:rPr>
          <w:rFonts w:ascii="Times New Roman" w:eastAsia="Times New Roman" w:hAnsi="Times New Roman"/>
          <w:sz w:val="24"/>
          <w:szCs w:val="24"/>
          <w:lang w:eastAsia="lv-LV" w:bidi="lo-LA"/>
        </w:rPr>
        <w:t>ā</w:t>
      </w:r>
      <w:r w:rsidR="002D3CBC"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>, Siguldas novad</w:t>
      </w:r>
      <w:r w:rsidR="002D3CBC">
        <w:rPr>
          <w:rFonts w:ascii="Times New Roman" w:eastAsia="Times New Roman" w:hAnsi="Times New Roman"/>
          <w:sz w:val="24"/>
          <w:szCs w:val="24"/>
          <w:lang w:eastAsia="lv-LV" w:bidi="lo-LA"/>
        </w:rPr>
        <w:t>ā</w:t>
      </w:r>
      <w:r w:rsidR="002D3CBC"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>, kadastra Nr.</w:t>
      </w:r>
      <w:r w:rsidR="002D3CBC">
        <w:rPr>
          <w:rFonts w:ascii="Times New Roman" w:eastAsia="Times New Roman" w:hAnsi="Times New Roman"/>
          <w:sz w:val="24"/>
          <w:szCs w:val="24"/>
          <w:lang w:eastAsia="lv-LV" w:bidi="lo-LA"/>
        </w:rPr>
        <w:t>42660040206</w:t>
      </w:r>
      <w:r w:rsidR="002D3CBC"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, zemes vienībā </w:t>
      </w:r>
      <w:r w:rsidR="002D3CBC">
        <w:rPr>
          <w:rFonts w:ascii="Times New Roman" w:eastAsia="Times New Roman" w:hAnsi="Times New Roman"/>
          <w:sz w:val="24"/>
          <w:szCs w:val="24"/>
          <w:lang w:eastAsia="lv-LV" w:bidi="lo-LA"/>
        </w:rPr>
        <w:t>(</w:t>
      </w:r>
      <w:r w:rsidR="002D3CBC"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>kadastra apzīmējum</w:t>
      </w:r>
      <w:r w:rsidR="002D3CBC">
        <w:rPr>
          <w:rFonts w:ascii="Times New Roman" w:eastAsia="Times New Roman" w:hAnsi="Times New Roman"/>
          <w:sz w:val="24"/>
          <w:szCs w:val="24"/>
          <w:lang w:eastAsia="lv-LV" w:bidi="lo-LA"/>
        </w:rPr>
        <w:t>s</w:t>
      </w:r>
      <w:r w:rsidR="002D3CBC"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="002D3CBC">
        <w:rPr>
          <w:rFonts w:ascii="Times New Roman" w:eastAsia="Times New Roman" w:hAnsi="Times New Roman"/>
          <w:sz w:val="24"/>
          <w:szCs w:val="24"/>
          <w:lang w:eastAsia="lv-LV" w:bidi="lo-LA"/>
        </w:rPr>
        <w:t>42660040158)</w:t>
      </w:r>
      <w:r w:rsidRPr="0073151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, cirtes veikšanas </w:t>
      </w:r>
      <w:r w:rsidR="0022724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tiesības</w:t>
      </w:r>
      <w:r w:rsidR="002D3CBC"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="002D3CBC">
        <w:rPr>
          <w:rFonts w:ascii="Times New Roman" w:eastAsia="Times New Roman" w:hAnsi="Times New Roman"/>
          <w:sz w:val="24"/>
          <w:szCs w:val="24"/>
          <w:lang w:eastAsia="lv-LV" w:bidi="lo-LA"/>
        </w:rPr>
        <w:t>3</w:t>
      </w:r>
      <w:r w:rsidR="002D3CBC"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(</w:t>
      </w:r>
      <w:r w:rsidR="002D3CBC">
        <w:rPr>
          <w:rFonts w:ascii="Times New Roman" w:eastAsia="Times New Roman" w:hAnsi="Times New Roman"/>
          <w:sz w:val="24"/>
          <w:szCs w:val="24"/>
          <w:lang w:eastAsia="lv-LV" w:bidi="lo-LA"/>
        </w:rPr>
        <w:t>trīs</w:t>
      </w:r>
      <w:r w:rsidR="002D3CBC"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>) cirsmā</w:t>
      </w:r>
      <w:r w:rsidR="0022724E">
        <w:rPr>
          <w:rFonts w:ascii="Times New Roman" w:eastAsia="Times New Roman" w:hAnsi="Times New Roman"/>
          <w:sz w:val="24"/>
          <w:szCs w:val="24"/>
          <w:lang w:eastAsia="lv-LV" w:bidi="lo-LA"/>
        </w:rPr>
        <w:t>s:</w:t>
      </w:r>
    </w:p>
    <w:p w14:paraId="579830E6" w14:textId="77777777" w:rsidR="002D3CBC" w:rsidRDefault="002D3CBC" w:rsidP="002D3CBC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</w:p>
    <w:p w14:paraId="52235ADB" w14:textId="57856F37" w:rsidR="002D3CBC" w:rsidRPr="002D3CBC" w:rsidRDefault="002D3CBC" w:rsidP="002D3CBC">
      <w:pPr>
        <w:pStyle w:val="Sarakstarindkopa"/>
        <w:numPr>
          <w:ilvl w:val="2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2D3CBC">
        <w:rPr>
          <w:rFonts w:ascii="Times New Roman" w:eastAsia="Times New Roman" w:hAnsi="Times New Roman"/>
          <w:sz w:val="24"/>
          <w:szCs w:val="24"/>
          <w:lang w:eastAsia="lv-LV" w:bidi="lo-LA"/>
        </w:rPr>
        <w:t>Cirsma Nr.1 atrodas zemes vienībā ar kadastra apzīmējumu 42660040158, kvartālā Nr.1, nogabals Nr.1 (cirsmas platība 0,37 ha, valdošā koku suga – egle, meža tips – vēris), cirtes veids – galvenā cirte, cirtes izpildes veids – kailcirte;</w:t>
      </w:r>
    </w:p>
    <w:p w14:paraId="316175E6" w14:textId="77777777" w:rsidR="002D3CBC" w:rsidRDefault="002D3CBC" w:rsidP="002D3CBC">
      <w:pPr>
        <w:numPr>
          <w:ilvl w:val="2"/>
          <w:numId w:val="1"/>
        </w:numPr>
        <w:tabs>
          <w:tab w:val="clear" w:pos="1072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>Cirsma Nr.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2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atrodas zemes vienībā ar kadastra apzīmējumu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42660040158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>, kvartāl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ā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Nr.1, nogabals Nr.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5 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(cirsmas platība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1,53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ha, valdošā koku suga –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egle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, meža tips –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vēris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), cirtes veids –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galvenā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cirte, cirtes izpildes veids –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kail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>cirte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;</w:t>
      </w:r>
    </w:p>
    <w:p w14:paraId="02F4D971" w14:textId="77777777" w:rsidR="002D3CBC" w:rsidRPr="00184CC6" w:rsidRDefault="002D3CBC" w:rsidP="002D3CBC">
      <w:pPr>
        <w:numPr>
          <w:ilvl w:val="2"/>
          <w:numId w:val="1"/>
        </w:numPr>
        <w:tabs>
          <w:tab w:val="clear" w:pos="1072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Cirsma Nr.4 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atrodas zemes vienībā ar kadastra apzīmējumu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42660040158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>, kvartāl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ā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Nr.1, nogabals Nr.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4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(cirsmas platība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1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>,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59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ha, valdošā koku suga –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egle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, meža tips –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vēris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), cirtes veids –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kopšanas</w:t>
      </w:r>
      <w:r w:rsidRPr="00184CC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cirte, cirtes izpildes veids –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kopšanas cirte.</w:t>
      </w:r>
    </w:p>
    <w:p w14:paraId="6B728040" w14:textId="5B111840" w:rsidR="00944449" w:rsidRPr="0073151B" w:rsidRDefault="00944449" w:rsidP="002D3CBC">
      <w:pPr>
        <w:tabs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1C26F19C" w14:textId="7D9BA64B" w:rsidR="00C93B76" w:rsidRPr="004F4F9A" w:rsidRDefault="00C93B76" w:rsidP="00C93B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3151B">
        <w:rPr>
          <w:rFonts w:ascii="Times New Roman" w:hAnsi="Times New Roman" w:cs="Times New Roman"/>
          <w:sz w:val="24"/>
          <w:szCs w:val="24"/>
        </w:rPr>
        <w:t>Izsole notiks 201</w:t>
      </w:r>
      <w:r w:rsidR="00584F93" w:rsidRPr="0073151B">
        <w:rPr>
          <w:rFonts w:ascii="Times New Roman" w:hAnsi="Times New Roman" w:cs="Times New Roman"/>
          <w:sz w:val="24"/>
          <w:szCs w:val="24"/>
        </w:rPr>
        <w:t>9</w:t>
      </w:r>
      <w:r w:rsidRPr="0073151B">
        <w:rPr>
          <w:rFonts w:ascii="Times New Roman" w:hAnsi="Times New Roman" w:cs="Times New Roman"/>
          <w:sz w:val="24"/>
          <w:szCs w:val="24"/>
        </w:rPr>
        <w:t xml:space="preserve">.gada </w:t>
      </w:r>
      <w:r w:rsidR="00584F93">
        <w:rPr>
          <w:rFonts w:ascii="Times New Roman" w:hAnsi="Times New Roman" w:cs="Times New Roman"/>
          <w:sz w:val="24"/>
          <w:szCs w:val="24"/>
        </w:rPr>
        <w:t>26.augustā</w:t>
      </w:r>
      <w:r w:rsidRPr="00D52450">
        <w:rPr>
          <w:rFonts w:ascii="Times New Roman" w:hAnsi="Times New Roman" w:cs="Times New Roman"/>
          <w:sz w:val="24"/>
          <w:szCs w:val="24"/>
        </w:rPr>
        <w:t xml:space="preserve"> plkst. 1</w:t>
      </w:r>
      <w:r w:rsidR="00B6749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:00</w:t>
      </w:r>
      <w:r w:rsidRPr="00D52450">
        <w:rPr>
          <w:rFonts w:ascii="Times New Roman" w:hAnsi="Times New Roman" w:cs="Times New Roman"/>
          <w:sz w:val="24"/>
          <w:szCs w:val="24"/>
        </w:rPr>
        <w:t xml:space="preserve"> Siguldas novada pašvaldības Siguldas pagasta Kultūras nama Deputātu zālē, kas atrodas Zinātnes ielā 7, </w:t>
      </w:r>
      <w:proofErr w:type="spellStart"/>
      <w:r w:rsidR="00584F93">
        <w:rPr>
          <w:rFonts w:ascii="Times New Roman" w:hAnsi="Times New Roman" w:cs="Times New Roman"/>
          <w:sz w:val="24"/>
          <w:szCs w:val="24"/>
        </w:rPr>
        <w:t>Peltēs</w:t>
      </w:r>
      <w:proofErr w:type="spellEnd"/>
      <w:r w:rsidR="00584F93">
        <w:rPr>
          <w:rFonts w:ascii="Times New Roman" w:hAnsi="Times New Roman" w:cs="Times New Roman"/>
          <w:sz w:val="24"/>
          <w:szCs w:val="24"/>
        </w:rPr>
        <w:t xml:space="preserve">, </w:t>
      </w:r>
      <w:r w:rsidRPr="00D52450">
        <w:rPr>
          <w:rFonts w:ascii="Times New Roman" w:hAnsi="Times New Roman" w:cs="Times New Roman"/>
          <w:sz w:val="24"/>
          <w:szCs w:val="24"/>
        </w:rPr>
        <w:t>Siguldas pagastā, Siguldas novadā.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4F9A">
        <w:rPr>
          <w:rFonts w:ascii="Times New Roman" w:hAnsi="Times New Roman" w:cs="Times New Roman"/>
          <w:sz w:val="24"/>
          <w:szCs w:val="24"/>
        </w:rPr>
        <w:t xml:space="preserve">Ar izsoles noteikumiem var iepazīties </w:t>
      </w:r>
      <w:r w:rsidRPr="004F4F9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elektroniski tīmekļa vietnē </w:t>
      </w:r>
      <w:hyperlink r:id="rId5" w:history="1">
        <w:r w:rsidRPr="004F4F9A">
          <w:rPr>
            <w:rStyle w:val="Hipersaite"/>
            <w:rFonts w:ascii="Times New Roman" w:eastAsia="Times New Roman" w:hAnsi="Times New Roman" w:cs="Times New Roman"/>
            <w:sz w:val="24"/>
            <w:szCs w:val="24"/>
            <w:lang w:eastAsia="lv-LV"/>
          </w:rPr>
          <w:t>www.sigulda.lv</w:t>
        </w:r>
      </w:hyperlink>
      <w:r w:rsidRPr="004F4F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bookmarkStart w:id="0" w:name="_Hlk522720923"/>
      <w:r w:rsidRPr="004F4F9A">
        <w:rPr>
          <w:rFonts w:ascii="Times New Roman" w:eastAsia="Times New Roman" w:hAnsi="Times New Roman" w:cs="Times New Roman"/>
          <w:sz w:val="24"/>
          <w:szCs w:val="24"/>
          <w:lang w:eastAsia="lv-LV"/>
        </w:rPr>
        <w:t>sadaļas “Pašvaldība” apakš sadaļā “Izsoles paziņojumi” – “Izsoles” – “Atsavināšana, kustamais īpašums”</w:t>
      </w:r>
      <w:bookmarkEnd w:id="0"/>
      <w:r w:rsidRPr="004F4F9A">
        <w:rPr>
          <w:rFonts w:ascii="Times New Roman" w:hAnsi="Times New Roman" w:cs="Times New Roman"/>
          <w:sz w:val="24"/>
          <w:szCs w:val="24"/>
        </w:rPr>
        <w:t xml:space="preserve">. Objekta apskate </w:t>
      </w:r>
      <w:r>
        <w:rPr>
          <w:rFonts w:ascii="Times New Roman" w:hAnsi="Times New Roman" w:cs="Times New Roman"/>
          <w:sz w:val="24"/>
          <w:szCs w:val="24"/>
        </w:rPr>
        <w:t xml:space="preserve">patstāvīgi vai </w:t>
      </w:r>
      <w:r w:rsidRPr="004F4F9A">
        <w:rPr>
          <w:rFonts w:ascii="Times New Roman" w:hAnsi="Times New Roman" w:cs="Times New Roman"/>
          <w:sz w:val="24"/>
          <w:szCs w:val="24"/>
        </w:rPr>
        <w:t>saskaņoj</w:t>
      </w:r>
      <w:r>
        <w:rPr>
          <w:rFonts w:ascii="Times New Roman" w:hAnsi="Times New Roman" w:cs="Times New Roman"/>
          <w:sz w:val="24"/>
          <w:szCs w:val="24"/>
        </w:rPr>
        <w:t>ot</w:t>
      </w:r>
      <w:r w:rsidRPr="004F4F9A">
        <w:rPr>
          <w:rFonts w:ascii="Times New Roman" w:hAnsi="Times New Roman" w:cs="Times New Roman"/>
          <w:sz w:val="24"/>
          <w:szCs w:val="24"/>
        </w:rPr>
        <w:t xml:space="preserve"> pa tālruni </w:t>
      </w:r>
      <w:bookmarkStart w:id="1" w:name="_Hlk522720934"/>
      <w:r w:rsidRPr="004F4F9A">
        <w:rPr>
          <w:rFonts w:ascii="Times New Roman" w:hAnsi="Times New Roman" w:cs="Times New Roman"/>
          <w:sz w:val="24"/>
          <w:szCs w:val="24"/>
        </w:rPr>
        <w:t>25755179</w:t>
      </w:r>
      <w:bookmarkEnd w:id="1"/>
      <w:r w:rsidRPr="004F4F9A">
        <w:rPr>
          <w:rFonts w:ascii="Times New Roman" w:hAnsi="Times New Roman" w:cs="Times New Roman"/>
          <w:sz w:val="24"/>
          <w:szCs w:val="24"/>
        </w:rPr>
        <w:t xml:space="preserve">. </w:t>
      </w:r>
      <w:r w:rsidRPr="004F4F9A">
        <w:rPr>
          <w:rFonts w:ascii="Times New Roman" w:eastAsia="Calibri" w:hAnsi="Times New Roman" w:cs="Times New Roman"/>
          <w:sz w:val="24"/>
          <w:szCs w:val="24"/>
        </w:rPr>
        <w:t>Pieteikums izsolei jāiesniedz no 201</w:t>
      </w:r>
      <w:r w:rsidR="00584F93">
        <w:rPr>
          <w:rFonts w:ascii="Times New Roman" w:eastAsia="Calibri" w:hAnsi="Times New Roman" w:cs="Times New Roman"/>
          <w:sz w:val="24"/>
          <w:szCs w:val="24"/>
        </w:rPr>
        <w:t>9</w:t>
      </w:r>
      <w:r w:rsidRPr="004F4F9A">
        <w:rPr>
          <w:rFonts w:ascii="Times New Roman" w:eastAsia="Calibri" w:hAnsi="Times New Roman" w:cs="Times New Roman"/>
          <w:sz w:val="24"/>
          <w:szCs w:val="24"/>
        </w:rPr>
        <w:t xml:space="preserve">.gada </w:t>
      </w:r>
      <w:r w:rsidR="00584F93">
        <w:rPr>
          <w:rFonts w:ascii="Times New Roman" w:eastAsia="Calibri" w:hAnsi="Times New Roman" w:cs="Times New Roman"/>
          <w:sz w:val="24"/>
          <w:szCs w:val="24"/>
        </w:rPr>
        <w:t>17.jūlija</w:t>
      </w:r>
      <w:r w:rsidRPr="004F4F9A">
        <w:rPr>
          <w:rFonts w:ascii="Times New Roman" w:eastAsia="Calibri" w:hAnsi="Times New Roman" w:cs="Times New Roman"/>
          <w:sz w:val="24"/>
          <w:szCs w:val="24"/>
        </w:rPr>
        <w:t xml:space="preserve"> līdz 201</w:t>
      </w:r>
      <w:r w:rsidR="00584F93">
        <w:rPr>
          <w:rFonts w:ascii="Times New Roman" w:eastAsia="Calibri" w:hAnsi="Times New Roman" w:cs="Times New Roman"/>
          <w:sz w:val="24"/>
          <w:szCs w:val="24"/>
        </w:rPr>
        <w:t>9</w:t>
      </w:r>
      <w:r w:rsidRPr="004F4F9A">
        <w:rPr>
          <w:rFonts w:ascii="Times New Roman" w:eastAsia="Calibri" w:hAnsi="Times New Roman" w:cs="Times New Roman"/>
          <w:sz w:val="24"/>
          <w:szCs w:val="24"/>
        </w:rPr>
        <w:t xml:space="preserve">.gada </w:t>
      </w:r>
      <w:r w:rsidR="00584F93">
        <w:rPr>
          <w:rFonts w:ascii="Times New Roman" w:eastAsia="Calibri" w:hAnsi="Times New Roman" w:cs="Times New Roman"/>
          <w:sz w:val="24"/>
          <w:szCs w:val="24"/>
        </w:rPr>
        <w:t>22.a</w:t>
      </w:r>
      <w:bookmarkStart w:id="2" w:name="_GoBack"/>
      <w:bookmarkEnd w:id="2"/>
      <w:r w:rsidR="00584F93">
        <w:rPr>
          <w:rFonts w:ascii="Times New Roman" w:eastAsia="Calibri" w:hAnsi="Times New Roman" w:cs="Times New Roman"/>
          <w:sz w:val="24"/>
          <w:szCs w:val="24"/>
        </w:rPr>
        <w:t>ugustam</w:t>
      </w:r>
      <w:r w:rsidRPr="004F4F9A">
        <w:rPr>
          <w:rFonts w:ascii="Times New Roman" w:eastAsia="Calibri" w:hAnsi="Times New Roman" w:cs="Times New Roman"/>
          <w:sz w:val="24"/>
          <w:szCs w:val="24"/>
        </w:rPr>
        <w:t xml:space="preserve"> Siguldas novada pašvaldības darba laikā 20</w:t>
      </w:r>
      <w:r w:rsidR="00584F93">
        <w:rPr>
          <w:rFonts w:ascii="Times New Roman" w:eastAsia="Calibri" w:hAnsi="Times New Roman" w:cs="Times New Roman"/>
          <w:sz w:val="24"/>
          <w:szCs w:val="24"/>
        </w:rPr>
        <w:t>7</w:t>
      </w:r>
      <w:r w:rsidRPr="004F4F9A">
        <w:rPr>
          <w:rFonts w:ascii="Times New Roman" w:eastAsia="Calibri" w:hAnsi="Times New Roman" w:cs="Times New Roman"/>
          <w:sz w:val="24"/>
          <w:szCs w:val="24"/>
        </w:rPr>
        <w:t xml:space="preserve">.kabinetā, Zinātnes ielā 7, </w:t>
      </w:r>
      <w:proofErr w:type="spellStart"/>
      <w:r w:rsidR="00584F93">
        <w:rPr>
          <w:rFonts w:ascii="Times New Roman" w:eastAsia="Calibri" w:hAnsi="Times New Roman" w:cs="Times New Roman"/>
          <w:sz w:val="24"/>
          <w:szCs w:val="24"/>
        </w:rPr>
        <w:t>Peltēs</w:t>
      </w:r>
      <w:proofErr w:type="spellEnd"/>
      <w:r w:rsidR="00584F9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F4F9A">
        <w:rPr>
          <w:rFonts w:ascii="Times New Roman" w:eastAsia="Calibri" w:hAnsi="Times New Roman" w:cs="Times New Roman"/>
          <w:sz w:val="24"/>
          <w:szCs w:val="24"/>
        </w:rPr>
        <w:t>Siguldas pagastā, Siguldas novadā, tālrunis uzziņām 62302159. C</w:t>
      </w:r>
      <w:r w:rsidRPr="004F4F9A">
        <w:rPr>
          <w:rFonts w:ascii="Times New Roman" w:hAnsi="Times New Roman" w:cs="Times New Roman"/>
          <w:sz w:val="24"/>
          <w:szCs w:val="24"/>
        </w:rPr>
        <w:t xml:space="preserve">irsmu izsoles sākumcena ir </w:t>
      </w:r>
      <w:r w:rsidR="00AB0AD9">
        <w:rPr>
          <w:rFonts w:ascii="Times New Roman" w:hAnsi="Times New Roman" w:cs="Times New Roman"/>
          <w:sz w:val="24"/>
          <w:szCs w:val="24"/>
        </w:rPr>
        <w:t>2000</w:t>
      </w:r>
      <w:r w:rsidR="00584F93">
        <w:rPr>
          <w:rFonts w:ascii="Times New Roman" w:hAnsi="Times New Roman" w:cs="Times New Roman"/>
          <w:sz w:val="24"/>
          <w:szCs w:val="24"/>
        </w:rPr>
        <w:t>0</w:t>
      </w:r>
      <w:r w:rsidRPr="004F4F9A">
        <w:rPr>
          <w:rFonts w:ascii="Times New Roman" w:hAnsi="Times New Roman" w:cs="Times New Roman"/>
          <w:sz w:val="24"/>
          <w:szCs w:val="24"/>
        </w:rPr>
        <w:t xml:space="preserve">,00 EUR (bez PVN), izsoles solis ir </w:t>
      </w:r>
      <w:r w:rsidR="00AB0AD9">
        <w:rPr>
          <w:rFonts w:ascii="Times New Roman" w:eastAsia="Calibri" w:hAnsi="Times New Roman" w:cs="Times New Roman"/>
          <w:sz w:val="24"/>
          <w:szCs w:val="24"/>
        </w:rPr>
        <w:t>5</w:t>
      </w:r>
      <w:r w:rsidRPr="004F4F9A">
        <w:rPr>
          <w:rFonts w:ascii="Times New Roman" w:eastAsia="Calibri" w:hAnsi="Times New Roman" w:cs="Times New Roman"/>
          <w:sz w:val="24"/>
          <w:szCs w:val="24"/>
        </w:rPr>
        <w:t xml:space="preserve">00,00 EUR, nodrošinājuma nauda ir </w:t>
      </w:r>
      <w:r w:rsidR="00AB0AD9">
        <w:rPr>
          <w:rFonts w:ascii="Times New Roman" w:eastAsia="Calibri" w:hAnsi="Times New Roman" w:cs="Times New Roman"/>
          <w:sz w:val="24"/>
          <w:szCs w:val="24"/>
        </w:rPr>
        <w:t>2000</w:t>
      </w:r>
      <w:r w:rsidRPr="004F4F9A">
        <w:rPr>
          <w:rFonts w:ascii="Times New Roman" w:eastAsia="Calibri" w:hAnsi="Times New Roman" w:cs="Times New Roman"/>
          <w:sz w:val="24"/>
          <w:szCs w:val="24"/>
        </w:rPr>
        <w:t xml:space="preserve">,00 EUR, un dalības maksa </w:t>
      </w:r>
      <w:r w:rsidR="00AB0AD9">
        <w:rPr>
          <w:rFonts w:ascii="Times New Roman" w:eastAsia="Calibri" w:hAnsi="Times New Roman" w:cs="Times New Roman"/>
          <w:sz w:val="24"/>
          <w:szCs w:val="24"/>
        </w:rPr>
        <w:t>6</w:t>
      </w:r>
      <w:r w:rsidRPr="004F4F9A">
        <w:rPr>
          <w:rFonts w:ascii="Times New Roman" w:eastAsia="Calibri" w:hAnsi="Times New Roman" w:cs="Times New Roman"/>
          <w:sz w:val="24"/>
          <w:szCs w:val="24"/>
        </w:rPr>
        <w:t xml:space="preserve">0,00 EUR, kas jāieskaita Siguldas novada pašvaldības </w:t>
      </w:r>
      <w:r w:rsidRPr="004F4F9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kontā </w:t>
      </w:r>
      <w:r w:rsidRPr="004F4F9A">
        <w:rPr>
          <w:rFonts w:ascii="Times New Roman" w:eastAsia="Calibri" w:hAnsi="Times New Roman" w:cs="Times New Roman"/>
          <w:sz w:val="24"/>
          <w:szCs w:val="24"/>
        </w:rPr>
        <w:t>pirms pieteikšanās izsolei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EC3975">
        <w:t xml:space="preserve"> </w:t>
      </w:r>
      <w:r w:rsidRPr="00EC3975">
        <w:rPr>
          <w:rFonts w:ascii="Times New Roman" w:eastAsia="Calibri" w:hAnsi="Times New Roman" w:cs="Times New Roman"/>
          <w:sz w:val="24"/>
          <w:szCs w:val="24"/>
        </w:rPr>
        <w:t>Samaksa par izsoles objektu pilnā apmērā jāveic 1</w:t>
      </w:r>
      <w:r w:rsidR="00584F93">
        <w:rPr>
          <w:rFonts w:ascii="Times New Roman" w:eastAsia="Calibri" w:hAnsi="Times New Roman" w:cs="Times New Roman"/>
          <w:sz w:val="24"/>
          <w:szCs w:val="24"/>
        </w:rPr>
        <w:t>0</w:t>
      </w:r>
      <w:r w:rsidRPr="00EC397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584F93">
        <w:rPr>
          <w:rFonts w:ascii="Times New Roman" w:eastAsia="Calibri" w:hAnsi="Times New Roman" w:cs="Times New Roman"/>
          <w:sz w:val="24"/>
          <w:szCs w:val="24"/>
        </w:rPr>
        <w:t>desmit</w:t>
      </w:r>
      <w:r w:rsidRPr="00EC3975">
        <w:rPr>
          <w:rFonts w:ascii="Times New Roman" w:eastAsia="Calibri" w:hAnsi="Times New Roman" w:cs="Times New Roman"/>
          <w:sz w:val="24"/>
          <w:szCs w:val="24"/>
        </w:rPr>
        <w:t>) darba dienu laikā no izsoles dienas.</w:t>
      </w:r>
    </w:p>
    <w:p w14:paraId="1144259A" w14:textId="4F7C7FB8" w:rsidR="00ED193C" w:rsidRPr="00C93B76" w:rsidRDefault="00ED193C" w:rsidP="00C93B76"/>
    <w:sectPr w:rsidR="00ED193C" w:rsidRPr="00C93B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F132E"/>
    <w:multiLevelType w:val="hybridMultilevel"/>
    <w:tmpl w:val="4AD41B3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B3907"/>
    <w:multiLevelType w:val="multilevel"/>
    <w:tmpl w:val="6A104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1072"/>
        </w:tabs>
        <w:ind w:left="1072" w:hanging="504"/>
      </w:pPr>
      <w:rPr>
        <w:rFonts w:ascii="Times New Roman" w:eastAsia="Times New Roman" w:hAnsi="Times New Roman" w:cstheme="minorBidi"/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E80"/>
    <w:rsid w:val="00065549"/>
    <w:rsid w:val="000B4651"/>
    <w:rsid w:val="001F0E80"/>
    <w:rsid w:val="0022724E"/>
    <w:rsid w:val="002D3CBC"/>
    <w:rsid w:val="00324BB5"/>
    <w:rsid w:val="003826E5"/>
    <w:rsid w:val="004A13AF"/>
    <w:rsid w:val="004B426A"/>
    <w:rsid w:val="00581C0F"/>
    <w:rsid w:val="00584F93"/>
    <w:rsid w:val="00696201"/>
    <w:rsid w:val="00705260"/>
    <w:rsid w:val="0073151B"/>
    <w:rsid w:val="00923DD1"/>
    <w:rsid w:val="00944449"/>
    <w:rsid w:val="009A3A43"/>
    <w:rsid w:val="00AB0AD9"/>
    <w:rsid w:val="00B67495"/>
    <w:rsid w:val="00BC0296"/>
    <w:rsid w:val="00C93B76"/>
    <w:rsid w:val="00ED193C"/>
    <w:rsid w:val="00FC6BC7"/>
    <w:rsid w:val="00FE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27982"/>
  <w15:chartTrackingRefBased/>
  <w15:docId w15:val="{36E17437-69C9-4CB3-8C8D-D3D53A74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93B76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58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581C0F"/>
    <w:rPr>
      <w:b/>
      <w:bCs/>
    </w:rPr>
  </w:style>
  <w:style w:type="character" w:styleId="Izclums">
    <w:name w:val="Emphasis"/>
    <w:basedOn w:val="Noklusjumarindkopasfonts"/>
    <w:uiPriority w:val="20"/>
    <w:qFormat/>
    <w:rsid w:val="00581C0F"/>
    <w:rPr>
      <w:i/>
      <w:iCs/>
    </w:rPr>
  </w:style>
  <w:style w:type="character" w:styleId="Hipersaite">
    <w:name w:val="Hyperlink"/>
    <w:basedOn w:val="Noklusjumarindkopasfonts"/>
    <w:uiPriority w:val="99"/>
    <w:semiHidden/>
    <w:unhideWhenUsed/>
    <w:rsid w:val="00581C0F"/>
    <w:rPr>
      <w:color w:val="0000FF"/>
      <w:u w:val="single"/>
    </w:rPr>
  </w:style>
  <w:style w:type="table" w:styleId="Reatabula">
    <w:name w:val="Table Grid"/>
    <w:basedOn w:val="Parastatabula"/>
    <w:uiPriority w:val="59"/>
    <w:rsid w:val="00324BB5"/>
    <w:pPr>
      <w:jc w:val="left"/>
    </w:pPr>
    <w:rPr>
      <w:rFonts w:ascii="Calibri" w:eastAsia="Calibri" w:hAnsi="Calibri" w:cs="Times New Roman"/>
      <w:sz w:val="20"/>
      <w:szCs w:val="20"/>
      <w:lang w:val="en-US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44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1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guld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1321</Words>
  <Characters>754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Balode</dc:creator>
  <cp:keywords/>
  <dc:description/>
  <cp:lastModifiedBy>Sanda Balode</cp:lastModifiedBy>
  <cp:revision>25</cp:revision>
  <dcterms:created xsi:type="dcterms:W3CDTF">2018-08-22T13:54:00Z</dcterms:created>
  <dcterms:modified xsi:type="dcterms:W3CDTF">2019-07-03T05:34:00Z</dcterms:modified>
</cp:coreProperties>
</file>