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C4F53" w14:textId="77777777" w:rsidR="00A52DD6" w:rsidRPr="00CA2B30" w:rsidRDefault="00A52DD6" w:rsidP="00A52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B30">
        <w:rPr>
          <w:rFonts w:ascii="Times New Roman" w:eastAsia="Times New Roman" w:hAnsi="Times New Roman" w:cs="Times New Roman"/>
          <w:b/>
          <w:sz w:val="24"/>
          <w:szCs w:val="24"/>
        </w:rPr>
        <w:t>Paziņojums par izsoles rezultāt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</w:t>
      </w:r>
    </w:p>
    <w:p w14:paraId="7DAC0169" w14:textId="150562EB" w:rsidR="00A52DD6" w:rsidRDefault="00A52DD6" w:rsidP="00A52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D678E9" w14:textId="3D15FC14" w:rsidR="00A52DD6" w:rsidRDefault="00A52DD6" w:rsidP="00A52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46FF6">
        <w:rPr>
          <w:rFonts w:ascii="Times New Roman" w:eastAsia="Times New Roman" w:hAnsi="Times New Roman" w:cs="Times New Roman"/>
          <w:sz w:val="24"/>
          <w:szCs w:val="24"/>
        </w:rPr>
        <w:t xml:space="preserve">tbilstoši </w:t>
      </w:r>
      <w:r w:rsidR="00024E8F" w:rsidRPr="00232DEE">
        <w:rPr>
          <w:rFonts w:ascii="Times New Roman" w:eastAsia="Times New Roman" w:hAnsi="Times New Roman" w:cs="Times New Roman"/>
          <w:sz w:val="24"/>
          <w:szCs w:val="24"/>
        </w:rPr>
        <w:t xml:space="preserve">Siguldas novada pašvaldības domes </w:t>
      </w:r>
      <w:r w:rsidR="00024E8F" w:rsidRPr="00232DE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2019.gada 21.februāra lēmum</w:t>
      </w:r>
      <w:r w:rsidR="00024E8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am</w:t>
      </w:r>
      <w:r w:rsidR="00024E8F" w:rsidRPr="00232DE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“Par pašvaldībai piederoša dzīvokļa īpašuma Krišjāņa Barona iela 14-10, Sigulda, Siguldas nov., un funkcionāli piederošās zemes Krišjāņa Barona iela 14, Sigulda, Siguldas nov., atsavināšanu” (prot.Nr.4,</w:t>
      </w:r>
      <w:r w:rsidR="00024E8F" w:rsidRPr="00232DEE">
        <w:rPr>
          <w:rFonts w:ascii="Times New Roman" w:eastAsia="Times New Roman" w:hAnsi="Times New Roman" w:cs="Times New Roman"/>
          <w:sz w:val="24"/>
          <w:szCs w:val="24"/>
          <w:lang w:bidi="lo-LA"/>
        </w:rPr>
        <w:t xml:space="preserve"> 46.§</w:t>
      </w:r>
      <w:r w:rsidR="00024E8F" w:rsidRPr="00232DE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)</w:t>
      </w:r>
      <w:r w:rsidR="00024E8F" w:rsidRPr="00232DEE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="00024E8F" w:rsidRPr="00232DEE">
        <w:rPr>
          <w:rFonts w:ascii="Times New Roman" w:eastAsia="Times New Roman" w:hAnsi="Times New Roman" w:cs="Times New Roman"/>
          <w:sz w:val="24"/>
          <w:szCs w:val="24"/>
        </w:rPr>
        <w:t>un 2019.gada 18.aprīļa lēmumam „Par pašvaldībai piederoša dzīvokļa īpašuma Krišjāņa Barona iela 14-10, Sigulda, Siguldas novads, un funkcionāli piederošās zemes Krišjāņa Barona iela 14, Sigulda, Siguldas novads, izsoles noteikumu apstiprināšanu” (prot.Nr.6, 39.§), 2019.gada 17.jūnijā notika</w:t>
      </w:r>
      <w:r w:rsidR="00024E8F" w:rsidRPr="00232D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24E8F" w:rsidRPr="00232DE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dzīvokļa īpašumu – Krišjāņa Barona iela 14-10, Sigulda, Siguldas novads, </w:t>
      </w:r>
      <w:r w:rsidR="00024E8F" w:rsidRPr="00232DEE">
        <w:rPr>
          <w:rFonts w:ascii="Times New Roman" w:eastAsia="Times New Roman" w:hAnsi="Times New Roman"/>
          <w:sz w:val="24"/>
          <w:szCs w:val="24"/>
          <w:lang w:eastAsia="lv-LV"/>
        </w:rPr>
        <w:t>(kadastra Nr.8015 900 2786), un funkcionāli piederošās zemes Krišjāņa Barona iela 14, Sigulda, Siguldas novads (kadastra Nr.8015 002 2220), 507/15279 domājamām daļām</w:t>
      </w:r>
      <w:r w:rsidR="00024E8F" w:rsidRPr="00232DEE">
        <w:rPr>
          <w:rFonts w:ascii="Times New Roman" w:eastAsia="Times New Roman" w:hAnsi="Times New Roman"/>
          <w:sz w:val="24"/>
          <w:szCs w:val="24"/>
          <w:lang w:eastAsia="lv-LV" w:bidi="lo-LA"/>
        </w:rPr>
        <w:t>, turpmāk – Nekustamais īpašums, pārdošanas</w:t>
      </w:r>
      <w:r w:rsidR="00024E8F" w:rsidRPr="00232DE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24E8F" w:rsidRPr="00232DEE">
        <w:rPr>
          <w:rFonts w:ascii="Times New Roman" w:eastAsia="Calibri" w:hAnsi="Times New Roman" w:cs="Times New Roman"/>
          <w:sz w:val="24"/>
          <w:szCs w:val="24"/>
        </w:rPr>
        <w:t>izsole</w:t>
      </w:r>
      <w:r w:rsidR="00DA27E9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14:paraId="1D621DEE" w14:textId="734BC4FC" w:rsidR="00A52DD6" w:rsidRDefault="00A52DD6" w:rsidP="00A52DD6">
      <w:pPr>
        <w:tabs>
          <w:tab w:val="num" w:pos="720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146FF6">
        <w:rPr>
          <w:rFonts w:ascii="Times New Roman" w:eastAsia="Calibri" w:hAnsi="Times New Roman" w:cs="Times New Roman"/>
          <w:sz w:val="24"/>
          <w:szCs w:val="24"/>
        </w:rPr>
        <w:t>ugstāko p</w:t>
      </w:r>
      <w:r w:rsidRPr="00146FF6">
        <w:rPr>
          <w:rFonts w:ascii="Times New Roman" w:eastAsia="Times New Roman" w:hAnsi="Times New Roman" w:cs="Times New Roman"/>
          <w:sz w:val="24"/>
          <w:szCs w:val="24"/>
        </w:rPr>
        <w:t>irkuma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 xml:space="preserve"> maksu </w:t>
      </w:r>
      <w:r w:rsidR="00024E8F" w:rsidRPr="00232DE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29080,00 EUR (divdesmit deviņi tūkstoši astoņdesmit </w:t>
      </w:r>
      <w:r w:rsidR="00024E8F" w:rsidRPr="00232DE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r w:rsidR="00024E8F" w:rsidRPr="00232DE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nulle centi)</w:t>
      </w:r>
      <w:r w:rsidRPr="00146F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par </w:t>
      </w:r>
      <w:r w:rsidR="00024E8F">
        <w:rPr>
          <w:rFonts w:ascii="Times New Roman" w:eastAsia="Times New Roman" w:hAnsi="Times New Roman" w:cs="Times New Roman"/>
          <w:sz w:val="24"/>
          <w:szCs w:val="24"/>
          <w:lang w:eastAsia="lv-LV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ekus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>tam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55B96">
        <w:rPr>
          <w:rFonts w:ascii="Times New Roman" w:eastAsia="Times New Roman" w:hAnsi="Times New Roman" w:cs="Times New Roman"/>
          <w:sz w:val="24"/>
          <w:szCs w:val="24"/>
        </w:rPr>
        <w:t xml:space="preserve"> īpašum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46FF6">
        <w:rPr>
          <w:rFonts w:ascii="Times New Roman" w:eastAsia="Times New Roman" w:hAnsi="Times New Roman" w:cs="Times New Roman"/>
          <w:sz w:val="24"/>
          <w:szCs w:val="24"/>
        </w:rPr>
        <w:t xml:space="preserve"> nosolīja </w:t>
      </w:r>
      <w:r w:rsidR="00477A5E">
        <w:rPr>
          <w:rFonts w:ascii="Times New Roman" w:eastAsia="Times New Roman" w:hAnsi="Times New Roman" w:cs="Times New Roman"/>
          <w:sz w:val="24"/>
          <w:szCs w:val="24"/>
          <w:lang w:eastAsia="lv-LV"/>
        </w:rPr>
        <w:t>fiziska persona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30825E99" w14:textId="77777777" w:rsidR="00923DD1" w:rsidRDefault="00923DD1"/>
    <w:sectPr w:rsidR="00923DD1" w:rsidSect="004F1DE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0BCF"/>
    <w:multiLevelType w:val="multilevel"/>
    <w:tmpl w:val="A670B30A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>
      <w:start w:val="1"/>
      <w:numFmt w:val="decimal"/>
      <w:isLgl/>
      <w:lvlText w:val="%1.%2"/>
      <w:lvlJc w:val="left"/>
      <w:pPr>
        <w:ind w:left="1260" w:hanging="540"/>
      </w:pPr>
    </w:lvl>
    <w:lvl w:ilvl="2">
      <w:start w:val="4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B76"/>
    <w:rsid w:val="00024E8F"/>
    <w:rsid w:val="00477A5E"/>
    <w:rsid w:val="00733B76"/>
    <w:rsid w:val="00923DD1"/>
    <w:rsid w:val="00A52DD6"/>
    <w:rsid w:val="00DA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2F865"/>
  <w15:chartTrackingRefBased/>
  <w15:docId w15:val="{B38CA129-9721-4C40-BCD9-A0C2C5D8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52DD6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664</Words>
  <Characters>379</Characters>
  <Application>Microsoft Office Word</Application>
  <DocSecurity>0</DocSecurity>
  <Lines>3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Balode</dc:creator>
  <cp:keywords/>
  <dc:description/>
  <cp:lastModifiedBy>Sanda Balode</cp:lastModifiedBy>
  <cp:revision>5</cp:revision>
  <dcterms:created xsi:type="dcterms:W3CDTF">2018-12-16T11:48:00Z</dcterms:created>
  <dcterms:modified xsi:type="dcterms:W3CDTF">2019-07-11T13:08:00Z</dcterms:modified>
</cp:coreProperties>
</file>