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nekustamajam īpašumam “Muižas koka māja”, 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Darbnīcas Nr.</w:t>
      </w:r>
      <w:r w:rsidR="00280F73">
        <w:rPr>
          <w:rFonts w:ascii="Times New Roman" w:eastAsia="Calibri" w:hAnsi="Times New Roman" w:cs="Times New Roman"/>
          <w:b/>
          <w:bCs/>
          <w:sz w:val="24"/>
          <w:szCs w:val="24"/>
        </w:rPr>
        <w:t>1., Nr.2., Nr.5., Nr.7.,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1.stāv</w:t>
      </w:r>
      <w:r w:rsidR="00095F8B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, Pils ielā 16, Siguldā, Siguldas novadā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17535" w:rsidRPr="00637A5A" w:rsidRDefault="00D434D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4D7">
        <w:rPr>
          <w:rFonts w:ascii="Times New Roman" w:hAnsi="Times New Roman" w:cs="Times New Roman"/>
          <w:bCs/>
          <w:sz w:val="24"/>
          <w:szCs w:val="24"/>
        </w:rPr>
        <w:t>2019.gada 3.jūnijā plkst. 11.00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="004C05DC" w:rsidRPr="00637A5A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C17535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“Muižas koka māja”,</w:t>
      </w:r>
      <w:r w:rsidR="001A7857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1.stāvā 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Darbnīcas </w:t>
      </w:r>
      <w:r w:rsidR="00280F73" w:rsidRPr="00280F7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Nr.1., Nr.2., Nr.5., Nr.7.,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1.stāv</w:t>
      </w:r>
      <w:r w:rsidR="005D2B6E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a, Pils ielā 16, Siguldā, Siguldas novadā,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Sākotnējā nomas maksa par </w:t>
      </w:r>
      <w:r w:rsidR="00C17535" w:rsidRPr="00637A5A">
        <w:rPr>
          <w:rFonts w:ascii="Times New Roman" w:hAnsi="Times New Roman" w:cs="Times New Roman"/>
          <w:sz w:val="24"/>
          <w:szCs w:val="24"/>
        </w:rPr>
        <w:t xml:space="preserve">1 kvadrātmetru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mēnesī</w:t>
      </w:r>
      <w:r w:rsidR="00C17535" w:rsidRPr="00637A5A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 4,50 EUR un PVN 21%.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 xml:space="preserve"> Viens izsoles solis tiek noteikts 0,10 EUR un </w:t>
      </w:r>
      <w:r w:rsidR="00E82DD0" w:rsidRPr="00637A5A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A">
        <w:rPr>
          <w:rFonts w:ascii="Times New Roman" w:hAnsi="Times New Roman" w:cs="Times New Roman"/>
          <w:sz w:val="24"/>
          <w:szCs w:val="24"/>
        </w:rPr>
        <w:t xml:space="preserve">Nomas tiesību </w:t>
      </w:r>
      <w:r w:rsidR="00036421" w:rsidRPr="00637A5A">
        <w:rPr>
          <w:rFonts w:ascii="Times New Roman" w:hAnsi="Times New Roman" w:cs="Times New Roman"/>
          <w:sz w:val="24"/>
          <w:szCs w:val="24"/>
        </w:rPr>
        <w:t>dalībnieku</w:t>
      </w:r>
      <w:r w:rsidRPr="00637A5A">
        <w:rPr>
          <w:rFonts w:ascii="Times New Roman" w:hAnsi="Times New Roman" w:cs="Times New Roman"/>
          <w:sz w:val="24"/>
          <w:szCs w:val="24"/>
        </w:rPr>
        <w:t xml:space="preserve"> </w:t>
      </w:r>
      <w:r w:rsidR="00556C6B" w:rsidRPr="00637A5A">
        <w:rPr>
          <w:rFonts w:ascii="Times New Roman" w:hAnsi="Times New Roman" w:cs="Times New Roman"/>
          <w:sz w:val="24"/>
          <w:szCs w:val="24"/>
        </w:rPr>
        <w:t xml:space="preserve">pieteikuma iesniegšana un to </w:t>
      </w:r>
      <w:r w:rsidRPr="00637A5A">
        <w:rPr>
          <w:rFonts w:ascii="Times New Roman" w:hAnsi="Times New Roman" w:cs="Times New Roman"/>
          <w:sz w:val="24"/>
          <w:szCs w:val="24"/>
        </w:rPr>
        <w:t>re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ģ</w:t>
      </w:r>
      <w:r w:rsidRPr="00637A5A">
        <w:rPr>
          <w:rFonts w:ascii="Times New Roman" w:hAnsi="Times New Roman" w:cs="Times New Roman"/>
          <w:sz w:val="24"/>
          <w:szCs w:val="24"/>
        </w:rPr>
        <w:t>istr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cija notiek </w:t>
      </w:r>
      <w:r w:rsidR="00036421" w:rsidRPr="00637A5A">
        <w:rPr>
          <w:rFonts w:ascii="Times New Roman" w:hAnsi="Times New Roman" w:cs="Times New Roman"/>
          <w:sz w:val="24"/>
          <w:szCs w:val="24"/>
        </w:rPr>
        <w:t>Siguldas novada p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ašvaldības </w:t>
      </w:r>
      <w:bookmarkStart w:id="0" w:name="_Hlk515740108"/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Teritorijas attīstības pārvaldes telpās 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>20</w:t>
      </w:r>
      <w:r w:rsidR="00D434D7">
        <w:rPr>
          <w:rFonts w:ascii="Times New Roman" w:eastAsia="Calibri" w:hAnsi="Times New Roman" w:cs="Times New Roman"/>
          <w:sz w:val="24"/>
          <w:szCs w:val="24"/>
        </w:rPr>
        <w:t>7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 xml:space="preserve">.kabinētā </w:t>
      </w:r>
      <w:r w:rsidR="00036421" w:rsidRPr="00637A5A">
        <w:rPr>
          <w:rFonts w:ascii="Times New Roman" w:eastAsia="Times New Roman" w:hAnsi="Times New Roman" w:cs="Times New Roman"/>
          <w:sz w:val="24"/>
          <w:szCs w:val="24"/>
        </w:rPr>
        <w:t>Zinātnes ielā 7, Siguldas pagastā, Siguldas novadā,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 darba dienās darba laikā no </w:t>
      </w:r>
      <w:bookmarkEnd w:id="0"/>
      <w:r w:rsidR="00D434D7" w:rsidRPr="00975B56">
        <w:rPr>
          <w:rFonts w:ascii="Times New Roman" w:eastAsia="Calibri" w:hAnsi="Times New Roman" w:cs="Times New Roman"/>
          <w:b/>
          <w:sz w:val="24"/>
          <w:szCs w:val="24"/>
        </w:rPr>
        <w:t>2019.gada 2</w:t>
      </w:r>
      <w:r w:rsidR="00581747">
        <w:rPr>
          <w:rFonts w:ascii="Times New Roman" w:eastAsia="Calibri" w:hAnsi="Times New Roman" w:cs="Times New Roman"/>
          <w:b/>
          <w:sz w:val="24"/>
          <w:szCs w:val="24"/>
        </w:rPr>
        <w:t>0</w:t>
      </w:r>
      <w:bookmarkStart w:id="1" w:name="_GoBack"/>
      <w:bookmarkEnd w:id="1"/>
      <w:r w:rsidR="00D434D7" w:rsidRPr="00975B56">
        <w:rPr>
          <w:rFonts w:ascii="Times New Roman" w:eastAsia="Calibri" w:hAnsi="Times New Roman" w:cs="Times New Roman"/>
          <w:b/>
          <w:sz w:val="24"/>
          <w:szCs w:val="24"/>
        </w:rPr>
        <w:t>.maija</w:t>
      </w:r>
      <w:r w:rsidR="00D434D7" w:rsidRPr="00975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4D7" w:rsidRPr="00975B56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D434D7" w:rsidRPr="00975B56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="00D434D7" w:rsidRPr="00975B56">
        <w:rPr>
          <w:rFonts w:ascii="Times New Roman" w:eastAsia="Calibri" w:hAnsi="Times New Roman" w:cs="Times New Roman"/>
          <w:b/>
          <w:bCs/>
          <w:sz w:val="24"/>
          <w:szCs w:val="24"/>
        </w:rPr>
        <w:t>dz 2019.gada 30.maijam</w:t>
      </w:r>
      <w:r w:rsidRPr="00637A5A">
        <w:rPr>
          <w:rFonts w:ascii="Times New Roman" w:hAnsi="Times New Roman" w:cs="Times New Roman"/>
          <w:sz w:val="24"/>
          <w:szCs w:val="24"/>
        </w:rPr>
        <w:t>. Uzzi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ņ</w:t>
      </w:r>
      <w:r w:rsidRPr="00637A5A">
        <w:rPr>
          <w:rFonts w:ascii="Times New Roman" w:hAnsi="Times New Roman" w:cs="Times New Roman"/>
          <w:sz w:val="24"/>
          <w:szCs w:val="24"/>
        </w:rPr>
        <w:t xml:space="preserve">as </w:t>
      </w:r>
      <w:bookmarkStart w:id="2" w:name="_Hlk512000009"/>
      <w:r w:rsidRPr="00637A5A">
        <w:rPr>
          <w:rFonts w:ascii="Times New Roman" w:hAnsi="Times New Roman" w:cs="Times New Roman"/>
          <w:sz w:val="24"/>
          <w:szCs w:val="24"/>
        </w:rPr>
        <w:t>pa 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lruni 28357158 (PA “Siguldas Attīstības aģentūra” direktore Laura </w:t>
      </w:r>
      <w:proofErr w:type="spellStart"/>
      <w:r w:rsidRPr="00637A5A">
        <w:rPr>
          <w:rFonts w:ascii="Times New Roman" w:hAnsi="Times New Roman" w:cs="Times New Roman"/>
          <w:sz w:val="24"/>
          <w:szCs w:val="24"/>
        </w:rPr>
        <w:t>Skrodele</w:t>
      </w:r>
      <w:proofErr w:type="spellEnd"/>
      <w:r w:rsidRPr="00637A5A">
        <w:rPr>
          <w:rFonts w:ascii="Times New Roman" w:hAnsi="Times New Roman" w:cs="Times New Roman"/>
          <w:sz w:val="24"/>
          <w:szCs w:val="24"/>
        </w:rPr>
        <w:t xml:space="preserve">). </w:t>
      </w:r>
      <w:bookmarkEnd w:id="2"/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</w:t>
      </w:r>
      <w:r w:rsidR="00FB641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</w:t>
      </w:r>
      <w:bookmarkStart w:id="3" w:name="_Hlk512242445"/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2B6E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 </w:t>
      </w:r>
      <w:r w:rsidRPr="00637A5A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, t</w:t>
      </w:r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>ajā skaitā pievienotās vērtības nodoklis</w:t>
      </w:r>
      <w:bookmarkEnd w:id="3"/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un nodrošinājums</w:t>
      </w:r>
      <w:r w:rsidRPr="00637A5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20,00 EUR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Pr="00637A5A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5D2B6E"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kont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</w:t>
      </w:r>
      <w:r w:rsidR="001C1517" w:rsidRPr="00637A5A">
        <w:rPr>
          <w:rFonts w:ascii="Times New Roman" w:eastAsia="Calibri" w:hAnsi="Times New Roman" w:cs="Times New Roman"/>
          <w:sz w:val="24"/>
          <w:szCs w:val="24"/>
        </w:rPr>
        <w:t>AS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637A5A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637A5A">
        <w:rPr>
          <w:rFonts w:ascii="Times New Roman" w:eastAsia="Calibri" w:hAnsi="Times New Roman" w:cs="Times New Roman"/>
          <w:sz w:val="24"/>
          <w:szCs w:val="24"/>
        </w:rPr>
        <w:t>, kods UNLALV2X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Pils iela 16, Siguldā, Siguldas novadā, LV-2150</w:t>
      </w:r>
    </w:p>
    <w:p w:rsidR="00D40B5B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numurs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5B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</w:t>
      </w:r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neapdzīvojama telpa</w:t>
      </w:r>
    </w:p>
    <w:p w:rsidR="00C17535" w:rsidRPr="00637A5A" w:rsidRDefault="00C17535" w:rsidP="00C1753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-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radošo uzņēmēju,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mākslinieku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 un dizaineru, kā arī amatnieku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darbnīcas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1799" w:rsidRDefault="00C17535" w:rsidP="0063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>Telpu platība</w:t>
      </w:r>
      <w:r w:rsidR="00CC17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MS Mincho" w:hAnsi="Times New Roman" w:cs="Times New Roman"/>
          <w:sz w:val="24"/>
          <w:szCs w:val="24"/>
        </w:rPr>
        <w:t>Darbnīcai Nr.1: telpas 34,6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, 12,2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un palīgtelpa 3,6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(kopā 50,40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);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Calibri" w:hAnsi="Times New Roman" w:cs="Times New Roman"/>
          <w:sz w:val="24"/>
          <w:szCs w:val="24"/>
        </w:rPr>
        <w:t xml:space="preserve">Darbnīcai Nr.2: telpa 39,2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MS Mincho" w:hAnsi="Times New Roman" w:cs="Times New Roman"/>
          <w:sz w:val="24"/>
          <w:szCs w:val="24"/>
        </w:rPr>
        <w:t>Darbnīcai Nr.5: telpas 19,6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Darbnīcai Nr.7: telpas 20,40</w:t>
      </w:r>
      <w:r w:rsidRPr="001D50D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32253">
        <w:rPr>
          <w:rFonts w:ascii="Times New Roman" w:eastAsia="MS Mincho" w:hAnsi="Times New Roman" w:cs="Times New Roman"/>
          <w:sz w:val="24"/>
          <w:szCs w:val="24"/>
        </w:rPr>
        <w:t>m</w:t>
      </w:r>
      <w:r w:rsidRPr="00E3225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- </w:t>
      </w:r>
      <w:r w:rsidR="00D40B5B" w:rsidRPr="00637A5A">
        <w:rPr>
          <w:rFonts w:ascii="Times New Roman" w:eastAsia="Calibri" w:hAnsi="Times New Roman" w:cs="Times New Roman"/>
          <w:sz w:val="24"/>
          <w:szCs w:val="24"/>
        </w:rPr>
        <w:t>5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gadi</w:t>
      </w:r>
    </w:p>
    <w:p w:rsidR="00C17535" w:rsidRPr="00637A5A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7A5A">
        <w:rPr>
          <w:rFonts w:ascii="Times New Roman" w:eastAsia="MS Mincho" w:hAnsi="Times New Roman" w:cs="Times New Roman"/>
          <w:sz w:val="24"/>
          <w:szCs w:val="24"/>
        </w:rPr>
        <w:t>Nekustamā</w:t>
      </w:r>
      <w:r w:rsidR="005130EE" w:rsidRPr="00637A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īpašuma apskate notiek iepriekš nosūtot pieteikumu uz e</w:t>
      </w:r>
      <w:r w:rsidR="00524FD9">
        <w:rPr>
          <w:rFonts w:ascii="Times New Roman" w:eastAsia="MS Mincho" w:hAnsi="Times New Roman" w:cs="Times New Roman"/>
          <w:sz w:val="24"/>
          <w:szCs w:val="24"/>
        </w:rPr>
        <w:t xml:space="preserve">lektroniskā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past</w:t>
      </w:r>
      <w:r w:rsidR="00524FD9">
        <w:rPr>
          <w:rFonts w:ascii="Times New Roman" w:eastAsia="MS Mincho" w:hAnsi="Times New Roman" w:cs="Times New Roman"/>
          <w:sz w:val="24"/>
          <w:szCs w:val="24"/>
        </w:rPr>
        <w:t>a adresi</w:t>
      </w:r>
      <w:r w:rsidRPr="00637A5A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laura.skrodele</w:t>
      </w:r>
      <w:r w:rsidRPr="00637A5A">
        <w:rPr>
          <w:rFonts w:ascii="Times New Roman" w:eastAsia="MS Mincho" w:hAnsi="Times New Roman" w:cs="Times New Roman"/>
          <w:sz w:val="24"/>
          <w:szCs w:val="24"/>
        </w:rPr>
        <w:t>@sigulda.lv</w:t>
      </w: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5F8B"/>
    <w:rsid w:val="00142689"/>
    <w:rsid w:val="001A7857"/>
    <w:rsid w:val="001C1517"/>
    <w:rsid w:val="00280F73"/>
    <w:rsid w:val="004C05DC"/>
    <w:rsid w:val="005130EE"/>
    <w:rsid w:val="00524FD9"/>
    <w:rsid w:val="00556C6B"/>
    <w:rsid w:val="00581747"/>
    <w:rsid w:val="005D2B6E"/>
    <w:rsid w:val="00637A5A"/>
    <w:rsid w:val="00894FBF"/>
    <w:rsid w:val="009B1822"/>
    <w:rsid w:val="00AB73BF"/>
    <w:rsid w:val="00C17535"/>
    <w:rsid w:val="00CC1799"/>
    <w:rsid w:val="00D40B5B"/>
    <w:rsid w:val="00D434D7"/>
    <w:rsid w:val="00E11E6F"/>
    <w:rsid w:val="00E61C8F"/>
    <w:rsid w:val="00E82DD0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0659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30</cp:revision>
  <dcterms:created xsi:type="dcterms:W3CDTF">2018-04-26T13:17:00Z</dcterms:created>
  <dcterms:modified xsi:type="dcterms:W3CDTF">2019-05-16T14:16:00Z</dcterms:modified>
</cp:coreProperties>
</file>