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274DBD37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5D23" w:rsidRPr="00475D23">
        <w:rPr>
          <w:rFonts w:ascii="Times New Roman" w:eastAsia="Calibri" w:hAnsi="Times New Roman" w:cs="Times New Roman"/>
          <w:b/>
          <w:sz w:val="24"/>
          <w:szCs w:val="24"/>
        </w:rPr>
        <w:t>Plāņupes</w:t>
      </w:r>
      <w:proofErr w:type="spellEnd"/>
      <w:r w:rsidR="00475D23" w:rsidRPr="00475D23">
        <w:rPr>
          <w:rFonts w:ascii="Times New Roman" w:eastAsia="Calibri" w:hAnsi="Times New Roman" w:cs="Times New Roman"/>
          <w:b/>
          <w:sz w:val="24"/>
          <w:szCs w:val="24"/>
        </w:rPr>
        <w:t xml:space="preserve"> iela 6B, Inčukalna pagasts, Siguldas novads</w:t>
      </w:r>
      <w:r w:rsidR="003C52A5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E646DF3" w14:textId="106E9B19" w:rsidR="00620F83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D23" w:rsidRPr="00475D23">
        <w:rPr>
          <w:rFonts w:ascii="Times New Roman" w:eastAsia="Calibri" w:hAnsi="Times New Roman" w:cs="Times New Roman"/>
          <w:sz w:val="24"/>
          <w:szCs w:val="24"/>
        </w:rPr>
        <w:t>Plāņupes</w:t>
      </w:r>
      <w:proofErr w:type="spellEnd"/>
      <w:r w:rsidR="00475D23" w:rsidRPr="00475D23">
        <w:rPr>
          <w:rFonts w:ascii="Times New Roman" w:eastAsia="Calibri" w:hAnsi="Times New Roman" w:cs="Times New Roman"/>
          <w:sz w:val="24"/>
          <w:szCs w:val="24"/>
        </w:rPr>
        <w:t xml:space="preserve"> iela 6B, Inčukalna pagasts, Siguldas novads, kadastra Nr.8064 006 0480, kas sastāv no zemes vienības 1955 m</w:t>
      </w:r>
      <w:r w:rsidR="00475D23" w:rsidRPr="00475D2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475D23" w:rsidRPr="00475D23">
        <w:rPr>
          <w:rFonts w:ascii="Times New Roman" w:eastAsia="Calibri" w:hAnsi="Times New Roman" w:cs="Times New Roman"/>
          <w:sz w:val="24"/>
          <w:szCs w:val="24"/>
        </w:rPr>
        <w:t xml:space="preserve"> platībā (kadastra apzīmējums 80640060480)</w:t>
      </w:r>
      <w:r w:rsidR="003C52A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D1F09" w14:textId="012D355A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5AA96968" w:rsidR="006B5290" w:rsidRPr="001048C9" w:rsidRDefault="003C52A5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475D23" w:rsidRPr="00475D2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27.septembra plkst. 13.00 līdz 2023.gada 17.oktobra plkst.23.59</w:t>
      </w:r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3C52A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475D2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475D2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6" w:history="1">
        <w:r w:rsidRPr="003C52A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853FAB" w14:textId="3A8AD4C1" w:rsidR="00095A2A" w:rsidRDefault="00475D23" w:rsidP="002A4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475D2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izsoli), 62007232 (par nekustamo īpašumu).</w:t>
      </w:r>
    </w:p>
    <w:p w14:paraId="3ED005BE" w14:textId="29247EFC" w:rsidR="00E920B4" w:rsidRPr="00E920B4" w:rsidRDefault="00264129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26412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piesakoties dalībai izsolē, jāsamaksā </w:t>
      </w:r>
      <w:r w:rsidRPr="0026412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26412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264129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1 950</w:t>
      </w:r>
      <w:r w:rsidRPr="0026412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EUR</w:t>
      </w:r>
      <w:r w:rsidRPr="0026412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(viens tūkstotis deviņi simti piecdesmit </w:t>
      </w:r>
      <w:proofErr w:type="spellStart"/>
      <w:r w:rsidRPr="00264129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26412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“Nodrošinājums</w:t>
      </w:r>
      <w:r w:rsidRPr="002641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4129">
        <w:rPr>
          <w:rFonts w:ascii="Times New Roman" w:eastAsia="Calibri" w:hAnsi="Times New Roman" w:cs="Times New Roman"/>
          <w:sz w:val="24"/>
          <w:szCs w:val="24"/>
        </w:rPr>
        <w:t>Plānupes</w:t>
      </w:r>
      <w:proofErr w:type="spellEnd"/>
      <w:r w:rsidRPr="00264129">
        <w:rPr>
          <w:rFonts w:ascii="Times New Roman" w:eastAsia="Calibri" w:hAnsi="Times New Roman" w:cs="Times New Roman"/>
          <w:sz w:val="24"/>
          <w:szCs w:val="24"/>
        </w:rPr>
        <w:t xml:space="preserve"> 6B, Inčukalns,</w:t>
      </w:r>
      <w:r w:rsidRPr="0026412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Inčukalna pag., Siguldas nov., izsolē”.</w:t>
      </w:r>
    </w:p>
    <w:p w14:paraId="289F4C83" w14:textId="7C13BF68" w:rsidR="003F04B3" w:rsidRPr="0039258F" w:rsidRDefault="003C52A5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3C52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264129" w:rsidRPr="0026412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18.oktobrī plkst. 13.00</w:t>
      </w:r>
      <w:r w:rsidR="00264129" w:rsidRPr="0026412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="00264129" w:rsidRPr="0026412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27.oktobrī plkst. 13.00.</w:t>
      </w:r>
      <w:r w:rsidR="00264129" w:rsidRPr="0026412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bookmarkStart w:id="5" w:name="_Hlk107914116"/>
      <w:r w:rsidR="00264129" w:rsidRPr="00264129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264129" w:rsidRPr="00264129">
        <w:rPr>
          <w:rFonts w:ascii="Times New Roman" w:eastAsia="Calibri" w:hAnsi="Times New Roman" w:cs="Times New Roman"/>
          <w:b/>
          <w:bCs/>
          <w:sz w:val="24"/>
          <w:szCs w:val="24"/>
        </w:rPr>
        <w:t>19 500</w:t>
      </w:r>
      <w:r w:rsidR="00264129" w:rsidRPr="00264129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  <w:r w:rsidR="00264129" w:rsidRPr="00264129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264129" w:rsidRPr="00264129">
        <w:rPr>
          <w:rFonts w:ascii="Times New Roman" w:eastAsia="Calibri" w:hAnsi="Times New Roman" w:cs="Times New Roman"/>
          <w:b/>
          <w:sz w:val="24"/>
          <w:szCs w:val="24"/>
        </w:rPr>
        <w:t>300</w:t>
      </w:r>
      <w:r w:rsidR="00264129" w:rsidRPr="002641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129" w:rsidRPr="00264129">
        <w:rPr>
          <w:rFonts w:ascii="Times New Roman" w:eastAsia="Calibri" w:hAnsi="Times New Roman" w:cs="Times New Roman"/>
          <w:b/>
          <w:sz w:val="24"/>
          <w:szCs w:val="24"/>
        </w:rPr>
        <w:t>EUR</w:t>
      </w:r>
      <w:r w:rsidR="00264129" w:rsidRPr="00264129">
        <w:rPr>
          <w:rFonts w:ascii="Times New Roman" w:eastAsia="Calibri" w:hAnsi="Times New Roman" w:cs="Times New Roman"/>
          <w:sz w:val="24"/>
          <w:szCs w:val="24"/>
        </w:rPr>
        <w:t>.</w:t>
      </w:r>
      <w:bookmarkEnd w:id="5"/>
    </w:p>
    <w:p w14:paraId="7BE4CDEF" w14:textId="2E069B14" w:rsidR="003F04B3" w:rsidRPr="00614425" w:rsidRDefault="00264129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26412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264129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26412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</w:t>
      </w:r>
      <w:r w:rsidRPr="0026412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Siguldas novada pašvaldības budžeta kontā LV 15 UNLA 0027 8001 3040 4, kas atvērts AS „SEB banka”.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264129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</w:t>
        </w:r>
        <w:bookmarkStart w:id="6" w:name="_GoBack"/>
        <w:bookmarkEnd w:id="6"/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95A2A"/>
    <w:rsid w:val="000D3141"/>
    <w:rsid w:val="000F5477"/>
    <w:rsid w:val="0013425F"/>
    <w:rsid w:val="001837C2"/>
    <w:rsid w:val="001C05D5"/>
    <w:rsid w:val="001E0B8C"/>
    <w:rsid w:val="0022200F"/>
    <w:rsid w:val="00237DC5"/>
    <w:rsid w:val="00264129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C52A5"/>
    <w:rsid w:val="003D69EA"/>
    <w:rsid w:val="003F04B3"/>
    <w:rsid w:val="004112F6"/>
    <w:rsid w:val="00433AD3"/>
    <w:rsid w:val="00461BE2"/>
    <w:rsid w:val="00475D23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20F83"/>
    <w:rsid w:val="006B5290"/>
    <w:rsid w:val="006D4668"/>
    <w:rsid w:val="006D46FE"/>
    <w:rsid w:val="00712E57"/>
    <w:rsid w:val="00725E94"/>
    <w:rsid w:val="0078666B"/>
    <w:rsid w:val="0080544D"/>
    <w:rsid w:val="00806863"/>
    <w:rsid w:val="00810F13"/>
    <w:rsid w:val="008657A0"/>
    <w:rsid w:val="00874792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2023-09-27T08:40:00Z</dcterms:created>
  <dcterms:modified xsi:type="dcterms:W3CDTF">2023-09-27T08:44:00Z</dcterms:modified>
</cp:coreProperties>
</file>