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2FBF" w14:textId="16069F14" w:rsidR="00BD1F7E" w:rsidRPr="00EA7B48" w:rsidRDefault="00311591" w:rsidP="00EA7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r w:rsidRPr="0063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Siguldas novada pašvaldības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 xml:space="preserve"> domes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 xml:space="preserve"> februāra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lēmum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„Par</w:t>
      </w:r>
      <w:r w:rsidR="00AF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36187168"/>
      <w:r w:rsidR="00AF6249" w:rsidRPr="00AF62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“Muižas Koka māja”</w:t>
      </w:r>
      <w:r w:rsidR="00D33F6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darbnīcas</w:t>
      </w:r>
      <w:r w:rsidR="00AF6249" w:rsidRPr="00AF62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Nr. 5, Pils ielā 16, Siguldā, Siguldas novadā</w:t>
      </w:r>
      <w:bookmarkEnd w:id="0"/>
      <w:r w:rsidR="00AF6249">
        <w:rPr>
          <w:rFonts w:ascii="Times New Roman" w:eastAsia="Times New Roman" w:hAnsi="Times New Roman" w:cs="Times New Roman"/>
          <w:b/>
          <w:sz w:val="28"/>
          <w:szCs w:val="28"/>
          <w:lang w:eastAsia="lv-LV" w:bidi="lo-LA"/>
        </w:rPr>
        <w:t xml:space="preserve"> </w:t>
      </w:r>
      <w:r w:rsidR="00AF6249" w:rsidRPr="00635BA2">
        <w:rPr>
          <w:rFonts w:ascii="Times New Roman" w:eastAsia="Times New Roman" w:hAnsi="Times New Roman" w:cs="Times New Roman"/>
          <w:sz w:val="24"/>
          <w:szCs w:val="24"/>
        </w:rPr>
        <w:t xml:space="preserve">iznomāšanu un </w:t>
      </w:r>
      <w:bookmarkStart w:id="1" w:name="_GoBack"/>
      <w:bookmarkEnd w:id="1"/>
      <w:r w:rsidR="00AF6249" w:rsidRPr="00635BA2">
        <w:rPr>
          <w:rFonts w:ascii="Times New Roman" w:eastAsia="Times New Roman" w:hAnsi="Times New Roman" w:cs="Times New Roman"/>
          <w:sz w:val="24"/>
          <w:szCs w:val="24"/>
        </w:rPr>
        <w:t>izsoles noteikumu apstiprināšanu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” (prot. Nr.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1F7E" w:rsidRPr="003F6694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, </w:t>
      </w:r>
      <w:r w:rsidR="00AF6249">
        <w:rPr>
          <w:rFonts w:ascii="Times New Roman" w:eastAsia="Times New Roman" w:hAnsi="Times New Roman" w:cs="Times New Roman"/>
          <w:sz w:val="24"/>
          <w:szCs w:val="24"/>
          <w:lang w:bidi="lo-LA"/>
        </w:rPr>
        <w:t>38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.§) 20</w:t>
      </w:r>
      <w:r w:rsidR="00EA7B4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.gada</w:t>
      </w:r>
      <w:r w:rsidR="00EA7B48">
        <w:rPr>
          <w:rFonts w:ascii="Times New Roman" w:eastAsia="Times New Roman" w:hAnsi="Times New Roman" w:cs="Times New Roman"/>
          <w:sz w:val="24"/>
          <w:szCs w:val="24"/>
        </w:rPr>
        <w:t xml:space="preserve"> 6. martā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AF62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F6249" w:rsidRPr="00AF62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“Muižas Koka māja” 1. stāva Darbnīcas Nr. 5, Pils ielā 16, Siguldā, Siguldas novadā</w:t>
      </w:r>
      <w:r w:rsidR="00EA7B48" w:rsidRPr="00EA7B4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="00EA7B4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BD1F7E" w:rsidRPr="00635BA2">
        <w:rPr>
          <w:rFonts w:ascii="Times New Roman" w:eastAsia="Calibri" w:hAnsi="Times New Roman" w:cs="Times New Roman"/>
          <w:sz w:val="24"/>
          <w:szCs w:val="24"/>
        </w:rPr>
        <w:t>nomas tiesību izsole</w:t>
      </w:r>
      <w:r w:rsidR="00BD1F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0BBF14" w14:textId="45523BC1" w:rsidR="00256FB1" w:rsidRPr="00995306" w:rsidRDefault="004134B5" w:rsidP="00256FB1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Augstāko nomas maksu </w:t>
      </w:r>
      <w:r w:rsidR="00256FB1" w:rsidRPr="007B75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95,16</w:t>
      </w:r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 w:rsidR="00256FB1"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>deviņdesmit pieci</w:t>
      </w:r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B75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56FB1"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>16</w:t>
      </w:r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 mēnesī un pievienotās vērtības nodokli 21% apmērā, kas ir </w:t>
      </w:r>
      <w:r w:rsidR="00256FB1" w:rsidRPr="007B75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19,98</w:t>
      </w:r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 w:rsidR="00256FB1"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>deviņpadsmit</w:t>
      </w:r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B75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56FB1"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>98</w:t>
      </w:r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centi), kopā </w:t>
      </w:r>
      <w:r w:rsidR="00256FB1"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>115,14</w:t>
      </w:r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 w:rsidR="00256FB1"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>viens simts piecpadsmit</w:t>
      </w:r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B75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56FB1"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 mēnesī nosolīja</w:t>
      </w:r>
      <w:r w:rsidRPr="00413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FB1" w:rsidRPr="00D57E61">
        <w:rPr>
          <w:rFonts w:ascii="Times New Roman" w:eastAsia="Calibri" w:hAnsi="Times New Roman" w:cs="Times New Roman"/>
          <w:sz w:val="24"/>
          <w:szCs w:val="24"/>
        </w:rPr>
        <w:t>SIA</w:t>
      </w:r>
      <w:r w:rsidR="00256FB1" w:rsidRPr="00937561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256FB1" w:rsidRPr="00937561">
        <w:rPr>
          <w:rFonts w:ascii="Times New Roman" w:eastAsia="Times New Roman" w:hAnsi="Times New Roman" w:cs="Times New Roman"/>
          <w:sz w:val="24"/>
          <w:szCs w:val="24"/>
          <w:lang w:eastAsia="lv-LV"/>
        </w:rPr>
        <w:t>JK INVEST</w:t>
      </w:r>
      <w:r w:rsidR="00256FB1" w:rsidRPr="00937561">
        <w:rPr>
          <w:rFonts w:ascii="Times New Roman" w:eastAsia="Calibri" w:hAnsi="Times New Roman" w:cs="Times New Roman"/>
          <w:sz w:val="24"/>
          <w:szCs w:val="24"/>
        </w:rPr>
        <w:t xml:space="preserve"> ”, reģ. nr.40103392913</w:t>
      </w:r>
      <w:r w:rsidR="00256FB1">
        <w:rPr>
          <w:rFonts w:ascii="Times New Roman" w:eastAsia="Calibri" w:hAnsi="Times New Roman" w:cs="Times New Roman"/>
          <w:sz w:val="24"/>
          <w:szCs w:val="24"/>
        </w:rPr>
        <w:t>.</w:t>
      </w:r>
      <w:r w:rsidR="00256FB1" w:rsidRPr="00B613C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420B5578" w14:textId="6D3CA5D7" w:rsidR="004134B5" w:rsidRPr="004134B5" w:rsidRDefault="004134B5" w:rsidP="004134B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</w:p>
    <w:p w14:paraId="00BB8184" w14:textId="4BC21CE8" w:rsidR="004134B5" w:rsidRDefault="004134B5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CFBD2F" w14:textId="5C6A9AA5" w:rsidR="00BD1F7E" w:rsidRDefault="00BD1F7E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0F5D58"/>
    <w:rsid w:val="001A5B26"/>
    <w:rsid w:val="00256FB1"/>
    <w:rsid w:val="00311591"/>
    <w:rsid w:val="00406D19"/>
    <w:rsid w:val="00407531"/>
    <w:rsid w:val="004134B5"/>
    <w:rsid w:val="004C20B4"/>
    <w:rsid w:val="004F692B"/>
    <w:rsid w:val="005322D7"/>
    <w:rsid w:val="006E1F9C"/>
    <w:rsid w:val="007B759B"/>
    <w:rsid w:val="00801A8B"/>
    <w:rsid w:val="008D7EB0"/>
    <w:rsid w:val="00923DD1"/>
    <w:rsid w:val="00992589"/>
    <w:rsid w:val="009E56E5"/>
    <w:rsid w:val="00AF6249"/>
    <w:rsid w:val="00BB25A2"/>
    <w:rsid w:val="00BC0066"/>
    <w:rsid w:val="00BD1F7E"/>
    <w:rsid w:val="00D33F62"/>
    <w:rsid w:val="00EA7B48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9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Liga Landsberga</cp:lastModifiedBy>
  <cp:revision>3</cp:revision>
  <dcterms:created xsi:type="dcterms:W3CDTF">2020-03-27T06:36:00Z</dcterms:created>
  <dcterms:modified xsi:type="dcterms:W3CDTF">2020-03-27T06:52:00Z</dcterms:modified>
</cp:coreProperties>
</file>