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89A41" w14:textId="650CFCA2" w:rsidR="00000F87" w:rsidRPr="00366681" w:rsidRDefault="003E14FB" w:rsidP="00ED736E">
      <w:pPr>
        <w:spacing w:after="0" w:line="240" w:lineRule="auto"/>
        <w:jc w:val="right"/>
        <w:rPr>
          <w:rFonts w:ascii="Times New Roman" w:eastAsia="Calibri" w:hAnsi="Times New Roman" w:cs="Times New Roman"/>
          <w:sz w:val="24"/>
          <w:szCs w:val="24"/>
        </w:rPr>
      </w:pPr>
      <w:bookmarkStart w:id="0" w:name="_GoBack"/>
      <w:r w:rsidRPr="00366681">
        <w:rPr>
          <w:rFonts w:ascii="Arial" w:hAnsi="Arial" w:cs="Arial"/>
          <w:noProof/>
          <w:sz w:val="24"/>
          <w:szCs w:val="24"/>
          <w:lang w:eastAsia="lv-LV"/>
        </w:rPr>
        <w:drawing>
          <wp:anchor distT="0" distB="0" distL="114300" distR="114300" simplePos="0" relativeHeight="251659264" behindDoc="1" locked="0" layoutInCell="1" allowOverlap="1" wp14:anchorId="3E44B35C" wp14:editId="6CA1A876">
            <wp:simplePos x="0" y="0"/>
            <wp:positionH relativeFrom="page">
              <wp:posOffset>1080135</wp:posOffset>
            </wp:positionH>
            <wp:positionV relativeFrom="paragraph">
              <wp:posOffset>-635</wp:posOffset>
            </wp:positionV>
            <wp:extent cx="6210300" cy="163830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3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87EC8B" w14:textId="768A57FA" w:rsidR="00256B6A" w:rsidRPr="00366681" w:rsidRDefault="00256B6A" w:rsidP="00ED736E">
      <w:pPr>
        <w:spacing w:after="0" w:line="240" w:lineRule="auto"/>
        <w:jc w:val="right"/>
        <w:rPr>
          <w:rFonts w:ascii="Times New Roman" w:eastAsia="Calibri" w:hAnsi="Times New Roman" w:cs="Times New Roman"/>
          <w:sz w:val="24"/>
          <w:szCs w:val="24"/>
        </w:rPr>
      </w:pPr>
    </w:p>
    <w:p w14:paraId="345DF69A" w14:textId="13CA3143" w:rsidR="00256B6A" w:rsidRPr="00366681" w:rsidRDefault="00256B6A" w:rsidP="00ED736E">
      <w:pPr>
        <w:spacing w:after="0" w:line="240" w:lineRule="auto"/>
        <w:jc w:val="right"/>
        <w:rPr>
          <w:rFonts w:ascii="Times New Roman" w:eastAsia="Calibri" w:hAnsi="Times New Roman" w:cs="Times New Roman"/>
          <w:sz w:val="24"/>
          <w:szCs w:val="24"/>
        </w:rPr>
      </w:pPr>
    </w:p>
    <w:p w14:paraId="4ED09D79" w14:textId="34360566" w:rsidR="00256B6A" w:rsidRPr="00366681" w:rsidRDefault="00256B6A" w:rsidP="00ED736E">
      <w:pPr>
        <w:spacing w:after="0" w:line="240" w:lineRule="auto"/>
        <w:jc w:val="right"/>
        <w:rPr>
          <w:rFonts w:ascii="Times New Roman" w:eastAsia="Calibri" w:hAnsi="Times New Roman" w:cs="Times New Roman"/>
          <w:sz w:val="24"/>
          <w:szCs w:val="24"/>
        </w:rPr>
      </w:pPr>
    </w:p>
    <w:p w14:paraId="1779D6C0" w14:textId="38303C2C" w:rsidR="00256B6A" w:rsidRPr="00366681" w:rsidRDefault="00256B6A" w:rsidP="00ED736E">
      <w:pPr>
        <w:spacing w:after="0" w:line="240" w:lineRule="auto"/>
        <w:jc w:val="right"/>
        <w:rPr>
          <w:rFonts w:ascii="Times New Roman" w:eastAsia="Calibri" w:hAnsi="Times New Roman" w:cs="Times New Roman"/>
          <w:sz w:val="24"/>
          <w:szCs w:val="24"/>
        </w:rPr>
      </w:pPr>
    </w:p>
    <w:p w14:paraId="2D813535" w14:textId="50E30832" w:rsidR="00256B6A" w:rsidRPr="00366681" w:rsidRDefault="00256B6A" w:rsidP="00ED736E">
      <w:pPr>
        <w:spacing w:after="0" w:line="240" w:lineRule="auto"/>
        <w:jc w:val="right"/>
        <w:rPr>
          <w:rFonts w:ascii="Times New Roman" w:eastAsia="Calibri" w:hAnsi="Times New Roman" w:cs="Times New Roman"/>
          <w:sz w:val="24"/>
          <w:szCs w:val="24"/>
        </w:rPr>
      </w:pPr>
    </w:p>
    <w:p w14:paraId="30BE4D1E" w14:textId="77777777" w:rsidR="00256B6A" w:rsidRPr="00366681" w:rsidRDefault="00256B6A" w:rsidP="00ED736E">
      <w:pPr>
        <w:spacing w:after="0" w:line="240" w:lineRule="auto"/>
        <w:jc w:val="right"/>
        <w:rPr>
          <w:rFonts w:ascii="Times New Roman" w:eastAsia="Calibri" w:hAnsi="Times New Roman" w:cs="Times New Roman"/>
          <w:sz w:val="24"/>
          <w:szCs w:val="24"/>
        </w:rPr>
      </w:pPr>
    </w:p>
    <w:p w14:paraId="128F80B0" w14:textId="77777777" w:rsidR="00000F87" w:rsidRPr="00366681" w:rsidRDefault="00000F87" w:rsidP="00ED736E">
      <w:pPr>
        <w:spacing w:after="0" w:line="240" w:lineRule="auto"/>
        <w:jc w:val="right"/>
        <w:rPr>
          <w:rFonts w:ascii="Times New Roman" w:eastAsia="Calibri" w:hAnsi="Times New Roman" w:cs="Times New Roman"/>
          <w:sz w:val="24"/>
          <w:szCs w:val="24"/>
        </w:rPr>
      </w:pPr>
    </w:p>
    <w:p w14:paraId="4B6882DE" w14:textId="77777777" w:rsidR="00000F87" w:rsidRPr="00366681" w:rsidRDefault="00000F87" w:rsidP="00ED736E">
      <w:pPr>
        <w:spacing w:after="0" w:line="240" w:lineRule="auto"/>
        <w:jc w:val="right"/>
        <w:rPr>
          <w:rFonts w:ascii="Times New Roman" w:eastAsia="Calibri" w:hAnsi="Times New Roman" w:cs="Times New Roman"/>
          <w:sz w:val="24"/>
          <w:szCs w:val="24"/>
        </w:rPr>
      </w:pPr>
    </w:p>
    <w:p w14:paraId="0B9019F8" w14:textId="77777777" w:rsidR="00256B6A" w:rsidRPr="00366681" w:rsidRDefault="00256B6A" w:rsidP="00ED736E">
      <w:pPr>
        <w:spacing w:after="0" w:line="240" w:lineRule="auto"/>
        <w:jc w:val="right"/>
        <w:rPr>
          <w:rFonts w:ascii="Times New Roman" w:eastAsia="Calibri" w:hAnsi="Times New Roman" w:cs="Times New Roman"/>
          <w:sz w:val="24"/>
          <w:szCs w:val="24"/>
        </w:rPr>
      </w:pPr>
    </w:p>
    <w:p w14:paraId="05571305" w14:textId="77777777" w:rsidR="00256B6A" w:rsidRPr="00366681" w:rsidRDefault="00256B6A" w:rsidP="00ED736E">
      <w:pPr>
        <w:spacing w:after="0" w:line="240" w:lineRule="auto"/>
        <w:jc w:val="right"/>
        <w:rPr>
          <w:rFonts w:ascii="Times New Roman" w:eastAsia="Calibri" w:hAnsi="Times New Roman" w:cs="Times New Roman"/>
          <w:sz w:val="24"/>
          <w:szCs w:val="24"/>
        </w:rPr>
      </w:pPr>
    </w:p>
    <w:p w14:paraId="113FDCE2" w14:textId="00DEFB30" w:rsidR="00B46BC1" w:rsidRPr="00366681" w:rsidRDefault="00B46BC1" w:rsidP="00ED736E">
      <w:pPr>
        <w:spacing w:after="0" w:line="240" w:lineRule="auto"/>
        <w:jc w:val="right"/>
        <w:rPr>
          <w:rFonts w:ascii="Times New Roman" w:eastAsia="Calibri" w:hAnsi="Times New Roman" w:cs="Times New Roman"/>
          <w:sz w:val="24"/>
          <w:szCs w:val="24"/>
        </w:rPr>
      </w:pPr>
      <w:r w:rsidRPr="00366681">
        <w:rPr>
          <w:rFonts w:ascii="Times New Roman" w:eastAsia="Calibri" w:hAnsi="Times New Roman" w:cs="Times New Roman"/>
          <w:sz w:val="24"/>
          <w:szCs w:val="24"/>
        </w:rPr>
        <w:t>APSTIPRINĀTI</w:t>
      </w:r>
    </w:p>
    <w:p w14:paraId="2076090D" w14:textId="77777777" w:rsidR="00653E26" w:rsidRPr="00366681" w:rsidRDefault="00B46BC1" w:rsidP="00ED736E">
      <w:pPr>
        <w:spacing w:after="0" w:line="240" w:lineRule="auto"/>
        <w:jc w:val="right"/>
        <w:rPr>
          <w:rFonts w:ascii="Times New Roman" w:eastAsia="Calibri" w:hAnsi="Times New Roman" w:cs="Times New Roman"/>
          <w:sz w:val="24"/>
          <w:szCs w:val="24"/>
        </w:rPr>
      </w:pPr>
      <w:r w:rsidRPr="00366681">
        <w:rPr>
          <w:rFonts w:ascii="Times New Roman" w:eastAsia="Calibri" w:hAnsi="Times New Roman" w:cs="Times New Roman"/>
          <w:sz w:val="24"/>
          <w:szCs w:val="24"/>
        </w:rPr>
        <w:t xml:space="preserve">ar Siguldas novada </w:t>
      </w:r>
      <w:r w:rsidR="00653E26" w:rsidRPr="00366681">
        <w:rPr>
          <w:rFonts w:ascii="Times New Roman" w:eastAsia="Calibri" w:hAnsi="Times New Roman" w:cs="Times New Roman"/>
          <w:sz w:val="24"/>
          <w:szCs w:val="24"/>
        </w:rPr>
        <w:t>pašvaldības domes</w:t>
      </w:r>
    </w:p>
    <w:p w14:paraId="3796BA49" w14:textId="0264E3A2" w:rsidR="00B46BC1" w:rsidRPr="00366681" w:rsidRDefault="00B46BC1" w:rsidP="00ED736E">
      <w:pPr>
        <w:spacing w:after="0" w:line="240" w:lineRule="auto"/>
        <w:jc w:val="right"/>
        <w:rPr>
          <w:rFonts w:ascii="Times New Roman" w:eastAsia="Calibri" w:hAnsi="Times New Roman" w:cs="Times New Roman"/>
          <w:sz w:val="24"/>
          <w:szCs w:val="24"/>
        </w:rPr>
      </w:pPr>
      <w:r w:rsidRPr="00366681">
        <w:rPr>
          <w:rFonts w:ascii="Times New Roman" w:eastAsia="Calibri" w:hAnsi="Times New Roman" w:cs="Times New Roman"/>
          <w:sz w:val="24"/>
          <w:szCs w:val="24"/>
        </w:rPr>
        <w:t>201</w:t>
      </w:r>
      <w:r w:rsidR="001D07E6" w:rsidRPr="00366681">
        <w:rPr>
          <w:rFonts w:ascii="Times New Roman" w:eastAsia="Calibri" w:hAnsi="Times New Roman" w:cs="Times New Roman"/>
          <w:sz w:val="24"/>
          <w:szCs w:val="24"/>
        </w:rPr>
        <w:t>9</w:t>
      </w:r>
      <w:r w:rsidRPr="00366681">
        <w:rPr>
          <w:rFonts w:ascii="Times New Roman" w:eastAsia="Calibri" w:hAnsi="Times New Roman" w:cs="Times New Roman"/>
          <w:sz w:val="24"/>
          <w:szCs w:val="24"/>
        </w:rPr>
        <w:t xml:space="preserve">.gada </w:t>
      </w:r>
      <w:r w:rsidR="0000133B" w:rsidRPr="00366681">
        <w:rPr>
          <w:rFonts w:ascii="Times New Roman" w:eastAsia="Calibri" w:hAnsi="Times New Roman" w:cs="Times New Roman"/>
          <w:sz w:val="24"/>
          <w:szCs w:val="24"/>
        </w:rPr>
        <w:t>17.janvāra</w:t>
      </w:r>
      <w:r w:rsidRPr="00366681">
        <w:rPr>
          <w:rFonts w:ascii="Times New Roman" w:eastAsia="Calibri" w:hAnsi="Times New Roman" w:cs="Times New Roman"/>
          <w:sz w:val="24"/>
          <w:szCs w:val="24"/>
        </w:rPr>
        <w:t xml:space="preserve"> lēmumu</w:t>
      </w:r>
    </w:p>
    <w:p w14:paraId="2C75552B" w14:textId="73D9752B" w:rsidR="00B46BC1" w:rsidRPr="00366681" w:rsidRDefault="00B46BC1" w:rsidP="00ED736E">
      <w:pPr>
        <w:spacing w:after="0" w:line="240" w:lineRule="auto"/>
        <w:jc w:val="right"/>
        <w:rPr>
          <w:rFonts w:ascii="Times New Roman" w:eastAsia="Calibri" w:hAnsi="Times New Roman" w:cs="Times New Roman"/>
          <w:sz w:val="24"/>
          <w:szCs w:val="24"/>
        </w:rPr>
      </w:pPr>
      <w:r w:rsidRPr="00366681">
        <w:rPr>
          <w:rFonts w:ascii="Times New Roman" w:eastAsia="Calibri" w:hAnsi="Times New Roman" w:cs="Times New Roman"/>
          <w:sz w:val="24"/>
          <w:szCs w:val="24"/>
        </w:rPr>
        <w:t>(prot</w:t>
      </w:r>
      <w:r w:rsidR="00F93E8A" w:rsidRPr="00366681">
        <w:rPr>
          <w:rFonts w:ascii="Times New Roman" w:eastAsia="Calibri" w:hAnsi="Times New Roman" w:cs="Times New Roman"/>
          <w:sz w:val="24"/>
          <w:szCs w:val="24"/>
        </w:rPr>
        <w:t xml:space="preserve">. </w:t>
      </w:r>
      <w:r w:rsidRPr="00366681">
        <w:rPr>
          <w:rFonts w:ascii="Times New Roman" w:eastAsia="Calibri" w:hAnsi="Times New Roman" w:cs="Times New Roman"/>
          <w:sz w:val="24"/>
          <w:szCs w:val="24"/>
        </w:rPr>
        <w:t>Nr.</w:t>
      </w:r>
      <w:r w:rsidR="0000133B" w:rsidRPr="00366681">
        <w:rPr>
          <w:rFonts w:ascii="Times New Roman" w:eastAsia="Calibri" w:hAnsi="Times New Roman" w:cs="Times New Roman"/>
          <w:sz w:val="24"/>
          <w:szCs w:val="24"/>
        </w:rPr>
        <w:t>2</w:t>
      </w:r>
      <w:r w:rsidR="00653E26" w:rsidRPr="00366681">
        <w:rPr>
          <w:rFonts w:ascii="Times New Roman" w:eastAsia="Calibri" w:hAnsi="Times New Roman" w:cs="Times New Roman"/>
          <w:sz w:val="24"/>
          <w:szCs w:val="24"/>
        </w:rPr>
        <w:t xml:space="preserve">, </w:t>
      </w:r>
      <w:r w:rsidR="0000133B" w:rsidRPr="00366681">
        <w:rPr>
          <w:rFonts w:ascii="Times New Roman" w:eastAsia="Calibri" w:hAnsi="Times New Roman" w:cs="Times New Roman"/>
          <w:sz w:val="24"/>
          <w:szCs w:val="24"/>
        </w:rPr>
        <w:t>11</w:t>
      </w:r>
      <w:r w:rsidR="00653E26" w:rsidRPr="00366681">
        <w:rPr>
          <w:rFonts w:ascii="Times New Roman" w:eastAsia="Calibri" w:hAnsi="Times New Roman" w:cs="Times New Roman"/>
          <w:sz w:val="24"/>
          <w:szCs w:val="24"/>
        </w:rPr>
        <w:t>.§</w:t>
      </w:r>
      <w:r w:rsidRPr="00366681">
        <w:rPr>
          <w:rFonts w:ascii="Times New Roman" w:eastAsia="Calibri" w:hAnsi="Times New Roman" w:cs="Times New Roman"/>
          <w:sz w:val="24"/>
          <w:szCs w:val="24"/>
        </w:rPr>
        <w:t>)</w:t>
      </w:r>
    </w:p>
    <w:p w14:paraId="2C511383" w14:textId="77777777" w:rsidR="00B46BC1" w:rsidRPr="00366681" w:rsidRDefault="00B46BC1" w:rsidP="00ED736E">
      <w:pPr>
        <w:spacing w:after="0" w:line="240" w:lineRule="auto"/>
        <w:jc w:val="both"/>
        <w:rPr>
          <w:rFonts w:ascii="Times New Roman" w:eastAsia="Calibri" w:hAnsi="Times New Roman" w:cs="Times New Roman"/>
          <w:sz w:val="24"/>
          <w:szCs w:val="24"/>
        </w:rPr>
      </w:pPr>
    </w:p>
    <w:p w14:paraId="44673120" w14:textId="6628253A" w:rsidR="00AD02D2" w:rsidRPr="00366681" w:rsidRDefault="008E7F41" w:rsidP="00ED736E">
      <w:pPr>
        <w:autoSpaceDE w:val="0"/>
        <w:autoSpaceDN w:val="0"/>
        <w:adjustRightInd w:val="0"/>
        <w:spacing w:after="0" w:line="240" w:lineRule="auto"/>
        <w:jc w:val="center"/>
        <w:rPr>
          <w:rFonts w:ascii="Times New Roman" w:eastAsia="Calibri" w:hAnsi="Times New Roman" w:cs="Times New Roman"/>
          <w:b/>
          <w:bCs/>
          <w:sz w:val="24"/>
          <w:szCs w:val="24"/>
        </w:rPr>
      </w:pPr>
      <w:bookmarkStart w:id="1" w:name="_Hlk483820764"/>
      <w:r w:rsidRPr="00366681">
        <w:rPr>
          <w:rFonts w:ascii="Times New Roman" w:eastAsia="Calibri" w:hAnsi="Times New Roman" w:cs="Times New Roman"/>
          <w:b/>
          <w:bCs/>
          <w:sz w:val="24"/>
          <w:szCs w:val="24"/>
        </w:rPr>
        <w:t>Z</w:t>
      </w:r>
      <w:r w:rsidR="00390A1F" w:rsidRPr="00366681">
        <w:rPr>
          <w:rFonts w:ascii="Times New Roman" w:eastAsia="Calibri" w:hAnsi="Times New Roman" w:cs="Times New Roman"/>
          <w:b/>
          <w:bCs/>
          <w:sz w:val="24"/>
          <w:szCs w:val="24"/>
        </w:rPr>
        <w:t xml:space="preserve">emes </w:t>
      </w:r>
      <w:r w:rsidR="00421885" w:rsidRPr="00366681">
        <w:rPr>
          <w:rFonts w:ascii="Times New Roman" w:eastAsia="Calibri" w:hAnsi="Times New Roman" w:cs="Times New Roman"/>
          <w:b/>
          <w:bCs/>
          <w:sz w:val="24"/>
          <w:szCs w:val="24"/>
        </w:rPr>
        <w:t>vienības</w:t>
      </w:r>
      <w:r w:rsidR="002116CC" w:rsidRPr="00366681">
        <w:rPr>
          <w:rFonts w:ascii="Times New Roman" w:eastAsia="Calibri" w:hAnsi="Times New Roman" w:cs="Times New Roman"/>
          <w:b/>
          <w:bCs/>
          <w:sz w:val="24"/>
          <w:szCs w:val="24"/>
        </w:rPr>
        <w:t xml:space="preserve"> nekustamajā īpašumā</w:t>
      </w:r>
      <w:r w:rsidR="00390A1F" w:rsidRPr="00366681">
        <w:rPr>
          <w:rFonts w:ascii="Times New Roman" w:eastAsia="Calibri" w:hAnsi="Times New Roman" w:cs="Times New Roman"/>
          <w:b/>
          <w:bCs/>
          <w:sz w:val="24"/>
          <w:szCs w:val="24"/>
        </w:rPr>
        <w:t xml:space="preserve"> </w:t>
      </w:r>
      <w:r w:rsidR="004A5B74" w:rsidRPr="00366681">
        <w:rPr>
          <w:rFonts w:ascii="Times New Roman" w:eastAsia="Calibri" w:hAnsi="Times New Roman" w:cs="Times New Roman"/>
          <w:b/>
          <w:bCs/>
          <w:sz w:val="24"/>
          <w:szCs w:val="24"/>
        </w:rPr>
        <w:t>“</w:t>
      </w:r>
      <w:proofErr w:type="spellStart"/>
      <w:r w:rsidR="00314014" w:rsidRPr="00366681">
        <w:rPr>
          <w:rFonts w:ascii="Times New Roman" w:eastAsia="Calibri" w:hAnsi="Times New Roman" w:cs="Times New Roman"/>
          <w:b/>
          <w:bCs/>
          <w:sz w:val="24"/>
          <w:szCs w:val="24"/>
        </w:rPr>
        <w:t>Ošāres</w:t>
      </w:r>
      <w:proofErr w:type="spellEnd"/>
      <w:r w:rsidR="004A5B74" w:rsidRPr="00366681">
        <w:rPr>
          <w:rFonts w:ascii="Times New Roman" w:eastAsia="Calibri" w:hAnsi="Times New Roman" w:cs="Times New Roman"/>
          <w:b/>
          <w:bCs/>
          <w:sz w:val="24"/>
          <w:szCs w:val="24"/>
        </w:rPr>
        <w:t>”</w:t>
      </w:r>
      <w:r w:rsidR="00AC2CB1" w:rsidRPr="00366681">
        <w:rPr>
          <w:rFonts w:ascii="Times New Roman" w:eastAsia="Calibri" w:hAnsi="Times New Roman" w:cs="Times New Roman"/>
          <w:b/>
          <w:bCs/>
          <w:sz w:val="24"/>
          <w:szCs w:val="24"/>
        </w:rPr>
        <w:t xml:space="preserve"> </w:t>
      </w:r>
      <w:r w:rsidR="00314014" w:rsidRPr="00366681">
        <w:rPr>
          <w:rFonts w:ascii="Times New Roman" w:eastAsia="Calibri" w:hAnsi="Times New Roman" w:cs="Times New Roman"/>
          <w:b/>
          <w:bCs/>
          <w:sz w:val="24"/>
          <w:szCs w:val="24"/>
        </w:rPr>
        <w:t>Mores</w:t>
      </w:r>
      <w:r w:rsidR="004A5B74" w:rsidRPr="00366681">
        <w:rPr>
          <w:rFonts w:ascii="Times New Roman" w:eastAsia="Calibri" w:hAnsi="Times New Roman" w:cs="Times New Roman"/>
          <w:b/>
          <w:bCs/>
          <w:sz w:val="24"/>
          <w:szCs w:val="24"/>
        </w:rPr>
        <w:t xml:space="preserve"> pagast</w:t>
      </w:r>
      <w:r w:rsidR="008315F6" w:rsidRPr="00366681">
        <w:rPr>
          <w:rFonts w:ascii="Times New Roman" w:eastAsia="Calibri" w:hAnsi="Times New Roman" w:cs="Times New Roman"/>
          <w:b/>
          <w:bCs/>
          <w:sz w:val="24"/>
          <w:szCs w:val="24"/>
        </w:rPr>
        <w:t>s</w:t>
      </w:r>
      <w:r w:rsidR="004A5B74" w:rsidRPr="00366681">
        <w:rPr>
          <w:rFonts w:ascii="Times New Roman" w:eastAsia="Calibri" w:hAnsi="Times New Roman" w:cs="Times New Roman"/>
          <w:b/>
          <w:bCs/>
          <w:sz w:val="24"/>
          <w:szCs w:val="24"/>
        </w:rPr>
        <w:t xml:space="preserve">, </w:t>
      </w:r>
      <w:r w:rsidR="00B46BC1" w:rsidRPr="00366681">
        <w:rPr>
          <w:rFonts w:ascii="Times New Roman" w:eastAsia="Calibri" w:hAnsi="Times New Roman" w:cs="Times New Roman"/>
          <w:b/>
          <w:bCs/>
          <w:sz w:val="24"/>
          <w:szCs w:val="24"/>
        </w:rPr>
        <w:t>Siguldas novad</w:t>
      </w:r>
      <w:r w:rsidR="008315F6" w:rsidRPr="00366681">
        <w:rPr>
          <w:rFonts w:ascii="Times New Roman" w:eastAsia="Calibri" w:hAnsi="Times New Roman" w:cs="Times New Roman"/>
          <w:b/>
          <w:bCs/>
          <w:sz w:val="24"/>
          <w:szCs w:val="24"/>
        </w:rPr>
        <w:t>s</w:t>
      </w:r>
      <w:r w:rsidR="00AD02D2" w:rsidRPr="00366681">
        <w:rPr>
          <w:rFonts w:ascii="Times New Roman" w:eastAsia="Calibri" w:hAnsi="Times New Roman" w:cs="Times New Roman"/>
          <w:b/>
          <w:bCs/>
          <w:sz w:val="24"/>
          <w:szCs w:val="24"/>
        </w:rPr>
        <w:t>,</w:t>
      </w:r>
    </w:p>
    <w:p w14:paraId="17D5D5EF" w14:textId="45D46953" w:rsidR="00B46BC1" w:rsidRPr="00366681" w:rsidRDefault="0066439F" w:rsidP="00ED736E">
      <w:pPr>
        <w:autoSpaceDE w:val="0"/>
        <w:autoSpaceDN w:val="0"/>
        <w:adjustRightInd w:val="0"/>
        <w:spacing w:after="0" w:line="240" w:lineRule="auto"/>
        <w:jc w:val="center"/>
        <w:rPr>
          <w:rFonts w:ascii="Times New Roman" w:eastAsia="Calibri" w:hAnsi="Times New Roman" w:cs="Times New Roman"/>
          <w:b/>
          <w:bCs/>
          <w:sz w:val="24"/>
          <w:szCs w:val="24"/>
        </w:rPr>
      </w:pPr>
      <w:r w:rsidRPr="00366681">
        <w:rPr>
          <w:rFonts w:ascii="Times New Roman" w:eastAsia="Calibri" w:hAnsi="Times New Roman" w:cs="Times New Roman"/>
          <w:b/>
          <w:bCs/>
          <w:sz w:val="24"/>
          <w:szCs w:val="24"/>
        </w:rPr>
        <w:t>nomas</w:t>
      </w:r>
      <w:r w:rsidR="00653E26" w:rsidRPr="00366681">
        <w:rPr>
          <w:rFonts w:ascii="Times New Roman" w:eastAsia="Calibri" w:hAnsi="Times New Roman" w:cs="Times New Roman"/>
          <w:b/>
          <w:bCs/>
          <w:sz w:val="24"/>
          <w:szCs w:val="24"/>
        </w:rPr>
        <w:t xml:space="preserve"> tiesīb</w:t>
      </w:r>
      <w:r w:rsidRPr="00366681">
        <w:rPr>
          <w:rFonts w:ascii="Times New Roman" w:eastAsia="Calibri" w:hAnsi="Times New Roman" w:cs="Times New Roman"/>
          <w:b/>
          <w:bCs/>
          <w:sz w:val="24"/>
          <w:szCs w:val="24"/>
        </w:rPr>
        <w:t>u</w:t>
      </w:r>
      <w:r w:rsidR="004A5B74" w:rsidRPr="00366681">
        <w:rPr>
          <w:rFonts w:ascii="Times New Roman" w:eastAsia="Calibri" w:hAnsi="Times New Roman" w:cs="Times New Roman"/>
          <w:b/>
          <w:bCs/>
          <w:sz w:val="24"/>
          <w:szCs w:val="24"/>
        </w:rPr>
        <w:t xml:space="preserve"> </w:t>
      </w:r>
      <w:r w:rsidR="00653E26" w:rsidRPr="00366681">
        <w:rPr>
          <w:rFonts w:ascii="Times New Roman" w:eastAsia="Calibri" w:hAnsi="Times New Roman" w:cs="Times New Roman"/>
          <w:b/>
          <w:bCs/>
          <w:sz w:val="24"/>
          <w:szCs w:val="24"/>
        </w:rPr>
        <w:t>pirm</w:t>
      </w:r>
      <w:r w:rsidR="0059547B" w:rsidRPr="00366681">
        <w:rPr>
          <w:rFonts w:ascii="Times New Roman" w:eastAsia="Calibri" w:hAnsi="Times New Roman" w:cs="Times New Roman"/>
          <w:b/>
          <w:bCs/>
          <w:sz w:val="24"/>
          <w:szCs w:val="24"/>
        </w:rPr>
        <w:t>ās</w:t>
      </w:r>
      <w:r w:rsidR="00653E26" w:rsidRPr="00366681">
        <w:rPr>
          <w:rFonts w:ascii="Times New Roman" w:eastAsia="Calibri" w:hAnsi="Times New Roman" w:cs="Times New Roman"/>
          <w:b/>
          <w:bCs/>
          <w:sz w:val="24"/>
          <w:szCs w:val="24"/>
        </w:rPr>
        <w:t xml:space="preserve"> </w:t>
      </w:r>
      <w:r w:rsidR="00841900" w:rsidRPr="00366681">
        <w:rPr>
          <w:rFonts w:ascii="Times New Roman" w:eastAsia="Calibri" w:hAnsi="Times New Roman" w:cs="Times New Roman"/>
          <w:b/>
          <w:bCs/>
          <w:sz w:val="24"/>
          <w:szCs w:val="24"/>
        </w:rPr>
        <w:t>i</w:t>
      </w:r>
      <w:r w:rsidR="00C2520F" w:rsidRPr="00366681">
        <w:rPr>
          <w:rFonts w:ascii="Times New Roman" w:eastAsia="Calibri" w:hAnsi="Times New Roman" w:cs="Times New Roman"/>
          <w:b/>
          <w:bCs/>
          <w:sz w:val="24"/>
          <w:szCs w:val="24"/>
        </w:rPr>
        <w:t>zsol</w:t>
      </w:r>
      <w:r w:rsidR="00B46BC1" w:rsidRPr="00366681">
        <w:rPr>
          <w:rFonts w:ascii="Times New Roman" w:eastAsia="Calibri" w:hAnsi="Times New Roman" w:cs="Times New Roman"/>
          <w:b/>
          <w:bCs/>
          <w:sz w:val="24"/>
          <w:szCs w:val="24"/>
        </w:rPr>
        <w:t>es noteikumi</w:t>
      </w:r>
    </w:p>
    <w:bookmarkEnd w:id="1"/>
    <w:p w14:paraId="017CF663" w14:textId="77777777" w:rsidR="00B46BC1" w:rsidRPr="00366681" w:rsidRDefault="00B46BC1" w:rsidP="00ED736E">
      <w:pPr>
        <w:autoSpaceDE w:val="0"/>
        <w:autoSpaceDN w:val="0"/>
        <w:adjustRightInd w:val="0"/>
        <w:spacing w:after="0" w:line="240" w:lineRule="auto"/>
        <w:jc w:val="both"/>
        <w:rPr>
          <w:rFonts w:ascii="Times New Roman" w:eastAsia="Calibri" w:hAnsi="Times New Roman" w:cs="Times New Roman"/>
          <w:b/>
          <w:bCs/>
          <w:sz w:val="24"/>
          <w:szCs w:val="24"/>
        </w:rPr>
      </w:pPr>
    </w:p>
    <w:p w14:paraId="3204EF29" w14:textId="2CC5F3D6" w:rsidR="00B46BC1" w:rsidRPr="00366681" w:rsidRDefault="009C0575" w:rsidP="00ED736E">
      <w:pPr>
        <w:autoSpaceDE w:val="0"/>
        <w:autoSpaceDN w:val="0"/>
        <w:adjustRightInd w:val="0"/>
        <w:spacing w:after="0" w:line="240" w:lineRule="auto"/>
        <w:jc w:val="center"/>
        <w:rPr>
          <w:rFonts w:ascii="Times New Roman" w:eastAsia="Calibri" w:hAnsi="Times New Roman" w:cs="Times New Roman"/>
          <w:b/>
          <w:bCs/>
          <w:sz w:val="24"/>
          <w:szCs w:val="24"/>
        </w:rPr>
      </w:pPr>
      <w:r w:rsidRPr="00366681">
        <w:rPr>
          <w:rFonts w:ascii="Times New Roman" w:eastAsia="Calibri" w:hAnsi="Times New Roman" w:cs="Times New Roman"/>
          <w:b/>
          <w:bCs/>
          <w:sz w:val="24"/>
          <w:szCs w:val="24"/>
        </w:rPr>
        <w:t>I</w:t>
      </w:r>
      <w:r w:rsidR="00E375B4" w:rsidRPr="00366681">
        <w:rPr>
          <w:rFonts w:ascii="Times New Roman" w:eastAsia="Calibri" w:hAnsi="Times New Roman" w:cs="Times New Roman"/>
          <w:b/>
          <w:bCs/>
          <w:sz w:val="24"/>
          <w:szCs w:val="24"/>
        </w:rPr>
        <w:t>.</w:t>
      </w:r>
      <w:r w:rsidRPr="00366681">
        <w:rPr>
          <w:rFonts w:ascii="Times New Roman" w:eastAsia="Calibri" w:hAnsi="Times New Roman" w:cs="Times New Roman"/>
          <w:b/>
          <w:bCs/>
          <w:sz w:val="24"/>
          <w:szCs w:val="24"/>
        </w:rPr>
        <w:t xml:space="preserve"> </w:t>
      </w:r>
      <w:r w:rsidR="00B46BC1" w:rsidRPr="00366681">
        <w:rPr>
          <w:rFonts w:ascii="Times New Roman" w:eastAsia="Calibri" w:hAnsi="Times New Roman" w:cs="Times New Roman"/>
          <w:b/>
          <w:bCs/>
          <w:sz w:val="24"/>
          <w:szCs w:val="24"/>
        </w:rPr>
        <w:t>Visp</w:t>
      </w:r>
      <w:r w:rsidR="00B46BC1" w:rsidRPr="00366681">
        <w:rPr>
          <w:rFonts w:ascii="Times New Roman" w:eastAsia="TimesNewRoman,Bold" w:hAnsi="Times New Roman" w:cs="Times New Roman"/>
          <w:b/>
          <w:bCs/>
          <w:sz w:val="24"/>
          <w:szCs w:val="24"/>
        </w:rPr>
        <w:t>ā</w:t>
      </w:r>
      <w:r w:rsidR="00B46BC1" w:rsidRPr="00366681">
        <w:rPr>
          <w:rFonts w:ascii="Times New Roman" w:eastAsia="Calibri" w:hAnsi="Times New Roman" w:cs="Times New Roman"/>
          <w:b/>
          <w:bCs/>
          <w:sz w:val="24"/>
          <w:szCs w:val="24"/>
        </w:rPr>
        <w:t>r</w:t>
      </w:r>
      <w:r w:rsidR="00B46BC1" w:rsidRPr="00366681">
        <w:rPr>
          <w:rFonts w:ascii="Times New Roman" w:eastAsia="TimesNewRoman,Bold" w:hAnsi="Times New Roman" w:cs="Times New Roman"/>
          <w:b/>
          <w:bCs/>
          <w:sz w:val="24"/>
          <w:szCs w:val="24"/>
        </w:rPr>
        <w:t>ī</w:t>
      </w:r>
      <w:r w:rsidR="00B46BC1" w:rsidRPr="00366681">
        <w:rPr>
          <w:rFonts w:ascii="Times New Roman" w:eastAsia="Calibri" w:hAnsi="Times New Roman" w:cs="Times New Roman"/>
          <w:b/>
          <w:bCs/>
          <w:sz w:val="24"/>
          <w:szCs w:val="24"/>
        </w:rPr>
        <w:t>gie noteikumi</w:t>
      </w:r>
    </w:p>
    <w:p w14:paraId="29F527C7" w14:textId="767DC4A1" w:rsidR="00B428D8" w:rsidRPr="00366681" w:rsidRDefault="00B428D8" w:rsidP="00B428D8">
      <w:pPr>
        <w:pStyle w:val="Sarakstarindkopa"/>
        <w:numPr>
          <w:ilvl w:val="0"/>
          <w:numId w:val="33"/>
        </w:numPr>
        <w:jc w:val="both"/>
        <w:rPr>
          <w:rFonts w:eastAsia="Calibri"/>
          <w:sz w:val="24"/>
          <w:szCs w:val="24"/>
        </w:rPr>
      </w:pPr>
      <w:r w:rsidRPr="00366681">
        <w:rPr>
          <w:rFonts w:eastAsia="Calibri"/>
          <w:sz w:val="24"/>
          <w:szCs w:val="24"/>
        </w:rPr>
        <w:t xml:space="preserve">Noteikumi nosaka </w:t>
      </w:r>
      <w:r w:rsidR="00665928" w:rsidRPr="00366681">
        <w:rPr>
          <w:rFonts w:eastAsia="Calibri"/>
          <w:sz w:val="24"/>
          <w:szCs w:val="24"/>
        </w:rPr>
        <w:t>kārtību</w:t>
      </w:r>
      <w:r w:rsidR="00AD02D2" w:rsidRPr="00366681">
        <w:rPr>
          <w:rFonts w:eastAsia="Calibri"/>
          <w:sz w:val="24"/>
          <w:szCs w:val="24"/>
        </w:rPr>
        <w:t>,</w:t>
      </w:r>
      <w:r w:rsidRPr="00366681">
        <w:rPr>
          <w:rFonts w:eastAsia="Calibri"/>
          <w:sz w:val="24"/>
          <w:szCs w:val="24"/>
        </w:rPr>
        <w:t xml:space="preserve"> kādā organizējama Siguldas novada pašvaldībai pie</w:t>
      </w:r>
      <w:r w:rsidR="00A620C2" w:rsidRPr="00366681">
        <w:rPr>
          <w:rFonts w:eastAsia="Calibri"/>
          <w:sz w:val="24"/>
          <w:szCs w:val="24"/>
        </w:rPr>
        <w:t xml:space="preserve">krītoša </w:t>
      </w:r>
      <w:r w:rsidRPr="00366681">
        <w:rPr>
          <w:rFonts w:eastAsia="Calibri"/>
          <w:sz w:val="24"/>
          <w:szCs w:val="24"/>
        </w:rPr>
        <w:t xml:space="preserve">nekustamā īpašuma </w:t>
      </w:r>
      <w:bookmarkStart w:id="2" w:name="_Hlk534219660"/>
      <w:r w:rsidRPr="00366681">
        <w:rPr>
          <w:rFonts w:eastAsia="Calibri"/>
          <w:sz w:val="24"/>
          <w:szCs w:val="24"/>
        </w:rPr>
        <w:t>“</w:t>
      </w:r>
      <w:proofErr w:type="spellStart"/>
      <w:r w:rsidR="00314014" w:rsidRPr="00366681">
        <w:rPr>
          <w:rFonts w:eastAsia="Calibri"/>
          <w:sz w:val="24"/>
          <w:szCs w:val="24"/>
        </w:rPr>
        <w:t>Ošāres</w:t>
      </w:r>
      <w:proofErr w:type="spellEnd"/>
      <w:r w:rsidRPr="00366681">
        <w:rPr>
          <w:rFonts w:eastAsia="Calibri"/>
          <w:sz w:val="24"/>
          <w:szCs w:val="24"/>
        </w:rPr>
        <w:t xml:space="preserve">”, </w:t>
      </w:r>
      <w:r w:rsidR="00314014" w:rsidRPr="00366681">
        <w:rPr>
          <w:rFonts w:eastAsia="Calibri"/>
          <w:sz w:val="24"/>
          <w:szCs w:val="24"/>
        </w:rPr>
        <w:t>Mores</w:t>
      </w:r>
      <w:r w:rsidRPr="00366681">
        <w:rPr>
          <w:rFonts w:eastAsia="Calibri"/>
          <w:sz w:val="24"/>
          <w:szCs w:val="24"/>
        </w:rPr>
        <w:t xml:space="preserve"> pagastā, Siguldas novadā, kadastra </w:t>
      </w:r>
      <w:r w:rsidR="00AD02D2" w:rsidRPr="00366681">
        <w:rPr>
          <w:rFonts w:eastAsia="Calibri"/>
          <w:sz w:val="24"/>
          <w:szCs w:val="24"/>
        </w:rPr>
        <w:t>Nr.</w:t>
      </w:r>
      <w:r w:rsidR="00314014" w:rsidRPr="00366681">
        <w:rPr>
          <w:rFonts w:eastAsia="Calibri"/>
          <w:sz w:val="24"/>
          <w:szCs w:val="24"/>
        </w:rPr>
        <w:t>4266 004 0111</w:t>
      </w:r>
      <w:r w:rsidRPr="00366681">
        <w:rPr>
          <w:rFonts w:eastAsia="Calibri"/>
          <w:sz w:val="24"/>
          <w:szCs w:val="24"/>
        </w:rPr>
        <w:t xml:space="preserve">, </w:t>
      </w:r>
      <w:r w:rsidR="00AD02D2" w:rsidRPr="00366681">
        <w:rPr>
          <w:rFonts w:eastAsia="Calibri"/>
          <w:sz w:val="24"/>
          <w:szCs w:val="24"/>
        </w:rPr>
        <w:t xml:space="preserve">kas sastāv no </w:t>
      </w:r>
      <w:r w:rsidR="00AC2CB1" w:rsidRPr="00366681">
        <w:rPr>
          <w:rFonts w:eastAsia="Calibri"/>
          <w:sz w:val="24"/>
          <w:szCs w:val="24"/>
        </w:rPr>
        <w:t xml:space="preserve">neapbūvētas </w:t>
      </w:r>
      <w:r w:rsidRPr="00366681">
        <w:rPr>
          <w:rFonts w:eastAsia="Calibri"/>
          <w:sz w:val="24"/>
          <w:szCs w:val="24"/>
        </w:rPr>
        <w:t>zemes vienības</w:t>
      </w:r>
      <w:r w:rsidR="00F141C0" w:rsidRPr="00366681">
        <w:rPr>
          <w:rFonts w:eastAsia="Calibri"/>
          <w:sz w:val="24"/>
          <w:szCs w:val="24"/>
        </w:rPr>
        <w:t>,</w:t>
      </w:r>
      <w:r w:rsidR="00320F93" w:rsidRPr="00366681">
        <w:rPr>
          <w:rFonts w:eastAsia="Calibri"/>
          <w:sz w:val="24"/>
          <w:szCs w:val="24"/>
        </w:rPr>
        <w:t xml:space="preserve"> kadastra apzīmējum</w:t>
      </w:r>
      <w:r w:rsidR="00F141C0" w:rsidRPr="00366681">
        <w:rPr>
          <w:rFonts w:eastAsia="Calibri"/>
          <w:sz w:val="24"/>
          <w:szCs w:val="24"/>
        </w:rPr>
        <w:t>s</w:t>
      </w:r>
      <w:r w:rsidR="00320F93" w:rsidRPr="00366681">
        <w:rPr>
          <w:rFonts w:eastAsia="Calibri"/>
          <w:sz w:val="24"/>
          <w:szCs w:val="24"/>
        </w:rPr>
        <w:t xml:space="preserve"> </w:t>
      </w:r>
      <w:r w:rsidR="00314014" w:rsidRPr="00366681">
        <w:rPr>
          <w:rFonts w:eastAsia="Calibri"/>
          <w:sz w:val="24"/>
          <w:szCs w:val="24"/>
        </w:rPr>
        <w:t>4266 004 0111</w:t>
      </w:r>
      <w:bookmarkEnd w:id="2"/>
      <w:r w:rsidR="00314014" w:rsidRPr="00366681">
        <w:rPr>
          <w:rFonts w:eastAsia="Calibri"/>
          <w:sz w:val="24"/>
          <w:szCs w:val="24"/>
        </w:rPr>
        <w:t xml:space="preserve"> </w:t>
      </w:r>
      <w:r w:rsidRPr="00366681">
        <w:rPr>
          <w:rFonts w:eastAsia="Calibri"/>
          <w:sz w:val="24"/>
          <w:szCs w:val="24"/>
        </w:rPr>
        <w:t>(turpmāk – Zemes vienība) nomas tiesību pirmā izsole.</w:t>
      </w:r>
    </w:p>
    <w:p w14:paraId="579A8270" w14:textId="2CAC29AF" w:rsidR="00B428D8" w:rsidRPr="00366681" w:rsidRDefault="00314014" w:rsidP="00B428D8">
      <w:pPr>
        <w:pStyle w:val="Sarakstarindkopa"/>
        <w:numPr>
          <w:ilvl w:val="0"/>
          <w:numId w:val="33"/>
        </w:numPr>
        <w:jc w:val="both"/>
        <w:rPr>
          <w:rFonts w:eastAsia="Calibri"/>
          <w:sz w:val="24"/>
          <w:szCs w:val="24"/>
        </w:rPr>
      </w:pPr>
      <w:bookmarkStart w:id="3" w:name="_Hlk534219629"/>
      <w:r w:rsidRPr="00366681">
        <w:rPr>
          <w:rFonts w:eastAsia="Calibri"/>
          <w:sz w:val="24"/>
          <w:szCs w:val="24"/>
        </w:rPr>
        <w:t>Pamatojoties uz Mores tautas deputātu padomes 1993.gada 28.decembra lēmumu un Siguldas novada pašvaldības domes 2009.gada 16.decembra sēdes lēmumu (prot.N</w:t>
      </w:r>
      <w:r w:rsidR="000979C4" w:rsidRPr="00366681">
        <w:rPr>
          <w:rFonts w:eastAsia="Calibri"/>
          <w:sz w:val="24"/>
          <w:szCs w:val="24"/>
        </w:rPr>
        <w:t>r.</w:t>
      </w:r>
      <w:r w:rsidRPr="00366681">
        <w:rPr>
          <w:rFonts w:eastAsia="Calibri"/>
          <w:sz w:val="24"/>
          <w:szCs w:val="24"/>
        </w:rPr>
        <w:t>28, 49</w:t>
      </w:r>
      <w:r w:rsidR="000979C4" w:rsidRPr="00366681">
        <w:rPr>
          <w:rFonts w:eastAsia="Calibri"/>
          <w:sz w:val="24"/>
          <w:szCs w:val="24"/>
        </w:rPr>
        <w:t>.</w:t>
      </w:r>
      <w:r w:rsidRPr="00366681">
        <w:rPr>
          <w:rFonts w:eastAsia="Calibri"/>
          <w:sz w:val="24"/>
          <w:szCs w:val="24"/>
        </w:rPr>
        <w:t>§</w:t>
      </w:r>
      <w:r w:rsidR="000979C4" w:rsidRPr="00366681">
        <w:rPr>
          <w:rFonts w:eastAsia="Calibri"/>
          <w:sz w:val="24"/>
          <w:szCs w:val="24"/>
        </w:rPr>
        <w:t>)</w:t>
      </w:r>
      <w:r w:rsidRPr="00366681">
        <w:rPr>
          <w:rFonts w:eastAsia="Calibri"/>
          <w:sz w:val="24"/>
          <w:szCs w:val="24"/>
        </w:rPr>
        <w:t xml:space="preserve"> Zemes vienība ir piekrītoša Siguldas novada pašvaldībai</w:t>
      </w:r>
      <w:bookmarkEnd w:id="3"/>
      <w:r w:rsidRPr="00366681">
        <w:rPr>
          <w:rFonts w:eastAsia="Calibri"/>
          <w:sz w:val="24"/>
          <w:szCs w:val="24"/>
        </w:rPr>
        <w:t>.</w:t>
      </w:r>
    </w:p>
    <w:p w14:paraId="39455553" w14:textId="47948EA3" w:rsidR="00FE4648" w:rsidRPr="00366681" w:rsidRDefault="00320F93" w:rsidP="00B0415C">
      <w:pPr>
        <w:pStyle w:val="Sarakstarindkopa"/>
        <w:numPr>
          <w:ilvl w:val="0"/>
          <w:numId w:val="33"/>
        </w:numPr>
        <w:jc w:val="both"/>
        <w:rPr>
          <w:rFonts w:eastAsia="Calibri"/>
          <w:sz w:val="24"/>
          <w:szCs w:val="24"/>
        </w:rPr>
      </w:pPr>
      <w:bookmarkStart w:id="4" w:name="_Hlk534219930"/>
      <w:r w:rsidRPr="00366681">
        <w:rPr>
          <w:rFonts w:eastAsia="Calibri"/>
          <w:sz w:val="24"/>
          <w:szCs w:val="24"/>
        </w:rPr>
        <w:t>S</w:t>
      </w:r>
      <w:r w:rsidR="007D6CEC" w:rsidRPr="00366681">
        <w:rPr>
          <w:rFonts w:eastAsia="Calibri"/>
          <w:sz w:val="24"/>
          <w:szCs w:val="24"/>
        </w:rPr>
        <w:t>askaņā ar</w:t>
      </w:r>
      <w:r w:rsidR="00F93E8A" w:rsidRPr="00366681">
        <w:rPr>
          <w:rFonts w:eastAsia="Calibri"/>
          <w:sz w:val="24"/>
          <w:szCs w:val="24"/>
        </w:rPr>
        <w:t xml:space="preserve"> Valsts zemes dienesta kadastra informācijas sistēmas </w:t>
      </w:r>
      <w:r w:rsidRPr="00366681">
        <w:rPr>
          <w:rFonts w:eastAsia="Calibri"/>
          <w:sz w:val="24"/>
          <w:szCs w:val="24"/>
        </w:rPr>
        <w:t xml:space="preserve">datiem Zemes vienības kopējā platība ir </w:t>
      </w:r>
      <w:r w:rsidR="000979C4" w:rsidRPr="00366681">
        <w:rPr>
          <w:rFonts w:eastAsia="Calibri"/>
          <w:sz w:val="24"/>
          <w:szCs w:val="24"/>
        </w:rPr>
        <w:t>13,80</w:t>
      </w:r>
      <w:r w:rsidRPr="00366681">
        <w:rPr>
          <w:rFonts w:eastAsia="Calibri"/>
          <w:sz w:val="24"/>
          <w:szCs w:val="24"/>
        </w:rPr>
        <w:t xml:space="preserve"> ha, tai skaitā </w:t>
      </w:r>
      <w:r w:rsidR="000979C4" w:rsidRPr="00366681">
        <w:rPr>
          <w:rFonts w:eastAsia="Calibri"/>
          <w:sz w:val="24"/>
          <w:szCs w:val="24"/>
        </w:rPr>
        <w:t>13,00</w:t>
      </w:r>
      <w:r w:rsidRPr="00366681">
        <w:rPr>
          <w:rFonts w:eastAsia="Calibri"/>
          <w:sz w:val="24"/>
          <w:szCs w:val="24"/>
        </w:rPr>
        <w:t xml:space="preserve"> ha lauksaimniecībā izmantojamā zeme</w:t>
      </w:r>
      <w:bookmarkStart w:id="5" w:name="_Hlk534280627"/>
      <w:r w:rsidR="00513309" w:rsidRPr="00366681">
        <w:rPr>
          <w:rFonts w:eastAsia="Calibri"/>
          <w:sz w:val="24"/>
          <w:szCs w:val="24"/>
        </w:rPr>
        <w:t>, 0,2 ha krūmāji, 0,2 ha zem ūdens, 0,3 zem ceļiem, 0,1 ha citas zeme</w:t>
      </w:r>
      <w:bookmarkEnd w:id="5"/>
      <w:r w:rsidR="00513309" w:rsidRPr="00366681">
        <w:rPr>
          <w:rFonts w:eastAsia="Calibri"/>
          <w:sz w:val="24"/>
          <w:szCs w:val="24"/>
        </w:rPr>
        <w:t>.</w:t>
      </w:r>
    </w:p>
    <w:p w14:paraId="62B40F3E" w14:textId="5EC4D05B" w:rsidR="00A84976" w:rsidRPr="00366681" w:rsidRDefault="00A84976" w:rsidP="00470A6A">
      <w:pPr>
        <w:pStyle w:val="Sarakstarindkopa"/>
        <w:numPr>
          <w:ilvl w:val="0"/>
          <w:numId w:val="33"/>
        </w:numPr>
        <w:jc w:val="both"/>
        <w:rPr>
          <w:rFonts w:eastAsia="Calibri"/>
          <w:sz w:val="24"/>
          <w:szCs w:val="24"/>
        </w:rPr>
      </w:pPr>
      <w:bookmarkStart w:id="6" w:name="_Hlk534220024"/>
      <w:bookmarkEnd w:id="4"/>
      <w:r w:rsidRPr="00366681">
        <w:rPr>
          <w:rFonts w:eastAsia="Calibri"/>
          <w:sz w:val="24"/>
          <w:szCs w:val="24"/>
        </w:rPr>
        <w:t>Zemes vienībai apgrūtinājumi nav.</w:t>
      </w:r>
    </w:p>
    <w:p w14:paraId="2CB53D63" w14:textId="21A1E380" w:rsidR="00470A6A" w:rsidRPr="00366681" w:rsidRDefault="00D6059C" w:rsidP="00470A6A">
      <w:pPr>
        <w:pStyle w:val="Sarakstarindkopa"/>
        <w:numPr>
          <w:ilvl w:val="0"/>
          <w:numId w:val="33"/>
        </w:numPr>
        <w:jc w:val="both"/>
        <w:rPr>
          <w:rFonts w:eastAsia="Calibri"/>
          <w:sz w:val="24"/>
          <w:szCs w:val="24"/>
        </w:rPr>
      </w:pPr>
      <w:r w:rsidRPr="00366681">
        <w:rPr>
          <w:rFonts w:eastAsia="Calibri"/>
          <w:sz w:val="24"/>
          <w:szCs w:val="24"/>
        </w:rPr>
        <w:t>A</w:t>
      </w:r>
      <w:r w:rsidR="00F141C0" w:rsidRPr="00366681">
        <w:rPr>
          <w:rFonts w:eastAsia="Calibri"/>
          <w:sz w:val="24"/>
          <w:szCs w:val="24"/>
        </w:rPr>
        <w:t>tbilstoši</w:t>
      </w:r>
      <w:r w:rsidR="008B56CC" w:rsidRPr="00366681">
        <w:rPr>
          <w:rFonts w:eastAsia="Calibri"/>
          <w:sz w:val="24"/>
          <w:szCs w:val="24"/>
        </w:rPr>
        <w:t xml:space="preserve"> Siguldas novada pašvaldības domes 2012.gada 29.augusta saistošo noteikumu Nr.21 „Siguldas novada teritorijas plānojuma 2012.-2024.gadam Grafiskā daļa un Teritorijas izmantošanas un apbūves noteikumi” Grafisko daļu </w:t>
      </w:r>
      <w:r w:rsidR="00470A6A" w:rsidRPr="00366681">
        <w:rPr>
          <w:rFonts w:eastAsia="Calibri"/>
          <w:sz w:val="24"/>
          <w:szCs w:val="24"/>
        </w:rPr>
        <w:t>Z</w:t>
      </w:r>
      <w:r w:rsidR="008B56CC" w:rsidRPr="00366681">
        <w:rPr>
          <w:rFonts w:eastAsia="Calibri"/>
          <w:sz w:val="24"/>
          <w:szCs w:val="24"/>
        </w:rPr>
        <w:t xml:space="preserve">emes vienības plānotā (atļautā) izmantošana ir </w:t>
      </w:r>
      <w:r w:rsidR="0030318A" w:rsidRPr="00366681">
        <w:rPr>
          <w:rFonts w:eastAsia="Calibri"/>
          <w:sz w:val="24"/>
          <w:szCs w:val="24"/>
        </w:rPr>
        <w:t xml:space="preserve">Lauku zeme (L), kur galvenais zemes </w:t>
      </w:r>
      <w:r w:rsidR="00A372E8" w:rsidRPr="00366681">
        <w:rPr>
          <w:rFonts w:eastAsia="Calibri"/>
          <w:sz w:val="24"/>
          <w:szCs w:val="24"/>
        </w:rPr>
        <w:t>lietošanas</w:t>
      </w:r>
      <w:r w:rsidR="0030318A" w:rsidRPr="00366681">
        <w:rPr>
          <w:rFonts w:eastAsia="Calibri"/>
          <w:sz w:val="24"/>
          <w:szCs w:val="24"/>
        </w:rPr>
        <w:t xml:space="preserve"> veids ir</w:t>
      </w:r>
      <w:r w:rsidR="00470A6A" w:rsidRPr="00366681">
        <w:rPr>
          <w:rFonts w:eastAsia="Calibri"/>
          <w:sz w:val="24"/>
          <w:szCs w:val="24"/>
        </w:rPr>
        <w:t xml:space="preserve"> lauksaimnieciska, mežsaimnieciska, amatnieciska darbība un viena lauku sēta</w:t>
      </w:r>
      <w:bookmarkEnd w:id="6"/>
      <w:r w:rsidR="00470A6A" w:rsidRPr="00366681">
        <w:rPr>
          <w:rFonts w:eastAsia="Calibri"/>
          <w:sz w:val="24"/>
          <w:szCs w:val="24"/>
        </w:rPr>
        <w:t>.</w:t>
      </w:r>
    </w:p>
    <w:p w14:paraId="26F7B416" w14:textId="4000D090" w:rsidR="00FE4648" w:rsidRPr="00366681" w:rsidRDefault="00C2520F" w:rsidP="00470A6A">
      <w:pPr>
        <w:pStyle w:val="Sarakstarindkopa"/>
        <w:numPr>
          <w:ilvl w:val="0"/>
          <w:numId w:val="33"/>
        </w:numPr>
        <w:jc w:val="both"/>
        <w:rPr>
          <w:rFonts w:eastAsia="Calibri"/>
          <w:sz w:val="24"/>
          <w:szCs w:val="24"/>
        </w:rPr>
      </w:pPr>
      <w:r w:rsidRPr="00366681">
        <w:rPr>
          <w:rFonts w:eastAsia="Calibri"/>
          <w:sz w:val="24"/>
          <w:szCs w:val="24"/>
        </w:rPr>
        <w:t>Izsol</w:t>
      </w:r>
      <w:r w:rsidR="00B46BC1" w:rsidRPr="00366681">
        <w:rPr>
          <w:rFonts w:eastAsia="Calibri"/>
          <w:sz w:val="24"/>
          <w:szCs w:val="24"/>
        </w:rPr>
        <w:t xml:space="preserve">es </w:t>
      </w:r>
      <w:r w:rsidR="00B46BC1" w:rsidRPr="00366681">
        <w:rPr>
          <w:rFonts w:eastAsia="Calibri"/>
          <w:b/>
          <w:sz w:val="24"/>
          <w:szCs w:val="24"/>
        </w:rPr>
        <w:t>objekts</w:t>
      </w:r>
      <w:r w:rsidR="00B46BC1" w:rsidRPr="00366681">
        <w:rPr>
          <w:rFonts w:eastAsia="Calibri"/>
          <w:sz w:val="24"/>
          <w:szCs w:val="24"/>
        </w:rPr>
        <w:t xml:space="preserve"> ir </w:t>
      </w:r>
      <w:r w:rsidR="0066439F" w:rsidRPr="00366681">
        <w:rPr>
          <w:rFonts w:eastAsia="Calibri"/>
          <w:sz w:val="24"/>
          <w:szCs w:val="24"/>
        </w:rPr>
        <w:t>nomas</w:t>
      </w:r>
      <w:r w:rsidR="006B7D9C" w:rsidRPr="00366681">
        <w:rPr>
          <w:rFonts w:eastAsia="Calibri"/>
          <w:sz w:val="24"/>
          <w:szCs w:val="24"/>
        </w:rPr>
        <w:t xml:space="preserve"> tiesīb</w:t>
      </w:r>
      <w:r w:rsidR="005A7458" w:rsidRPr="00366681">
        <w:rPr>
          <w:rFonts w:eastAsia="Calibri"/>
          <w:sz w:val="24"/>
          <w:szCs w:val="24"/>
        </w:rPr>
        <w:t>a</w:t>
      </w:r>
      <w:r w:rsidR="0066439F" w:rsidRPr="00366681">
        <w:rPr>
          <w:rFonts w:eastAsia="Calibri"/>
          <w:sz w:val="24"/>
          <w:szCs w:val="24"/>
        </w:rPr>
        <w:t>s</w:t>
      </w:r>
      <w:r w:rsidR="006B7D9C" w:rsidRPr="00366681">
        <w:rPr>
          <w:rFonts w:eastAsia="Calibri"/>
          <w:sz w:val="24"/>
          <w:szCs w:val="24"/>
        </w:rPr>
        <w:t xml:space="preserve"> </w:t>
      </w:r>
      <w:r w:rsidR="00B46BC1" w:rsidRPr="00366681">
        <w:rPr>
          <w:rFonts w:eastAsia="Calibri"/>
          <w:sz w:val="24"/>
          <w:szCs w:val="24"/>
        </w:rPr>
        <w:t>uz</w:t>
      </w:r>
      <w:r w:rsidR="00A62457" w:rsidRPr="00366681">
        <w:rPr>
          <w:rFonts w:eastAsia="Calibri"/>
          <w:sz w:val="24"/>
          <w:szCs w:val="24"/>
        </w:rPr>
        <w:t xml:space="preserve"> Zemes</w:t>
      </w:r>
      <w:r w:rsidR="000315A7" w:rsidRPr="00366681">
        <w:rPr>
          <w:rFonts w:eastAsia="Calibri"/>
          <w:sz w:val="24"/>
          <w:szCs w:val="24"/>
        </w:rPr>
        <w:t xml:space="preserve"> vienīb</w:t>
      </w:r>
      <w:r w:rsidR="00B659FF" w:rsidRPr="00366681">
        <w:rPr>
          <w:rFonts w:eastAsia="Calibri"/>
          <w:sz w:val="24"/>
          <w:szCs w:val="24"/>
        </w:rPr>
        <w:t>u</w:t>
      </w:r>
      <w:r w:rsidR="006B7D9C" w:rsidRPr="00366681">
        <w:rPr>
          <w:rFonts w:eastAsia="Calibri"/>
          <w:sz w:val="24"/>
          <w:szCs w:val="24"/>
        </w:rPr>
        <w:t>.</w:t>
      </w:r>
      <w:r w:rsidR="002D39A6" w:rsidRPr="00366681">
        <w:rPr>
          <w:rFonts w:eastAsia="Calibri"/>
          <w:sz w:val="24"/>
          <w:szCs w:val="24"/>
        </w:rPr>
        <w:t xml:space="preserve"> </w:t>
      </w:r>
      <w:r w:rsidR="00A62457" w:rsidRPr="00366681">
        <w:rPr>
          <w:rFonts w:eastAsia="Calibri"/>
          <w:sz w:val="24"/>
          <w:szCs w:val="24"/>
        </w:rPr>
        <w:t>Zemes</w:t>
      </w:r>
      <w:r w:rsidR="002D39A6" w:rsidRPr="00366681">
        <w:rPr>
          <w:rFonts w:eastAsia="Calibri"/>
          <w:sz w:val="24"/>
          <w:szCs w:val="24"/>
        </w:rPr>
        <w:t xml:space="preserve"> </w:t>
      </w:r>
      <w:r w:rsidR="000315A7" w:rsidRPr="00366681">
        <w:rPr>
          <w:rFonts w:eastAsia="Calibri"/>
          <w:sz w:val="24"/>
          <w:szCs w:val="24"/>
        </w:rPr>
        <w:t>vienības</w:t>
      </w:r>
      <w:r w:rsidR="00A62457" w:rsidRPr="00366681">
        <w:rPr>
          <w:rFonts w:eastAsia="Calibri"/>
          <w:sz w:val="24"/>
          <w:szCs w:val="24"/>
        </w:rPr>
        <w:t xml:space="preserve"> </w:t>
      </w:r>
      <w:r w:rsidR="0066439F" w:rsidRPr="00366681">
        <w:rPr>
          <w:rFonts w:eastAsia="Calibri"/>
          <w:sz w:val="24"/>
          <w:szCs w:val="24"/>
        </w:rPr>
        <w:t>nomas</w:t>
      </w:r>
      <w:r w:rsidR="006B7D9C" w:rsidRPr="00366681">
        <w:rPr>
          <w:rFonts w:eastAsia="Calibri"/>
          <w:sz w:val="24"/>
          <w:szCs w:val="24"/>
        </w:rPr>
        <w:t xml:space="preserve"> </w:t>
      </w:r>
      <w:r w:rsidR="00B46BC1" w:rsidRPr="00366681">
        <w:rPr>
          <w:rFonts w:eastAsia="Calibri"/>
          <w:sz w:val="24"/>
          <w:szCs w:val="24"/>
        </w:rPr>
        <w:t>tiesīb</w:t>
      </w:r>
      <w:r w:rsidR="005A7458" w:rsidRPr="00366681">
        <w:rPr>
          <w:rFonts w:eastAsia="Calibri"/>
          <w:sz w:val="24"/>
          <w:szCs w:val="24"/>
        </w:rPr>
        <w:t>a</w:t>
      </w:r>
      <w:r w:rsidR="00B46BC1" w:rsidRPr="00366681">
        <w:rPr>
          <w:rFonts w:eastAsia="Calibri"/>
          <w:sz w:val="24"/>
          <w:szCs w:val="24"/>
        </w:rPr>
        <w:t xml:space="preserve"> tiek </w:t>
      </w:r>
      <w:r w:rsidR="00A92128" w:rsidRPr="00366681">
        <w:rPr>
          <w:rFonts w:eastAsia="Calibri"/>
          <w:sz w:val="24"/>
          <w:szCs w:val="24"/>
        </w:rPr>
        <w:t>i</w:t>
      </w:r>
      <w:r w:rsidRPr="00366681">
        <w:rPr>
          <w:rFonts w:eastAsia="Calibri"/>
          <w:sz w:val="24"/>
          <w:szCs w:val="24"/>
        </w:rPr>
        <w:t>zsol</w:t>
      </w:r>
      <w:r w:rsidR="00B46BC1" w:rsidRPr="00366681">
        <w:rPr>
          <w:rFonts w:eastAsia="Calibri"/>
          <w:sz w:val="24"/>
          <w:szCs w:val="24"/>
        </w:rPr>
        <w:t>īta atklāt</w:t>
      </w:r>
      <w:r w:rsidR="00802F53" w:rsidRPr="00366681">
        <w:rPr>
          <w:rFonts w:eastAsia="Calibri"/>
          <w:sz w:val="24"/>
          <w:szCs w:val="24"/>
        </w:rPr>
        <w:t>ā</w:t>
      </w:r>
      <w:r w:rsidR="00B46BC1" w:rsidRPr="00366681">
        <w:rPr>
          <w:rFonts w:eastAsia="Calibri"/>
          <w:sz w:val="24"/>
          <w:szCs w:val="24"/>
        </w:rPr>
        <w:t xml:space="preserve"> </w:t>
      </w:r>
      <w:r w:rsidR="002D39A6" w:rsidRPr="00366681">
        <w:rPr>
          <w:rFonts w:eastAsia="Calibri"/>
          <w:sz w:val="24"/>
          <w:szCs w:val="24"/>
        </w:rPr>
        <w:t>mutiskā</w:t>
      </w:r>
      <w:r w:rsidR="007E1FDA" w:rsidRPr="00366681">
        <w:rPr>
          <w:rFonts w:eastAsia="Calibri"/>
          <w:sz w:val="24"/>
          <w:szCs w:val="24"/>
        </w:rPr>
        <w:t xml:space="preserve"> </w:t>
      </w:r>
      <w:r w:rsidR="00A92128" w:rsidRPr="00366681">
        <w:rPr>
          <w:rFonts w:eastAsia="Calibri"/>
          <w:sz w:val="24"/>
          <w:szCs w:val="24"/>
        </w:rPr>
        <w:t>i</w:t>
      </w:r>
      <w:r w:rsidRPr="00366681">
        <w:rPr>
          <w:rFonts w:eastAsia="Calibri"/>
          <w:sz w:val="24"/>
          <w:szCs w:val="24"/>
        </w:rPr>
        <w:t>zsol</w:t>
      </w:r>
      <w:r w:rsidR="00B46BC1" w:rsidRPr="00366681">
        <w:rPr>
          <w:rFonts w:eastAsia="Calibri"/>
          <w:sz w:val="24"/>
          <w:szCs w:val="24"/>
        </w:rPr>
        <w:t>ē ar augšupejošu soli</w:t>
      </w:r>
      <w:r w:rsidR="00A62457" w:rsidRPr="00366681">
        <w:rPr>
          <w:rFonts w:eastAsia="Calibri"/>
          <w:sz w:val="24"/>
          <w:szCs w:val="24"/>
        </w:rPr>
        <w:t xml:space="preserve"> </w:t>
      </w:r>
      <w:r w:rsidR="00B46BC1" w:rsidRPr="00366681">
        <w:rPr>
          <w:rFonts w:eastAsia="Calibri"/>
          <w:sz w:val="24"/>
          <w:szCs w:val="24"/>
        </w:rPr>
        <w:t>(turpmāk</w:t>
      </w:r>
      <w:r w:rsidR="00887DB6" w:rsidRPr="00366681">
        <w:rPr>
          <w:rFonts w:eastAsia="Calibri"/>
          <w:sz w:val="24"/>
          <w:szCs w:val="24"/>
        </w:rPr>
        <w:t xml:space="preserve"> </w:t>
      </w:r>
      <w:r w:rsidR="00B46BC1" w:rsidRPr="00366681">
        <w:rPr>
          <w:rFonts w:eastAsia="Calibri"/>
          <w:sz w:val="24"/>
          <w:szCs w:val="24"/>
        </w:rPr>
        <w:t xml:space="preserve">– </w:t>
      </w:r>
      <w:r w:rsidRPr="00366681">
        <w:rPr>
          <w:rFonts w:eastAsia="Calibri"/>
          <w:sz w:val="24"/>
          <w:szCs w:val="24"/>
        </w:rPr>
        <w:t>Izsol</w:t>
      </w:r>
      <w:r w:rsidR="00B46BC1" w:rsidRPr="00366681">
        <w:rPr>
          <w:rFonts w:eastAsia="Calibri"/>
          <w:sz w:val="24"/>
          <w:szCs w:val="24"/>
        </w:rPr>
        <w:t>e).</w:t>
      </w:r>
    </w:p>
    <w:p w14:paraId="5A61DE76" w14:textId="6E922E74" w:rsidR="008B56CC" w:rsidRPr="00366681" w:rsidRDefault="008B56CC" w:rsidP="006F1062">
      <w:pPr>
        <w:pStyle w:val="Sarakstarindkopa"/>
        <w:numPr>
          <w:ilvl w:val="0"/>
          <w:numId w:val="33"/>
        </w:numPr>
        <w:jc w:val="both"/>
        <w:rPr>
          <w:rFonts w:eastAsia="Calibri"/>
          <w:sz w:val="24"/>
          <w:szCs w:val="24"/>
        </w:rPr>
      </w:pPr>
      <w:r w:rsidRPr="00366681">
        <w:rPr>
          <w:rFonts w:eastAsia="Calibri"/>
          <w:sz w:val="24"/>
          <w:szCs w:val="24"/>
        </w:rPr>
        <w:t xml:space="preserve">Zemes vienības </w:t>
      </w:r>
      <w:r w:rsidRPr="00366681">
        <w:rPr>
          <w:rFonts w:eastAsia="Calibri"/>
          <w:b/>
          <w:sz w:val="24"/>
          <w:szCs w:val="24"/>
        </w:rPr>
        <w:t>nomas mērķis</w:t>
      </w:r>
      <w:r w:rsidRPr="00366681">
        <w:rPr>
          <w:rFonts w:eastAsia="Calibri"/>
          <w:sz w:val="24"/>
          <w:szCs w:val="24"/>
        </w:rPr>
        <w:t xml:space="preserve"> – </w:t>
      </w:r>
      <w:r w:rsidRPr="00366681">
        <w:rPr>
          <w:sz w:val="24"/>
          <w:szCs w:val="24"/>
          <w:lang w:eastAsia="lv-LV"/>
        </w:rPr>
        <w:t>lauksaimniecības produkcijas ražošana.</w:t>
      </w:r>
    </w:p>
    <w:p w14:paraId="596FAC44" w14:textId="4B06AE84" w:rsidR="00FE4648" w:rsidRPr="00366681" w:rsidRDefault="002D39A6" w:rsidP="00FE4648">
      <w:pPr>
        <w:pStyle w:val="Sarakstarindkopa"/>
        <w:numPr>
          <w:ilvl w:val="0"/>
          <w:numId w:val="33"/>
        </w:numPr>
        <w:jc w:val="both"/>
        <w:rPr>
          <w:rFonts w:eastAsia="Calibri"/>
          <w:sz w:val="24"/>
          <w:szCs w:val="24"/>
        </w:rPr>
      </w:pPr>
      <w:r w:rsidRPr="00366681">
        <w:rPr>
          <w:sz w:val="24"/>
          <w:szCs w:val="24"/>
        </w:rPr>
        <w:t>Izsole notiek kā atklāt</w:t>
      </w:r>
      <w:r w:rsidR="00802F53" w:rsidRPr="00366681">
        <w:rPr>
          <w:sz w:val="24"/>
          <w:szCs w:val="24"/>
        </w:rPr>
        <w:t>a</w:t>
      </w:r>
      <w:r w:rsidRPr="00366681">
        <w:rPr>
          <w:sz w:val="24"/>
          <w:szCs w:val="24"/>
        </w:rPr>
        <w:t xml:space="preserve"> finanšu piedāvājuma – maksa </w:t>
      </w:r>
      <w:r w:rsidR="000A2D3F" w:rsidRPr="00366681">
        <w:rPr>
          <w:sz w:val="24"/>
          <w:szCs w:val="24"/>
        </w:rPr>
        <w:t>gadā</w:t>
      </w:r>
      <w:r w:rsidRPr="00366681">
        <w:rPr>
          <w:sz w:val="24"/>
          <w:szCs w:val="24"/>
        </w:rPr>
        <w:t xml:space="preserve"> par </w:t>
      </w:r>
      <w:r w:rsidR="0066439F" w:rsidRPr="00366681">
        <w:rPr>
          <w:sz w:val="24"/>
          <w:szCs w:val="24"/>
        </w:rPr>
        <w:t>nomas</w:t>
      </w:r>
      <w:r w:rsidRPr="00366681">
        <w:rPr>
          <w:sz w:val="24"/>
          <w:szCs w:val="24"/>
        </w:rPr>
        <w:t xml:space="preserve"> tiesīb</w:t>
      </w:r>
      <w:r w:rsidR="0066439F" w:rsidRPr="00366681">
        <w:rPr>
          <w:sz w:val="24"/>
          <w:szCs w:val="24"/>
        </w:rPr>
        <w:t>ām</w:t>
      </w:r>
      <w:r w:rsidRPr="00366681">
        <w:rPr>
          <w:sz w:val="24"/>
          <w:szCs w:val="24"/>
        </w:rPr>
        <w:t xml:space="preserve"> uz Zemes</w:t>
      </w:r>
      <w:r w:rsidR="00421885" w:rsidRPr="00366681">
        <w:rPr>
          <w:sz w:val="24"/>
          <w:szCs w:val="24"/>
        </w:rPr>
        <w:t xml:space="preserve"> vienīb</w:t>
      </w:r>
      <w:r w:rsidR="0044115D" w:rsidRPr="00366681">
        <w:rPr>
          <w:sz w:val="24"/>
          <w:szCs w:val="24"/>
        </w:rPr>
        <w:t xml:space="preserve">u </w:t>
      </w:r>
      <w:r w:rsidRPr="00366681">
        <w:rPr>
          <w:sz w:val="24"/>
          <w:szCs w:val="24"/>
        </w:rPr>
        <w:t>vairāksolīšana.</w:t>
      </w:r>
    </w:p>
    <w:p w14:paraId="0BEBDC53" w14:textId="1A08169E" w:rsidR="00FE4648" w:rsidRPr="00366681" w:rsidRDefault="00444224" w:rsidP="009A4851">
      <w:pPr>
        <w:pStyle w:val="Sarakstarindkopa"/>
        <w:numPr>
          <w:ilvl w:val="0"/>
          <w:numId w:val="33"/>
        </w:numPr>
        <w:jc w:val="both"/>
        <w:rPr>
          <w:rFonts w:eastAsia="Calibri"/>
          <w:sz w:val="24"/>
          <w:szCs w:val="24"/>
        </w:rPr>
      </w:pPr>
      <w:r w:rsidRPr="00366681">
        <w:rPr>
          <w:sz w:val="24"/>
          <w:szCs w:val="24"/>
        </w:rPr>
        <w:t>Dalībniek</w:t>
      </w:r>
      <w:r w:rsidR="00CE0DC6" w:rsidRPr="00366681">
        <w:rPr>
          <w:sz w:val="24"/>
          <w:szCs w:val="24"/>
        </w:rPr>
        <w:t>s, kurš piedāvās aug</w:t>
      </w:r>
      <w:r w:rsidR="00736F93" w:rsidRPr="00366681">
        <w:rPr>
          <w:sz w:val="24"/>
          <w:szCs w:val="24"/>
        </w:rPr>
        <w:t>s</w:t>
      </w:r>
      <w:r w:rsidR="00CE0DC6" w:rsidRPr="00366681">
        <w:rPr>
          <w:sz w:val="24"/>
          <w:szCs w:val="24"/>
        </w:rPr>
        <w:t xml:space="preserve">tāko </w:t>
      </w:r>
      <w:r w:rsidR="0044115D" w:rsidRPr="00366681">
        <w:rPr>
          <w:sz w:val="24"/>
          <w:szCs w:val="24"/>
        </w:rPr>
        <w:t>nomas</w:t>
      </w:r>
      <w:r w:rsidR="0048733D" w:rsidRPr="00366681">
        <w:rPr>
          <w:sz w:val="24"/>
          <w:szCs w:val="24"/>
        </w:rPr>
        <w:t xml:space="preserve"> </w:t>
      </w:r>
      <w:r w:rsidR="00904237" w:rsidRPr="00366681">
        <w:rPr>
          <w:sz w:val="24"/>
          <w:szCs w:val="24"/>
        </w:rPr>
        <w:t>maksu</w:t>
      </w:r>
      <w:r w:rsidR="0048733D" w:rsidRPr="00366681">
        <w:rPr>
          <w:sz w:val="24"/>
          <w:szCs w:val="24"/>
        </w:rPr>
        <w:t xml:space="preserve"> </w:t>
      </w:r>
      <w:r w:rsidR="000A2D3F" w:rsidRPr="00366681">
        <w:rPr>
          <w:sz w:val="24"/>
          <w:szCs w:val="24"/>
        </w:rPr>
        <w:t>gadā</w:t>
      </w:r>
      <w:r w:rsidR="00CE0DC6" w:rsidRPr="00366681">
        <w:rPr>
          <w:sz w:val="24"/>
          <w:szCs w:val="24"/>
        </w:rPr>
        <w:t xml:space="preserve">, tiks atzīts par </w:t>
      </w:r>
      <w:r w:rsidR="00736F93" w:rsidRPr="00366681">
        <w:rPr>
          <w:sz w:val="24"/>
          <w:szCs w:val="24"/>
        </w:rPr>
        <w:t>I</w:t>
      </w:r>
      <w:r w:rsidR="00CE0DC6" w:rsidRPr="00366681">
        <w:rPr>
          <w:sz w:val="24"/>
          <w:szCs w:val="24"/>
        </w:rPr>
        <w:t>zsoles uzvarētāju.</w:t>
      </w:r>
    </w:p>
    <w:p w14:paraId="538D359D" w14:textId="06590727" w:rsidR="008B56CC" w:rsidRPr="00366681" w:rsidRDefault="0044115D" w:rsidP="009A4851">
      <w:pPr>
        <w:pStyle w:val="Sarakstarindkopa"/>
        <w:numPr>
          <w:ilvl w:val="0"/>
          <w:numId w:val="33"/>
        </w:numPr>
        <w:jc w:val="both"/>
        <w:rPr>
          <w:rFonts w:eastAsia="Calibri"/>
          <w:sz w:val="24"/>
          <w:szCs w:val="24"/>
        </w:rPr>
      </w:pPr>
      <w:r w:rsidRPr="00366681">
        <w:rPr>
          <w:rFonts w:eastAsia="Calibri"/>
          <w:sz w:val="24"/>
          <w:szCs w:val="24"/>
        </w:rPr>
        <w:t>Nomas</w:t>
      </w:r>
      <w:r w:rsidR="00BB7AA5" w:rsidRPr="00366681">
        <w:rPr>
          <w:rFonts w:eastAsia="Calibri"/>
          <w:sz w:val="24"/>
          <w:szCs w:val="24"/>
        </w:rPr>
        <w:t xml:space="preserve"> tiesīb</w:t>
      </w:r>
      <w:r w:rsidRPr="00366681">
        <w:rPr>
          <w:rFonts w:eastAsia="Calibri"/>
          <w:sz w:val="24"/>
          <w:szCs w:val="24"/>
        </w:rPr>
        <w:t>u</w:t>
      </w:r>
      <w:r w:rsidR="0038789F" w:rsidRPr="00366681">
        <w:rPr>
          <w:rFonts w:eastAsia="Calibri"/>
          <w:sz w:val="24"/>
          <w:szCs w:val="24"/>
        </w:rPr>
        <w:t xml:space="preserve"> </w:t>
      </w:r>
      <w:r w:rsidR="00C2520F" w:rsidRPr="00366681">
        <w:rPr>
          <w:rFonts w:eastAsia="Calibri"/>
          <w:b/>
          <w:sz w:val="24"/>
          <w:szCs w:val="24"/>
        </w:rPr>
        <w:t>Izsol</w:t>
      </w:r>
      <w:r w:rsidR="00BB7AA5" w:rsidRPr="00366681">
        <w:rPr>
          <w:rFonts w:eastAsia="Calibri"/>
          <w:b/>
          <w:sz w:val="24"/>
          <w:szCs w:val="24"/>
        </w:rPr>
        <w:t xml:space="preserve">es sākumcena ir </w:t>
      </w:r>
      <w:r w:rsidR="00665928" w:rsidRPr="00366681">
        <w:rPr>
          <w:rFonts w:eastAsia="Calibri"/>
          <w:b/>
          <w:sz w:val="24"/>
          <w:szCs w:val="24"/>
        </w:rPr>
        <w:t>759,00</w:t>
      </w:r>
      <w:r w:rsidR="00BB7AA5" w:rsidRPr="00366681">
        <w:rPr>
          <w:rFonts w:eastAsia="Calibri"/>
          <w:b/>
          <w:sz w:val="24"/>
          <w:szCs w:val="24"/>
        </w:rPr>
        <w:t xml:space="preserve"> </w:t>
      </w:r>
      <w:r w:rsidR="00BB7AA5" w:rsidRPr="00366681">
        <w:rPr>
          <w:rFonts w:eastAsia="Calibri"/>
          <w:sz w:val="24"/>
          <w:szCs w:val="24"/>
        </w:rPr>
        <w:t>EUR</w:t>
      </w:r>
      <w:r w:rsidR="008F0B8B" w:rsidRPr="00366681">
        <w:rPr>
          <w:rFonts w:eastAsia="Calibri"/>
          <w:sz w:val="24"/>
          <w:szCs w:val="24"/>
        </w:rPr>
        <w:t xml:space="preserve"> (</w:t>
      </w:r>
      <w:r w:rsidR="00665928" w:rsidRPr="00366681">
        <w:rPr>
          <w:rFonts w:eastAsia="Calibri"/>
          <w:sz w:val="24"/>
          <w:szCs w:val="24"/>
        </w:rPr>
        <w:t>septiņi</w:t>
      </w:r>
      <w:r w:rsidR="00047B3B" w:rsidRPr="00366681">
        <w:rPr>
          <w:rFonts w:eastAsia="Calibri"/>
          <w:sz w:val="24"/>
          <w:szCs w:val="24"/>
        </w:rPr>
        <w:t xml:space="preserve"> simti </w:t>
      </w:r>
      <w:r w:rsidR="00665928" w:rsidRPr="00366681">
        <w:rPr>
          <w:rFonts w:eastAsia="Calibri"/>
          <w:sz w:val="24"/>
          <w:szCs w:val="24"/>
        </w:rPr>
        <w:t>piec</w:t>
      </w:r>
      <w:r w:rsidR="00047B3B" w:rsidRPr="00366681">
        <w:rPr>
          <w:rFonts w:eastAsia="Calibri"/>
          <w:sz w:val="24"/>
          <w:szCs w:val="24"/>
        </w:rPr>
        <w:t xml:space="preserve">desmit deviņi </w:t>
      </w:r>
      <w:proofErr w:type="spellStart"/>
      <w:r w:rsidR="008F0B8B" w:rsidRPr="00366681">
        <w:rPr>
          <w:rFonts w:eastAsia="Calibri"/>
          <w:i/>
          <w:sz w:val="24"/>
          <w:szCs w:val="24"/>
        </w:rPr>
        <w:t>euro</w:t>
      </w:r>
      <w:proofErr w:type="spellEnd"/>
      <w:r w:rsidR="00F0416A" w:rsidRPr="00366681">
        <w:rPr>
          <w:rFonts w:eastAsia="Calibri"/>
          <w:i/>
          <w:sz w:val="24"/>
          <w:szCs w:val="24"/>
        </w:rPr>
        <w:t xml:space="preserve"> </w:t>
      </w:r>
      <w:r w:rsidR="00665928" w:rsidRPr="00366681">
        <w:rPr>
          <w:rFonts w:eastAsia="Calibri"/>
          <w:sz w:val="24"/>
          <w:szCs w:val="24"/>
        </w:rPr>
        <w:t>nulle</w:t>
      </w:r>
      <w:r w:rsidR="00047B3B" w:rsidRPr="00366681">
        <w:rPr>
          <w:rFonts w:eastAsia="Calibri"/>
          <w:sz w:val="24"/>
          <w:szCs w:val="24"/>
        </w:rPr>
        <w:t xml:space="preserve"> </w:t>
      </w:r>
      <w:r w:rsidR="00F0416A" w:rsidRPr="00366681">
        <w:rPr>
          <w:rFonts w:eastAsia="Calibri"/>
          <w:sz w:val="24"/>
          <w:szCs w:val="24"/>
        </w:rPr>
        <w:t>centi</w:t>
      </w:r>
      <w:r w:rsidR="008F0B8B" w:rsidRPr="00366681">
        <w:rPr>
          <w:rFonts w:eastAsia="Calibri"/>
          <w:sz w:val="24"/>
          <w:szCs w:val="24"/>
        </w:rPr>
        <w:t>)</w:t>
      </w:r>
      <w:r w:rsidR="002A72EC" w:rsidRPr="00366681">
        <w:rPr>
          <w:rFonts w:eastAsia="Calibri"/>
          <w:sz w:val="24"/>
          <w:szCs w:val="24"/>
        </w:rPr>
        <w:t xml:space="preserve"> gadā</w:t>
      </w:r>
      <w:r w:rsidR="00BB7AA5" w:rsidRPr="00366681">
        <w:rPr>
          <w:rFonts w:eastAsia="Calibri"/>
          <w:sz w:val="24"/>
          <w:szCs w:val="24"/>
        </w:rPr>
        <w:t xml:space="preserve"> un pievienotās vērtības nodoklis</w:t>
      </w:r>
      <w:r w:rsidR="00210636" w:rsidRPr="00366681">
        <w:rPr>
          <w:rFonts w:eastAsia="Calibri"/>
          <w:sz w:val="24"/>
          <w:szCs w:val="24"/>
        </w:rPr>
        <w:t xml:space="preserve"> </w:t>
      </w:r>
      <w:r w:rsidR="005E6AD4" w:rsidRPr="00366681">
        <w:rPr>
          <w:rFonts w:eastAsia="Calibri"/>
          <w:sz w:val="24"/>
          <w:szCs w:val="24"/>
        </w:rPr>
        <w:t>(t</w:t>
      </w:r>
      <w:r w:rsidR="00210636" w:rsidRPr="00366681">
        <w:rPr>
          <w:rFonts w:eastAsia="Calibri"/>
          <w:sz w:val="24"/>
          <w:szCs w:val="24"/>
        </w:rPr>
        <w:t xml:space="preserve">urpmāk </w:t>
      </w:r>
      <w:r w:rsidR="005E6AD4" w:rsidRPr="00366681">
        <w:rPr>
          <w:rFonts w:eastAsia="Calibri"/>
          <w:sz w:val="24"/>
          <w:szCs w:val="24"/>
        </w:rPr>
        <w:t>–</w:t>
      </w:r>
      <w:r w:rsidR="00210636" w:rsidRPr="00366681">
        <w:rPr>
          <w:rFonts w:eastAsia="Calibri"/>
          <w:sz w:val="24"/>
          <w:szCs w:val="24"/>
        </w:rPr>
        <w:t xml:space="preserve"> PVN</w:t>
      </w:r>
      <w:r w:rsidR="005E6AD4" w:rsidRPr="00366681">
        <w:rPr>
          <w:rFonts w:eastAsia="Calibri"/>
          <w:sz w:val="24"/>
          <w:szCs w:val="24"/>
        </w:rPr>
        <w:t>)</w:t>
      </w:r>
      <w:r w:rsidR="00BB7AA5" w:rsidRPr="00366681">
        <w:rPr>
          <w:rFonts w:eastAsia="Calibri"/>
          <w:sz w:val="24"/>
          <w:szCs w:val="24"/>
        </w:rPr>
        <w:t xml:space="preserve"> </w:t>
      </w:r>
      <w:r w:rsidR="002F28F1" w:rsidRPr="00366681">
        <w:rPr>
          <w:rFonts w:eastAsia="Calibri"/>
          <w:sz w:val="24"/>
          <w:szCs w:val="24"/>
        </w:rPr>
        <w:t xml:space="preserve">21% apmērā, kas ir </w:t>
      </w:r>
      <w:r w:rsidR="00665928" w:rsidRPr="00366681">
        <w:rPr>
          <w:rFonts w:eastAsia="Calibri"/>
          <w:sz w:val="24"/>
          <w:szCs w:val="24"/>
        </w:rPr>
        <w:t>159,39</w:t>
      </w:r>
      <w:r w:rsidR="002F28F1" w:rsidRPr="00366681">
        <w:rPr>
          <w:rFonts w:eastAsia="Calibri"/>
          <w:sz w:val="24"/>
          <w:szCs w:val="24"/>
        </w:rPr>
        <w:t xml:space="preserve"> EUR</w:t>
      </w:r>
      <w:r w:rsidR="008F0B8B" w:rsidRPr="00366681">
        <w:rPr>
          <w:rFonts w:eastAsia="Calibri"/>
          <w:sz w:val="24"/>
          <w:szCs w:val="24"/>
        </w:rPr>
        <w:t xml:space="preserve"> (</w:t>
      </w:r>
      <w:r w:rsidR="006F1062" w:rsidRPr="00366681">
        <w:rPr>
          <w:rFonts w:eastAsia="Calibri"/>
          <w:sz w:val="24"/>
          <w:szCs w:val="24"/>
        </w:rPr>
        <w:t xml:space="preserve">viens simts </w:t>
      </w:r>
      <w:r w:rsidR="00665928" w:rsidRPr="00366681">
        <w:rPr>
          <w:rFonts w:eastAsia="Calibri"/>
          <w:sz w:val="24"/>
          <w:szCs w:val="24"/>
        </w:rPr>
        <w:t>piec</w:t>
      </w:r>
      <w:r w:rsidR="006F1062" w:rsidRPr="00366681">
        <w:rPr>
          <w:rFonts w:eastAsia="Calibri"/>
          <w:sz w:val="24"/>
          <w:szCs w:val="24"/>
        </w:rPr>
        <w:t xml:space="preserve">desmit </w:t>
      </w:r>
      <w:r w:rsidR="00665928" w:rsidRPr="00366681">
        <w:rPr>
          <w:rFonts w:eastAsia="Calibri"/>
          <w:sz w:val="24"/>
          <w:szCs w:val="24"/>
        </w:rPr>
        <w:t>deviņi</w:t>
      </w:r>
      <w:r w:rsidR="006F1062" w:rsidRPr="00366681">
        <w:rPr>
          <w:rFonts w:eastAsia="Calibri"/>
          <w:sz w:val="24"/>
          <w:szCs w:val="24"/>
        </w:rPr>
        <w:t xml:space="preserve"> </w:t>
      </w:r>
      <w:proofErr w:type="spellStart"/>
      <w:r w:rsidR="008F0B8B" w:rsidRPr="00366681">
        <w:rPr>
          <w:rFonts w:eastAsia="Calibri"/>
          <w:i/>
          <w:sz w:val="24"/>
          <w:szCs w:val="24"/>
        </w:rPr>
        <w:t>euro</w:t>
      </w:r>
      <w:proofErr w:type="spellEnd"/>
      <w:r w:rsidR="008F0B8B" w:rsidRPr="00366681">
        <w:rPr>
          <w:rFonts w:eastAsia="Calibri"/>
          <w:sz w:val="24"/>
          <w:szCs w:val="24"/>
        </w:rPr>
        <w:t xml:space="preserve"> </w:t>
      </w:r>
      <w:r w:rsidR="00665928" w:rsidRPr="00366681">
        <w:rPr>
          <w:rFonts w:eastAsia="Calibri"/>
          <w:sz w:val="24"/>
          <w:szCs w:val="24"/>
        </w:rPr>
        <w:t>trīs</w:t>
      </w:r>
      <w:r w:rsidR="006F1062" w:rsidRPr="00366681">
        <w:rPr>
          <w:rFonts w:eastAsia="Calibri"/>
          <w:sz w:val="24"/>
          <w:szCs w:val="24"/>
        </w:rPr>
        <w:t xml:space="preserve">desmit </w:t>
      </w:r>
      <w:r w:rsidR="00665928" w:rsidRPr="00366681">
        <w:rPr>
          <w:rFonts w:eastAsia="Calibri"/>
          <w:sz w:val="24"/>
          <w:szCs w:val="24"/>
        </w:rPr>
        <w:t>deviņi</w:t>
      </w:r>
      <w:r w:rsidR="006F1062" w:rsidRPr="00366681">
        <w:rPr>
          <w:rFonts w:eastAsia="Calibri"/>
          <w:sz w:val="24"/>
          <w:szCs w:val="24"/>
        </w:rPr>
        <w:t xml:space="preserve"> </w:t>
      </w:r>
      <w:r w:rsidR="008F0B8B" w:rsidRPr="00366681">
        <w:rPr>
          <w:rFonts w:eastAsia="Calibri"/>
          <w:sz w:val="24"/>
          <w:szCs w:val="24"/>
        </w:rPr>
        <w:t>centi)</w:t>
      </w:r>
      <w:r w:rsidR="002F28F1" w:rsidRPr="00366681">
        <w:rPr>
          <w:rFonts w:eastAsia="Calibri"/>
          <w:sz w:val="24"/>
          <w:szCs w:val="24"/>
        </w:rPr>
        <w:t xml:space="preserve">, </w:t>
      </w:r>
      <w:r w:rsidR="006279EF" w:rsidRPr="00366681">
        <w:rPr>
          <w:rFonts w:eastAsia="Calibri"/>
          <w:sz w:val="24"/>
          <w:szCs w:val="24"/>
        </w:rPr>
        <w:t xml:space="preserve">kopā </w:t>
      </w:r>
      <w:r w:rsidR="00665928" w:rsidRPr="00366681">
        <w:rPr>
          <w:rFonts w:eastAsia="Calibri"/>
          <w:sz w:val="24"/>
          <w:szCs w:val="24"/>
        </w:rPr>
        <w:t>918,39</w:t>
      </w:r>
      <w:r w:rsidR="006279EF" w:rsidRPr="00366681">
        <w:rPr>
          <w:rFonts w:eastAsia="Calibri"/>
          <w:sz w:val="24"/>
          <w:szCs w:val="24"/>
        </w:rPr>
        <w:t xml:space="preserve"> EUR</w:t>
      </w:r>
      <w:r w:rsidR="008F0B8B" w:rsidRPr="00366681">
        <w:rPr>
          <w:rFonts w:eastAsia="Calibri"/>
          <w:sz w:val="24"/>
          <w:szCs w:val="24"/>
        </w:rPr>
        <w:t xml:space="preserve"> </w:t>
      </w:r>
      <w:r w:rsidR="00887DB6" w:rsidRPr="00366681">
        <w:rPr>
          <w:rFonts w:eastAsia="Calibri"/>
          <w:sz w:val="24"/>
          <w:szCs w:val="24"/>
        </w:rPr>
        <w:t>(</w:t>
      </w:r>
      <w:r w:rsidR="00665928" w:rsidRPr="00366681">
        <w:rPr>
          <w:rFonts w:eastAsia="Calibri"/>
          <w:sz w:val="24"/>
          <w:szCs w:val="24"/>
        </w:rPr>
        <w:t>deviņi</w:t>
      </w:r>
      <w:r w:rsidR="006F1062" w:rsidRPr="00366681">
        <w:rPr>
          <w:rFonts w:eastAsia="Calibri"/>
          <w:sz w:val="24"/>
          <w:szCs w:val="24"/>
        </w:rPr>
        <w:t xml:space="preserve"> simti </w:t>
      </w:r>
      <w:r w:rsidR="00665928" w:rsidRPr="00366681">
        <w:rPr>
          <w:rFonts w:eastAsia="Calibri"/>
          <w:sz w:val="24"/>
          <w:szCs w:val="24"/>
        </w:rPr>
        <w:t>astoņpadsmit</w:t>
      </w:r>
      <w:r w:rsidR="006F1062" w:rsidRPr="00366681">
        <w:rPr>
          <w:rFonts w:eastAsia="Calibri"/>
          <w:sz w:val="24"/>
          <w:szCs w:val="24"/>
        </w:rPr>
        <w:t xml:space="preserve"> </w:t>
      </w:r>
      <w:proofErr w:type="spellStart"/>
      <w:r w:rsidR="008F0B8B" w:rsidRPr="00366681">
        <w:rPr>
          <w:rFonts w:eastAsia="Calibri"/>
          <w:i/>
          <w:sz w:val="24"/>
          <w:szCs w:val="24"/>
        </w:rPr>
        <w:t>euro</w:t>
      </w:r>
      <w:proofErr w:type="spellEnd"/>
      <w:r w:rsidR="008F0B8B" w:rsidRPr="00366681">
        <w:rPr>
          <w:rFonts w:eastAsia="Calibri"/>
          <w:sz w:val="24"/>
          <w:szCs w:val="24"/>
        </w:rPr>
        <w:t xml:space="preserve"> </w:t>
      </w:r>
      <w:r w:rsidR="00665928" w:rsidRPr="00366681">
        <w:rPr>
          <w:rFonts w:eastAsia="Calibri"/>
          <w:sz w:val="24"/>
          <w:szCs w:val="24"/>
        </w:rPr>
        <w:t>trīsdesmit deviņi</w:t>
      </w:r>
      <w:r w:rsidR="006F1062" w:rsidRPr="00366681">
        <w:rPr>
          <w:rFonts w:eastAsia="Calibri"/>
          <w:sz w:val="24"/>
          <w:szCs w:val="24"/>
        </w:rPr>
        <w:t xml:space="preserve"> </w:t>
      </w:r>
      <w:r w:rsidR="008F0B8B" w:rsidRPr="00366681">
        <w:rPr>
          <w:rFonts w:eastAsia="Calibri"/>
          <w:sz w:val="24"/>
          <w:szCs w:val="24"/>
        </w:rPr>
        <w:t>centi)</w:t>
      </w:r>
      <w:r w:rsidR="00BB7AA5" w:rsidRPr="00366681">
        <w:rPr>
          <w:rFonts w:eastAsia="Calibri"/>
          <w:sz w:val="24"/>
          <w:szCs w:val="24"/>
        </w:rPr>
        <w:t>,</w:t>
      </w:r>
      <w:r w:rsidR="00AB3115" w:rsidRPr="00366681">
        <w:rPr>
          <w:rFonts w:eastAsia="Calibri"/>
          <w:sz w:val="24"/>
          <w:szCs w:val="24"/>
        </w:rPr>
        <w:t xml:space="preserve"> un </w:t>
      </w:r>
      <w:r w:rsidR="00BB7AA5" w:rsidRPr="00366681">
        <w:rPr>
          <w:rFonts w:eastAsia="Calibri"/>
          <w:sz w:val="24"/>
          <w:szCs w:val="24"/>
        </w:rPr>
        <w:t>kas noteikta</w:t>
      </w:r>
      <w:r w:rsidR="00644AAE" w:rsidRPr="00366681">
        <w:rPr>
          <w:rFonts w:eastAsia="Calibri"/>
          <w:sz w:val="24"/>
          <w:szCs w:val="24"/>
        </w:rPr>
        <w:t>,</w:t>
      </w:r>
      <w:r w:rsidR="00AB3115" w:rsidRPr="00366681">
        <w:rPr>
          <w:rFonts w:eastAsia="Calibri"/>
          <w:sz w:val="24"/>
          <w:szCs w:val="24"/>
        </w:rPr>
        <w:t xml:space="preserve"> </w:t>
      </w:r>
      <w:r w:rsidR="00BB7AA5" w:rsidRPr="00366681">
        <w:rPr>
          <w:rFonts w:eastAsia="Calibri"/>
          <w:sz w:val="24"/>
          <w:szCs w:val="24"/>
        </w:rPr>
        <w:t xml:space="preserve">pamatojoties uz </w:t>
      </w:r>
      <w:r w:rsidR="009804A8" w:rsidRPr="00366681">
        <w:rPr>
          <w:rFonts w:eastAsia="Calibri"/>
          <w:sz w:val="24"/>
          <w:szCs w:val="24"/>
        </w:rPr>
        <w:t xml:space="preserve">neatkarīga </w:t>
      </w:r>
      <w:r w:rsidR="00BB7AA5" w:rsidRPr="00366681">
        <w:rPr>
          <w:rFonts w:eastAsia="Calibri"/>
          <w:sz w:val="24"/>
          <w:szCs w:val="24"/>
        </w:rPr>
        <w:t xml:space="preserve">vērtētāja </w:t>
      </w:r>
      <w:r w:rsidR="00FF4288" w:rsidRPr="00366681">
        <w:rPr>
          <w:rFonts w:eastAsia="Calibri"/>
          <w:sz w:val="24"/>
          <w:szCs w:val="24"/>
        </w:rPr>
        <w:t xml:space="preserve">- </w:t>
      </w:r>
      <w:bookmarkStart w:id="7" w:name="_Hlk534220640"/>
      <w:r w:rsidR="005A7A2B" w:rsidRPr="00366681">
        <w:rPr>
          <w:sz w:val="24"/>
          <w:szCs w:val="24"/>
        </w:rPr>
        <w:t>SIA</w:t>
      </w:r>
      <w:r w:rsidR="00FF4288" w:rsidRPr="00366681">
        <w:rPr>
          <w:sz w:val="24"/>
          <w:szCs w:val="24"/>
        </w:rPr>
        <w:t xml:space="preserve"> "</w:t>
      </w:r>
      <w:proofErr w:type="spellStart"/>
      <w:r w:rsidR="00FF4288" w:rsidRPr="00366681">
        <w:rPr>
          <w:sz w:val="24"/>
          <w:szCs w:val="24"/>
        </w:rPr>
        <w:t>Ober</w:t>
      </w:r>
      <w:proofErr w:type="spellEnd"/>
      <w:r w:rsidR="00FF4288" w:rsidRPr="00366681">
        <w:rPr>
          <w:sz w:val="24"/>
          <w:szCs w:val="24"/>
        </w:rPr>
        <w:t xml:space="preserve"> Haus Vērtēšanas serviss", </w:t>
      </w:r>
      <w:r w:rsidR="001037D5" w:rsidRPr="00366681">
        <w:rPr>
          <w:rFonts w:eastAsia="Calibri"/>
          <w:sz w:val="24"/>
          <w:szCs w:val="24"/>
        </w:rPr>
        <w:t>reģistrācijas Nr.</w:t>
      </w:r>
      <w:r w:rsidR="00FF4288" w:rsidRPr="00366681">
        <w:rPr>
          <w:sz w:val="24"/>
          <w:szCs w:val="24"/>
        </w:rPr>
        <w:t xml:space="preserve"> 40003411495</w:t>
      </w:r>
      <w:r w:rsidR="001037D5" w:rsidRPr="00366681">
        <w:rPr>
          <w:sz w:val="24"/>
          <w:szCs w:val="24"/>
        </w:rPr>
        <w:t xml:space="preserve">, </w:t>
      </w:r>
      <w:r w:rsidR="00BB7AA5" w:rsidRPr="00366681">
        <w:rPr>
          <w:rFonts w:eastAsia="Calibri"/>
          <w:sz w:val="24"/>
          <w:szCs w:val="24"/>
        </w:rPr>
        <w:t>vērtējum</w:t>
      </w:r>
      <w:r w:rsidR="003E2AF4" w:rsidRPr="00366681">
        <w:rPr>
          <w:rFonts w:eastAsia="Calibri"/>
          <w:sz w:val="24"/>
          <w:szCs w:val="24"/>
        </w:rPr>
        <w:t>u</w:t>
      </w:r>
      <w:bookmarkEnd w:id="7"/>
      <w:r w:rsidR="00BB7AA5" w:rsidRPr="00366681">
        <w:rPr>
          <w:rFonts w:eastAsia="Calibri"/>
          <w:sz w:val="24"/>
          <w:szCs w:val="24"/>
        </w:rPr>
        <w:t>.</w:t>
      </w:r>
      <w:r w:rsidR="008B56CC" w:rsidRPr="00366681">
        <w:rPr>
          <w:sz w:val="24"/>
          <w:szCs w:val="24"/>
          <w:lang w:eastAsia="lv-LV"/>
        </w:rPr>
        <w:t xml:space="preserve"> Zemes vienības nomnieks kompensē Siguldas novada pašvaldībai pieaicinātā neatkarīgā vērtētāja - </w:t>
      </w:r>
      <w:r w:rsidR="005A7A2B" w:rsidRPr="00366681">
        <w:rPr>
          <w:sz w:val="24"/>
          <w:szCs w:val="24"/>
          <w:lang w:eastAsia="lv-LV"/>
        </w:rPr>
        <w:t>SIA</w:t>
      </w:r>
      <w:r w:rsidR="008B56CC" w:rsidRPr="00366681">
        <w:rPr>
          <w:sz w:val="24"/>
          <w:szCs w:val="24"/>
          <w:lang w:eastAsia="lv-LV"/>
        </w:rPr>
        <w:t xml:space="preserve"> "</w:t>
      </w:r>
      <w:proofErr w:type="spellStart"/>
      <w:r w:rsidR="008B56CC" w:rsidRPr="00366681">
        <w:rPr>
          <w:sz w:val="24"/>
          <w:szCs w:val="24"/>
          <w:lang w:eastAsia="lv-LV"/>
        </w:rPr>
        <w:t>Ober</w:t>
      </w:r>
      <w:proofErr w:type="spellEnd"/>
      <w:r w:rsidR="008B56CC" w:rsidRPr="00366681">
        <w:rPr>
          <w:sz w:val="24"/>
          <w:szCs w:val="24"/>
          <w:lang w:eastAsia="lv-LV"/>
        </w:rPr>
        <w:t xml:space="preserve"> Haus Vērtēšanas serviss", reģistrācijas Nr.40003411495, </w:t>
      </w:r>
      <w:r w:rsidR="008B56CC" w:rsidRPr="00366681">
        <w:rPr>
          <w:b/>
          <w:sz w:val="24"/>
          <w:szCs w:val="24"/>
          <w:lang w:eastAsia="lv-LV"/>
        </w:rPr>
        <w:t>atlīdzības summu</w:t>
      </w:r>
      <w:r w:rsidR="008B56CC" w:rsidRPr="00366681">
        <w:rPr>
          <w:sz w:val="24"/>
          <w:szCs w:val="24"/>
          <w:lang w:eastAsia="lv-LV"/>
        </w:rPr>
        <w:t xml:space="preserve">: </w:t>
      </w:r>
      <w:r w:rsidR="00AD02D2" w:rsidRPr="00366681">
        <w:rPr>
          <w:b/>
          <w:sz w:val="24"/>
          <w:szCs w:val="24"/>
          <w:lang w:eastAsia="lv-LV"/>
        </w:rPr>
        <w:t>134,44 EUR</w:t>
      </w:r>
      <w:r w:rsidR="00AD02D2" w:rsidRPr="00366681">
        <w:rPr>
          <w:sz w:val="24"/>
          <w:szCs w:val="24"/>
          <w:lang w:eastAsia="lv-LV"/>
        </w:rPr>
        <w:t xml:space="preserve"> (viens simts trīsdesmit četri </w:t>
      </w:r>
      <w:proofErr w:type="spellStart"/>
      <w:r w:rsidR="00AD02D2" w:rsidRPr="00366681">
        <w:rPr>
          <w:i/>
          <w:sz w:val="24"/>
          <w:szCs w:val="24"/>
          <w:lang w:eastAsia="lv-LV"/>
        </w:rPr>
        <w:t>euro</w:t>
      </w:r>
      <w:proofErr w:type="spellEnd"/>
      <w:r w:rsidR="00AD02D2" w:rsidRPr="00366681">
        <w:rPr>
          <w:sz w:val="24"/>
          <w:szCs w:val="24"/>
          <w:lang w:eastAsia="lv-LV"/>
        </w:rPr>
        <w:t xml:space="preserve"> četrdesmit četri centi) tajā skaitā </w:t>
      </w:r>
      <w:r w:rsidR="00470A6A" w:rsidRPr="00366681">
        <w:rPr>
          <w:rFonts w:eastAsia="Calibri"/>
          <w:sz w:val="24"/>
          <w:szCs w:val="24"/>
        </w:rPr>
        <w:t xml:space="preserve">PVN, kas ir 23,33 EUR (divdesmit trīs </w:t>
      </w:r>
      <w:proofErr w:type="spellStart"/>
      <w:r w:rsidR="00470A6A" w:rsidRPr="00366681">
        <w:rPr>
          <w:rFonts w:eastAsia="Calibri"/>
          <w:i/>
          <w:sz w:val="24"/>
          <w:szCs w:val="24"/>
        </w:rPr>
        <w:t>euro</w:t>
      </w:r>
      <w:proofErr w:type="spellEnd"/>
      <w:r w:rsidR="00470A6A" w:rsidRPr="00366681">
        <w:rPr>
          <w:rFonts w:eastAsia="Calibri"/>
          <w:sz w:val="24"/>
          <w:szCs w:val="24"/>
        </w:rPr>
        <w:t xml:space="preserve"> trīsdesmit trīs centi)</w:t>
      </w:r>
      <w:r w:rsidR="008B56CC" w:rsidRPr="00366681">
        <w:rPr>
          <w:sz w:val="24"/>
          <w:szCs w:val="24"/>
          <w:lang w:eastAsia="lv-LV"/>
        </w:rPr>
        <w:t>.</w:t>
      </w:r>
    </w:p>
    <w:p w14:paraId="61F83248" w14:textId="29463F06" w:rsidR="00FE4648" w:rsidRPr="00366681" w:rsidRDefault="00BB7AA5" w:rsidP="0066190A">
      <w:pPr>
        <w:pStyle w:val="Sarakstarindkopa"/>
        <w:numPr>
          <w:ilvl w:val="0"/>
          <w:numId w:val="33"/>
        </w:numPr>
        <w:jc w:val="both"/>
        <w:rPr>
          <w:rFonts w:eastAsia="Calibri"/>
          <w:sz w:val="24"/>
          <w:szCs w:val="24"/>
        </w:rPr>
      </w:pPr>
      <w:r w:rsidRPr="00366681">
        <w:rPr>
          <w:rFonts w:eastAsia="Calibri"/>
          <w:sz w:val="24"/>
          <w:szCs w:val="24"/>
        </w:rPr>
        <w:t xml:space="preserve">Viens </w:t>
      </w:r>
      <w:r w:rsidR="00C2520F" w:rsidRPr="00366681">
        <w:rPr>
          <w:rFonts w:eastAsia="Calibri"/>
          <w:b/>
          <w:sz w:val="24"/>
          <w:szCs w:val="24"/>
        </w:rPr>
        <w:t>Izsol</w:t>
      </w:r>
      <w:r w:rsidRPr="00366681">
        <w:rPr>
          <w:rFonts w:eastAsia="Calibri"/>
          <w:b/>
          <w:sz w:val="24"/>
          <w:szCs w:val="24"/>
        </w:rPr>
        <w:t xml:space="preserve">es solis tiek noteikts </w:t>
      </w:r>
      <w:r w:rsidR="00B70DA3" w:rsidRPr="00366681">
        <w:rPr>
          <w:rFonts w:eastAsia="Calibri"/>
          <w:b/>
          <w:sz w:val="24"/>
          <w:szCs w:val="24"/>
        </w:rPr>
        <w:t>50,00</w:t>
      </w:r>
      <w:r w:rsidRPr="00366681">
        <w:rPr>
          <w:rFonts w:eastAsia="Calibri"/>
          <w:b/>
          <w:sz w:val="24"/>
          <w:szCs w:val="24"/>
        </w:rPr>
        <w:t xml:space="preserve"> EUR</w:t>
      </w:r>
      <w:r w:rsidRPr="00366681">
        <w:rPr>
          <w:rFonts w:eastAsia="Calibri"/>
          <w:sz w:val="24"/>
          <w:szCs w:val="24"/>
        </w:rPr>
        <w:t xml:space="preserve"> </w:t>
      </w:r>
      <w:r w:rsidR="0030318A" w:rsidRPr="00366681">
        <w:rPr>
          <w:rFonts w:eastAsia="Calibri"/>
          <w:sz w:val="24"/>
          <w:szCs w:val="24"/>
        </w:rPr>
        <w:t>(</w:t>
      </w:r>
      <w:r w:rsidR="00B70DA3" w:rsidRPr="00366681">
        <w:rPr>
          <w:rFonts w:eastAsia="Calibri"/>
          <w:sz w:val="24"/>
          <w:szCs w:val="24"/>
        </w:rPr>
        <w:t xml:space="preserve">piecdesmit </w:t>
      </w:r>
      <w:proofErr w:type="spellStart"/>
      <w:r w:rsidRPr="00366681">
        <w:rPr>
          <w:rFonts w:eastAsia="Calibri"/>
          <w:i/>
          <w:sz w:val="24"/>
          <w:szCs w:val="24"/>
        </w:rPr>
        <w:t>euro</w:t>
      </w:r>
      <w:proofErr w:type="spellEnd"/>
      <w:r w:rsidR="0030318A" w:rsidRPr="00366681">
        <w:rPr>
          <w:rFonts w:eastAsia="Calibri"/>
          <w:i/>
          <w:sz w:val="24"/>
          <w:szCs w:val="24"/>
        </w:rPr>
        <w:t xml:space="preserve"> </w:t>
      </w:r>
      <w:r w:rsidR="00B70DA3" w:rsidRPr="00366681">
        <w:rPr>
          <w:rFonts w:eastAsia="Calibri"/>
          <w:sz w:val="24"/>
          <w:szCs w:val="24"/>
        </w:rPr>
        <w:t xml:space="preserve">nulle </w:t>
      </w:r>
      <w:r w:rsidR="008F0B8B" w:rsidRPr="00366681">
        <w:rPr>
          <w:rFonts w:eastAsia="Calibri"/>
          <w:sz w:val="24"/>
          <w:szCs w:val="24"/>
        </w:rPr>
        <w:t>centi</w:t>
      </w:r>
      <w:r w:rsidRPr="00366681">
        <w:rPr>
          <w:rFonts w:eastAsia="Calibri"/>
          <w:sz w:val="24"/>
          <w:szCs w:val="24"/>
        </w:rPr>
        <w:t xml:space="preserve">) un </w:t>
      </w:r>
      <w:r w:rsidR="00210636" w:rsidRPr="00366681">
        <w:rPr>
          <w:rFonts w:eastAsia="Calibri"/>
          <w:sz w:val="24"/>
          <w:szCs w:val="24"/>
        </w:rPr>
        <w:t>PVN</w:t>
      </w:r>
      <w:r w:rsidRPr="00366681">
        <w:rPr>
          <w:rFonts w:eastAsia="Calibri"/>
          <w:sz w:val="24"/>
          <w:szCs w:val="24"/>
        </w:rPr>
        <w:t xml:space="preserve"> </w:t>
      </w:r>
      <w:r w:rsidR="0006089D" w:rsidRPr="00366681">
        <w:rPr>
          <w:rFonts w:eastAsia="Calibri"/>
          <w:sz w:val="24"/>
          <w:szCs w:val="24"/>
        </w:rPr>
        <w:t xml:space="preserve">21% apmērā, kas ir </w:t>
      </w:r>
      <w:r w:rsidR="00B70DA3" w:rsidRPr="00366681">
        <w:rPr>
          <w:rFonts w:eastAsia="Calibri"/>
          <w:sz w:val="24"/>
          <w:szCs w:val="24"/>
        </w:rPr>
        <w:t>10,50</w:t>
      </w:r>
      <w:r w:rsidR="0030318A" w:rsidRPr="00366681">
        <w:rPr>
          <w:rFonts w:eastAsia="Calibri"/>
          <w:sz w:val="24"/>
          <w:szCs w:val="24"/>
        </w:rPr>
        <w:t xml:space="preserve"> </w:t>
      </w:r>
      <w:r w:rsidR="0006089D" w:rsidRPr="00366681">
        <w:rPr>
          <w:rFonts w:eastAsia="Calibri"/>
          <w:sz w:val="24"/>
          <w:szCs w:val="24"/>
        </w:rPr>
        <w:t>EUR</w:t>
      </w:r>
      <w:r w:rsidR="008F0B8B" w:rsidRPr="00366681">
        <w:rPr>
          <w:rFonts w:eastAsia="Calibri"/>
          <w:sz w:val="24"/>
          <w:szCs w:val="24"/>
        </w:rPr>
        <w:t xml:space="preserve"> </w:t>
      </w:r>
      <w:r w:rsidR="00470A6A" w:rsidRPr="00366681">
        <w:rPr>
          <w:rFonts w:eastAsia="Calibri"/>
          <w:sz w:val="24"/>
          <w:szCs w:val="24"/>
        </w:rPr>
        <w:t>(</w:t>
      </w:r>
      <w:r w:rsidR="00B70DA3" w:rsidRPr="00366681">
        <w:rPr>
          <w:rFonts w:eastAsia="Calibri"/>
          <w:sz w:val="24"/>
          <w:szCs w:val="24"/>
        </w:rPr>
        <w:t>desmit</w:t>
      </w:r>
      <w:r w:rsidR="0030318A" w:rsidRPr="00366681">
        <w:rPr>
          <w:rFonts w:eastAsia="Calibri"/>
          <w:sz w:val="24"/>
          <w:szCs w:val="24"/>
        </w:rPr>
        <w:t xml:space="preserve"> </w:t>
      </w:r>
      <w:proofErr w:type="spellStart"/>
      <w:r w:rsidR="008F0B8B" w:rsidRPr="00366681">
        <w:rPr>
          <w:rFonts w:eastAsia="Calibri"/>
          <w:i/>
          <w:sz w:val="24"/>
          <w:szCs w:val="24"/>
        </w:rPr>
        <w:t>euro</w:t>
      </w:r>
      <w:proofErr w:type="spellEnd"/>
      <w:r w:rsidR="008F0B8B" w:rsidRPr="00366681">
        <w:rPr>
          <w:rFonts w:eastAsia="Calibri"/>
          <w:i/>
          <w:sz w:val="24"/>
          <w:szCs w:val="24"/>
        </w:rPr>
        <w:t xml:space="preserve"> </w:t>
      </w:r>
      <w:r w:rsidR="00B70DA3" w:rsidRPr="00366681">
        <w:rPr>
          <w:rFonts w:eastAsia="Calibri"/>
          <w:sz w:val="24"/>
          <w:szCs w:val="24"/>
        </w:rPr>
        <w:t>piecdesmit</w:t>
      </w:r>
      <w:r w:rsidR="0030318A" w:rsidRPr="00366681">
        <w:rPr>
          <w:rFonts w:eastAsia="Calibri"/>
          <w:sz w:val="24"/>
          <w:szCs w:val="24"/>
        </w:rPr>
        <w:t xml:space="preserve"> </w:t>
      </w:r>
      <w:r w:rsidR="008F0B8B" w:rsidRPr="00366681">
        <w:rPr>
          <w:rFonts w:eastAsia="Calibri"/>
          <w:sz w:val="24"/>
          <w:szCs w:val="24"/>
        </w:rPr>
        <w:t>centi)</w:t>
      </w:r>
      <w:r w:rsidR="0006089D" w:rsidRPr="00366681">
        <w:rPr>
          <w:rFonts w:eastAsia="Calibri"/>
          <w:sz w:val="24"/>
          <w:szCs w:val="24"/>
        </w:rPr>
        <w:t xml:space="preserve">, kopā </w:t>
      </w:r>
      <w:r w:rsidR="00B70DA3" w:rsidRPr="00366681">
        <w:rPr>
          <w:rFonts w:eastAsia="Calibri"/>
          <w:sz w:val="24"/>
          <w:szCs w:val="24"/>
        </w:rPr>
        <w:t>60,50</w:t>
      </w:r>
      <w:r w:rsidR="0006089D" w:rsidRPr="00366681">
        <w:rPr>
          <w:rFonts w:eastAsia="Calibri"/>
          <w:sz w:val="24"/>
          <w:szCs w:val="24"/>
        </w:rPr>
        <w:t xml:space="preserve"> EUR</w:t>
      </w:r>
      <w:r w:rsidR="008F0B8B" w:rsidRPr="00366681">
        <w:rPr>
          <w:rFonts w:eastAsia="Calibri"/>
          <w:sz w:val="24"/>
          <w:szCs w:val="24"/>
        </w:rPr>
        <w:t xml:space="preserve"> </w:t>
      </w:r>
      <w:r w:rsidR="0030318A" w:rsidRPr="00366681">
        <w:rPr>
          <w:rFonts w:eastAsia="Calibri"/>
          <w:sz w:val="24"/>
          <w:szCs w:val="24"/>
        </w:rPr>
        <w:t>(</w:t>
      </w:r>
      <w:r w:rsidR="00B70DA3" w:rsidRPr="00366681">
        <w:rPr>
          <w:rFonts w:eastAsia="Calibri"/>
          <w:sz w:val="24"/>
          <w:szCs w:val="24"/>
        </w:rPr>
        <w:t xml:space="preserve">sešdesmit </w:t>
      </w:r>
      <w:proofErr w:type="spellStart"/>
      <w:r w:rsidR="008F0B8B" w:rsidRPr="00366681">
        <w:rPr>
          <w:rFonts w:eastAsia="Calibri"/>
          <w:i/>
          <w:sz w:val="24"/>
          <w:szCs w:val="24"/>
        </w:rPr>
        <w:t>euro</w:t>
      </w:r>
      <w:proofErr w:type="spellEnd"/>
      <w:r w:rsidR="008F0B8B" w:rsidRPr="00366681">
        <w:rPr>
          <w:rFonts w:eastAsia="Calibri"/>
          <w:sz w:val="24"/>
          <w:szCs w:val="24"/>
        </w:rPr>
        <w:t xml:space="preserve"> </w:t>
      </w:r>
      <w:r w:rsidR="00B70DA3" w:rsidRPr="00366681">
        <w:rPr>
          <w:rFonts w:eastAsia="Calibri"/>
          <w:sz w:val="24"/>
          <w:szCs w:val="24"/>
        </w:rPr>
        <w:t>piecdesmit c</w:t>
      </w:r>
      <w:r w:rsidR="008F0B8B" w:rsidRPr="00366681">
        <w:rPr>
          <w:rFonts w:eastAsia="Calibri"/>
          <w:sz w:val="24"/>
          <w:szCs w:val="24"/>
        </w:rPr>
        <w:t>enti)</w:t>
      </w:r>
      <w:r w:rsidRPr="00366681">
        <w:rPr>
          <w:rFonts w:eastAsia="Calibri"/>
          <w:sz w:val="24"/>
          <w:szCs w:val="24"/>
        </w:rPr>
        <w:t xml:space="preserve"> apmērā par </w:t>
      </w:r>
      <w:r w:rsidR="00696B5A" w:rsidRPr="00366681">
        <w:rPr>
          <w:rFonts w:eastAsia="Calibri"/>
          <w:sz w:val="24"/>
          <w:szCs w:val="24"/>
        </w:rPr>
        <w:t>nomu</w:t>
      </w:r>
      <w:r w:rsidRPr="00366681">
        <w:rPr>
          <w:rFonts w:eastAsia="Calibri"/>
          <w:sz w:val="24"/>
          <w:szCs w:val="24"/>
        </w:rPr>
        <w:t xml:space="preserve"> </w:t>
      </w:r>
      <w:r w:rsidR="00F677C1" w:rsidRPr="00366681">
        <w:rPr>
          <w:rFonts w:eastAsia="Calibri"/>
          <w:sz w:val="24"/>
          <w:szCs w:val="24"/>
        </w:rPr>
        <w:t>gadā</w:t>
      </w:r>
      <w:r w:rsidRPr="00366681">
        <w:rPr>
          <w:rFonts w:eastAsia="Calibri"/>
          <w:sz w:val="24"/>
          <w:szCs w:val="24"/>
        </w:rPr>
        <w:t>.</w:t>
      </w:r>
    </w:p>
    <w:p w14:paraId="57026A63" w14:textId="77777777" w:rsidR="00F54D08" w:rsidRPr="00366681" w:rsidRDefault="006279EF" w:rsidP="00F54D08">
      <w:pPr>
        <w:pStyle w:val="Sarakstarindkopa"/>
        <w:numPr>
          <w:ilvl w:val="0"/>
          <w:numId w:val="33"/>
        </w:numPr>
        <w:jc w:val="both"/>
        <w:rPr>
          <w:rFonts w:eastAsia="Calibri"/>
          <w:sz w:val="24"/>
          <w:szCs w:val="24"/>
        </w:rPr>
      </w:pPr>
      <w:r w:rsidRPr="00366681">
        <w:rPr>
          <w:rFonts w:eastAsia="Calibri"/>
          <w:sz w:val="24"/>
          <w:szCs w:val="24"/>
        </w:rPr>
        <w:lastRenderedPageBreak/>
        <w:t>Nomas tiesību</w:t>
      </w:r>
      <w:r w:rsidR="006960DD" w:rsidRPr="00366681">
        <w:rPr>
          <w:rFonts w:eastAsia="Calibri"/>
          <w:sz w:val="24"/>
          <w:szCs w:val="24"/>
        </w:rPr>
        <w:t xml:space="preserve"> </w:t>
      </w:r>
      <w:r w:rsidR="00C2520F" w:rsidRPr="00366681">
        <w:rPr>
          <w:rFonts w:eastAsia="Calibri"/>
          <w:b/>
          <w:sz w:val="24"/>
          <w:szCs w:val="24"/>
        </w:rPr>
        <w:t>Izsol</w:t>
      </w:r>
      <w:r w:rsidR="006960DD" w:rsidRPr="00366681">
        <w:rPr>
          <w:rFonts w:eastAsia="Calibri"/>
          <w:b/>
          <w:sz w:val="24"/>
          <w:szCs w:val="24"/>
        </w:rPr>
        <w:t>es m</w:t>
      </w:r>
      <w:r w:rsidR="006960DD" w:rsidRPr="00366681">
        <w:rPr>
          <w:rFonts w:eastAsia="TimesNewRoman"/>
          <w:b/>
          <w:sz w:val="24"/>
          <w:szCs w:val="24"/>
        </w:rPr>
        <w:t>ē</w:t>
      </w:r>
      <w:r w:rsidR="006960DD" w:rsidRPr="00366681">
        <w:rPr>
          <w:rFonts w:eastAsia="Calibri"/>
          <w:b/>
          <w:sz w:val="24"/>
          <w:szCs w:val="24"/>
        </w:rPr>
        <w:t>r</w:t>
      </w:r>
      <w:r w:rsidR="006960DD" w:rsidRPr="00366681">
        <w:rPr>
          <w:rFonts w:eastAsia="TimesNewRoman"/>
          <w:b/>
          <w:sz w:val="24"/>
          <w:szCs w:val="24"/>
        </w:rPr>
        <w:t>ķ</w:t>
      </w:r>
      <w:r w:rsidR="006960DD" w:rsidRPr="00366681">
        <w:rPr>
          <w:rFonts w:eastAsia="Calibri"/>
          <w:b/>
          <w:sz w:val="24"/>
          <w:szCs w:val="24"/>
        </w:rPr>
        <w:t>is</w:t>
      </w:r>
      <w:r w:rsidR="006960DD" w:rsidRPr="00366681">
        <w:rPr>
          <w:rFonts w:eastAsia="Calibri"/>
          <w:sz w:val="24"/>
          <w:szCs w:val="24"/>
        </w:rPr>
        <w:t xml:space="preserve"> ir:</w:t>
      </w:r>
    </w:p>
    <w:p w14:paraId="76163DD2" w14:textId="795E3C03" w:rsidR="00F54D08" w:rsidRPr="00366681" w:rsidRDefault="00F54D08" w:rsidP="00F54D08">
      <w:pPr>
        <w:pStyle w:val="Sarakstarindkopa"/>
        <w:ind w:left="360"/>
        <w:jc w:val="both"/>
        <w:rPr>
          <w:rFonts w:eastAsia="Calibri"/>
          <w:sz w:val="24"/>
          <w:szCs w:val="24"/>
        </w:rPr>
      </w:pPr>
      <w:r w:rsidRPr="00366681">
        <w:rPr>
          <w:rFonts w:eastAsia="Calibri"/>
          <w:sz w:val="24"/>
          <w:szCs w:val="24"/>
        </w:rPr>
        <w:t>1</w:t>
      </w:r>
      <w:r w:rsidR="00492ECD" w:rsidRPr="00366681">
        <w:rPr>
          <w:rFonts w:eastAsia="Calibri"/>
          <w:sz w:val="24"/>
          <w:szCs w:val="24"/>
        </w:rPr>
        <w:t>2</w:t>
      </w:r>
      <w:r w:rsidRPr="00366681">
        <w:rPr>
          <w:rFonts w:eastAsia="Calibri"/>
          <w:sz w:val="24"/>
          <w:szCs w:val="24"/>
        </w:rPr>
        <w:t xml:space="preserve">.1. </w:t>
      </w:r>
      <w:r w:rsidR="006960DD" w:rsidRPr="00366681">
        <w:rPr>
          <w:rFonts w:eastAsia="Calibri"/>
          <w:sz w:val="24"/>
          <w:szCs w:val="24"/>
        </w:rPr>
        <w:t xml:space="preserve">nodrošināt Zemes </w:t>
      </w:r>
      <w:r w:rsidR="00421885" w:rsidRPr="00366681">
        <w:rPr>
          <w:rFonts w:eastAsia="Calibri"/>
          <w:sz w:val="24"/>
          <w:szCs w:val="24"/>
        </w:rPr>
        <w:t>vienības</w:t>
      </w:r>
      <w:r w:rsidR="003974B0" w:rsidRPr="00366681">
        <w:rPr>
          <w:rFonts w:eastAsia="Calibri"/>
          <w:sz w:val="24"/>
          <w:szCs w:val="24"/>
        </w:rPr>
        <w:t xml:space="preserve"> </w:t>
      </w:r>
      <w:r w:rsidR="006960DD" w:rsidRPr="00366681">
        <w:rPr>
          <w:rFonts w:eastAsia="Calibri"/>
          <w:sz w:val="24"/>
          <w:szCs w:val="24"/>
        </w:rPr>
        <w:t xml:space="preserve">maksimāli lietderīgu </w:t>
      </w:r>
      <w:r w:rsidR="00955193" w:rsidRPr="00366681">
        <w:rPr>
          <w:rFonts w:eastAsia="Calibri"/>
          <w:sz w:val="24"/>
          <w:szCs w:val="24"/>
        </w:rPr>
        <w:t>izmantošanu</w:t>
      </w:r>
      <w:r w:rsidR="006960DD" w:rsidRPr="00366681">
        <w:rPr>
          <w:rFonts w:eastAsia="Calibri"/>
          <w:sz w:val="24"/>
          <w:szCs w:val="24"/>
        </w:rPr>
        <w:t>;</w:t>
      </w:r>
    </w:p>
    <w:p w14:paraId="3B85F3FF" w14:textId="0BF798CB" w:rsidR="00F54D08" w:rsidRPr="00366681" w:rsidRDefault="00F54D08" w:rsidP="00F54D08">
      <w:pPr>
        <w:pStyle w:val="Sarakstarindkopa"/>
        <w:ind w:left="360"/>
        <w:jc w:val="both"/>
        <w:rPr>
          <w:rFonts w:eastAsia="Calibri"/>
          <w:sz w:val="24"/>
          <w:szCs w:val="24"/>
        </w:rPr>
      </w:pPr>
      <w:r w:rsidRPr="00366681">
        <w:rPr>
          <w:rFonts w:eastAsia="Calibri"/>
          <w:sz w:val="24"/>
          <w:szCs w:val="24"/>
        </w:rPr>
        <w:t>1</w:t>
      </w:r>
      <w:r w:rsidR="00492ECD" w:rsidRPr="00366681">
        <w:rPr>
          <w:rFonts w:eastAsia="Calibri"/>
          <w:sz w:val="24"/>
          <w:szCs w:val="24"/>
        </w:rPr>
        <w:t>2</w:t>
      </w:r>
      <w:r w:rsidRPr="00366681">
        <w:rPr>
          <w:rFonts w:eastAsia="Calibri"/>
          <w:sz w:val="24"/>
          <w:szCs w:val="24"/>
        </w:rPr>
        <w:t xml:space="preserve">.2. </w:t>
      </w:r>
      <w:r w:rsidR="006960DD" w:rsidRPr="00366681">
        <w:rPr>
          <w:rFonts w:eastAsia="Calibri"/>
          <w:sz w:val="24"/>
          <w:szCs w:val="24"/>
        </w:rPr>
        <w:t xml:space="preserve">iesaistīt </w:t>
      </w:r>
      <w:r w:rsidR="00C2520F" w:rsidRPr="00366681">
        <w:rPr>
          <w:rFonts w:eastAsia="Calibri"/>
          <w:sz w:val="24"/>
          <w:szCs w:val="24"/>
        </w:rPr>
        <w:t>Izsol</w:t>
      </w:r>
      <w:r w:rsidR="006960DD" w:rsidRPr="00366681">
        <w:rPr>
          <w:rFonts w:eastAsia="Calibri"/>
          <w:sz w:val="24"/>
          <w:szCs w:val="24"/>
        </w:rPr>
        <w:t xml:space="preserve">ē iespējami plašu </w:t>
      </w:r>
      <w:r w:rsidR="00444224" w:rsidRPr="00366681">
        <w:rPr>
          <w:rFonts w:eastAsia="Calibri"/>
          <w:sz w:val="24"/>
          <w:szCs w:val="24"/>
        </w:rPr>
        <w:t>dalībniek</w:t>
      </w:r>
      <w:r w:rsidR="006960DD" w:rsidRPr="00366681">
        <w:rPr>
          <w:rFonts w:eastAsia="Calibri"/>
          <w:sz w:val="24"/>
          <w:szCs w:val="24"/>
        </w:rPr>
        <w:t>u loku</w:t>
      </w:r>
      <w:r w:rsidR="00B1448F" w:rsidRPr="00366681">
        <w:rPr>
          <w:rFonts w:eastAsia="Calibri"/>
          <w:sz w:val="24"/>
          <w:szCs w:val="24"/>
        </w:rPr>
        <w:t>;</w:t>
      </w:r>
    </w:p>
    <w:p w14:paraId="4692271B" w14:textId="7B3F7D1F" w:rsidR="00F54D08" w:rsidRPr="00366681" w:rsidRDefault="00F54D08" w:rsidP="00F54D08">
      <w:pPr>
        <w:pStyle w:val="Sarakstarindkopa"/>
        <w:ind w:left="360"/>
        <w:jc w:val="both"/>
        <w:rPr>
          <w:rFonts w:eastAsia="Calibri"/>
          <w:sz w:val="24"/>
          <w:szCs w:val="24"/>
        </w:rPr>
      </w:pPr>
      <w:r w:rsidRPr="00366681">
        <w:rPr>
          <w:rFonts w:eastAsia="Calibri"/>
          <w:sz w:val="24"/>
          <w:szCs w:val="24"/>
        </w:rPr>
        <w:t>1</w:t>
      </w:r>
      <w:r w:rsidR="00492ECD" w:rsidRPr="00366681">
        <w:rPr>
          <w:rFonts w:eastAsia="Calibri"/>
          <w:sz w:val="24"/>
          <w:szCs w:val="24"/>
        </w:rPr>
        <w:t>2</w:t>
      </w:r>
      <w:r w:rsidRPr="00366681">
        <w:rPr>
          <w:rFonts w:eastAsia="Calibri"/>
          <w:sz w:val="24"/>
          <w:szCs w:val="24"/>
        </w:rPr>
        <w:t xml:space="preserve">.3. </w:t>
      </w:r>
      <w:r w:rsidR="006960DD" w:rsidRPr="00366681">
        <w:rPr>
          <w:rFonts w:eastAsia="Calibri"/>
          <w:sz w:val="24"/>
          <w:szCs w:val="24"/>
        </w:rPr>
        <w:t xml:space="preserve">noskaidrot </w:t>
      </w:r>
      <w:r w:rsidR="003974B0" w:rsidRPr="00366681">
        <w:rPr>
          <w:rFonts w:eastAsia="Calibri"/>
          <w:sz w:val="24"/>
          <w:szCs w:val="24"/>
        </w:rPr>
        <w:t>nomnieku</w:t>
      </w:r>
      <w:r w:rsidR="006960DD" w:rsidRPr="00366681">
        <w:rPr>
          <w:rFonts w:eastAsia="Calibri"/>
          <w:sz w:val="24"/>
          <w:szCs w:val="24"/>
        </w:rPr>
        <w:t>, kurš pied</w:t>
      </w:r>
      <w:r w:rsidR="006960DD" w:rsidRPr="00366681">
        <w:rPr>
          <w:rFonts w:eastAsia="TimesNewRoman"/>
          <w:sz w:val="24"/>
          <w:szCs w:val="24"/>
        </w:rPr>
        <w:t>ā</w:t>
      </w:r>
      <w:r w:rsidR="006960DD" w:rsidRPr="00366681">
        <w:rPr>
          <w:rFonts w:eastAsia="Calibri"/>
          <w:sz w:val="24"/>
          <w:szCs w:val="24"/>
        </w:rPr>
        <w:t>v</w:t>
      </w:r>
      <w:r w:rsidR="006960DD" w:rsidRPr="00366681">
        <w:rPr>
          <w:rFonts w:eastAsia="TimesNewRoman"/>
          <w:sz w:val="24"/>
          <w:szCs w:val="24"/>
        </w:rPr>
        <w:t xml:space="preserve">ās </w:t>
      </w:r>
      <w:r w:rsidR="006960DD" w:rsidRPr="00366681">
        <w:rPr>
          <w:rFonts w:eastAsia="Calibri"/>
          <w:sz w:val="24"/>
          <w:szCs w:val="24"/>
        </w:rPr>
        <w:t>izdev</w:t>
      </w:r>
      <w:r w:rsidR="006960DD" w:rsidRPr="00366681">
        <w:rPr>
          <w:rFonts w:eastAsia="TimesNewRoman"/>
          <w:sz w:val="24"/>
          <w:szCs w:val="24"/>
        </w:rPr>
        <w:t>ī</w:t>
      </w:r>
      <w:r w:rsidR="006960DD" w:rsidRPr="00366681">
        <w:rPr>
          <w:rFonts w:eastAsia="Calibri"/>
          <w:sz w:val="24"/>
          <w:szCs w:val="24"/>
        </w:rPr>
        <w:t>g</w:t>
      </w:r>
      <w:r w:rsidR="006960DD" w:rsidRPr="00366681">
        <w:rPr>
          <w:rFonts w:eastAsia="TimesNewRoman"/>
          <w:sz w:val="24"/>
          <w:szCs w:val="24"/>
        </w:rPr>
        <w:t>ā</w:t>
      </w:r>
      <w:r w:rsidR="006960DD" w:rsidRPr="00366681">
        <w:rPr>
          <w:rFonts w:eastAsia="Calibri"/>
          <w:sz w:val="24"/>
          <w:szCs w:val="24"/>
        </w:rPr>
        <w:t>ko finansi</w:t>
      </w:r>
      <w:r w:rsidR="006960DD" w:rsidRPr="00366681">
        <w:rPr>
          <w:rFonts w:eastAsia="TimesNewRoman"/>
          <w:sz w:val="24"/>
          <w:szCs w:val="24"/>
        </w:rPr>
        <w:t>ā</w:t>
      </w:r>
      <w:r w:rsidR="006960DD" w:rsidRPr="00366681">
        <w:rPr>
          <w:rFonts w:eastAsia="Calibri"/>
          <w:sz w:val="24"/>
          <w:szCs w:val="24"/>
        </w:rPr>
        <w:t>lo pied</w:t>
      </w:r>
      <w:r w:rsidR="006960DD" w:rsidRPr="00366681">
        <w:rPr>
          <w:rFonts w:eastAsia="TimesNewRoman"/>
          <w:sz w:val="24"/>
          <w:szCs w:val="24"/>
        </w:rPr>
        <w:t>ā</w:t>
      </w:r>
      <w:r w:rsidR="006960DD" w:rsidRPr="00366681">
        <w:rPr>
          <w:rFonts w:eastAsia="Calibri"/>
          <w:sz w:val="24"/>
          <w:szCs w:val="24"/>
        </w:rPr>
        <w:t>v</w:t>
      </w:r>
      <w:r w:rsidR="006960DD" w:rsidRPr="00366681">
        <w:rPr>
          <w:rFonts w:eastAsia="TimesNewRoman"/>
          <w:sz w:val="24"/>
          <w:szCs w:val="24"/>
        </w:rPr>
        <w:t>ā</w:t>
      </w:r>
      <w:r w:rsidR="006960DD" w:rsidRPr="00366681">
        <w:rPr>
          <w:rFonts w:eastAsia="Calibri"/>
          <w:sz w:val="24"/>
          <w:szCs w:val="24"/>
        </w:rPr>
        <w:t>jumu</w:t>
      </w:r>
      <w:r w:rsidR="00C55DEE" w:rsidRPr="00366681">
        <w:rPr>
          <w:rFonts w:eastAsia="Calibri"/>
          <w:sz w:val="24"/>
          <w:szCs w:val="24"/>
        </w:rPr>
        <w:t>;</w:t>
      </w:r>
    </w:p>
    <w:p w14:paraId="06FDC915" w14:textId="773310DF" w:rsidR="00FE4648" w:rsidRPr="00366681" w:rsidRDefault="00F54D08" w:rsidP="00F54D08">
      <w:pPr>
        <w:pStyle w:val="Sarakstarindkopa"/>
        <w:ind w:left="360"/>
        <w:jc w:val="both"/>
        <w:rPr>
          <w:rFonts w:eastAsia="Calibri"/>
          <w:sz w:val="24"/>
          <w:szCs w:val="24"/>
        </w:rPr>
      </w:pPr>
      <w:r w:rsidRPr="00366681">
        <w:rPr>
          <w:rFonts w:eastAsia="Calibri"/>
          <w:sz w:val="24"/>
          <w:szCs w:val="24"/>
        </w:rPr>
        <w:t>1</w:t>
      </w:r>
      <w:r w:rsidR="00492ECD" w:rsidRPr="00366681">
        <w:rPr>
          <w:rFonts w:eastAsia="Calibri"/>
          <w:sz w:val="24"/>
          <w:szCs w:val="24"/>
        </w:rPr>
        <w:t>2</w:t>
      </w:r>
      <w:r w:rsidRPr="00366681">
        <w:rPr>
          <w:rFonts w:eastAsia="Calibri"/>
          <w:sz w:val="24"/>
          <w:szCs w:val="24"/>
        </w:rPr>
        <w:t xml:space="preserve">.4. </w:t>
      </w:r>
      <w:r w:rsidR="00C55DEE" w:rsidRPr="00366681">
        <w:rPr>
          <w:rFonts w:eastAsia="Calibri"/>
          <w:sz w:val="24"/>
          <w:szCs w:val="24"/>
        </w:rPr>
        <w:t>veicināt saimniecisko darbību Siguldas novada pašvaldības administratīvajā teritorijā.</w:t>
      </w:r>
    </w:p>
    <w:p w14:paraId="20F6E334" w14:textId="695DCC96" w:rsidR="00DA39C2" w:rsidRPr="00366681" w:rsidRDefault="003974B0" w:rsidP="00DA39C2">
      <w:pPr>
        <w:pStyle w:val="Sarakstarindkopa"/>
        <w:numPr>
          <w:ilvl w:val="0"/>
          <w:numId w:val="33"/>
        </w:numPr>
        <w:jc w:val="both"/>
        <w:rPr>
          <w:rFonts w:eastAsia="Calibri"/>
          <w:sz w:val="24"/>
          <w:szCs w:val="24"/>
        </w:rPr>
      </w:pPr>
      <w:r w:rsidRPr="00366681">
        <w:rPr>
          <w:rFonts w:eastAsia="Calibri"/>
          <w:sz w:val="24"/>
          <w:szCs w:val="24"/>
        </w:rPr>
        <w:t xml:space="preserve">Nomas </w:t>
      </w:r>
      <w:r w:rsidR="00DE1117" w:rsidRPr="00366681">
        <w:rPr>
          <w:rFonts w:eastAsia="Calibri"/>
          <w:sz w:val="24"/>
          <w:szCs w:val="24"/>
        </w:rPr>
        <w:t>tiesīb</w:t>
      </w:r>
      <w:r w:rsidRPr="00366681">
        <w:rPr>
          <w:rFonts w:eastAsia="Calibri"/>
          <w:sz w:val="24"/>
          <w:szCs w:val="24"/>
        </w:rPr>
        <w:t>u</w:t>
      </w:r>
      <w:r w:rsidR="00DE1117" w:rsidRPr="00366681">
        <w:rPr>
          <w:rFonts w:eastAsia="Calibri"/>
          <w:sz w:val="24"/>
          <w:szCs w:val="24"/>
        </w:rPr>
        <w:t xml:space="preserve"> termiņš – </w:t>
      </w:r>
      <w:r w:rsidR="00C40FFB" w:rsidRPr="00366681">
        <w:rPr>
          <w:rFonts w:eastAsia="Calibri"/>
          <w:sz w:val="24"/>
          <w:szCs w:val="24"/>
        </w:rPr>
        <w:t>līdz 2024.gada 31.decembrim.</w:t>
      </w:r>
    </w:p>
    <w:p w14:paraId="09C26FD3" w14:textId="4254B57D" w:rsidR="00DA39C2" w:rsidRPr="00366681" w:rsidRDefault="00DA39C2" w:rsidP="00DA39C2">
      <w:pPr>
        <w:pStyle w:val="Sarakstarindkopa"/>
        <w:numPr>
          <w:ilvl w:val="0"/>
          <w:numId w:val="33"/>
        </w:numPr>
        <w:jc w:val="both"/>
        <w:rPr>
          <w:rFonts w:eastAsia="Calibri"/>
          <w:sz w:val="24"/>
          <w:szCs w:val="24"/>
        </w:rPr>
      </w:pPr>
      <w:bookmarkStart w:id="8" w:name="_Ref528246525"/>
      <w:r w:rsidRPr="00366681">
        <w:rPr>
          <w:sz w:val="24"/>
          <w:szCs w:val="24"/>
          <w:lang w:eastAsia="lv-LV"/>
        </w:rPr>
        <w:t xml:space="preserve">Izsolāmo Zemes vienību </w:t>
      </w:r>
      <w:r w:rsidRPr="00366681">
        <w:rPr>
          <w:b/>
          <w:sz w:val="24"/>
          <w:szCs w:val="24"/>
          <w:lang w:eastAsia="lv-LV"/>
        </w:rPr>
        <w:t>apskatīt</w:t>
      </w:r>
      <w:r w:rsidRPr="00366681">
        <w:rPr>
          <w:sz w:val="24"/>
          <w:szCs w:val="24"/>
          <w:lang w:eastAsia="lv-LV"/>
        </w:rPr>
        <w:t xml:space="preserve"> un iepazīties ar situāciju dabā var patstāvīgi vai iepriekš sazinoties ar Siguldas novada pašvaldības Teritorijas attīstības pārvaldes galveno lauku attīstības speciālisti Inetu </w:t>
      </w:r>
      <w:proofErr w:type="spellStart"/>
      <w:r w:rsidRPr="00366681">
        <w:rPr>
          <w:sz w:val="24"/>
          <w:szCs w:val="24"/>
          <w:lang w:eastAsia="lv-LV"/>
        </w:rPr>
        <w:t>Eriksoni</w:t>
      </w:r>
      <w:proofErr w:type="spellEnd"/>
      <w:r w:rsidRPr="00366681">
        <w:rPr>
          <w:sz w:val="24"/>
          <w:szCs w:val="24"/>
          <w:lang w:eastAsia="lv-LV"/>
        </w:rPr>
        <w:t xml:space="preserve"> pa tālruņa Nr.</w:t>
      </w:r>
      <w:r w:rsidRPr="00366681">
        <w:rPr>
          <w:rFonts w:ascii="Times New Roman , serif" w:hAnsi="Times New Roman , serif"/>
          <w:sz w:val="24"/>
          <w:szCs w:val="24"/>
          <w:lang w:eastAsia="lv-LV"/>
        </w:rPr>
        <w:t xml:space="preserve">26341991, elektroniskā pasta adrese </w:t>
      </w:r>
      <w:hyperlink r:id="rId9" w:history="1">
        <w:r w:rsidRPr="00366681">
          <w:rPr>
            <w:rStyle w:val="Hipersaite"/>
            <w:color w:val="auto"/>
            <w:sz w:val="24"/>
            <w:szCs w:val="24"/>
          </w:rPr>
          <w:t>ineta.eriksone@sigulda.lv</w:t>
        </w:r>
      </w:hyperlink>
      <w:r w:rsidRPr="00366681">
        <w:rPr>
          <w:sz w:val="24"/>
          <w:szCs w:val="24"/>
        </w:rPr>
        <w:t>.</w:t>
      </w:r>
      <w:bookmarkEnd w:id="8"/>
    </w:p>
    <w:p w14:paraId="0A9E1B5D" w14:textId="244F08DA" w:rsidR="00FE4648" w:rsidRPr="00366681" w:rsidRDefault="00C2520F" w:rsidP="00FE4648">
      <w:pPr>
        <w:pStyle w:val="Sarakstarindkopa"/>
        <w:numPr>
          <w:ilvl w:val="0"/>
          <w:numId w:val="33"/>
        </w:numPr>
        <w:jc w:val="both"/>
        <w:rPr>
          <w:rFonts w:eastAsia="Calibri"/>
          <w:sz w:val="24"/>
          <w:szCs w:val="24"/>
        </w:rPr>
      </w:pPr>
      <w:r w:rsidRPr="00366681">
        <w:rPr>
          <w:sz w:val="24"/>
          <w:szCs w:val="24"/>
          <w:lang w:eastAsia="lv-LV" w:bidi="lo-LA"/>
        </w:rPr>
        <w:t>Izsol</w:t>
      </w:r>
      <w:r w:rsidR="00B21097" w:rsidRPr="00366681">
        <w:rPr>
          <w:sz w:val="24"/>
          <w:szCs w:val="24"/>
          <w:lang w:eastAsia="lv-LV" w:bidi="lo-LA"/>
        </w:rPr>
        <w:t xml:space="preserve">i </w:t>
      </w:r>
      <w:r w:rsidR="00B21097" w:rsidRPr="00366681">
        <w:rPr>
          <w:rFonts w:eastAsia="Calibri"/>
          <w:sz w:val="24"/>
          <w:szCs w:val="24"/>
        </w:rPr>
        <w:t>r</w:t>
      </w:r>
      <w:r w:rsidR="00B21097" w:rsidRPr="00366681">
        <w:rPr>
          <w:rFonts w:eastAsia="TimesNewRoman"/>
          <w:sz w:val="24"/>
          <w:szCs w:val="24"/>
        </w:rPr>
        <w:t>ī</w:t>
      </w:r>
      <w:r w:rsidR="00B21097" w:rsidRPr="00366681">
        <w:rPr>
          <w:rFonts w:eastAsia="Calibri"/>
          <w:sz w:val="24"/>
          <w:szCs w:val="24"/>
        </w:rPr>
        <w:t xml:space="preserve">ko </w:t>
      </w:r>
      <w:r w:rsidR="007716E3" w:rsidRPr="00366681">
        <w:rPr>
          <w:rFonts w:eastAsia="Calibri"/>
          <w:sz w:val="24"/>
          <w:szCs w:val="24"/>
        </w:rPr>
        <w:t xml:space="preserve">Siguldas novada pašvaldības </w:t>
      </w:r>
      <w:r w:rsidR="007716E3" w:rsidRPr="00366681">
        <w:rPr>
          <w:rFonts w:eastAsia="TimesNewRoman"/>
          <w:sz w:val="24"/>
          <w:szCs w:val="24"/>
        </w:rPr>
        <w:t>ī</w:t>
      </w:r>
      <w:r w:rsidR="007716E3" w:rsidRPr="00366681">
        <w:rPr>
          <w:rFonts w:eastAsia="Calibri"/>
          <w:sz w:val="24"/>
          <w:szCs w:val="24"/>
        </w:rPr>
        <w:t xml:space="preserve">pašumu atsavināšanas un </w:t>
      </w:r>
      <w:r w:rsidR="00841900" w:rsidRPr="00366681">
        <w:rPr>
          <w:rFonts w:eastAsia="Calibri"/>
          <w:sz w:val="24"/>
          <w:szCs w:val="24"/>
        </w:rPr>
        <w:t>i</w:t>
      </w:r>
      <w:r w:rsidRPr="00366681">
        <w:rPr>
          <w:rFonts w:eastAsia="Calibri"/>
          <w:sz w:val="24"/>
          <w:szCs w:val="24"/>
        </w:rPr>
        <w:t>zsol</w:t>
      </w:r>
      <w:r w:rsidR="007716E3" w:rsidRPr="00366681">
        <w:rPr>
          <w:rFonts w:eastAsia="Calibri"/>
          <w:sz w:val="24"/>
          <w:szCs w:val="24"/>
        </w:rPr>
        <w:t xml:space="preserve">es komisija </w:t>
      </w:r>
      <w:r w:rsidR="00B21097" w:rsidRPr="00366681">
        <w:rPr>
          <w:rFonts w:eastAsia="Calibri"/>
          <w:sz w:val="24"/>
          <w:szCs w:val="24"/>
        </w:rPr>
        <w:t>(turpm</w:t>
      </w:r>
      <w:r w:rsidR="00B21097" w:rsidRPr="00366681">
        <w:rPr>
          <w:rFonts w:eastAsia="TimesNewRoman"/>
          <w:sz w:val="24"/>
          <w:szCs w:val="24"/>
        </w:rPr>
        <w:t>ā</w:t>
      </w:r>
      <w:r w:rsidR="00B21097" w:rsidRPr="00366681">
        <w:rPr>
          <w:rFonts w:eastAsia="Calibri"/>
          <w:sz w:val="24"/>
          <w:szCs w:val="24"/>
        </w:rPr>
        <w:t>k</w:t>
      </w:r>
      <w:r w:rsidR="00644AAE" w:rsidRPr="00366681">
        <w:rPr>
          <w:rFonts w:eastAsia="TimesNewRoman"/>
          <w:sz w:val="24"/>
          <w:szCs w:val="24"/>
        </w:rPr>
        <w:t xml:space="preserve"> </w:t>
      </w:r>
      <w:r w:rsidR="00B21097" w:rsidRPr="00366681">
        <w:rPr>
          <w:rFonts w:eastAsia="Calibri"/>
          <w:sz w:val="24"/>
          <w:szCs w:val="24"/>
        </w:rPr>
        <w:t>– Komisija),</w:t>
      </w:r>
      <w:r w:rsidR="00574CF6" w:rsidRPr="00366681">
        <w:rPr>
          <w:rFonts w:eastAsia="Calibri"/>
          <w:sz w:val="24"/>
          <w:szCs w:val="24"/>
        </w:rPr>
        <w:t xml:space="preserve"> </w:t>
      </w:r>
      <w:r w:rsidR="00B21097" w:rsidRPr="00366681">
        <w:rPr>
          <w:rFonts w:eastAsia="Calibri"/>
          <w:sz w:val="24"/>
          <w:szCs w:val="24"/>
        </w:rPr>
        <w:t xml:space="preserve">ievērojot Civillikumu, </w:t>
      </w:r>
      <w:r w:rsidR="00696B5A" w:rsidRPr="00366681">
        <w:rPr>
          <w:sz w:val="24"/>
          <w:szCs w:val="24"/>
          <w:lang w:eastAsia="lv-LV" w:bidi="lo-LA"/>
        </w:rPr>
        <w:t>Ministru kabineta 201</w:t>
      </w:r>
      <w:r w:rsidR="006B4767" w:rsidRPr="00366681">
        <w:rPr>
          <w:sz w:val="24"/>
          <w:szCs w:val="24"/>
          <w:lang w:eastAsia="lv-LV" w:bidi="lo-LA"/>
        </w:rPr>
        <w:t>8</w:t>
      </w:r>
      <w:r w:rsidR="00696B5A" w:rsidRPr="00366681">
        <w:rPr>
          <w:sz w:val="24"/>
          <w:szCs w:val="24"/>
          <w:lang w:eastAsia="lv-LV" w:bidi="lo-LA"/>
        </w:rPr>
        <w:t>.gada 19.jūnija noteikumus Nr.350 “Publiskas personas zemes nomas un apbūves tiesības noteikumi”</w:t>
      </w:r>
      <w:r w:rsidR="00882C84" w:rsidRPr="00366681">
        <w:rPr>
          <w:sz w:val="24"/>
          <w:szCs w:val="24"/>
          <w:lang w:eastAsia="lv-LV" w:bidi="lo-LA"/>
        </w:rPr>
        <w:t xml:space="preserve">, </w:t>
      </w:r>
      <w:r w:rsidR="00B21097" w:rsidRPr="00366681">
        <w:rPr>
          <w:sz w:val="24"/>
          <w:szCs w:val="24"/>
          <w:lang w:eastAsia="lv-LV" w:bidi="lo-LA"/>
        </w:rPr>
        <w:t>kā arī</w:t>
      </w:r>
      <w:r w:rsidR="00B21097" w:rsidRPr="00366681">
        <w:rPr>
          <w:rFonts w:eastAsia="Calibri"/>
          <w:sz w:val="24"/>
          <w:szCs w:val="24"/>
        </w:rPr>
        <w:t xml:space="preserve"> šos noteikumus. Komisija atbild par </w:t>
      </w:r>
      <w:r w:rsidRPr="00366681">
        <w:rPr>
          <w:rFonts w:eastAsia="Calibri"/>
          <w:sz w:val="24"/>
          <w:szCs w:val="24"/>
        </w:rPr>
        <w:t>Izsol</w:t>
      </w:r>
      <w:r w:rsidR="00B21097" w:rsidRPr="00366681">
        <w:rPr>
          <w:rFonts w:eastAsia="Calibri"/>
          <w:sz w:val="24"/>
          <w:szCs w:val="24"/>
        </w:rPr>
        <w:t>es norisi un ar to saist</w:t>
      </w:r>
      <w:r w:rsidR="00B21097" w:rsidRPr="00366681">
        <w:rPr>
          <w:rFonts w:eastAsia="TimesNewRoman"/>
          <w:sz w:val="24"/>
          <w:szCs w:val="24"/>
        </w:rPr>
        <w:t>ī</w:t>
      </w:r>
      <w:r w:rsidR="00B21097" w:rsidRPr="00366681">
        <w:rPr>
          <w:rFonts w:eastAsia="Calibri"/>
          <w:sz w:val="24"/>
          <w:szCs w:val="24"/>
        </w:rPr>
        <w:t>to l</w:t>
      </w:r>
      <w:r w:rsidR="00B21097" w:rsidRPr="00366681">
        <w:rPr>
          <w:rFonts w:eastAsia="TimesNewRoman"/>
          <w:sz w:val="24"/>
          <w:szCs w:val="24"/>
        </w:rPr>
        <w:t>ē</w:t>
      </w:r>
      <w:r w:rsidR="00B21097" w:rsidRPr="00366681">
        <w:rPr>
          <w:rFonts w:eastAsia="Calibri"/>
          <w:sz w:val="24"/>
          <w:szCs w:val="24"/>
        </w:rPr>
        <w:t>mumu pie</w:t>
      </w:r>
      <w:r w:rsidR="00B21097" w:rsidRPr="00366681">
        <w:rPr>
          <w:rFonts w:eastAsia="TimesNewRoman"/>
          <w:sz w:val="24"/>
          <w:szCs w:val="24"/>
        </w:rPr>
        <w:t>ņ</w:t>
      </w:r>
      <w:r w:rsidR="00B21097" w:rsidRPr="00366681">
        <w:rPr>
          <w:rFonts w:eastAsia="Calibri"/>
          <w:sz w:val="24"/>
          <w:szCs w:val="24"/>
        </w:rPr>
        <w:t>emšanu.</w:t>
      </w:r>
    </w:p>
    <w:p w14:paraId="4D727D5A" w14:textId="77777777" w:rsidR="00F54D08" w:rsidRPr="00366681" w:rsidRDefault="00A328EC" w:rsidP="00F54D08">
      <w:pPr>
        <w:pStyle w:val="Sarakstarindkopa"/>
        <w:numPr>
          <w:ilvl w:val="0"/>
          <w:numId w:val="33"/>
        </w:numPr>
        <w:jc w:val="both"/>
        <w:rPr>
          <w:rFonts w:eastAsia="Calibri"/>
          <w:sz w:val="24"/>
          <w:szCs w:val="24"/>
        </w:rPr>
      </w:pPr>
      <w:r w:rsidRPr="00366681">
        <w:rPr>
          <w:sz w:val="24"/>
          <w:szCs w:val="24"/>
          <w:lang w:eastAsia="lv-LV" w:bidi="lo-LA"/>
        </w:rPr>
        <w:t>Komisijas pienākumi:</w:t>
      </w:r>
    </w:p>
    <w:p w14:paraId="7FCC0F14" w14:textId="18B89EEF" w:rsidR="00F54D08" w:rsidRPr="00366681" w:rsidRDefault="00F54D08" w:rsidP="00F54D08">
      <w:pPr>
        <w:pStyle w:val="Sarakstarindkopa"/>
        <w:ind w:left="360"/>
        <w:jc w:val="both"/>
        <w:rPr>
          <w:rFonts w:eastAsia="Calibri"/>
          <w:sz w:val="24"/>
          <w:szCs w:val="24"/>
        </w:rPr>
      </w:pPr>
      <w:r w:rsidRPr="00366681">
        <w:rPr>
          <w:rFonts w:eastAsia="Calibri"/>
          <w:sz w:val="24"/>
          <w:szCs w:val="24"/>
        </w:rPr>
        <w:t>1</w:t>
      </w:r>
      <w:r w:rsidR="00492ECD" w:rsidRPr="00366681">
        <w:rPr>
          <w:rFonts w:eastAsia="Calibri"/>
          <w:sz w:val="24"/>
          <w:szCs w:val="24"/>
        </w:rPr>
        <w:t>6</w:t>
      </w:r>
      <w:r w:rsidRPr="00366681">
        <w:rPr>
          <w:rFonts w:eastAsia="Calibri"/>
          <w:sz w:val="24"/>
          <w:szCs w:val="24"/>
        </w:rPr>
        <w:t xml:space="preserve">.1. </w:t>
      </w:r>
      <w:r w:rsidR="00A328EC" w:rsidRPr="00366681">
        <w:rPr>
          <w:sz w:val="24"/>
          <w:szCs w:val="24"/>
          <w:lang w:eastAsia="lv-LV" w:bidi="lo-LA"/>
        </w:rPr>
        <w:t xml:space="preserve">publicēt informāciju par </w:t>
      </w:r>
      <w:r w:rsidR="00C2520F" w:rsidRPr="00366681">
        <w:rPr>
          <w:sz w:val="24"/>
          <w:szCs w:val="24"/>
          <w:lang w:eastAsia="lv-LV" w:bidi="lo-LA"/>
        </w:rPr>
        <w:t>Izsol</w:t>
      </w:r>
      <w:r w:rsidR="00A328EC" w:rsidRPr="00366681">
        <w:rPr>
          <w:sz w:val="24"/>
          <w:szCs w:val="24"/>
          <w:lang w:eastAsia="lv-LV" w:bidi="lo-LA"/>
        </w:rPr>
        <w:t>i;</w:t>
      </w:r>
    </w:p>
    <w:p w14:paraId="23534A46" w14:textId="4990BF20" w:rsidR="00F54D08" w:rsidRPr="00366681" w:rsidRDefault="00F54D08" w:rsidP="00F54D08">
      <w:pPr>
        <w:pStyle w:val="Sarakstarindkopa"/>
        <w:ind w:left="360"/>
        <w:jc w:val="both"/>
        <w:rPr>
          <w:rFonts w:eastAsia="Calibri"/>
          <w:sz w:val="24"/>
          <w:szCs w:val="24"/>
        </w:rPr>
      </w:pPr>
      <w:r w:rsidRPr="00366681">
        <w:rPr>
          <w:rFonts w:eastAsia="Calibri"/>
          <w:sz w:val="24"/>
          <w:szCs w:val="24"/>
        </w:rPr>
        <w:t>1</w:t>
      </w:r>
      <w:r w:rsidR="00492ECD" w:rsidRPr="00366681">
        <w:rPr>
          <w:rFonts w:eastAsia="Calibri"/>
          <w:sz w:val="24"/>
          <w:szCs w:val="24"/>
        </w:rPr>
        <w:t>6.</w:t>
      </w:r>
      <w:r w:rsidRPr="00366681">
        <w:rPr>
          <w:rFonts w:eastAsia="Calibri"/>
          <w:sz w:val="24"/>
          <w:szCs w:val="24"/>
        </w:rPr>
        <w:t xml:space="preserve">2. </w:t>
      </w:r>
      <w:r w:rsidR="003A69ED" w:rsidRPr="00366681">
        <w:rPr>
          <w:sz w:val="24"/>
          <w:szCs w:val="24"/>
          <w:lang w:eastAsia="lv-LV" w:bidi="lo-LA"/>
        </w:rPr>
        <w:t>nodrošin</w:t>
      </w:r>
      <w:r w:rsidR="001C140D" w:rsidRPr="00366681">
        <w:rPr>
          <w:sz w:val="24"/>
          <w:szCs w:val="24"/>
          <w:lang w:eastAsia="lv-LV" w:bidi="lo-LA"/>
        </w:rPr>
        <w:t>āt</w:t>
      </w:r>
      <w:r w:rsidR="003A69ED" w:rsidRPr="00366681">
        <w:rPr>
          <w:sz w:val="24"/>
          <w:szCs w:val="24"/>
          <w:lang w:eastAsia="lv-LV" w:bidi="lo-LA"/>
        </w:rPr>
        <w:t xml:space="preserve"> </w:t>
      </w:r>
      <w:r w:rsidR="00444224" w:rsidRPr="00366681">
        <w:rPr>
          <w:sz w:val="24"/>
          <w:szCs w:val="24"/>
          <w:lang w:eastAsia="lv-LV" w:bidi="lo-LA"/>
        </w:rPr>
        <w:t>dalībniek</w:t>
      </w:r>
      <w:r w:rsidR="001C140D" w:rsidRPr="00366681">
        <w:rPr>
          <w:sz w:val="24"/>
          <w:szCs w:val="24"/>
          <w:lang w:eastAsia="lv-LV" w:bidi="lo-LA"/>
        </w:rPr>
        <w:t>u</w:t>
      </w:r>
      <w:r w:rsidR="00A328EC" w:rsidRPr="00366681">
        <w:rPr>
          <w:sz w:val="24"/>
          <w:szCs w:val="24"/>
          <w:lang w:eastAsia="lv-LV" w:bidi="lo-LA"/>
        </w:rPr>
        <w:t xml:space="preserve"> iesniegt</w:t>
      </w:r>
      <w:r w:rsidR="001C140D" w:rsidRPr="00366681">
        <w:rPr>
          <w:sz w:val="24"/>
          <w:szCs w:val="24"/>
          <w:lang w:eastAsia="lv-LV" w:bidi="lo-LA"/>
        </w:rPr>
        <w:t>o</w:t>
      </w:r>
      <w:r w:rsidR="00A328EC" w:rsidRPr="00366681">
        <w:rPr>
          <w:sz w:val="24"/>
          <w:szCs w:val="24"/>
          <w:lang w:eastAsia="lv-LV" w:bidi="lo-LA"/>
        </w:rPr>
        <w:t xml:space="preserve"> pieteikum</w:t>
      </w:r>
      <w:r w:rsidR="001C140D" w:rsidRPr="00366681">
        <w:rPr>
          <w:sz w:val="24"/>
          <w:szCs w:val="24"/>
          <w:lang w:eastAsia="lv-LV" w:bidi="lo-LA"/>
        </w:rPr>
        <w:t>u</w:t>
      </w:r>
      <w:r w:rsidR="00A328EC" w:rsidRPr="00366681">
        <w:rPr>
          <w:sz w:val="24"/>
          <w:szCs w:val="24"/>
          <w:lang w:eastAsia="lv-LV" w:bidi="lo-LA"/>
        </w:rPr>
        <w:t xml:space="preserve"> un tam pievienoto dokumentu atbilstīb</w:t>
      </w:r>
      <w:r w:rsidR="006150C1" w:rsidRPr="00366681">
        <w:rPr>
          <w:sz w:val="24"/>
          <w:szCs w:val="24"/>
          <w:lang w:eastAsia="lv-LV" w:bidi="lo-LA"/>
        </w:rPr>
        <w:t>as</w:t>
      </w:r>
      <w:r w:rsidR="00A328EC" w:rsidRPr="00366681">
        <w:rPr>
          <w:sz w:val="24"/>
          <w:szCs w:val="24"/>
          <w:lang w:eastAsia="lv-LV" w:bidi="lo-LA"/>
        </w:rPr>
        <w:t xml:space="preserve"> </w:t>
      </w:r>
      <w:r w:rsidR="00C2520F" w:rsidRPr="00366681">
        <w:rPr>
          <w:sz w:val="24"/>
          <w:szCs w:val="24"/>
          <w:lang w:eastAsia="lv-LV" w:bidi="lo-LA"/>
        </w:rPr>
        <w:t>Izsol</w:t>
      </w:r>
      <w:r w:rsidR="00A328EC" w:rsidRPr="00366681">
        <w:rPr>
          <w:sz w:val="24"/>
          <w:szCs w:val="24"/>
          <w:lang w:eastAsia="lv-LV" w:bidi="lo-LA"/>
        </w:rPr>
        <w:t>es noteikumiem</w:t>
      </w:r>
      <w:r w:rsidR="003A69ED" w:rsidRPr="00366681">
        <w:rPr>
          <w:sz w:val="24"/>
          <w:szCs w:val="24"/>
          <w:lang w:eastAsia="lv-LV" w:bidi="lo-LA"/>
        </w:rPr>
        <w:t xml:space="preserve"> izvērtēšan</w:t>
      </w:r>
      <w:r w:rsidR="00751CAA" w:rsidRPr="00366681">
        <w:rPr>
          <w:sz w:val="24"/>
          <w:szCs w:val="24"/>
          <w:lang w:eastAsia="lv-LV" w:bidi="lo-LA"/>
        </w:rPr>
        <w:t>u</w:t>
      </w:r>
      <w:r w:rsidR="00A328EC" w:rsidRPr="00366681">
        <w:rPr>
          <w:sz w:val="24"/>
          <w:szCs w:val="24"/>
          <w:lang w:eastAsia="lv-LV" w:bidi="lo-LA"/>
        </w:rPr>
        <w:t>;</w:t>
      </w:r>
    </w:p>
    <w:p w14:paraId="0DD7BDD7" w14:textId="2D9DA6B3" w:rsidR="00F54D08" w:rsidRPr="00366681" w:rsidRDefault="00F54D08" w:rsidP="00F54D08">
      <w:pPr>
        <w:pStyle w:val="Sarakstarindkopa"/>
        <w:ind w:left="360"/>
        <w:jc w:val="both"/>
        <w:rPr>
          <w:rFonts w:eastAsia="Calibri"/>
          <w:sz w:val="24"/>
          <w:szCs w:val="24"/>
        </w:rPr>
      </w:pPr>
      <w:r w:rsidRPr="00366681">
        <w:rPr>
          <w:rFonts w:eastAsia="Calibri"/>
          <w:sz w:val="24"/>
          <w:szCs w:val="24"/>
        </w:rPr>
        <w:t>1</w:t>
      </w:r>
      <w:r w:rsidR="00492ECD" w:rsidRPr="00366681">
        <w:rPr>
          <w:rFonts w:eastAsia="Calibri"/>
          <w:sz w:val="24"/>
          <w:szCs w:val="24"/>
        </w:rPr>
        <w:t>6</w:t>
      </w:r>
      <w:r w:rsidRPr="00366681">
        <w:rPr>
          <w:rFonts w:eastAsia="Calibri"/>
          <w:sz w:val="24"/>
          <w:szCs w:val="24"/>
        </w:rPr>
        <w:t xml:space="preserve">.3. </w:t>
      </w:r>
      <w:r w:rsidR="00A328EC" w:rsidRPr="00366681">
        <w:rPr>
          <w:sz w:val="24"/>
          <w:szCs w:val="24"/>
          <w:lang w:eastAsia="lv-LV" w:bidi="lo-LA"/>
        </w:rPr>
        <w:t xml:space="preserve">organizēt </w:t>
      </w:r>
      <w:r w:rsidR="00696B5A" w:rsidRPr="00366681">
        <w:rPr>
          <w:sz w:val="24"/>
          <w:szCs w:val="24"/>
          <w:lang w:eastAsia="lv-LV" w:bidi="lo-LA"/>
        </w:rPr>
        <w:t>nomas</w:t>
      </w:r>
      <w:r w:rsidR="00A328EC" w:rsidRPr="00366681">
        <w:rPr>
          <w:sz w:val="24"/>
          <w:szCs w:val="24"/>
          <w:lang w:eastAsia="lv-LV" w:bidi="lo-LA"/>
        </w:rPr>
        <w:t xml:space="preserve"> tiesīb</w:t>
      </w:r>
      <w:r w:rsidR="00696B5A" w:rsidRPr="00366681">
        <w:rPr>
          <w:sz w:val="24"/>
          <w:szCs w:val="24"/>
          <w:lang w:eastAsia="lv-LV" w:bidi="lo-LA"/>
        </w:rPr>
        <w:t>u</w:t>
      </w:r>
      <w:r w:rsidR="00A328EC" w:rsidRPr="00366681">
        <w:rPr>
          <w:sz w:val="24"/>
          <w:szCs w:val="24"/>
          <w:lang w:eastAsia="lv-LV" w:bidi="lo-LA"/>
        </w:rPr>
        <w:t xml:space="preserve"> </w:t>
      </w:r>
      <w:r w:rsidR="00444224" w:rsidRPr="00366681">
        <w:rPr>
          <w:sz w:val="24"/>
          <w:szCs w:val="24"/>
          <w:lang w:eastAsia="lv-LV" w:bidi="lo-LA"/>
        </w:rPr>
        <w:t>dalībniek</w:t>
      </w:r>
      <w:r w:rsidR="00A328EC" w:rsidRPr="00366681">
        <w:rPr>
          <w:sz w:val="24"/>
          <w:szCs w:val="24"/>
          <w:lang w:eastAsia="lv-LV" w:bidi="lo-LA"/>
        </w:rPr>
        <w:t xml:space="preserve">u </w:t>
      </w:r>
      <w:r w:rsidR="00E240B2" w:rsidRPr="00366681">
        <w:rPr>
          <w:sz w:val="24"/>
          <w:szCs w:val="24"/>
          <w:lang w:eastAsia="lv-LV" w:bidi="lo-LA"/>
        </w:rPr>
        <w:t xml:space="preserve">pieteikumu </w:t>
      </w:r>
      <w:r w:rsidR="00A328EC" w:rsidRPr="00366681">
        <w:rPr>
          <w:sz w:val="24"/>
          <w:szCs w:val="24"/>
          <w:lang w:eastAsia="lv-LV" w:bidi="lo-LA"/>
        </w:rPr>
        <w:t>reģistrāciju;</w:t>
      </w:r>
    </w:p>
    <w:p w14:paraId="535D91D4" w14:textId="690AB89D" w:rsidR="00F54D08" w:rsidRPr="00366681" w:rsidRDefault="00F54D08" w:rsidP="00F54D08">
      <w:pPr>
        <w:pStyle w:val="Sarakstarindkopa"/>
        <w:ind w:left="360"/>
        <w:jc w:val="both"/>
        <w:rPr>
          <w:rFonts w:eastAsia="Calibri"/>
          <w:sz w:val="24"/>
          <w:szCs w:val="24"/>
        </w:rPr>
      </w:pPr>
      <w:r w:rsidRPr="00366681">
        <w:rPr>
          <w:rFonts w:eastAsia="Calibri"/>
          <w:sz w:val="24"/>
          <w:szCs w:val="24"/>
        </w:rPr>
        <w:t>1</w:t>
      </w:r>
      <w:r w:rsidR="00492ECD" w:rsidRPr="00366681">
        <w:rPr>
          <w:rFonts w:eastAsia="Calibri"/>
          <w:sz w:val="24"/>
          <w:szCs w:val="24"/>
        </w:rPr>
        <w:t>6</w:t>
      </w:r>
      <w:r w:rsidRPr="00366681">
        <w:rPr>
          <w:rFonts w:eastAsia="Calibri"/>
          <w:sz w:val="24"/>
          <w:szCs w:val="24"/>
        </w:rPr>
        <w:t xml:space="preserve">.4. </w:t>
      </w:r>
      <w:r w:rsidR="00A328EC" w:rsidRPr="00366681">
        <w:rPr>
          <w:sz w:val="24"/>
          <w:szCs w:val="24"/>
          <w:lang w:eastAsia="lv-LV" w:bidi="lo-LA"/>
        </w:rPr>
        <w:t xml:space="preserve">reģistrētajiem </w:t>
      </w:r>
      <w:r w:rsidR="00541CD0" w:rsidRPr="00366681">
        <w:rPr>
          <w:sz w:val="24"/>
          <w:szCs w:val="24"/>
          <w:lang w:eastAsia="lv-LV" w:bidi="lo-LA"/>
        </w:rPr>
        <w:t xml:space="preserve">nomas </w:t>
      </w:r>
      <w:r w:rsidR="00A328EC" w:rsidRPr="00366681">
        <w:rPr>
          <w:sz w:val="24"/>
          <w:szCs w:val="24"/>
          <w:lang w:eastAsia="lv-LV" w:bidi="lo-LA"/>
        </w:rPr>
        <w:t>tiesīb</w:t>
      </w:r>
      <w:r w:rsidR="00541CD0" w:rsidRPr="00366681">
        <w:rPr>
          <w:sz w:val="24"/>
          <w:szCs w:val="24"/>
          <w:lang w:eastAsia="lv-LV" w:bidi="lo-LA"/>
        </w:rPr>
        <w:t>u</w:t>
      </w:r>
      <w:r w:rsidR="00A328EC" w:rsidRPr="00366681">
        <w:rPr>
          <w:sz w:val="24"/>
          <w:szCs w:val="24"/>
          <w:lang w:eastAsia="lv-LV" w:bidi="lo-LA"/>
        </w:rPr>
        <w:t xml:space="preserve"> </w:t>
      </w:r>
      <w:r w:rsidR="00444224" w:rsidRPr="00366681">
        <w:rPr>
          <w:sz w:val="24"/>
          <w:szCs w:val="24"/>
          <w:lang w:eastAsia="lv-LV" w:bidi="lo-LA"/>
        </w:rPr>
        <w:t>dalībniek</w:t>
      </w:r>
      <w:r w:rsidR="00A328EC" w:rsidRPr="00366681">
        <w:rPr>
          <w:sz w:val="24"/>
          <w:szCs w:val="24"/>
          <w:lang w:eastAsia="lv-LV" w:bidi="lo-LA"/>
        </w:rPr>
        <w:t>iem izsniegt apliecību par reģistrāciju ar kārtas numuru;</w:t>
      </w:r>
    </w:p>
    <w:p w14:paraId="420306C9" w14:textId="0BEA1864" w:rsidR="00F54D08" w:rsidRPr="00366681" w:rsidRDefault="00F54D08" w:rsidP="00F54D08">
      <w:pPr>
        <w:pStyle w:val="Sarakstarindkopa"/>
        <w:ind w:left="360"/>
        <w:jc w:val="both"/>
        <w:rPr>
          <w:rFonts w:eastAsia="Calibri"/>
          <w:sz w:val="24"/>
          <w:szCs w:val="24"/>
        </w:rPr>
      </w:pPr>
      <w:r w:rsidRPr="00366681">
        <w:rPr>
          <w:rFonts w:eastAsia="Calibri"/>
          <w:sz w:val="24"/>
          <w:szCs w:val="24"/>
        </w:rPr>
        <w:t>1</w:t>
      </w:r>
      <w:r w:rsidR="00492ECD" w:rsidRPr="00366681">
        <w:rPr>
          <w:rFonts w:eastAsia="Calibri"/>
          <w:sz w:val="24"/>
          <w:szCs w:val="24"/>
        </w:rPr>
        <w:t>6</w:t>
      </w:r>
      <w:r w:rsidRPr="00366681">
        <w:rPr>
          <w:rFonts w:eastAsia="Calibri"/>
          <w:sz w:val="24"/>
          <w:szCs w:val="24"/>
        </w:rPr>
        <w:t xml:space="preserve">.5. </w:t>
      </w:r>
      <w:r w:rsidR="00A328EC" w:rsidRPr="00366681">
        <w:rPr>
          <w:sz w:val="24"/>
          <w:szCs w:val="24"/>
          <w:lang w:eastAsia="lv-LV" w:bidi="lo-LA"/>
        </w:rPr>
        <w:t xml:space="preserve">nodrošināt </w:t>
      </w:r>
      <w:r w:rsidR="00C2520F" w:rsidRPr="00366681">
        <w:rPr>
          <w:sz w:val="24"/>
          <w:szCs w:val="24"/>
          <w:lang w:eastAsia="lv-LV" w:bidi="lo-LA"/>
        </w:rPr>
        <w:t>Izsol</w:t>
      </w:r>
      <w:r w:rsidR="00A328EC" w:rsidRPr="00366681">
        <w:rPr>
          <w:sz w:val="24"/>
          <w:szCs w:val="24"/>
          <w:lang w:eastAsia="lv-LV" w:bidi="lo-LA"/>
        </w:rPr>
        <w:t>es procedūru;</w:t>
      </w:r>
    </w:p>
    <w:p w14:paraId="562B255F" w14:textId="27DE4E51" w:rsidR="00FE4648" w:rsidRPr="00366681" w:rsidRDefault="00F54D08" w:rsidP="00F54D08">
      <w:pPr>
        <w:pStyle w:val="Sarakstarindkopa"/>
        <w:ind w:left="360"/>
        <w:jc w:val="both"/>
        <w:rPr>
          <w:rFonts w:eastAsia="Calibri"/>
          <w:sz w:val="24"/>
          <w:szCs w:val="24"/>
        </w:rPr>
      </w:pPr>
      <w:r w:rsidRPr="00366681">
        <w:rPr>
          <w:rFonts w:eastAsia="Calibri"/>
          <w:sz w:val="24"/>
          <w:szCs w:val="24"/>
        </w:rPr>
        <w:t>1</w:t>
      </w:r>
      <w:r w:rsidR="00492ECD" w:rsidRPr="00366681">
        <w:rPr>
          <w:rFonts w:eastAsia="Calibri"/>
          <w:sz w:val="24"/>
          <w:szCs w:val="24"/>
        </w:rPr>
        <w:t>6</w:t>
      </w:r>
      <w:r w:rsidRPr="00366681">
        <w:rPr>
          <w:rFonts w:eastAsia="Calibri"/>
          <w:sz w:val="24"/>
          <w:szCs w:val="24"/>
        </w:rPr>
        <w:t xml:space="preserve">.6. </w:t>
      </w:r>
      <w:r w:rsidR="00A328EC" w:rsidRPr="00366681">
        <w:rPr>
          <w:sz w:val="24"/>
          <w:szCs w:val="24"/>
          <w:lang w:eastAsia="lv-LV" w:bidi="lo-LA"/>
        </w:rPr>
        <w:t xml:space="preserve">protokolēt </w:t>
      </w:r>
      <w:r w:rsidR="00C2520F" w:rsidRPr="00366681">
        <w:rPr>
          <w:sz w:val="24"/>
          <w:szCs w:val="24"/>
          <w:lang w:eastAsia="lv-LV" w:bidi="lo-LA"/>
        </w:rPr>
        <w:t>Izsol</w:t>
      </w:r>
      <w:r w:rsidR="00A328EC" w:rsidRPr="00366681">
        <w:rPr>
          <w:sz w:val="24"/>
          <w:szCs w:val="24"/>
          <w:lang w:eastAsia="lv-LV" w:bidi="lo-LA"/>
        </w:rPr>
        <w:t>es gaitu.</w:t>
      </w:r>
    </w:p>
    <w:p w14:paraId="4D63B3A5" w14:textId="17E1C69C" w:rsidR="00FE4648" w:rsidRPr="00366681" w:rsidRDefault="00A328EC" w:rsidP="00ED736E">
      <w:pPr>
        <w:pStyle w:val="Sarakstarindkopa"/>
        <w:numPr>
          <w:ilvl w:val="0"/>
          <w:numId w:val="33"/>
        </w:numPr>
        <w:jc w:val="both"/>
        <w:rPr>
          <w:rFonts w:eastAsia="Calibri"/>
          <w:sz w:val="24"/>
          <w:szCs w:val="24"/>
        </w:rPr>
      </w:pPr>
      <w:bookmarkStart w:id="9" w:name="_Ref527453378"/>
      <w:r w:rsidRPr="00366681">
        <w:rPr>
          <w:sz w:val="24"/>
          <w:szCs w:val="24"/>
          <w:lang w:eastAsia="lv-LV" w:bidi="lo-LA"/>
        </w:rPr>
        <w:t xml:space="preserve">Komisijas locekļi un </w:t>
      </w:r>
      <w:r w:rsidR="00434C8C" w:rsidRPr="00366681">
        <w:rPr>
          <w:sz w:val="24"/>
          <w:szCs w:val="24"/>
          <w:lang w:eastAsia="lv-LV" w:bidi="lo-LA"/>
        </w:rPr>
        <w:t xml:space="preserve">Siguldas novada pašvaldības </w:t>
      </w:r>
      <w:r w:rsidRPr="00366681">
        <w:rPr>
          <w:sz w:val="24"/>
          <w:szCs w:val="24"/>
          <w:lang w:eastAsia="lv-LV" w:bidi="lo-LA"/>
        </w:rPr>
        <w:t xml:space="preserve">darbinieki, kuri piedalījušies </w:t>
      </w:r>
      <w:r w:rsidR="00C2520F" w:rsidRPr="00366681">
        <w:rPr>
          <w:sz w:val="24"/>
          <w:szCs w:val="24"/>
          <w:lang w:eastAsia="lv-LV" w:bidi="lo-LA"/>
        </w:rPr>
        <w:t>Izsol</w:t>
      </w:r>
      <w:r w:rsidRPr="00366681">
        <w:rPr>
          <w:sz w:val="24"/>
          <w:szCs w:val="24"/>
          <w:lang w:eastAsia="lv-LV" w:bidi="lo-LA"/>
        </w:rPr>
        <w:t xml:space="preserve">es noteikumu izstrādē, </w:t>
      </w:r>
      <w:r w:rsidR="00A372E8" w:rsidRPr="00366681">
        <w:rPr>
          <w:sz w:val="24"/>
          <w:szCs w:val="24"/>
          <w:lang w:eastAsia="lv-LV" w:bidi="lo-LA"/>
        </w:rPr>
        <w:t xml:space="preserve">pieņem lēmumus vai veic citas šajos noteikumos minētās darbības Zemes vienības iznomāšanas vai nomas tiesību piešķiršanas procesā, </w:t>
      </w:r>
      <w:r w:rsidR="00E240B2" w:rsidRPr="00366681">
        <w:rPr>
          <w:sz w:val="24"/>
          <w:szCs w:val="24"/>
          <w:lang w:eastAsia="lv-LV" w:bidi="lo-LA"/>
        </w:rPr>
        <w:t xml:space="preserve">tajā skaitā </w:t>
      </w:r>
      <w:r w:rsidR="00F677C1" w:rsidRPr="00366681">
        <w:rPr>
          <w:sz w:val="24"/>
          <w:szCs w:val="24"/>
          <w:lang w:eastAsia="lv-LV" w:bidi="lo-LA"/>
        </w:rPr>
        <w:fldChar w:fldCharType="begin"/>
      </w:r>
      <w:r w:rsidR="00F677C1" w:rsidRPr="00366681">
        <w:rPr>
          <w:sz w:val="24"/>
          <w:szCs w:val="24"/>
          <w:lang w:eastAsia="lv-LV" w:bidi="lo-LA"/>
        </w:rPr>
        <w:instrText xml:space="preserve"> REF _Ref528246525 \r \h  \* MERGEFORMAT </w:instrText>
      </w:r>
      <w:r w:rsidR="00F677C1" w:rsidRPr="00366681">
        <w:rPr>
          <w:sz w:val="24"/>
          <w:szCs w:val="24"/>
          <w:lang w:eastAsia="lv-LV" w:bidi="lo-LA"/>
        </w:rPr>
      </w:r>
      <w:r w:rsidR="00F677C1" w:rsidRPr="00366681">
        <w:rPr>
          <w:sz w:val="24"/>
          <w:szCs w:val="24"/>
          <w:lang w:eastAsia="lv-LV" w:bidi="lo-LA"/>
        </w:rPr>
        <w:fldChar w:fldCharType="separate"/>
      </w:r>
      <w:r w:rsidR="00582DC1" w:rsidRPr="00366681">
        <w:rPr>
          <w:sz w:val="24"/>
          <w:szCs w:val="24"/>
          <w:lang w:eastAsia="lv-LV" w:bidi="lo-LA"/>
        </w:rPr>
        <w:t>14</w:t>
      </w:r>
      <w:r w:rsidR="00F677C1" w:rsidRPr="00366681">
        <w:rPr>
          <w:sz w:val="24"/>
          <w:szCs w:val="24"/>
          <w:lang w:eastAsia="lv-LV" w:bidi="lo-LA"/>
        </w:rPr>
        <w:fldChar w:fldCharType="end"/>
      </w:r>
      <w:r w:rsidR="00E240B2" w:rsidRPr="00366681">
        <w:rPr>
          <w:sz w:val="24"/>
          <w:szCs w:val="24"/>
          <w:lang w:eastAsia="lv-LV" w:bidi="lo-LA"/>
        </w:rPr>
        <w:t xml:space="preserve">.punktā norādītā persona, </w:t>
      </w:r>
      <w:r w:rsidRPr="00366681">
        <w:rPr>
          <w:sz w:val="24"/>
          <w:szCs w:val="24"/>
          <w:lang w:eastAsia="lv-LV" w:bidi="lo-LA"/>
        </w:rPr>
        <w:t xml:space="preserve">kā arī to ģimenes locekļi nedrīkst būt </w:t>
      </w:r>
      <w:r w:rsidR="003974B0" w:rsidRPr="00366681">
        <w:rPr>
          <w:sz w:val="24"/>
          <w:szCs w:val="24"/>
          <w:lang w:eastAsia="lv-LV" w:bidi="lo-LA"/>
        </w:rPr>
        <w:t>nomas</w:t>
      </w:r>
      <w:r w:rsidRPr="00366681">
        <w:rPr>
          <w:sz w:val="24"/>
          <w:szCs w:val="24"/>
          <w:lang w:eastAsia="lv-LV" w:bidi="lo-LA"/>
        </w:rPr>
        <w:t xml:space="preserve"> tiesīb</w:t>
      </w:r>
      <w:r w:rsidR="003974B0" w:rsidRPr="00366681">
        <w:rPr>
          <w:sz w:val="24"/>
          <w:szCs w:val="24"/>
          <w:lang w:eastAsia="lv-LV" w:bidi="lo-LA"/>
        </w:rPr>
        <w:t>u</w:t>
      </w:r>
      <w:r w:rsidRPr="00366681">
        <w:rPr>
          <w:sz w:val="24"/>
          <w:szCs w:val="24"/>
          <w:lang w:eastAsia="lv-LV" w:bidi="lo-LA"/>
        </w:rPr>
        <w:t xml:space="preserve"> </w:t>
      </w:r>
      <w:r w:rsidR="00CF0632" w:rsidRPr="00366681">
        <w:rPr>
          <w:sz w:val="24"/>
          <w:szCs w:val="24"/>
          <w:lang w:eastAsia="lv-LV" w:bidi="lo-LA"/>
        </w:rPr>
        <w:t xml:space="preserve">izsoles </w:t>
      </w:r>
      <w:r w:rsidR="00444224" w:rsidRPr="00366681">
        <w:rPr>
          <w:sz w:val="24"/>
          <w:szCs w:val="24"/>
          <w:lang w:eastAsia="lv-LV" w:bidi="lo-LA"/>
        </w:rPr>
        <w:t>dalībniek</w:t>
      </w:r>
      <w:r w:rsidRPr="00366681">
        <w:rPr>
          <w:sz w:val="24"/>
          <w:szCs w:val="24"/>
          <w:lang w:eastAsia="lv-LV" w:bidi="lo-LA"/>
        </w:rPr>
        <w:t xml:space="preserve">i, kā arī tieši vai netieši ieinteresēti </w:t>
      </w:r>
      <w:r w:rsidR="00C2520F" w:rsidRPr="00366681">
        <w:rPr>
          <w:sz w:val="24"/>
          <w:szCs w:val="24"/>
          <w:lang w:eastAsia="lv-LV" w:bidi="lo-LA"/>
        </w:rPr>
        <w:t>Izsol</w:t>
      </w:r>
      <w:r w:rsidRPr="00366681">
        <w:rPr>
          <w:sz w:val="24"/>
          <w:szCs w:val="24"/>
          <w:lang w:eastAsia="lv-LV" w:bidi="lo-LA"/>
        </w:rPr>
        <w:t>es procesa iznākumā.</w:t>
      </w:r>
      <w:bookmarkEnd w:id="9"/>
    </w:p>
    <w:p w14:paraId="6240A770" w14:textId="57FF11A2" w:rsidR="00A328EC" w:rsidRPr="00366681" w:rsidRDefault="00A328EC" w:rsidP="00ED736E">
      <w:pPr>
        <w:pStyle w:val="Sarakstarindkopa"/>
        <w:numPr>
          <w:ilvl w:val="0"/>
          <w:numId w:val="33"/>
        </w:numPr>
        <w:jc w:val="both"/>
        <w:rPr>
          <w:rFonts w:eastAsia="Calibri"/>
          <w:sz w:val="24"/>
          <w:szCs w:val="24"/>
        </w:rPr>
      </w:pPr>
      <w:bookmarkStart w:id="10" w:name="_Ref527456054"/>
      <w:r w:rsidRPr="00366681">
        <w:rPr>
          <w:sz w:val="24"/>
          <w:szCs w:val="24"/>
        </w:rPr>
        <w:t xml:space="preserve">Informācija par </w:t>
      </w:r>
      <w:r w:rsidR="00C2520F" w:rsidRPr="00366681">
        <w:rPr>
          <w:sz w:val="24"/>
          <w:szCs w:val="24"/>
        </w:rPr>
        <w:t>Izsol</w:t>
      </w:r>
      <w:r w:rsidRPr="00366681">
        <w:rPr>
          <w:sz w:val="24"/>
          <w:szCs w:val="24"/>
        </w:rPr>
        <w:t xml:space="preserve">i tiek publicēta </w:t>
      </w:r>
      <w:r w:rsidR="00E54FDF" w:rsidRPr="00366681">
        <w:rPr>
          <w:sz w:val="24"/>
          <w:szCs w:val="24"/>
        </w:rPr>
        <w:t xml:space="preserve">un ar izsoles noteikumiem var iepazīties elektroniski Pašvaldības tīmekļa vietnē: www.sigulda.lv sadaļas </w:t>
      </w:r>
      <w:r w:rsidR="00FF4288" w:rsidRPr="00366681">
        <w:rPr>
          <w:sz w:val="24"/>
          <w:szCs w:val="24"/>
        </w:rPr>
        <w:t xml:space="preserve">“Pašvaldība” </w:t>
      </w:r>
      <w:proofErr w:type="spellStart"/>
      <w:r w:rsidR="00FF4288" w:rsidRPr="00366681">
        <w:rPr>
          <w:sz w:val="24"/>
          <w:szCs w:val="24"/>
        </w:rPr>
        <w:t>apakš</w:t>
      </w:r>
      <w:r w:rsidR="00E54FDF" w:rsidRPr="00366681">
        <w:rPr>
          <w:sz w:val="24"/>
          <w:szCs w:val="24"/>
        </w:rPr>
        <w:t>sadaļā</w:t>
      </w:r>
      <w:proofErr w:type="spellEnd"/>
      <w:r w:rsidR="00E54FDF" w:rsidRPr="00366681">
        <w:rPr>
          <w:sz w:val="24"/>
          <w:szCs w:val="24"/>
        </w:rPr>
        <w:t xml:space="preserve"> “Izsoles, paziņojumi” – “Izsoles” – “Nomas tiesību nodošana </w:t>
      </w:r>
      <w:r w:rsidR="00564104" w:rsidRPr="00366681">
        <w:rPr>
          <w:sz w:val="24"/>
          <w:szCs w:val="24"/>
        </w:rPr>
        <w:t xml:space="preserve">– </w:t>
      </w:r>
      <w:r w:rsidR="00E54FDF" w:rsidRPr="00366681">
        <w:rPr>
          <w:sz w:val="24"/>
          <w:szCs w:val="24"/>
        </w:rPr>
        <w:t>zeme”.</w:t>
      </w:r>
      <w:bookmarkEnd w:id="10"/>
    </w:p>
    <w:p w14:paraId="553D8A35" w14:textId="12BB9222" w:rsidR="00CB439F" w:rsidRPr="00366681" w:rsidRDefault="00CB439F" w:rsidP="00CB439F">
      <w:pPr>
        <w:pStyle w:val="Sarakstarindkopa"/>
        <w:numPr>
          <w:ilvl w:val="0"/>
          <w:numId w:val="33"/>
        </w:numPr>
        <w:tabs>
          <w:tab w:val="left" w:pos="284"/>
          <w:tab w:val="left" w:pos="426"/>
        </w:tabs>
        <w:spacing w:before="120"/>
        <w:contextualSpacing w:val="0"/>
        <w:jc w:val="both"/>
        <w:rPr>
          <w:b/>
          <w:sz w:val="24"/>
          <w:szCs w:val="24"/>
          <w:lang w:eastAsia="lv-LV" w:bidi="lo-LA"/>
        </w:rPr>
      </w:pPr>
      <w:r w:rsidRPr="00366681">
        <w:rPr>
          <w:sz w:val="24"/>
          <w:szCs w:val="24"/>
          <w:lang w:eastAsia="lv-LV" w:bidi="lo-LA"/>
        </w:rPr>
        <w:t>Datu pārzinis ir Siguldas novada pašvaldība, reģistrācijas Nr.90000048152, juridiskā adrese: Pils iela 16, Sigulda, Siguldas novads,</w:t>
      </w:r>
      <w:r w:rsidR="00FF4288" w:rsidRPr="00366681">
        <w:rPr>
          <w:sz w:val="24"/>
          <w:szCs w:val="24"/>
          <w:lang w:eastAsia="lv-LV" w:bidi="lo-LA"/>
        </w:rPr>
        <w:t xml:space="preserve"> LV-2150,</w:t>
      </w:r>
      <w:r w:rsidRPr="00366681">
        <w:rPr>
          <w:sz w:val="24"/>
          <w:szCs w:val="24"/>
          <w:lang w:eastAsia="lv-LV" w:bidi="lo-LA"/>
        </w:rPr>
        <w:t xml:space="preserve"> kas veic personas datu apstrādi ar nolūku organizēt tai piederošās mantas izsoli.</w:t>
      </w:r>
    </w:p>
    <w:p w14:paraId="2A130D3F" w14:textId="09A0F8DE" w:rsidR="00CB439F" w:rsidRPr="00366681" w:rsidRDefault="00CB439F" w:rsidP="00CB439F">
      <w:pPr>
        <w:pStyle w:val="Sarakstarindkopa"/>
        <w:numPr>
          <w:ilvl w:val="0"/>
          <w:numId w:val="33"/>
        </w:numPr>
        <w:tabs>
          <w:tab w:val="left" w:pos="284"/>
          <w:tab w:val="left" w:pos="426"/>
        </w:tabs>
        <w:spacing w:before="120"/>
        <w:contextualSpacing w:val="0"/>
        <w:jc w:val="both"/>
        <w:rPr>
          <w:b/>
          <w:sz w:val="24"/>
          <w:szCs w:val="24"/>
          <w:lang w:eastAsia="lv-LV" w:bidi="lo-LA"/>
        </w:rPr>
      </w:pPr>
      <w:r w:rsidRPr="00366681">
        <w:rPr>
          <w:sz w:val="24"/>
          <w:szCs w:val="24"/>
          <w:lang w:eastAsia="lv-LV" w:bidi="lo-LA"/>
        </w:rPr>
        <w:t>Papildus informāciju par minēto personas datu apstrādi var iegūt Siguldas novada pašvaldības tīmekļa vietnes www.sigulda.lv sadaļā Pašvaldība / Privātuma politika, iepazīstoties ar Siguldas novada pašvaldības iekšējiem noteikumiem “Par Siguldas novada pašvaldības personas datu apstrādes privātuma politiku” vai klātienē Siguldas novada pašvaldības klientu apkalpošanas vietās.</w:t>
      </w:r>
    </w:p>
    <w:p w14:paraId="4EBCE69F" w14:textId="77777777" w:rsidR="00A328EC" w:rsidRPr="00366681" w:rsidRDefault="00A328EC" w:rsidP="00ED736E">
      <w:pPr>
        <w:spacing w:after="0" w:line="240" w:lineRule="auto"/>
        <w:jc w:val="both"/>
        <w:rPr>
          <w:rFonts w:ascii="Times New Roman" w:hAnsi="Times New Roman" w:cs="Times New Roman"/>
          <w:sz w:val="24"/>
          <w:szCs w:val="24"/>
        </w:rPr>
      </w:pPr>
    </w:p>
    <w:p w14:paraId="1D616E08" w14:textId="49093423" w:rsidR="00B46BC1" w:rsidRPr="00366681" w:rsidRDefault="00B46BC1" w:rsidP="00ED736E">
      <w:pPr>
        <w:autoSpaceDE w:val="0"/>
        <w:autoSpaceDN w:val="0"/>
        <w:adjustRightInd w:val="0"/>
        <w:spacing w:after="0" w:line="240" w:lineRule="auto"/>
        <w:jc w:val="center"/>
        <w:rPr>
          <w:rFonts w:ascii="Times New Roman" w:eastAsia="Calibri" w:hAnsi="Times New Roman" w:cs="Times New Roman"/>
          <w:b/>
          <w:bCs/>
          <w:sz w:val="24"/>
          <w:szCs w:val="24"/>
        </w:rPr>
      </w:pPr>
      <w:r w:rsidRPr="00366681">
        <w:rPr>
          <w:rFonts w:ascii="Times New Roman" w:eastAsia="Calibri" w:hAnsi="Times New Roman" w:cs="Times New Roman"/>
          <w:b/>
          <w:bCs/>
          <w:sz w:val="24"/>
          <w:szCs w:val="24"/>
        </w:rPr>
        <w:t>II</w:t>
      </w:r>
      <w:r w:rsidR="0042340B" w:rsidRPr="00366681">
        <w:rPr>
          <w:rFonts w:ascii="Times New Roman" w:eastAsia="Calibri" w:hAnsi="Times New Roman" w:cs="Times New Roman"/>
          <w:b/>
          <w:bCs/>
          <w:sz w:val="24"/>
          <w:szCs w:val="24"/>
        </w:rPr>
        <w:t>.</w:t>
      </w:r>
      <w:r w:rsidRPr="00366681">
        <w:rPr>
          <w:rFonts w:ascii="Times New Roman" w:eastAsia="Calibri" w:hAnsi="Times New Roman" w:cs="Times New Roman"/>
          <w:b/>
          <w:bCs/>
          <w:sz w:val="24"/>
          <w:szCs w:val="24"/>
        </w:rPr>
        <w:t xml:space="preserve"> </w:t>
      </w:r>
      <w:r w:rsidR="00696B5A" w:rsidRPr="00366681">
        <w:rPr>
          <w:rFonts w:ascii="Times New Roman" w:eastAsia="Calibri" w:hAnsi="Times New Roman" w:cs="Times New Roman"/>
          <w:b/>
          <w:bCs/>
          <w:sz w:val="24"/>
          <w:szCs w:val="24"/>
        </w:rPr>
        <w:t>Nomas</w:t>
      </w:r>
      <w:r w:rsidRPr="00366681">
        <w:rPr>
          <w:rFonts w:ascii="Times New Roman" w:eastAsia="Calibri" w:hAnsi="Times New Roman" w:cs="Times New Roman"/>
          <w:b/>
          <w:bCs/>
          <w:sz w:val="24"/>
          <w:szCs w:val="24"/>
        </w:rPr>
        <w:t xml:space="preserve"> tiesīb</w:t>
      </w:r>
      <w:r w:rsidR="00696B5A" w:rsidRPr="00366681">
        <w:rPr>
          <w:rFonts w:ascii="Times New Roman" w:eastAsia="Calibri" w:hAnsi="Times New Roman" w:cs="Times New Roman"/>
          <w:b/>
          <w:bCs/>
          <w:sz w:val="24"/>
          <w:szCs w:val="24"/>
        </w:rPr>
        <w:t>u</w:t>
      </w:r>
      <w:r w:rsidRPr="00366681">
        <w:rPr>
          <w:rFonts w:ascii="Times New Roman" w:eastAsia="Calibri" w:hAnsi="Times New Roman" w:cs="Times New Roman"/>
          <w:b/>
          <w:bCs/>
          <w:sz w:val="24"/>
          <w:szCs w:val="24"/>
        </w:rPr>
        <w:t xml:space="preserve"> </w:t>
      </w:r>
      <w:r w:rsidR="00444224" w:rsidRPr="00366681">
        <w:rPr>
          <w:rFonts w:ascii="Times New Roman" w:eastAsia="Calibri" w:hAnsi="Times New Roman" w:cs="Times New Roman"/>
          <w:b/>
          <w:bCs/>
          <w:sz w:val="24"/>
          <w:szCs w:val="24"/>
        </w:rPr>
        <w:t>dalībniek</w:t>
      </w:r>
      <w:r w:rsidRPr="00366681">
        <w:rPr>
          <w:rFonts w:ascii="Times New Roman" w:eastAsia="Calibri" w:hAnsi="Times New Roman" w:cs="Times New Roman"/>
          <w:b/>
          <w:bCs/>
          <w:sz w:val="24"/>
          <w:szCs w:val="24"/>
        </w:rPr>
        <w:t>i</w:t>
      </w:r>
    </w:p>
    <w:p w14:paraId="2DF83BE9" w14:textId="2933B65D" w:rsidR="00FE4648" w:rsidRPr="00366681" w:rsidRDefault="00FE2AC6" w:rsidP="00ED736E">
      <w:pPr>
        <w:pStyle w:val="Sarakstarindkopa"/>
        <w:numPr>
          <w:ilvl w:val="0"/>
          <w:numId w:val="33"/>
        </w:numPr>
        <w:jc w:val="both"/>
        <w:rPr>
          <w:sz w:val="24"/>
          <w:szCs w:val="24"/>
        </w:rPr>
      </w:pPr>
      <w:r w:rsidRPr="00366681">
        <w:rPr>
          <w:sz w:val="24"/>
          <w:szCs w:val="24"/>
        </w:rPr>
        <w:t xml:space="preserve">Par </w:t>
      </w:r>
      <w:r w:rsidR="003974B0" w:rsidRPr="00366681">
        <w:rPr>
          <w:sz w:val="24"/>
          <w:szCs w:val="24"/>
        </w:rPr>
        <w:t xml:space="preserve">izsoles </w:t>
      </w:r>
      <w:r w:rsidR="00444224" w:rsidRPr="00366681">
        <w:rPr>
          <w:sz w:val="24"/>
          <w:szCs w:val="24"/>
        </w:rPr>
        <w:t>dalībniek</w:t>
      </w:r>
      <w:r w:rsidRPr="00366681">
        <w:rPr>
          <w:sz w:val="24"/>
          <w:szCs w:val="24"/>
        </w:rPr>
        <w:t>u</w:t>
      </w:r>
      <w:r w:rsidR="00094398" w:rsidRPr="00366681">
        <w:rPr>
          <w:sz w:val="24"/>
          <w:szCs w:val="24"/>
        </w:rPr>
        <w:t xml:space="preserve"> </w:t>
      </w:r>
      <w:r w:rsidR="004862F2" w:rsidRPr="00366681">
        <w:rPr>
          <w:sz w:val="24"/>
          <w:szCs w:val="24"/>
        </w:rPr>
        <w:t xml:space="preserve">(turpmāk - Dalībnieks) </w:t>
      </w:r>
      <w:r w:rsidRPr="00366681">
        <w:rPr>
          <w:sz w:val="24"/>
          <w:szCs w:val="24"/>
        </w:rPr>
        <w:t xml:space="preserve">var kļūt maksātspējīgas personas, kuras saskaņā ar šiem noteikumiem ir tiesīgas piedalīties </w:t>
      </w:r>
      <w:r w:rsidR="00C2520F" w:rsidRPr="00366681">
        <w:rPr>
          <w:sz w:val="24"/>
          <w:szCs w:val="24"/>
        </w:rPr>
        <w:t>Izsol</w:t>
      </w:r>
      <w:r w:rsidRPr="00366681">
        <w:rPr>
          <w:sz w:val="24"/>
          <w:szCs w:val="24"/>
        </w:rPr>
        <w:t>ē.</w:t>
      </w:r>
    </w:p>
    <w:p w14:paraId="3DD42B4B" w14:textId="77777777" w:rsidR="00F54D08" w:rsidRPr="00366681" w:rsidRDefault="00FE2AC6" w:rsidP="00F54D08">
      <w:pPr>
        <w:pStyle w:val="Sarakstarindkopa"/>
        <w:numPr>
          <w:ilvl w:val="0"/>
          <w:numId w:val="33"/>
        </w:numPr>
        <w:jc w:val="both"/>
        <w:rPr>
          <w:sz w:val="24"/>
          <w:szCs w:val="24"/>
        </w:rPr>
      </w:pPr>
      <w:r w:rsidRPr="00366681">
        <w:rPr>
          <w:sz w:val="24"/>
          <w:szCs w:val="24"/>
        </w:rPr>
        <w:t>P</w:t>
      </w:r>
      <w:r w:rsidR="00D21EBE" w:rsidRPr="00366681">
        <w:rPr>
          <w:sz w:val="24"/>
          <w:szCs w:val="24"/>
        </w:rPr>
        <w:t xml:space="preserve">ar </w:t>
      </w:r>
      <w:r w:rsidR="00444224" w:rsidRPr="00366681">
        <w:rPr>
          <w:sz w:val="24"/>
          <w:szCs w:val="24"/>
        </w:rPr>
        <w:t>Dalībniek</w:t>
      </w:r>
      <w:r w:rsidR="00415A20" w:rsidRPr="00366681">
        <w:rPr>
          <w:sz w:val="24"/>
          <w:szCs w:val="24"/>
        </w:rPr>
        <w:t>u</w:t>
      </w:r>
      <w:r w:rsidRPr="00366681">
        <w:rPr>
          <w:sz w:val="24"/>
          <w:szCs w:val="24"/>
        </w:rPr>
        <w:t xml:space="preserve"> nedrīkst būt</w:t>
      </w:r>
      <w:r w:rsidR="003076AE" w:rsidRPr="00366681">
        <w:rPr>
          <w:sz w:val="24"/>
          <w:szCs w:val="24"/>
        </w:rPr>
        <w:t xml:space="preserve"> persona</w:t>
      </w:r>
      <w:r w:rsidRPr="00366681">
        <w:rPr>
          <w:sz w:val="24"/>
          <w:szCs w:val="24"/>
        </w:rPr>
        <w:t>:</w:t>
      </w:r>
    </w:p>
    <w:p w14:paraId="370ACE45" w14:textId="4537FF2C" w:rsidR="00F54D08" w:rsidRPr="00366681" w:rsidRDefault="00F54D08" w:rsidP="00F54D08">
      <w:pPr>
        <w:pStyle w:val="Sarakstarindkopa"/>
        <w:ind w:left="360"/>
        <w:jc w:val="both"/>
        <w:rPr>
          <w:sz w:val="24"/>
          <w:szCs w:val="24"/>
        </w:rPr>
      </w:pPr>
      <w:r w:rsidRPr="00366681">
        <w:rPr>
          <w:sz w:val="24"/>
          <w:szCs w:val="24"/>
        </w:rPr>
        <w:t>2</w:t>
      </w:r>
      <w:r w:rsidR="00492ECD" w:rsidRPr="00366681">
        <w:rPr>
          <w:sz w:val="24"/>
          <w:szCs w:val="24"/>
        </w:rPr>
        <w:t>2</w:t>
      </w:r>
      <w:r w:rsidRPr="00366681">
        <w:rPr>
          <w:sz w:val="24"/>
          <w:szCs w:val="24"/>
        </w:rPr>
        <w:t xml:space="preserve">.1. </w:t>
      </w:r>
      <w:r w:rsidR="004E3320" w:rsidRPr="00366681">
        <w:rPr>
          <w:sz w:val="24"/>
          <w:szCs w:val="24"/>
        </w:rPr>
        <w:t xml:space="preserve">kurai ir nenokārtotas parādsaistības pret </w:t>
      </w:r>
      <w:r w:rsidR="006C5AE2" w:rsidRPr="00366681">
        <w:rPr>
          <w:sz w:val="24"/>
          <w:szCs w:val="24"/>
        </w:rPr>
        <w:t>Siguldas novada pašvaldību</w:t>
      </w:r>
      <w:r w:rsidR="004E3320" w:rsidRPr="00366681">
        <w:rPr>
          <w:sz w:val="24"/>
          <w:szCs w:val="24"/>
        </w:rPr>
        <w:t>;</w:t>
      </w:r>
    </w:p>
    <w:p w14:paraId="71CC5A13" w14:textId="462E2976" w:rsidR="00F54D08" w:rsidRPr="00366681" w:rsidRDefault="00F54D08" w:rsidP="00F54D08">
      <w:pPr>
        <w:pStyle w:val="Sarakstarindkopa"/>
        <w:ind w:left="360"/>
        <w:jc w:val="both"/>
        <w:rPr>
          <w:sz w:val="24"/>
          <w:szCs w:val="24"/>
        </w:rPr>
      </w:pPr>
      <w:r w:rsidRPr="00366681">
        <w:rPr>
          <w:sz w:val="24"/>
          <w:szCs w:val="24"/>
        </w:rPr>
        <w:t>2</w:t>
      </w:r>
      <w:r w:rsidR="00492ECD" w:rsidRPr="00366681">
        <w:rPr>
          <w:sz w:val="24"/>
          <w:szCs w:val="24"/>
        </w:rPr>
        <w:t>2</w:t>
      </w:r>
      <w:r w:rsidRPr="00366681">
        <w:rPr>
          <w:sz w:val="24"/>
          <w:szCs w:val="24"/>
        </w:rPr>
        <w:t>.2</w:t>
      </w:r>
      <w:r w:rsidR="00C40FFB" w:rsidRPr="00366681">
        <w:rPr>
          <w:sz w:val="24"/>
          <w:szCs w:val="24"/>
        </w:rPr>
        <w:t>.</w:t>
      </w:r>
      <w:r w:rsidRPr="00366681">
        <w:rPr>
          <w:sz w:val="24"/>
          <w:szCs w:val="24"/>
        </w:rPr>
        <w:t xml:space="preserve"> </w:t>
      </w:r>
      <w:r w:rsidR="006C5658" w:rsidRPr="00366681">
        <w:rPr>
          <w:sz w:val="24"/>
          <w:szCs w:val="24"/>
        </w:rPr>
        <w:t>kas pasludināta par maksātnespējīgu, tai uzsākts likvidācijas process</w:t>
      </w:r>
      <w:r w:rsidR="00060701" w:rsidRPr="00366681">
        <w:rPr>
          <w:sz w:val="24"/>
          <w:szCs w:val="24"/>
        </w:rPr>
        <w:t xml:space="preserve"> vai</w:t>
      </w:r>
      <w:r w:rsidR="006C5658" w:rsidRPr="00366681">
        <w:rPr>
          <w:sz w:val="24"/>
          <w:szCs w:val="24"/>
        </w:rPr>
        <w:t xml:space="preserve"> tai ir </w:t>
      </w:r>
      <w:r w:rsidR="00060701" w:rsidRPr="00366681">
        <w:rPr>
          <w:sz w:val="24"/>
          <w:szCs w:val="24"/>
        </w:rPr>
        <w:t xml:space="preserve">Valsts ieņēmumu dienesta administrēto nodokļu (nodevu) parāds, kas kopsummā pārsniedz 150,00 </w:t>
      </w:r>
      <w:r w:rsidR="00DC3371" w:rsidRPr="00366681">
        <w:rPr>
          <w:sz w:val="24"/>
          <w:szCs w:val="24"/>
        </w:rPr>
        <w:t>EUR</w:t>
      </w:r>
      <w:r w:rsidR="00F3677E" w:rsidRPr="00366681">
        <w:rPr>
          <w:sz w:val="24"/>
          <w:szCs w:val="24"/>
        </w:rPr>
        <w:t xml:space="preserve"> (viens simts piecdesmit </w:t>
      </w:r>
      <w:proofErr w:type="spellStart"/>
      <w:r w:rsidR="00F3677E" w:rsidRPr="00366681">
        <w:rPr>
          <w:i/>
          <w:sz w:val="24"/>
          <w:szCs w:val="24"/>
        </w:rPr>
        <w:t>euro</w:t>
      </w:r>
      <w:proofErr w:type="spellEnd"/>
      <w:r w:rsidR="00F3677E" w:rsidRPr="00366681">
        <w:rPr>
          <w:sz w:val="24"/>
          <w:szCs w:val="24"/>
        </w:rPr>
        <w:t xml:space="preserve"> nulle centi)</w:t>
      </w:r>
      <w:r w:rsidR="00580ABF" w:rsidRPr="00366681">
        <w:rPr>
          <w:sz w:val="24"/>
          <w:szCs w:val="24"/>
        </w:rPr>
        <w:t>;</w:t>
      </w:r>
    </w:p>
    <w:p w14:paraId="41973DDE" w14:textId="42BECCC1" w:rsidR="00F54D08" w:rsidRPr="00366681" w:rsidRDefault="00F54D08" w:rsidP="00F54D08">
      <w:pPr>
        <w:pStyle w:val="Sarakstarindkopa"/>
        <w:ind w:left="360"/>
        <w:jc w:val="both"/>
        <w:rPr>
          <w:sz w:val="24"/>
          <w:szCs w:val="24"/>
        </w:rPr>
      </w:pPr>
      <w:r w:rsidRPr="00366681">
        <w:rPr>
          <w:sz w:val="24"/>
          <w:szCs w:val="24"/>
        </w:rPr>
        <w:t>2</w:t>
      </w:r>
      <w:r w:rsidR="00492ECD" w:rsidRPr="00366681">
        <w:rPr>
          <w:sz w:val="24"/>
          <w:szCs w:val="24"/>
        </w:rPr>
        <w:t>2</w:t>
      </w:r>
      <w:r w:rsidRPr="00366681">
        <w:rPr>
          <w:sz w:val="24"/>
          <w:szCs w:val="24"/>
        </w:rPr>
        <w:t xml:space="preserve">.3. </w:t>
      </w:r>
      <w:r w:rsidR="00C0428A" w:rsidRPr="00366681">
        <w:rPr>
          <w:sz w:val="24"/>
          <w:szCs w:val="24"/>
        </w:rPr>
        <w:t xml:space="preserve">ar kuru pēdējā gada laikā no pieteikuma iesniegšanas dienas Siguldas novada pašvaldība ir vienpusēji izbeigusi noslēgto līgumu par īpašuma </w:t>
      </w:r>
      <w:r w:rsidR="00C71C5C" w:rsidRPr="00366681">
        <w:rPr>
          <w:sz w:val="24"/>
          <w:szCs w:val="24"/>
        </w:rPr>
        <w:t>lietošanu</w:t>
      </w:r>
      <w:r w:rsidR="00C0428A" w:rsidRPr="00366681">
        <w:rPr>
          <w:sz w:val="24"/>
          <w:szCs w:val="24"/>
        </w:rPr>
        <w:t xml:space="preserve">, jo Dalībnieks nav pildījis līgumā </w:t>
      </w:r>
      <w:r w:rsidR="00C0428A" w:rsidRPr="00366681">
        <w:rPr>
          <w:sz w:val="24"/>
          <w:szCs w:val="24"/>
        </w:rPr>
        <w:lastRenderedPageBreak/>
        <w:t>noteiktos pienākumus, vai stājies spēkā tiesas nolēmums, uz kura pamata tiek izbeigts ar Siguldas novada pašvaldību noslēgts līgums par īpašuma lietošanu Dalībnieka rīcības dēļ;</w:t>
      </w:r>
    </w:p>
    <w:p w14:paraId="42248E6E" w14:textId="2493247D" w:rsidR="00541CD0" w:rsidRPr="00366681" w:rsidRDefault="00F54D08" w:rsidP="00F54D08">
      <w:pPr>
        <w:pStyle w:val="Sarakstarindkopa"/>
        <w:ind w:left="360"/>
        <w:jc w:val="both"/>
        <w:rPr>
          <w:sz w:val="24"/>
          <w:szCs w:val="24"/>
        </w:rPr>
      </w:pPr>
      <w:r w:rsidRPr="00366681">
        <w:rPr>
          <w:sz w:val="24"/>
          <w:szCs w:val="24"/>
        </w:rPr>
        <w:t>2</w:t>
      </w:r>
      <w:r w:rsidR="00492ECD" w:rsidRPr="00366681">
        <w:rPr>
          <w:sz w:val="24"/>
          <w:szCs w:val="24"/>
        </w:rPr>
        <w:t>2</w:t>
      </w:r>
      <w:r w:rsidRPr="00366681">
        <w:rPr>
          <w:sz w:val="24"/>
          <w:szCs w:val="24"/>
        </w:rPr>
        <w:t xml:space="preserve">.4. </w:t>
      </w:r>
      <w:r w:rsidR="0084683E" w:rsidRPr="00366681">
        <w:rPr>
          <w:sz w:val="24"/>
          <w:szCs w:val="24"/>
        </w:rPr>
        <w:t xml:space="preserve">kura pēdējā gada laikā no pieteikuma iesniegšanas nav labticīgi pildījusi ar </w:t>
      </w:r>
      <w:r w:rsidR="002F3975" w:rsidRPr="00366681">
        <w:rPr>
          <w:sz w:val="24"/>
          <w:szCs w:val="24"/>
        </w:rPr>
        <w:t>Siguldas novada p</w:t>
      </w:r>
      <w:r w:rsidR="0084683E" w:rsidRPr="00366681">
        <w:rPr>
          <w:sz w:val="24"/>
          <w:szCs w:val="24"/>
        </w:rPr>
        <w:t>ašvaldību noslēgt</w:t>
      </w:r>
      <w:r w:rsidR="00C0428A" w:rsidRPr="00366681">
        <w:rPr>
          <w:sz w:val="24"/>
          <w:szCs w:val="24"/>
        </w:rPr>
        <w:t>aj</w:t>
      </w:r>
      <w:r w:rsidR="0084683E" w:rsidRPr="00366681">
        <w:rPr>
          <w:sz w:val="24"/>
          <w:szCs w:val="24"/>
        </w:rPr>
        <w:t xml:space="preserve">ā līgumā par īpašuma lietošanu tam noteiktos pienākumus, tajā skaitā tam ir bijuši vismaz trīs maksājumu kavējumi, kas kopā pārsniedz vienu </w:t>
      </w:r>
      <w:r w:rsidR="00C0428A" w:rsidRPr="00366681">
        <w:rPr>
          <w:sz w:val="24"/>
          <w:szCs w:val="24"/>
        </w:rPr>
        <w:t xml:space="preserve">nomas maksas </w:t>
      </w:r>
      <w:r w:rsidR="0084683E" w:rsidRPr="00366681">
        <w:rPr>
          <w:sz w:val="24"/>
          <w:szCs w:val="24"/>
        </w:rPr>
        <w:t xml:space="preserve">aprēķina periodu, </w:t>
      </w:r>
      <w:r w:rsidR="00C0428A" w:rsidRPr="00366681">
        <w:rPr>
          <w:sz w:val="24"/>
          <w:szCs w:val="24"/>
        </w:rPr>
        <w:t xml:space="preserve">vai Siguldas novada pašvaldībai zināmi publiskas personas nekustamā īpašuma uzturēšanai nepieciešamo pakalpojumu maksājumu parādi, </w:t>
      </w:r>
      <w:r w:rsidR="0084683E" w:rsidRPr="00366681">
        <w:rPr>
          <w:sz w:val="24"/>
          <w:szCs w:val="24"/>
        </w:rPr>
        <w:t xml:space="preserve">vai </w:t>
      </w:r>
      <w:r w:rsidR="00C0428A" w:rsidRPr="00366681">
        <w:rPr>
          <w:sz w:val="24"/>
          <w:szCs w:val="24"/>
        </w:rPr>
        <w:t>D</w:t>
      </w:r>
      <w:r w:rsidR="006A7993" w:rsidRPr="00366681">
        <w:rPr>
          <w:sz w:val="24"/>
          <w:szCs w:val="24"/>
        </w:rPr>
        <w:t>alībniekam</w:t>
      </w:r>
      <w:r w:rsidR="0084683E" w:rsidRPr="00366681">
        <w:rPr>
          <w:sz w:val="24"/>
          <w:szCs w:val="24"/>
        </w:rPr>
        <w:t xml:space="preserve"> ir jebkādas citas būtiskas neizpildītas līgumsaistības pret </w:t>
      </w:r>
      <w:r w:rsidR="00EE5764" w:rsidRPr="00366681">
        <w:rPr>
          <w:sz w:val="24"/>
          <w:szCs w:val="24"/>
        </w:rPr>
        <w:t>Siguldas novada p</w:t>
      </w:r>
      <w:r w:rsidR="0084683E" w:rsidRPr="00366681">
        <w:rPr>
          <w:sz w:val="24"/>
          <w:szCs w:val="24"/>
        </w:rPr>
        <w:t>ašvaldību</w:t>
      </w:r>
      <w:r w:rsidR="00FF4288" w:rsidRPr="00366681">
        <w:rPr>
          <w:sz w:val="24"/>
          <w:szCs w:val="24"/>
        </w:rPr>
        <w:t>.</w:t>
      </w:r>
    </w:p>
    <w:p w14:paraId="273843B7" w14:textId="42CD5785" w:rsidR="006C3494" w:rsidRPr="00366681" w:rsidRDefault="00B46BC1" w:rsidP="001F7B73">
      <w:pPr>
        <w:pStyle w:val="Sarakstarindkopa"/>
        <w:numPr>
          <w:ilvl w:val="0"/>
          <w:numId w:val="33"/>
        </w:numPr>
        <w:jc w:val="both"/>
        <w:rPr>
          <w:sz w:val="24"/>
          <w:szCs w:val="24"/>
        </w:rPr>
      </w:pPr>
      <w:r w:rsidRPr="00366681">
        <w:rPr>
          <w:rFonts w:eastAsia="Calibri"/>
          <w:sz w:val="24"/>
          <w:szCs w:val="24"/>
        </w:rPr>
        <w:t xml:space="preserve">Pirms </w:t>
      </w:r>
      <w:r w:rsidR="00741463" w:rsidRPr="00366681">
        <w:rPr>
          <w:rFonts w:eastAsia="Calibri"/>
          <w:sz w:val="24"/>
          <w:szCs w:val="24"/>
        </w:rPr>
        <w:t>pieteikuma</w:t>
      </w:r>
      <w:r w:rsidRPr="00366681">
        <w:rPr>
          <w:rFonts w:eastAsia="Calibri"/>
          <w:sz w:val="24"/>
          <w:szCs w:val="24"/>
        </w:rPr>
        <w:t xml:space="preserve"> iesniegšanas j</w:t>
      </w:r>
      <w:r w:rsidRPr="00366681">
        <w:rPr>
          <w:rFonts w:eastAsia="TimesNewRoman"/>
          <w:sz w:val="24"/>
          <w:szCs w:val="24"/>
        </w:rPr>
        <w:t>ā</w:t>
      </w:r>
      <w:r w:rsidRPr="00366681">
        <w:rPr>
          <w:rFonts w:eastAsia="Calibri"/>
          <w:sz w:val="24"/>
          <w:szCs w:val="24"/>
        </w:rPr>
        <w:t>iemaks</w:t>
      </w:r>
      <w:r w:rsidRPr="00366681">
        <w:rPr>
          <w:rFonts w:eastAsia="TimesNewRoman"/>
          <w:sz w:val="24"/>
          <w:szCs w:val="24"/>
        </w:rPr>
        <w:t xml:space="preserve">ā </w:t>
      </w:r>
      <w:r w:rsidRPr="00366681">
        <w:rPr>
          <w:rFonts w:eastAsia="Calibri"/>
          <w:b/>
          <w:sz w:val="24"/>
          <w:szCs w:val="24"/>
        </w:rPr>
        <w:t>dal</w:t>
      </w:r>
      <w:r w:rsidRPr="00366681">
        <w:rPr>
          <w:rFonts w:eastAsia="TimesNewRoman"/>
          <w:b/>
          <w:sz w:val="24"/>
          <w:szCs w:val="24"/>
        </w:rPr>
        <w:t>ī</w:t>
      </w:r>
      <w:r w:rsidRPr="00366681">
        <w:rPr>
          <w:rFonts w:eastAsia="Calibri"/>
          <w:b/>
          <w:sz w:val="24"/>
          <w:szCs w:val="24"/>
        </w:rPr>
        <w:t xml:space="preserve">bas maksa </w:t>
      </w:r>
      <w:r w:rsidR="004862F2" w:rsidRPr="00366681">
        <w:rPr>
          <w:rFonts w:eastAsia="Calibri"/>
          <w:b/>
          <w:sz w:val="24"/>
          <w:szCs w:val="24"/>
        </w:rPr>
        <w:t>2</w:t>
      </w:r>
      <w:r w:rsidR="00CA61A6" w:rsidRPr="00366681">
        <w:rPr>
          <w:rFonts w:eastAsia="Calibri"/>
          <w:b/>
          <w:sz w:val="24"/>
          <w:szCs w:val="24"/>
        </w:rPr>
        <w:t xml:space="preserve">0,00 </w:t>
      </w:r>
      <w:r w:rsidRPr="00366681">
        <w:rPr>
          <w:rFonts w:eastAsia="Calibri"/>
          <w:b/>
          <w:sz w:val="24"/>
          <w:szCs w:val="24"/>
        </w:rPr>
        <w:t xml:space="preserve">EUR </w:t>
      </w:r>
      <w:r w:rsidRPr="00366681">
        <w:rPr>
          <w:rFonts w:eastAsia="Calibri"/>
          <w:sz w:val="24"/>
          <w:szCs w:val="24"/>
        </w:rPr>
        <w:t>(</w:t>
      </w:r>
      <w:r w:rsidR="004862F2" w:rsidRPr="00366681">
        <w:rPr>
          <w:rFonts w:eastAsia="Calibri"/>
          <w:sz w:val="24"/>
          <w:szCs w:val="24"/>
        </w:rPr>
        <w:t>div</w:t>
      </w:r>
      <w:r w:rsidR="008C4E41" w:rsidRPr="00366681">
        <w:rPr>
          <w:rFonts w:eastAsia="Calibri"/>
          <w:sz w:val="24"/>
          <w:szCs w:val="24"/>
        </w:rPr>
        <w:t xml:space="preserve">desmit </w:t>
      </w:r>
      <w:proofErr w:type="spellStart"/>
      <w:r w:rsidRPr="00366681">
        <w:rPr>
          <w:rFonts w:eastAsia="Calibri"/>
          <w:i/>
          <w:sz w:val="24"/>
          <w:szCs w:val="24"/>
        </w:rPr>
        <w:t>euro</w:t>
      </w:r>
      <w:proofErr w:type="spellEnd"/>
      <w:r w:rsidR="00AA628C" w:rsidRPr="00366681">
        <w:rPr>
          <w:rFonts w:eastAsia="Calibri"/>
          <w:sz w:val="24"/>
          <w:szCs w:val="24"/>
        </w:rPr>
        <w:t xml:space="preserve"> </w:t>
      </w:r>
      <w:r w:rsidR="008C4E41" w:rsidRPr="00366681">
        <w:rPr>
          <w:rFonts w:eastAsia="Calibri"/>
          <w:sz w:val="24"/>
          <w:szCs w:val="24"/>
        </w:rPr>
        <w:t xml:space="preserve">nulle </w:t>
      </w:r>
      <w:r w:rsidR="00AA628C" w:rsidRPr="00366681">
        <w:rPr>
          <w:rFonts w:eastAsia="Calibri"/>
          <w:sz w:val="24"/>
          <w:szCs w:val="24"/>
        </w:rPr>
        <w:t>centi</w:t>
      </w:r>
      <w:r w:rsidRPr="00366681">
        <w:rPr>
          <w:rFonts w:eastAsia="Calibri"/>
          <w:sz w:val="24"/>
          <w:szCs w:val="24"/>
        </w:rPr>
        <w:t>) apm</w:t>
      </w:r>
      <w:r w:rsidRPr="00366681">
        <w:rPr>
          <w:rFonts w:eastAsia="TimesNewRoman"/>
          <w:sz w:val="24"/>
          <w:szCs w:val="24"/>
        </w:rPr>
        <w:t>ē</w:t>
      </w:r>
      <w:r w:rsidRPr="00366681">
        <w:rPr>
          <w:rFonts w:eastAsia="Calibri"/>
          <w:sz w:val="24"/>
          <w:szCs w:val="24"/>
        </w:rPr>
        <w:t>r</w:t>
      </w:r>
      <w:r w:rsidRPr="00366681">
        <w:rPr>
          <w:rFonts w:eastAsia="TimesNewRoman"/>
          <w:sz w:val="24"/>
          <w:szCs w:val="24"/>
        </w:rPr>
        <w:t>ā,</w:t>
      </w:r>
      <w:r w:rsidR="0084683E" w:rsidRPr="00366681">
        <w:rPr>
          <w:rFonts w:eastAsia="TimesNewRoman"/>
          <w:sz w:val="24"/>
          <w:szCs w:val="24"/>
        </w:rPr>
        <w:t xml:space="preserve"> tajā skaitā PVN, un, l</w:t>
      </w:r>
      <w:r w:rsidR="0084683E" w:rsidRPr="00366681">
        <w:rPr>
          <w:rFonts w:eastAsia="Calibri"/>
          <w:sz w:val="24"/>
          <w:szCs w:val="24"/>
        </w:rPr>
        <w:t>ai piedal</w:t>
      </w:r>
      <w:r w:rsidR="0084683E" w:rsidRPr="00366681">
        <w:rPr>
          <w:rFonts w:eastAsia="TimesNewRoman"/>
          <w:sz w:val="24"/>
          <w:szCs w:val="24"/>
        </w:rPr>
        <w:t>ī</w:t>
      </w:r>
      <w:r w:rsidR="0084683E" w:rsidRPr="00366681">
        <w:rPr>
          <w:rFonts w:eastAsia="Calibri"/>
          <w:sz w:val="24"/>
          <w:szCs w:val="24"/>
        </w:rPr>
        <w:t>tos Izsol</w:t>
      </w:r>
      <w:r w:rsidR="0084683E" w:rsidRPr="00366681">
        <w:rPr>
          <w:rFonts w:eastAsia="TimesNewRoman"/>
          <w:sz w:val="24"/>
          <w:szCs w:val="24"/>
        </w:rPr>
        <w:t>ē</w:t>
      </w:r>
      <w:r w:rsidR="0084683E" w:rsidRPr="00366681">
        <w:rPr>
          <w:rFonts w:eastAsia="Calibri"/>
          <w:sz w:val="24"/>
          <w:szCs w:val="24"/>
        </w:rPr>
        <w:t xml:space="preserve">, </w:t>
      </w:r>
      <w:r w:rsidR="002931F4" w:rsidRPr="00366681">
        <w:rPr>
          <w:rFonts w:eastAsia="Calibri"/>
          <w:sz w:val="24"/>
          <w:szCs w:val="24"/>
        </w:rPr>
        <w:t>dalībniekam</w:t>
      </w:r>
      <w:r w:rsidR="0084683E" w:rsidRPr="00366681">
        <w:rPr>
          <w:rFonts w:eastAsia="Calibri"/>
          <w:sz w:val="24"/>
          <w:szCs w:val="24"/>
        </w:rPr>
        <w:t xml:space="preserve"> ir j</w:t>
      </w:r>
      <w:r w:rsidR="0084683E" w:rsidRPr="00366681">
        <w:rPr>
          <w:rFonts w:eastAsia="TimesNewRoman"/>
          <w:sz w:val="24"/>
          <w:szCs w:val="24"/>
        </w:rPr>
        <w:t>ā</w:t>
      </w:r>
      <w:r w:rsidR="0084683E" w:rsidRPr="00366681">
        <w:rPr>
          <w:rFonts w:eastAsia="Calibri"/>
          <w:sz w:val="24"/>
          <w:szCs w:val="24"/>
        </w:rPr>
        <w:t>iesniedz</w:t>
      </w:r>
      <w:r w:rsidR="0084683E" w:rsidRPr="00366681">
        <w:rPr>
          <w:rFonts w:eastAsia="TimesNewRoman"/>
          <w:sz w:val="24"/>
          <w:szCs w:val="24"/>
        </w:rPr>
        <w:t xml:space="preserve"> </w:t>
      </w:r>
      <w:r w:rsidR="0084683E" w:rsidRPr="00366681">
        <w:rPr>
          <w:rFonts w:eastAsia="Calibri"/>
          <w:b/>
          <w:sz w:val="24"/>
          <w:szCs w:val="24"/>
        </w:rPr>
        <w:t>nodrošinājums</w:t>
      </w:r>
      <w:r w:rsidR="002931F4" w:rsidRPr="00366681">
        <w:rPr>
          <w:rFonts w:eastAsia="Calibri"/>
          <w:b/>
          <w:sz w:val="24"/>
          <w:szCs w:val="24"/>
        </w:rPr>
        <w:t xml:space="preserve"> </w:t>
      </w:r>
      <w:r w:rsidR="004862F2" w:rsidRPr="00366681">
        <w:rPr>
          <w:rFonts w:eastAsia="Calibri"/>
          <w:b/>
          <w:sz w:val="24"/>
          <w:szCs w:val="24"/>
        </w:rPr>
        <w:t>3</w:t>
      </w:r>
      <w:r w:rsidR="008C4E41" w:rsidRPr="00366681">
        <w:rPr>
          <w:rFonts w:eastAsia="Calibri"/>
          <w:b/>
          <w:sz w:val="24"/>
          <w:szCs w:val="24"/>
        </w:rPr>
        <w:t xml:space="preserve">0,00 </w:t>
      </w:r>
      <w:r w:rsidR="0084683E" w:rsidRPr="00366681">
        <w:rPr>
          <w:rFonts w:eastAsia="Calibri"/>
          <w:b/>
          <w:sz w:val="24"/>
          <w:szCs w:val="24"/>
        </w:rPr>
        <w:t>EUR</w:t>
      </w:r>
      <w:r w:rsidR="00C325F3" w:rsidRPr="00366681">
        <w:rPr>
          <w:rFonts w:eastAsia="Calibri"/>
          <w:sz w:val="24"/>
          <w:szCs w:val="24"/>
        </w:rPr>
        <w:t xml:space="preserve"> </w:t>
      </w:r>
      <w:r w:rsidR="00301D8F" w:rsidRPr="00366681">
        <w:rPr>
          <w:rFonts w:eastAsia="Calibri"/>
          <w:sz w:val="24"/>
          <w:szCs w:val="24"/>
        </w:rPr>
        <w:t>(</w:t>
      </w:r>
      <w:r w:rsidR="004862F2" w:rsidRPr="00366681">
        <w:rPr>
          <w:rFonts w:eastAsia="Calibri"/>
          <w:sz w:val="24"/>
          <w:szCs w:val="24"/>
        </w:rPr>
        <w:t>trīs</w:t>
      </w:r>
      <w:r w:rsidR="008C4E41" w:rsidRPr="00366681">
        <w:rPr>
          <w:rFonts w:eastAsia="Calibri"/>
          <w:sz w:val="24"/>
          <w:szCs w:val="24"/>
        </w:rPr>
        <w:t>desmit</w:t>
      </w:r>
      <w:r w:rsidR="00574CF6" w:rsidRPr="00366681">
        <w:rPr>
          <w:rFonts w:eastAsia="Calibri"/>
          <w:sz w:val="24"/>
          <w:szCs w:val="24"/>
        </w:rPr>
        <w:t xml:space="preserve"> </w:t>
      </w:r>
      <w:proofErr w:type="spellStart"/>
      <w:r w:rsidR="00301D8F" w:rsidRPr="00366681">
        <w:rPr>
          <w:rFonts w:eastAsia="Calibri"/>
          <w:i/>
          <w:sz w:val="24"/>
          <w:szCs w:val="24"/>
        </w:rPr>
        <w:t>euro</w:t>
      </w:r>
      <w:proofErr w:type="spellEnd"/>
      <w:r w:rsidR="00C325F3" w:rsidRPr="00366681">
        <w:rPr>
          <w:rFonts w:eastAsia="Calibri"/>
          <w:i/>
          <w:sz w:val="24"/>
          <w:szCs w:val="24"/>
        </w:rPr>
        <w:t xml:space="preserve"> </w:t>
      </w:r>
      <w:r w:rsidR="008C4E41" w:rsidRPr="00366681">
        <w:rPr>
          <w:rFonts w:eastAsia="Calibri"/>
          <w:sz w:val="24"/>
          <w:szCs w:val="24"/>
        </w:rPr>
        <w:t>nulle</w:t>
      </w:r>
      <w:r w:rsidR="00C325F3" w:rsidRPr="00366681">
        <w:rPr>
          <w:rFonts w:eastAsia="Calibri"/>
          <w:sz w:val="24"/>
          <w:szCs w:val="24"/>
        </w:rPr>
        <w:t xml:space="preserve"> </w:t>
      </w:r>
      <w:r w:rsidR="00301D8F" w:rsidRPr="00366681">
        <w:rPr>
          <w:rFonts w:eastAsia="Calibri"/>
          <w:sz w:val="24"/>
          <w:szCs w:val="24"/>
        </w:rPr>
        <w:t>centi) apm</w:t>
      </w:r>
      <w:r w:rsidR="00301D8F" w:rsidRPr="00366681">
        <w:rPr>
          <w:rFonts w:eastAsia="TimesNewRoman"/>
          <w:sz w:val="24"/>
          <w:szCs w:val="24"/>
        </w:rPr>
        <w:t>ē</w:t>
      </w:r>
      <w:r w:rsidR="00301D8F" w:rsidRPr="00366681">
        <w:rPr>
          <w:rFonts w:eastAsia="Calibri"/>
          <w:sz w:val="24"/>
          <w:szCs w:val="24"/>
        </w:rPr>
        <w:t>r</w:t>
      </w:r>
      <w:r w:rsidR="00301D8F" w:rsidRPr="00366681">
        <w:rPr>
          <w:rFonts w:eastAsia="TimesNewRoman"/>
          <w:sz w:val="24"/>
          <w:szCs w:val="24"/>
        </w:rPr>
        <w:t>ā</w:t>
      </w:r>
      <w:r w:rsidR="00301D8F" w:rsidRPr="00366681">
        <w:rPr>
          <w:rFonts w:eastAsia="Calibri"/>
          <w:sz w:val="24"/>
          <w:szCs w:val="24"/>
        </w:rPr>
        <w:t>,</w:t>
      </w:r>
      <w:r w:rsidR="0084683E" w:rsidRPr="00366681">
        <w:rPr>
          <w:rFonts w:eastAsia="Calibri"/>
          <w:sz w:val="24"/>
          <w:szCs w:val="24"/>
        </w:rPr>
        <w:t xml:space="preserve"> bez PVN</w:t>
      </w:r>
      <w:r w:rsidRPr="00366681">
        <w:rPr>
          <w:rFonts w:eastAsia="Calibri"/>
          <w:sz w:val="24"/>
          <w:szCs w:val="24"/>
        </w:rPr>
        <w:t xml:space="preserve">, ieskaitot to </w:t>
      </w:r>
      <w:r w:rsidR="00793798" w:rsidRPr="00366681">
        <w:rPr>
          <w:rFonts w:eastAsia="Calibri"/>
          <w:sz w:val="24"/>
          <w:szCs w:val="24"/>
        </w:rPr>
        <w:t>P</w:t>
      </w:r>
      <w:r w:rsidR="004967BF" w:rsidRPr="00366681">
        <w:rPr>
          <w:rFonts w:eastAsia="Calibri"/>
          <w:sz w:val="24"/>
          <w:szCs w:val="24"/>
        </w:rPr>
        <w:t>ašvaldības</w:t>
      </w:r>
      <w:r w:rsidRPr="00366681">
        <w:rPr>
          <w:rFonts w:eastAsia="Calibri"/>
          <w:sz w:val="24"/>
          <w:szCs w:val="24"/>
        </w:rPr>
        <w:t xml:space="preserve"> kont</w:t>
      </w:r>
      <w:r w:rsidRPr="00366681">
        <w:rPr>
          <w:rFonts w:eastAsia="TimesNewRoman"/>
          <w:sz w:val="24"/>
          <w:szCs w:val="24"/>
        </w:rPr>
        <w:t xml:space="preserve">ā </w:t>
      </w:r>
      <w:r w:rsidRPr="00366681">
        <w:rPr>
          <w:sz w:val="24"/>
          <w:szCs w:val="24"/>
        </w:rPr>
        <w:t>LV15UNLA0027800130404</w:t>
      </w:r>
      <w:r w:rsidRPr="00366681">
        <w:rPr>
          <w:rFonts w:eastAsia="Calibri"/>
          <w:sz w:val="24"/>
          <w:szCs w:val="24"/>
        </w:rPr>
        <w:t xml:space="preserve">, kas atvērts </w:t>
      </w:r>
      <w:r w:rsidR="004967BF" w:rsidRPr="00366681">
        <w:rPr>
          <w:rFonts w:eastAsia="Calibri"/>
          <w:sz w:val="24"/>
          <w:szCs w:val="24"/>
        </w:rPr>
        <w:t>AS</w:t>
      </w:r>
      <w:r w:rsidRPr="00366681">
        <w:rPr>
          <w:rFonts w:eastAsia="Calibri"/>
          <w:sz w:val="24"/>
          <w:szCs w:val="24"/>
        </w:rPr>
        <w:t xml:space="preserve"> „</w:t>
      </w:r>
      <w:r w:rsidRPr="00366681">
        <w:rPr>
          <w:rFonts w:eastAsia="Calibri"/>
          <w:bCs/>
          <w:sz w:val="24"/>
          <w:szCs w:val="24"/>
        </w:rPr>
        <w:t>SEB banka”</w:t>
      </w:r>
      <w:r w:rsidRPr="00366681">
        <w:rPr>
          <w:rFonts w:eastAsia="Calibri"/>
          <w:sz w:val="24"/>
          <w:szCs w:val="24"/>
        </w:rPr>
        <w:t>, kods UNLALV2X, ar atz</w:t>
      </w:r>
      <w:r w:rsidRPr="00366681">
        <w:rPr>
          <w:rFonts w:eastAsia="TimesNewRoman"/>
          <w:sz w:val="24"/>
          <w:szCs w:val="24"/>
        </w:rPr>
        <w:t>ī</w:t>
      </w:r>
      <w:r w:rsidRPr="00366681">
        <w:rPr>
          <w:rFonts w:eastAsia="Calibri"/>
          <w:sz w:val="24"/>
          <w:szCs w:val="24"/>
        </w:rPr>
        <w:t xml:space="preserve">mi </w:t>
      </w:r>
      <w:r w:rsidR="004967BF" w:rsidRPr="00366681">
        <w:rPr>
          <w:rFonts w:eastAsia="Calibri"/>
          <w:sz w:val="24"/>
          <w:szCs w:val="24"/>
        </w:rPr>
        <w:t>“P</w:t>
      </w:r>
      <w:r w:rsidRPr="00366681">
        <w:rPr>
          <w:rFonts w:eastAsia="Calibri"/>
          <w:sz w:val="24"/>
          <w:szCs w:val="24"/>
        </w:rPr>
        <w:t>ar dal</w:t>
      </w:r>
      <w:r w:rsidRPr="00366681">
        <w:rPr>
          <w:rFonts w:eastAsia="TimesNewRoman"/>
          <w:sz w:val="24"/>
          <w:szCs w:val="24"/>
        </w:rPr>
        <w:t>ī</w:t>
      </w:r>
      <w:r w:rsidRPr="00366681">
        <w:rPr>
          <w:rFonts w:eastAsia="Calibri"/>
          <w:sz w:val="24"/>
          <w:szCs w:val="24"/>
        </w:rPr>
        <w:t xml:space="preserve">bu </w:t>
      </w:r>
      <w:r w:rsidR="00574CF6" w:rsidRPr="00366681">
        <w:rPr>
          <w:rFonts w:eastAsia="Calibri"/>
          <w:sz w:val="24"/>
          <w:szCs w:val="24"/>
        </w:rPr>
        <w:t>z</w:t>
      </w:r>
      <w:r w:rsidR="004967BF" w:rsidRPr="00366681">
        <w:rPr>
          <w:rFonts w:eastAsia="Calibri"/>
          <w:sz w:val="24"/>
          <w:szCs w:val="24"/>
        </w:rPr>
        <w:t>emes</w:t>
      </w:r>
      <w:r w:rsidR="002B3B27" w:rsidRPr="00366681">
        <w:rPr>
          <w:rFonts w:eastAsia="Calibri"/>
          <w:sz w:val="24"/>
          <w:szCs w:val="24"/>
        </w:rPr>
        <w:t xml:space="preserve"> vienības</w:t>
      </w:r>
      <w:r w:rsidRPr="00366681">
        <w:rPr>
          <w:rFonts w:eastAsia="Calibri"/>
          <w:sz w:val="24"/>
          <w:szCs w:val="24"/>
        </w:rPr>
        <w:t xml:space="preserve"> </w:t>
      </w:r>
      <w:r w:rsidR="00FF4288" w:rsidRPr="00366681">
        <w:rPr>
          <w:sz w:val="24"/>
          <w:szCs w:val="24"/>
        </w:rPr>
        <w:t>“</w:t>
      </w:r>
      <w:proofErr w:type="spellStart"/>
      <w:r w:rsidR="000979C4" w:rsidRPr="00366681">
        <w:rPr>
          <w:sz w:val="24"/>
          <w:szCs w:val="24"/>
        </w:rPr>
        <w:t>Ošāres</w:t>
      </w:r>
      <w:proofErr w:type="spellEnd"/>
      <w:r w:rsidR="00FF4288" w:rsidRPr="00366681">
        <w:rPr>
          <w:sz w:val="24"/>
          <w:szCs w:val="24"/>
        </w:rPr>
        <w:t>”</w:t>
      </w:r>
      <w:r w:rsidRPr="00366681">
        <w:rPr>
          <w:rFonts w:eastAsia="Calibri"/>
          <w:sz w:val="24"/>
          <w:szCs w:val="24"/>
        </w:rPr>
        <w:t xml:space="preserve"> </w:t>
      </w:r>
      <w:r w:rsidR="002931F4" w:rsidRPr="00366681">
        <w:rPr>
          <w:rFonts w:eastAsia="Calibri"/>
          <w:sz w:val="24"/>
          <w:szCs w:val="24"/>
        </w:rPr>
        <w:t>nomas</w:t>
      </w:r>
      <w:r w:rsidRPr="00366681">
        <w:rPr>
          <w:rFonts w:eastAsia="Calibri"/>
          <w:sz w:val="24"/>
          <w:szCs w:val="24"/>
        </w:rPr>
        <w:t xml:space="preserve"> ties</w:t>
      </w:r>
      <w:r w:rsidRPr="00366681">
        <w:rPr>
          <w:rFonts w:eastAsia="TimesNewRoman"/>
          <w:sz w:val="24"/>
          <w:szCs w:val="24"/>
        </w:rPr>
        <w:t>ī</w:t>
      </w:r>
      <w:r w:rsidRPr="00366681">
        <w:rPr>
          <w:rFonts w:eastAsia="Calibri"/>
          <w:sz w:val="24"/>
          <w:szCs w:val="24"/>
        </w:rPr>
        <w:t>b</w:t>
      </w:r>
      <w:r w:rsidR="002931F4" w:rsidRPr="00366681">
        <w:rPr>
          <w:rFonts w:eastAsia="Calibri"/>
          <w:sz w:val="24"/>
          <w:szCs w:val="24"/>
        </w:rPr>
        <w:t>u</w:t>
      </w:r>
      <w:r w:rsidRPr="00366681">
        <w:rPr>
          <w:rFonts w:eastAsia="Calibri"/>
          <w:sz w:val="24"/>
          <w:szCs w:val="24"/>
        </w:rPr>
        <w:t xml:space="preserve"> </w:t>
      </w:r>
      <w:r w:rsidR="008C4E41" w:rsidRPr="00366681">
        <w:rPr>
          <w:rFonts w:eastAsia="Calibri"/>
          <w:sz w:val="24"/>
          <w:szCs w:val="24"/>
        </w:rPr>
        <w:t xml:space="preserve">pirmajā </w:t>
      </w:r>
      <w:r w:rsidR="001C140D" w:rsidRPr="00366681">
        <w:rPr>
          <w:rFonts w:eastAsia="Calibri"/>
          <w:sz w:val="24"/>
          <w:szCs w:val="24"/>
        </w:rPr>
        <w:t>i</w:t>
      </w:r>
      <w:r w:rsidR="00C2520F" w:rsidRPr="00366681">
        <w:rPr>
          <w:rFonts w:eastAsia="Calibri"/>
          <w:sz w:val="24"/>
          <w:szCs w:val="24"/>
        </w:rPr>
        <w:t>zsol</w:t>
      </w:r>
      <w:r w:rsidRPr="00366681">
        <w:rPr>
          <w:rFonts w:eastAsia="TimesNewRoman"/>
          <w:sz w:val="24"/>
          <w:szCs w:val="24"/>
        </w:rPr>
        <w:t>ē</w:t>
      </w:r>
      <w:r w:rsidR="004967BF" w:rsidRPr="00366681">
        <w:rPr>
          <w:rFonts w:eastAsia="TimesNewRoman"/>
          <w:sz w:val="24"/>
          <w:szCs w:val="24"/>
        </w:rPr>
        <w:t>”</w:t>
      </w:r>
      <w:r w:rsidR="002931F4" w:rsidRPr="00366681">
        <w:rPr>
          <w:rFonts w:eastAsia="Calibri"/>
          <w:sz w:val="24"/>
          <w:szCs w:val="24"/>
        </w:rPr>
        <w:t xml:space="preserve"> un ar atz</w:t>
      </w:r>
      <w:r w:rsidR="002931F4" w:rsidRPr="00366681">
        <w:rPr>
          <w:rFonts w:eastAsia="TimesNewRoman"/>
          <w:sz w:val="24"/>
          <w:szCs w:val="24"/>
        </w:rPr>
        <w:t>ī</w:t>
      </w:r>
      <w:r w:rsidR="002931F4" w:rsidRPr="00366681">
        <w:rPr>
          <w:rFonts w:eastAsia="Calibri"/>
          <w:sz w:val="24"/>
          <w:szCs w:val="24"/>
        </w:rPr>
        <w:t xml:space="preserve">mi “Nodrošinājums </w:t>
      </w:r>
      <w:r w:rsidR="00574CF6" w:rsidRPr="00366681">
        <w:rPr>
          <w:rFonts w:eastAsia="Calibri"/>
          <w:sz w:val="24"/>
          <w:szCs w:val="24"/>
        </w:rPr>
        <w:t>z</w:t>
      </w:r>
      <w:r w:rsidR="002931F4" w:rsidRPr="00366681">
        <w:rPr>
          <w:rFonts w:eastAsia="Calibri"/>
          <w:sz w:val="24"/>
          <w:szCs w:val="24"/>
        </w:rPr>
        <w:t xml:space="preserve">emes vienības </w:t>
      </w:r>
      <w:r w:rsidR="00FF4288" w:rsidRPr="00366681">
        <w:rPr>
          <w:sz w:val="24"/>
          <w:szCs w:val="24"/>
        </w:rPr>
        <w:t>“</w:t>
      </w:r>
      <w:r w:rsidR="000979C4" w:rsidRPr="00366681">
        <w:rPr>
          <w:sz w:val="24"/>
          <w:szCs w:val="24"/>
        </w:rPr>
        <w:t>Ošāres</w:t>
      </w:r>
      <w:r w:rsidR="00FF4288" w:rsidRPr="00366681">
        <w:rPr>
          <w:sz w:val="24"/>
          <w:szCs w:val="24"/>
        </w:rPr>
        <w:t>”</w:t>
      </w:r>
      <w:r w:rsidR="002931F4" w:rsidRPr="00366681">
        <w:rPr>
          <w:rFonts w:eastAsia="Calibri"/>
          <w:sz w:val="24"/>
          <w:szCs w:val="24"/>
        </w:rPr>
        <w:t xml:space="preserve"> nomas ties</w:t>
      </w:r>
      <w:r w:rsidR="002931F4" w:rsidRPr="00366681">
        <w:rPr>
          <w:rFonts w:eastAsia="TimesNewRoman"/>
          <w:sz w:val="24"/>
          <w:szCs w:val="24"/>
        </w:rPr>
        <w:t>ī</w:t>
      </w:r>
      <w:r w:rsidR="002931F4" w:rsidRPr="00366681">
        <w:rPr>
          <w:rFonts w:eastAsia="Calibri"/>
          <w:sz w:val="24"/>
          <w:szCs w:val="24"/>
        </w:rPr>
        <w:t xml:space="preserve">bu </w:t>
      </w:r>
      <w:r w:rsidR="00094398" w:rsidRPr="00366681">
        <w:rPr>
          <w:rFonts w:eastAsia="Calibri"/>
          <w:sz w:val="24"/>
          <w:szCs w:val="24"/>
        </w:rPr>
        <w:t xml:space="preserve">pirmajā </w:t>
      </w:r>
      <w:r w:rsidR="002931F4" w:rsidRPr="00366681">
        <w:rPr>
          <w:rFonts w:eastAsia="Calibri"/>
          <w:sz w:val="24"/>
          <w:szCs w:val="24"/>
        </w:rPr>
        <w:t>izsol</w:t>
      </w:r>
      <w:r w:rsidR="002931F4" w:rsidRPr="00366681">
        <w:rPr>
          <w:rFonts w:eastAsia="TimesNewRoman"/>
          <w:sz w:val="24"/>
          <w:szCs w:val="24"/>
        </w:rPr>
        <w:t>ē”</w:t>
      </w:r>
      <w:r w:rsidRPr="00366681">
        <w:rPr>
          <w:rFonts w:eastAsia="Calibri"/>
          <w:sz w:val="24"/>
          <w:szCs w:val="24"/>
        </w:rPr>
        <w:t>.</w:t>
      </w:r>
    </w:p>
    <w:p w14:paraId="0E6B3D22" w14:textId="5375D271" w:rsidR="00CE67B6" w:rsidRPr="00366681" w:rsidRDefault="006C3494" w:rsidP="006C3494">
      <w:pPr>
        <w:pStyle w:val="Sarakstarindkopa"/>
        <w:ind w:left="360"/>
        <w:jc w:val="both"/>
        <w:rPr>
          <w:sz w:val="24"/>
          <w:szCs w:val="24"/>
        </w:rPr>
      </w:pPr>
      <w:r w:rsidRPr="00366681">
        <w:rPr>
          <w:sz w:val="24"/>
          <w:szCs w:val="24"/>
        </w:rPr>
        <w:t>Grāmatvedības attaisnojuma dokuments – rēķins par dalības maksu tiks sagatavots un nosūtīts elektroniski pēc pieprasījuma</w:t>
      </w:r>
      <w:r w:rsidR="00296166" w:rsidRPr="00366681">
        <w:rPr>
          <w:sz w:val="24"/>
          <w:szCs w:val="24"/>
        </w:rPr>
        <w:t xml:space="preserve">, kurā norādīta šāda informācija: </w:t>
      </w:r>
      <w:r w:rsidR="007C7BF7" w:rsidRPr="00366681">
        <w:rPr>
          <w:sz w:val="24"/>
          <w:szCs w:val="24"/>
        </w:rPr>
        <w:t>juridiskās personas nosaukums, reģistrācijas numurs, juridiskā adrese/fiziskās personas vārds, uzvārds, personas kods</w:t>
      </w:r>
      <w:r w:rsidR="00296166" w:rsidRPr="00366681">
        <w:rPr>
          <w:sz w:val="24"/>
          <w:szCs w:val="24"/>
        </w:rPr>
        <w:t>, deklarētā adrese,</w:t>
      </w:r>
      <w:r w:rsidR="007C7BF7" w:rsidRPr="00366681">
        <w:rPr>
          <w:sz w:val="24"/>
          <w:szCs w:val="24"/>
        </w:rPr>
        <w:t xml:space="preserve"> kā arī</w:t>
      </w:r>
      <w:r w:rsidR="00296166" w:rsidRPr="00366681">
        <w:rPr>
          <w:sz w:val="24"/>
          <w:szCs w:val="24"/>
        </w:rPr>
        <w:t xml:space="preserve"> e-pasts rēķina nosūtīšanai un informācija par izsoli, saņemšanas e-pastā</w:t>
      </w:r>
      <w:r w:rsidRPr="00366681">
        <w:rPr>
          <w:sz w:val="24"/>
          <w:szCs w:val="24"/>
        </w:rPr>
        <w:t xml:space="preserve"> rekini@sigulda.lv, ievērojot, ka elektroniski sagatavots rēķins ir derīgs bez paraksta saskaņā ar likuma „Par grāmatvedību” 7.</w:t>
      </w:r>
      <w:r w:rsidRPr="00366681">
        <w:rPr>
          <w:sz w:val="24"/>
          <w:szCs w:val="24"/>
          <w:vertAlign w:val="superscript"/>
        </w:rPr>
        <w:t>1</w:t>
      </w:r>
      <w:r w:rsidRPr="00366681">
        <w:rPr>
          <w:sz w:val="24"/>
          <w:szCs w:val="24"/>
        </w:rPr>
        <w:t>pantu un ja uz tā norādīta piezīme „Rēķins ir sagatavots elektroniski un ir derīgs bez paraksta”.</w:t>
      </w:r>
    </w:p>
    <w:p w14:paraId="5FB6E45E" w14:textId="0CC5CB5B" w:rsidR="001F7B73" w:rsidRPr="00366681" w:rsidRDefault="00444224" w:rsidP="001F7B73">
      <w:pPr>
        <w:pStyle w:val="Sarakstarindkopa"/>
        <w:numPr>
          <w:ilvl w:val="0"/>
          <w:numId w:val="33"/>
        </w:numPr>
        <w:jc w:val="both"/>
        <w:rPr>
          <w:sz w:val="24"/>
          <w:szCs w:val="24"/>
        </w:rPr>
      </w:pPr>
      <w:r w:rsidRPr="00366681">
        <w:rPr>
          <w:rFonts w:eastAsia="Calibri"/>
          <w:sz w:val="24"/>
          <w:szCs w:val="24"/>
        </w:rPr>
        <w:t>Dalībniek</w:t>
      </w:r>
      <w:r w:rsidR="00B46BC1" w:rsidRPr="00366681">
        <w:rPr>
          <w:rFonts w:eastAsia="Calibri"/>
          <w:sz w:val="24"/>
          <w:szCs w:val="24"/>
        </w:rPr>
        <w:t>i, kuri nav nosol</w:t>
      </w:r>
      <w:r w:rsidR="00B46BC1" w:rsidRPr="00366681">
        <w:rPr>
          <w:rFonts w:eastAsia="TimesNewRoman"/>
          <w:sz w:val="24"/>
          <w:szCs w:val="24"/>
        </w:rPr>
        <w:t>ī</w:t>
      </w:r>
      <w:r w:rsidR="00B46BC1" w:rsidRPr="00366681">
        <w:rPr>
          <w:rFonts w:eastAsia="Calibri"/>
          <w:sz w:val="24"/>
          <w:szCs w:val="24"/>
        </w:rPr>
        <w:t xml:space="preserve">juši </w:t>
      </w:r>
      <w:r w:rsidR="002931F4" w:rsidRPr="00366681">
        <w:rPr>
          <w:rFonts w:eastAsia="Calibri"/>
          <w:sz w:val="24"/>
          <w:szCs w:val="24"/>
        </w:rPr>
        <w:t>nomas tiesības</w:t>
      </w:r>
      <w:r w:rsidR="00B46BC1" w:rsidRPr="00366681">
        <w:rPr>
          <w:rFonts w:eastAsia="Calibri"/>
          <w:sz w:val="24"/>
          <w:szCs w:val="24"/>
        </w:rPr>
        <w:t xml:space="preserve">, 10 (desmit) </w:t>
      </w:r>
      <w:r w:rsidR="004967BF" w:rsidRPr="00366681">
        <w:rPr>
          <w:rFonts w:eastAsia="Calibri"/>
          <w:sz w:val="24"/>
          <w:szCs w:val="24"/>
        </w:rPr>
        <w:t xml:space="preserve">darba </w:t>
      </w:r>
      <w:r w:rsidR="00B46BC1" w:rsidRPr="00366681">
        <w:rPr>
          <w:rFonts w:eastAsia="Calibri"/>
          <w:sz w:val="24"/>
          <w:szCs w:val="24"/>
        </w:rPr>
        <w:t>dienu laik</w:t>
      </w:r>
      <w:r w:rsidR="00B46BC1" w:rsidRPr="00366681">
        <w:rPr>
          <w:rFonts w:eastAsia="TimesNewRoman"/>
          <w:sz w:val="24"/>
          <w:szCs w:val="24"/>
        </w:rPr>
        <w:t xml:space="preserve">ā </w:t>
      </w:r>
      <w:r w:rsidR="00B46BC1" w:rsidRPr="00366681">
        <w:rPr>
          <w:rFonts w:eastAsia="Calibri"/>
          <w:sz w:val="24"/>
          <w:szCs w:val="24"/>
        </w:rPr>
        <w:t>p</w:t>
      </w:r>
      <w:r w:rsidR="00B46BC1" w:rsidRPr="00366681">
        <w:rPr>
          <w:rFonts w:eastAsia="TimesNewRoman"/>
          <w:sz w:val="24"/>
          <w:szCs w:val="24"/>
        </w:rPr>
        <w:t>ē</w:t>
      </w:r>
      <w:r w:rsidR="00B46BC1" w:rsidRPr="00366681">
        <w:rPr>
          <w:rFonts w:eastAsia="Calibri"/>
          <w:sz w:val="24"/>
          <w:szCs w:val="24"/>
        </w:rPr>
        <w:t xml:space="preserve">c </w:t>
      </w:r>
      <w:r w:rsidR="00C2520F" w:rsidRPr="00366681">
        <w:rPr>
          <w:rFonts w:eastAsia="Calibri"/>
          <w:sz w:val="24"/>
          <w:szCs w:val="24"/>
        </w:rPr>
        <w:t>Izsol</w:t>
      </w:r>
      <w:r w:rsidR="00B46BC1" w:rsidRPr="00366681">
        <w:rPr>
          <w:rFonts w:eastAsia="Calibri"/>
          <w:sz w:val="24"/>
          <w:szCs w:val="24"/>
        </w:rPr>
        <w:t xml:space="preserve">es </w:t>
      </w:r>
      <w:r w:rsidR="0094634E" w:rsidRPr="00366681">
        <w:rPr>
          <w:rFonts w:eastAsia="Calibri"/>
          <w:sz w:val="24"/>
          <w:szCs w:val="24"/>
        </w:rPr>
        <w:t xml:space="preserve">dienas </w:t>
      </w:r>
      <w:r w:rsidR="00B46BC1" w:rsidRPr="00366681">
        <w:rPr>
          <w:rFonts w:eastAsia="Calibri"/>
          <w:sz w:val="24"/>
          <w:szCs w:val="24"/>
        </w:rPr>
        <w:t xml:space="preserve">iesniedz </w:t>
      </w:r>
      <w:r w:rsidR="00793798" w:rsidRPr="00366681">
        <w:rPr>
          <w:rFonts w:eastAsia="Calibri"/>
          <w:sz w:val="24"/>
          <w:szCs w:val="24"/>
        </w:rPr>
        <w:t>P</w:t>
      </w:r>
      <w:r w:rsidR="004967BF" w:rsidRPr="00366681">
        <w:rPr>
          <w:rFonts w:eastAsia="Calibri"/>
          <w:sz w:val="24"/>
          <w:szCs w:val="24"/>
        </w:rPr>
        <w:t>ašvaldībai</w:t>
      </w:r>
      <w:r w:rsidR="00B46BC1" w:rsidRPr="00366681">
        <w:rPr>
          <w:rFonts w:eastAsia="Calibri"/>
          <w:sz w:val="24"/>
          <w:szCs w:val="24"/>
        </w:rPr>
        <w:t xml:space="preserve"> iesniegumus par nodrošinājuma atmaks</w:t>
      </w:r>
      <w:r w:rsidR="00B46BC1" w:rsidRPr="00366681">
        <w:rPr>
          <w:rFonts w:eastAsia="TimesNewRoman"/>
          <w:sz w:val="24"/>
          <w:szCs w:val="24"/>
        </w:rPr>
        <w:t>ā</w:t>
      </w:r>
      <w:r w:rsidR="00B46BC1" w:rsidRPr="00366681">
        <w:rPr>
          <w:rFonts w:eastAsia="Calibri"/>
          <w:sz w:val="24"/>
          <w:szCs w:val="24"/>
        </w:rPr>
        <w:t>šanu. Nodrošinājums tiek atmaks</w:t>
      </w:r>
      <w:r w:rsidR="00B46BC1" w:rsidRPr="00366681">
        <w:rPr>
          <w:rFonts w:eastAsia="TimesNewRoman"/>
          <w:sz w:val="24"/>
          <w:szCs w:val="24"/>
        </w:rPr>
        <w:t>ā</w:t>
      </w:r>
      <w:r w:rsidR="00B46BC1" w:rsidRPr="00366681">
        <w:rPr>
          <w:rFonts w:eastAsia="Calibri"/>
          <w:sz w:val="24"/>
          <w:szCs w:val="24"/>
        </w:rPr>
        <w:t xml:space="preserve">ts 30 (trīsdesmit) </w:t>
      </w:r>
      <w:r w:rsidR="008773D9" w:rsidRPr="00366681">
        <w:rPr>
          <w:rFonts w:eastAsia="Calibri"/>
          <w:sz w:val="24"/>
          <w:szCs w:val="24"/>
        </w:rPr>
        <w:t xml:space="preserve">kalendāro </w:t>
      </w:r>
      <w:r w:rsidR="00B46BC1" w:rsidRPr="00366681">
        <w:rPr>
          <w:rFonts w:eastAsia="Calibri"/>
          <w:sz w:val="24"/>
          <w:szCs w:val="24"/>
        </w:rPr>
        <w:t>dienu laikā</w:t>
      </w:r>
      <w:r w:rsidR="00B46BC1" w:rsidRPr="00366681">
        <w:rPr>
          <w:rFonts w:eastAsia="TimesNewRoman"/>
          <w:sz w:val="24"/>
          <w:szCs w:val="24"/>
        </w:rPr>
        <w:t xml:space="preserve"> </w:t>
      </w:r>
      <w:r w:rsidR="00B46BC1" w:rsidRPr="00366681">
        <w:rPr>
          <w:rFonts w:eastAsia="Calibri"/>
          <w:sz w:val="24"/>
          <w:szCs w:val="24"/>
        </w:rPr>
        <w:t>p</w:t>
      </w:r>
      <w:r w:rsidR="00B46BC1" w:rsidRPr="00366681">
        <w:rPr>
          <w:rFonts w:eastAsia="TimesNewRoman"/>
          <w:sz w:val="24"/>
          <w:szCs w:val="24"/>
        </w:rPr>
        <w:t>ē</w:t>
      </w:r>
      <w:r w:rsidR="00B46BC1" w:rsidRPr="00366681">
        <w:rPr>
          <w:rFonts w:eastAsia="Calibri"/>
          <w:sz w:val="24"/>
          <w:szCs w:val="24"/>
        </w:rPr>
        <w:t>c iesnieguma par nodrošinājuma atmaks</w:t>
      </w:r>
      <w:r w:rsidR="00B46BC1" w:rsidRPr="00366681">
        <w:rPr>
          <w:rFonts w:eastAsia="TimesNewRoman"/>
          <w:sz w:val="24"/>
          <w:szCs w:val="24"/>
        </w:rPr>
        <w:t>ā</w:t>
      </w:r>
      <w:r w:rsidR="00B46BC1" w:rsidRPr="00366681">
        <w:rPr>
          <w:rFonts w:eastAsia="Calibri"/>
          <w:sz w:val="24"/>
          <w:szCs w:val="24"/>
        </w:rPr>
        <w:t>šanu sa</w:t>
      </w:r>
      <w:r w:rsidR="00B46BC1" w:rsidRPr="00366681">
        <w:rPr>
          <w:rFonts w:eastAsia="TimesNewRoman"/>
          <w:sz w:val="24"/>
          <w:szCs w:val="24"/>
        </w:rPr>
        <w:t>ņ</w:t>
      </w:r>
      <w:r w:rsidR="00B46BC1" w:rsidRPr="00366681">
        <w:rPr>
          <w:rFonts w:eastAsia="Calibri"/>
          <w:sz w:val="24"/>
          <w:szCs w:val="24"/>
        </w:rPr>
        <w:t xml:space="preserve">emšanas un </w:t>
      </w:r>
      <w:r w:rsidR="00C2520F" w:rsidRPr="00366681">
        <w:rPr>
          <w:rFonts w:eastAsia="Calibri"/>
          <w:sz w:val="24"/>
          <w:szCs w:val="24"/>
        </w:rPr>
        <w:t>Izsol</w:t>
      </w:r>
      <w:r w:rsidR="00B46BC1" w:rsidRPr="00366681">
        <w:rPr>
          <w:rFonts w:eastAsia="Calibri"/>
          <w:sz w:val="24"/>
          <w:szCs w:val="24"/>
        </w:rPr>
        <w:t xml:space="preserve">es rezultātu apstiprināšanas </w:t>
      </w:r>
      <w:r w:rsidR="007F1F78" w:rsidRPr="00366681">
        <w:rPr>
          <w:rFonts w:eastAsia="Calibri"/>
          <w:sz w:val="24"/>
          <w:szCs w:val="24"/>
        </w:rPr>
        <w:t>Siguldas novada p</w:t>
      </w:r>
      <w:r w:rsidR="004967BF" w:rsidRPr="00366681">
        <w:rPr>
          <w:rFonts w:eastAsia="Calibri"/>
          <w:sz w:val="24"/>
          <w:szCs w:val="24"/>
        </w:rPr>
        <w:t>ašvaldības domes</w:t>
      </w:r>
      <w:r w:rsidR="0071166D" w:rsidRPr="00366681">
        <w:rPr>
          <w:rFonts w:eastAsia="Calibri"/>
          <w:sz w:val="24"/>
          <w:szCs w:val="24"/>
        </w:rPr>
        <w:t xml:space="preserve"> </w:t>
      </w:r>
      <w:r w:rsidR="00B46BC1" w:rsidRPr="00366681">
        <w:rPr>
          <w:rFonts w:eastAsia="Calibri"/>
          <w:sz w:val="24"/>
          <w:szCs w:val="24"/>
        </w:rPr>
        <w:t>sēdē</w:t>
      </w:r>
      <w:r w:rsidR="004967BF" w:rsidRPr="00366681">
        <w:rPr>
          <w:rFonts w:eastAsia="Calibri"/>
          <w:sz w:val="24"/>
          <w:szCs w:val="24"/>
        </w:rPr>
        <w:t xml:space="preserve"> dienas</w:t>
      </w:r>
      <w:r w:rsidR="00BE28DC" w:rsidRPr="00366681">
        <w:rPr>
          <w:rFonts w:eastAsia="Calibri"/>
          <w:sz w:val="24"/>
          <w:szCs w:val="24"/>
        </w:rPr>
        <w:t xml:space="preserve">, izņemot </w:t>
      </w:r>
      <w:r w:rsidR="00B70B89" w:rsidRPr="00366681">
        <w:rPr>
          <w:rFonts w:eastAsia="Calibri"/>
          <w:sz w:val="24"/>
          <w:szCs w:val="24"/>
        </w:rPr>
        <w:t xml:space="preserve">šajos </w:t>
      </w:r>
      <w:r w:rsidR="00BE28DC" w:rsidRPr="00366681">
        <w:rPr>
          <w:rFonts w:eastAsia="Calibri"/>
          <w:sz w:val="24"/>
          <w:szCs w:val="24"/>
        </w:rPr>
        <w:t>noteikumu paredzēt</w:t>
      </w:r>
      <w:r w:rsidR="00B70B89" w:rsidRPr="00366681">
        <w:rPr>
          <w:rFonts w:eastAsia="Calibri"/>
          <w:sz w:val="24"/>
          <w:szCs w:val="24"/>
        </w:rPr>
        <w:t>ajos</w:t>
      </w:r>
      <w:r w:rsidR="00BE28DC" w:rsidRPr="00366681">
        <w:rPr>
          <w:rFonts w:eastAsia="Calibri"/>
          <w:sz w:val="24"/>
          <w:szCs w:val="24"/>
        </w:rPr>
        <w:t xml:space="preserve"> gadījum</w:t>
      </w:r>
      <w:r w:rsidR="00B70B89" w:rsidRPr="00366681">
        <w:rPr>
          <w:rFonts w:eastAsia="Calibri"/>
          <w:sz w:val="24"/>
          <w:szCs w:val="24"/>
        </w:rPr>
        <w:t>os</w:t>
      </w:r>
      <w:r w:rsidR="001B4025" w:rsidRPr="00366681">
        <w:rPr>
          <w:rFonts w:eastAsia="Calibri"/>
          <w:sz w:val="24"/>
          <w:szCs w:val="24"/>
        </w:rPr>
        <w:t>, kad nodrošinājums netiek atmaksāts</w:t>
      </w:r>
      <w:r w:rsidR="00B46BC1" w:rsidRPr="00366681">
        <w:rPr>
          <w:rFonts w:eastAsia="Calibri"/>
          <w:sz w:val="24"/>
          <w:szCs w:val="24"/>
        </w:rPr>
        <w:t>.</w:t>
      </w:r>
    </w:p>
    <w:p w14:paraId="4C0BB187" w14:textId="35A684B4" w:rsidR="001F7B73" w:rsidRPr="00366681" w:rsidRDefault="002931F4" w:rsidP="001F7B73">
      <w:pPr>
        <w:pStyle w:val="Sarakstarindkopa"/>
        <w:numPr>
          <w:ilvl w:val="0"/>
          <w:numId w:val="33"/>
        </w:numPr>
        <w:jc w:val="both"/>
        <w:rPr>
          <w:sz w:val="24"/>
          <w:szCs w:val="24"/>
        </w:rPr>
      </w:pPr>
      <w:r w:rsidRPr="00366681">
        <w:rPr>
          <w:rFonts w:eastAsia="Calibri"/>
          <w:sz w:val="24"/>
          <w:szCs w:val="24"/>
        </w:rPr>
        <w:t>Nomas</w:t>
      </w:r>
      <w:r w:rsidR="00421885" w:rsidRPr="00366681">
        <w:rPr>
          <w:rFonts w:eastAsia="Calibri"/>
          <w:sz w:val="24"/>
          <w:szCs w:val="24"/>
        </w:rPr>
        <w:t xml:space="preserve"> tiesīb</w:t>
      </w:r>
      <w:r w:rsidRPr="00366681">
        <w:rPr>
          <w:rFonts w:eastAsia="Calibri"/>
          <w:sz w:val="24"/>
          <w:szCs w:val="24"/>
        </w:rPr>
        <w:t>u</w:t>
      </w:r>
      <w:r w:rsidR="00B46BC1" w:rsidRPr="00366681">
        <w:rPr>
          <w:rFonts w:eastAsia="Calibri"/>
          <w:sz w:val="24"/>
          <w:szCs w:val="24"/>
        </w:rPr>
        <w:t xml:space="preserve"> nosolītāja</w:t>
      </w:r>
      <w:r w:rsidR="00AC460F" w:rsidRPr="00366681">
        <w:rPr>
          <w:rFonts w:eastAsia="Calibri"/>
          <w:sz w:val="24"/>
          <w:szCs w:val="24"/>
        </w:rPr>
        <w:t xml:space="preserve"> iemaksātais nodrošinājums</w:t>
      </w:r>
      <w:r w:rsidR="00B46BC1" w:rsidRPr="00366681">
        <w:rPr>
          <w:rFonts w:eastAsia="Calibri"/>
          <w:sz w:val="24"/>
          <w:szCs w:val="24"/>
        </w:rPr>
        <w:t xml:space="preserve"> pēc </w:t>
      </w:r>
      <w:r w:rsidR="006A7993" w:rsidRPr="00366681">
        <w:rPr>
          <w:rFonts w:eastAsia="Calibri"/>
          <w:sz w:val="24"/>
          <w:szCs w:val="24"/>
        </w:rPr>
        <w:t>nomas</w:t>
      </w:r>
      <w:r w:rsidR="00B46BC1" w:rsidRPr="00366681">
        <w:rPr>
          <w:rFonts w:eastAsia="Calibri"/>
          <w:sz w:val="24"/>
          <w:szCs w:val="24"/>
        </w:rPr>
        <w:t xml:space="preserve"> līguma </w:t>
      </w:r>
      <w:r w:rsidR="0094634E" w:rsidRPr="00366681">
        <w:rPr>
          <w:rFonts w:eastAsia="Calibri"/>
          <w:sz w:val="24"/>
          <w:szCs w:val="24"/>
        </w:rPr>
        <w:t>abpusējas parakstīšanas dienas</w:t>
      </w:r>
      <w:r w:rsidR="00B46BC1" w:rsidRPr="00366681">
        <w:rPr>
          <w:rFonts w:eastAsia="Calibri"/>
          <w:sz w:val="24"/>
          <w:szCs w:val="24"/>
        </w:rPr>
        <w:t xml:space="preserve"> tiek ieskaitīts</w:t>
      </w:r>
      <w:r w:rsidR="00AC460F" w:rsidRPr="00366681">
        <w:rPr>
          <w:rFonts w:eastAsia="Calibri"/>
          <w:sz w:val="24"/>
          <w:szCs w:val="24"/>
        </w:rPr>
        <w:t xml:space="preserve"> tā pirmajā</w:t>
      </w:r>
      <w:r w:rsidRPr="00366681">
        <w:rPr>
          <w:rFonts w:eastAsia="Calibri"/>
          <w:sz w:val="24"/>
          <w:szCs w:val="24"/>
        </w:rPr>
        <w:t xml:space="preserve"> nomas</w:t>
      </w:r>
      <w:r w:rsidR="004967BF" w:rsidRPr="00366681">
        <w:rPr>
          <w:rFonts w:eastAsia="Calibri"/>
          <w:sz w:val="24"/>
          <w:szCs w:val="24"/>
        </w:rPr>
        <w:t xml:space="preserve"> maksājumā</w:t>
      </w:r>
      <w:r w:rsidR="00B46BC1" w:rsidRPr="00366681">
        <w:rPr>
          <w:rFonts w:eastAsia="Calibri"/>
          <w:sz w:val="24"/>
          <w:szCs w:val="24"/>
        </w:rPr>
        <w:t>.</w:t>
      </w:r>
    </w:p>
    <w:p w14:paraId="1F615AE0" w14:textId="0E46C54C" w:rsidR="00FC726E" w:rsidRPr="00366681" w:rsidRDefault="00FC726E" w:rsidP="001F7B73">
      <w:pPr>
        <w:pStyle w:val="Sarakstarindkopa"/>
        <w:numPr>
          <w:ilvl w:val="0"/>
          <w:numId w:val="33"/>
        </w:numPr>
        <w:jc w:val="both"/>
        <w:rPr>
          <w:sz w:val="24"/>
          <w:szCs w:val="24"/>
        </w:rPr>
      </w:pPr>
      <w:r w:rsidRPr="00366681">
        <w:rPr>
          <w:rFonts w:eastAsia="Calibri"/>
          <w:sz w:val="24"/>
          <w:szCs w:val="24"/>
        </w:rPr>
        <w:t>Dalības maksa netiek atmaksāta.</w:t>
      </w:r>
    </w:p>
    <w:p w14:paraId="17C02BD0" w14:textId="77777777" w:rsidR="00B46BC1" w:rsidRPr="00366681" w:rsidRDefault="00B46BC1" w:rsidP="00ED736E">
      <w:pPr>
        <w:autoSpaceDE w:val="0"/>
        <w:autoSpaceDN w:val="0"/>
        <w:adjustRightInd w:val="0"/>
        <w:spacing w:after="0" w:line="240" w:lineRule="auto"/>
        <w:jc w:val="both"/>
        <w:rPr>
          <w:rFonts w:ascii="Times New Roman" w:eastAsia="Calibri" w:hAnsi="Times New Roman" w:cs="Times New Roman"/>
          <w:strike/>
          <w:sz w:val="24"/>
          <w:szCs w:val="24"/>
        </w:rPr>
      </w:pPr>
    </w:p>
    <w:p w14:paraId="425D9019" w14:textId="6BF2949D" w:rsidR="00B46BC1" w:rsidRPr="00366681" w:rsidRDefault="00B46BC1" w:rsidP="00ED736E">
      <w:pPr>
        <w:autoSpaceDE w:val="0"/>
        <w:autoSpaceDN w:val="0"/>
        <w:adjustRightInd w:val="0"/>
        <w:spacing w:after="0" w:line="240" w:lineRule="auto"/>
        <w:jc w:val="center"/>
        <w:rPr>
          <w:rFonts w:ascii="Times New Roman" w:eastAsia="Calibri" w:hAnsi="Times New Roman" w:cs="Times New Roman"/>
          <w:b/>
          <w:bCs/>
          <w:sz w:val="24"/>
          <w:szCs w:val="24"/>
        </w:rPr>
      </w:pPr>
      <w:r w:rsidRPr="00366681">
        <w:rPr>
          <w:rFonts w:ascii="Times New Roman" w:eastAsia="Calibri" w:hAnsi="Times New Roman" w:cs="Times New Roman"/>
          <w:b/>
          <w:bCs/>
          <w:sz w:val="24"/>
          <w:szCs w:val="24"/>
        </w:rPr>
        <w:t>III</w:t>
      </w:r>
      <w:r w:rsidR="00BC026B" w:rsidRPr="00366681">
        <w:rPr>
          <w:rFonts w:ascii="Times New Roman" w:eastAsia="Calibri" w:hAnsi="Times New Roman" w:cs="Times New Roman"/>
          <w:b/>
          <w:bCs/>
          <w:sz w:val="24"/>
          <w:szCs w:val="24"/>
        </w:rPr>
        <w:t>.</w:t>
      </w:r>
      <w:r w:rsidRPr="00366681">
        <w:rPr>
          <w:rFonts w:ascii="Times New Roman" w:eastAsia="Calibri" w:hAnsi="Times New Roman" w:cs="Times New Roman"/>
          <w:b/>
          <w:bCs/>
          <w:sz w:val="24"/>
          <w:szCs w:val="24"/>
        </w:rPr>
        <w:t xml:space="preserve"> </w:t>
      </w:r>
      <w:r w:rsidR="00741463" w:rsidRPr="00366681">
        <w:rPr>
          <w:rFonts w:ascii="Times New Roman" w:eastAsia="Calibri" w:hAnsi="Times New Roman" w:cs="Times New Roman"/>
          <w:b/>
          <w:bCs/>
          <w:sz w:val="24"/>
          <w:szCs w:val="24"/>
        </w:rPr>
        <w:t>Pieteikumu</w:t>
      </w:r>
      <w:r w:rsidRPr="00366681">
        <w:rPr>
          <w:rFonts w:ascii="Times New Roman" w:eastAsia="Calibri" w:hAnsi="Times New Roman" w:cs="Times New Roman"/>
          <w:b/>
          <w:bCs/>
          <w:sz w:val="24"/>
          <w:szCs w:val="24"/>
        </w:rPr>
        <w:t xml:space="preserve"> iesniegšana un </w:t>
      </w:r>
      <w:r w:rsidR="002B1530" w:rsidRPr="00366681">
        <w:rPr>
          <w:rFonts w:ascii="Times New Roman" w:eastAsia="Calibri" w:hAnsi="Times New Roman" w:cs="Times New Roman"/>
          <w:b/>
          <w:bCs/>
          <w:sz w:val="24"/>
          <w:szCs w:val="24"/>
        </w:rPr>
        <w:t>to</w:t>
      </w:r>
      <w:r w:rsidRPr="00366681">
        <w:rPr>
          <w:rFonts w:ascii="Times New Roman" w:eastAsia="Calibri" w:hAnsi="Times New Roman" w:cs="Times New Roman"/>
          <w:b/>
          <w:bCs/>
          <w:sz w:val="24"/>
          <w:szCs w:val="24"/>
        </w:rPr>
        <w:t xml:space="preserve"> re</w:t>
      </w:r>
      <w:r w:rsidRPr="00366681">
        <w:rPr>
          <w:rFonts w:ascii="Times New Roman" w:eastAsia="TimesNewRoman,Bold" w:hAnsi="Times New Roman" w:cs="Times New Roman"/>
          <w:b/>
          <w:bCs/>
          <w:sz w:val="24"/>
          <w:szCs w:val="24"/>
        </w:rPr>
        <w:t>ģ</w:t>
      </w:r>
      <w:r w:rsidRPr="00366681">
        <w:rPr>
          <w:rFonts w:ascii="Times New Roman" w:eastAsia="Calibri" w:hAnsi="Times New Roman" w:cs="Times New Roman"/>
          <w:b/>
          <w:bCs/>
          <w:sz w:val="24"/>
          <w:szCs w:val="24"/>
        </w:rPr>
        <w:t>istr</w:t>
      </w:r>
      <w:r w:rsidRPr="00366681">
        <w:rPr>
          <w:rFonts w:ascii="Times New Roman" w:eastAsia="TimesNewRoman,Bold" w:hAnsi="Times New Roman" w:cs="Times New Roman"/>
          <w:b/>
          <w:bCs/>
          <w:sz w:val="24"/>
          <w:szCs w:val="24"/>
        </w:rPr>
        <w:t>ā</w:t>
      </w:r>
      <w:r w:rsidRPr="00366681">
        <w:rPr>
          <w:rFonts w:ascii="Times New Roman" w:eastAsia="Calibri" w:hAnsi="Times New Roman" w:cs="Times New Roman"/>
          <w:b/>
          <w:bCs/>
          <w:sz w:val="24"/>
          <w:szCs w:val="24"/>
        </w:rPr>
        <w:t>cija</w:t>
      </w:r>
    </w:p>
    <w:p w14:paraId="79BF5A6E" w14:textId="6C956A91" w:rsidR="001F7B73" w:rsidRPr="00366681" w:rsidRDefault="00444224" w:rsidP="00ED736E">
      <w:pPr>
        <w:pStyle w:val="Sarakstarindkopa"/>
        <w:numPr>
          <w:ilvl w:val="0"/>
          <w:numId w:val="33"/>
        </w:numPr>
        <w:autoSpaceDE w:val="0"/>
        <w:autoSpaceDN w:val="0"/>
        <w:adjustRightInd w:val="0"/>
        <w:jc w:val="both"/>
        <w:rPr>
          <w:rFonts w:eastAsia="Calibri"/>
          <w:b/>
          <w:bCs/>
          <w:sz w:val="24"/>
          <w:szCs w:val="24"/>
        </w:rPr>
      </w:pPr>
      <w:r w:rsidRPr="00366681">
        <w:rPr>
          <w:rFonts w:eastAsia="Calibri"/>
          <w:sz w:val="24"/>
          <w:szCs w:val="24"/>
        </w:rPr>
        <w:t>Dalībniek</w:t>
      </w:r>
      <w:r w:rsidR="004862F2" w:rsidRPr="00366681">
        <w:rPr>
          <w:rFonts w:eastAsia="Calibri"/>
          <w:sz w:val="24"/>
          <w:szCs w:val="24"/>
        </w:rPr>
        <w:t>u</w:t>
      </w:r>
      <w:r w:rsidR="00386405" w:rsidRPr="00366681">
        <w:rPr>
          <w:rFonts w:eastAsia="Calibri"/>
          <w:sz w:val="24"/>
          <w:szCs w:val="24"/>
        </w:rPr>
        <w:t xml:space="preserve"> </w:t>
      </w:r>
      <w:r w:rsidR="009639BC" w:rsidRPr="00366681">
        <w:rPr>
          <w:rFonts w:eastAsia="Calibri"/>
          <w:sz w:val="24"/>
          <w:szCs w:val="24"/>
        </w:rPr>
        <w:t>pieteikumu</w:t>
      </w:r>
      <w:r w:rsidR="00B46BC1" w:rsidRPr="00366681">
        <w:rPr>
          <w:rFonts w:eastAsia="Calibri"/>
          <w:sz w:val="24"/>
          <w:szCs w:val="24"/>
        </w:rPr>
        <w:t xml:space="preserve"> </w:t>
      </w:r>
      <w:r w:rsidR="00B46BC1" w:rsidRPr="00366681">
        <w:rPr>
          <w:rFonts w:eastAsia="Calibri"/>
          <w:b/>
          <w:sz w:val="24"/>
          <w:szCs w:val="24"/>
        </w:rPr>
        <w:t xml:space="preserve">iesniegšana </w:t>
      </w:r>
      <w:r w:rsidR="00AF7590" w:rsidRPr="00366681">
        <w:rPr>
          <w:rFonts w:eastAsia="Calibri"/>
          <w:b/>
          <w:sz w:val="24"/>
          <w:szCs w:val="24"/>
        </w:rPr>
        <w:t>un to re</w:t>
      </w:r>
      <w:r w:rsidR="00AF7590" w:rsidRPr="00366681">
        <w:rPr>
          <w:rFonts w:eastAsia="TimesNewRoman"/>
          <w:b/>
          <w:sz w:val="24"/>
          <w:szCs w:val="24"/>
        </w:rPr>
        <w:t>ģ</w:t>
      </w:r>
      <w:r w:rsidR="00AF7590" w:rsidRPr="00366681">
        <w:rPr>
          <w:rFonts w:eastAsia="Calibri"/>
          <w:b/>
          <w:sz w:val="24"/>
          <w:szCs w:val="24"/>
        </w:rPr>
        <w:t>istr</w:t>
      </w:r>
      <w:r w:rsidR="00AF7590" w:rsidRPr="00366681">
        <w:rPr>
          <w:rFonts w:eastAsia="TimesNewRoman"/>
          <w:b/>
          <w:sz w:val="24"/>
          <w:szCs w:val="24"/>
        </w:rPr>
        <w:t>ā</w:t>
      </w:r>
      <w:r w:rsidR="00AF7590" w:rsidRPr="00366681">
        <w:rPr>
          <w:rFonts w:eastAsia="Calibri"/>
          <w:b/>
          <w:sz w:val="24"/>
          <w:szCs w:val="24"/>
        </w:rPr>
        <w:t>cija</w:t>
      </w:r>
      <w:r w:rsidR="00AF7590" w:rsidRPr="00366681">
        <w:rPr>
          <w:rFonts w:eastAsia="Calibri"/>
          <w:sz w:val="24"/>
          <w:szCs w:val="24"/>
        </w:rPr>
        <w:t xml:space="preserve"> </w:t>
      </w:r>
      <w:r w:rsidR="00B46BC1" w:rsidRPr="00366681">
        <w:rPr>
          <w:rFonts w:eastAsia="Calibri"/>
          <w:sz w:val="24"/>
          <w:szCs w:val="24"/>
        </w:rPr>
        <w:t xml:space="preserve">notiek </w:t>
      </w:r>
      <w:r w:rsidR="00386405" w:rsidRPr="00366681">
        <w:rPr>
          <w:rFonts w:eastAsia="Calibri"/>
          <w:sz w:val="24"/>
          <w:szCs w:val="24"/>
        </w:rPr>
        <w:t>P</w:t>
      </w:r>
      <w:r w:rsidR="0094634E" w:rsidRPr="00366681">
        <w:rPr>
          <w:rFonts w:eastAsia="Calibri"/>
          <w:sz w:val="24"/>
          <w:szCs w:val="24"/>
        </w:rPr>
        <w:t>ašvaldīb</w:t>
      </w:r>
      <w:r w:rsidR="004D328F" w:rsidRPr="00366681">
        <w:rPr>
          <w:rFonts w:eastAsia="Calibri"/>
          <w:sz w:val="24"/>
          <w:szCs w:val="24"/>
        </w:rPr>
        <w:t>as Teritorijas attīstības pārvaldes telpās</w:t>
      </w:r>
      <w:r w:rsidR="00B46BC1" w:rsidRPr="00366681">
        <w:rPr>
          <w:rFonts w:eastAsia="Calibri"/>
          <w:sz w:val="24"/>
          <w:szCs w:val="24"/>
        </w:rPr>
        <w:t xml:space="preserve"> </w:t>
      </w:r>
      <w:r w:rsidR="004D328F" w:rsidRPr="00366681">
        <w:rPr>
          <w:sz w:val="24"/>
          <w:szCs w:val="24"/>
          <w:u w:val="single"/>
        </w:rPr>
        <w:t>Zinātnes ielā 7</w:t>
      </w:r>
      <w:r w:rsidR="004D328F" w:rsidRPr="00366681">
        <w:rPr>
          <w:sz w:val="24"/>
          <w:szCs w:val="24"/>
        </w:rPr>
        <w:t xml:space="preserve">, </w:t>
      </w:r>
      <w:r w:rsidR="001F1048" w:rsidRPr="00366681">
        <w:rPr>
          <w:sz w:val="24"/>
          <w:szCs w:val="24"/>
        </w:rPr>
        <w:t xml:space="preserve">Siguldas pagastā, </w:t>
      </w:r>
      <w:r w:rsidR="004D328F" w:rsidRPr="00366681">
        <w:rPr>
          <w:sz w:val="24"/>
          <w:szCs w:val="24"/>
        </w:rPr>
        <w:t>Siguldas novadā</w:t>
      </w:r>
      <w:r w:rsidR="009B1C59" w:rsidRPr="00366681">
        <w:rPr>
          <w:sz w:val="24"/>
          <w:szCs w:val="24"/>
        </w:rPr>
        <w:t>,</w:t>
      </w:r>
      <w:r w:rsidR="004D328F" w:rsidRPr="00366681">
        <w:rPr>
          <w:rFonts w:eastAsia="Calibri"/>
          <w:sz w:val="24"/>
          <w:szCs w:val="24"/>
        </w:rPr>
        <w:t xml:space="preserve"> </w:t>
      </w:r>
      <w:r w:rsidR="00B46BC1" w:rsidRPr="00366681">
        <w:rPr>
          <w:rFonts w:eastAsia="Calibri"/>
          <w:sz w:val="24"/>
          <w:szCs w:val="24"/>
        </w:rPr>
        <w:t xml:space="preserve">darba dienās </w:t>
      </w:r>
      <w:r w:rsidR="00E56193" w:rsidRPr="00366681">
        <w:rPr>
          <w:rFonts w:eastAsia="Calibri"/>
          <w:sz w:val="24"/>
          <w:szCs w:val="24"/>
        </w:rPr>
        <w:t xml:space="preserve">darba laikā </w:t>
      </w:r>
      <w:r w:rsidR="00B46BC1" w:rsidRPr="00366681">
        <w:rPr>
          <w:rFonts w:eastAsia="Calibri"/>
          <w:sz w:val="24"/>
          <w:szCs w:val="24"/>
        </w:rPr>
        <w:t xml:space="preserve">no </w:t>
      </w:r>
      <w:r w:rsidR="00B46BC1" w:rsidRPr="00366681">
        <w:rPr>
          <w:rFonts w:eastAsia="Calibri"/>
          <w:b/>
          <w:sz w:val="24"/>
          <w:szCs w:val="24"/>
        </w:rPr>
        <w:t>201</w:t>
      </w:r>
      <w:r w:rsidR="00BE645A" w:rsidRPr="00366681">
        <w:rPr>
          <w:rFonts w:eastAsia="Calibri"/>
          <w:b/>
          <w:sz w:val="24"/>
          <w:szCs w:val="24"/>
        </w:rPr>
        <w:t>9</w:t>
      </w:r>
      <w:r w:rsidR="00B46BC1" w:rsidRPr="00366681">
        <w:rPr>
          <w:rFonts w:eastAsia="Calibri"/>
          <w:b/>
          <w:sz w:val="24"/>
          <w:szCs w:val="24"/>
        </w:rPr>
        <w:t xml:space="preserve">.gada </w:t>
      </w:r>
      <w:r w:rsidR="0012385E" w:rsidRPr="00366681">
        <w:rPr>
          <w:rFonts w:eastAsia="Calibri"/>
          <w:b/>
          <w:sz w:val="24"/>
          <w:szCs w:val="24"/>
        </w:rPr>
        <w:t>25.janvāra</w:t>
      </w:r>
      <w:r w:rsidR="00574CF6" w:rsidRPr="00366681">
        <w:rPr>
          <w:rFonts w:eastAsia="Calibri"/>
          <w:sz w:val="24"/>
          <w:szCs w:val="24"/>
        </w:rPr>
        <w:t xml:space="preserve"> </w:t>
      </w:r>
      <w:r w:rsidR="00B46BC1" w:rsidRPr="00366681">
        <w:rPr>
          <w:rFonts w:eastAsia="Calibri"/>
          <w:b/>
          <w:bCs/>
          <w:sz w:val="24"/>
          <w:szCs w:val="24"/>
        </w:rPr>
        <w:t>l</w:t>
      </w:r>
      <w:r w:rsidR="00B46BC1" w:rsidRPr="00366681">
        <w:rPr>
          <w:rFonts w:eastAsia="TimesNewRoman,Bold"/>
          <w:b/>
          <w:bCs/>
          <w:sz w:val="24"/>
          <w:szCs w:val="24"/>
        </w:rPr>
        <w:t>ī</w:t>
      </w:r>
      <w:r w:rsidR="00B46BC1" w:rsidRPr="00366681">
        <w:rPr>
          <w:rFonts w:eastAsia="Calibri"/>
          <w:b/>
          <w:bCs/>
          <w:sz w:val="24"/>
          <w:szCs w:val="24"/>
        </w:rPr>
        <w:t>dz 201</w:t>
      </w:r>
      <w:r w:rsidR="00BE645A" w:rsidRPr="00366681">
        <w:rPr>
          <w:rFonts w:eastAsia="Calibri"/>
          <w:b/>
          <w:bCs/>
          <w:sz w:val="24"/>
          <w:szCs w:val="24"/>
        </w:rPr>
        <w:t>9</w:t>
      </w:r>
      <w:r w:rsidR="00B46BC1" w:rsidRPr="00366681">
        <w:rPr>
          <w:rFonts w:eastAsia="Calibri"/>
          <w:b/>
          <w:bCs/>
          <w:sz w:val="24"/>
          <w:szCs w:val="24"/>
        </w:rPr>
        <w:t>.gada</w:t>
      </w:r>
      <w:r w:rsidR="00241465" w:rsidRPr="00366681">
        <w:rPr>
          <w:rFonts w:eastAsia="Calibri"/>
          <w:b/>
          <w:bCs/>
          <w:sz w:val="24"/>
          <w:szCs w:val="24"/>
        </w:rPr>
        <w:t xml:space="preserve"> </w:t>
      </w:r>
      <w:r w:rsidR="0012385E" w:rsidRPr="00366681">
        <w:rPr>
          <w:rFonts w:eastAsia="Calibri"/>
          <w:b/>
          <w:bCs/>
          <w:sz w:val="24"/>
          <w:szCs w:val="24"/>
        </w:rPr>
        <w:t>4.februārim</w:t>
      </w:r>
      <w:r w:rsidR="00574CF6" w:rsidRPr="00366681">
        <w:rPr>
          <w:rFonts w:eastAsia="Calibri"/>
          <w:b/>
          <w:bCs/>
          <w:sz w:val="24"/>
          <w:szCs w:val="24"/>
        </w:rPr>
        <w:t xml:space="preserve">, </w:t>
      </w:r>
      <w:r w:rsidR="00EA242B" w:rsidRPr="00366681">
        <w:rPr>
          <w:rFonts w:eastAsia="Calibri"/>
          <w:bCs/>
          <w:sz w:val="24"/>
          <w:szCs w:val="24"/>
        </w:rPr>
        <w:t>203</w:t>
      </w:r>
      <w:r w:rsidR="00B46BC1" w:rsidRPr="00366681">
        <w:rPr>
          <w:sz w:val="24"/>
          <w:szCs w:val="24"/>
        </w:rPr>
        <w:t>.kabinetā</w:t>
      </w:r>
      <w:r w:rsidR="00B46BC1" w:rsidRPr="00366681">
        <w:rPr>
          <w:rFonts w:eastAsia="Calibri"/>
          <w:sz w:val="24"/>
          <w:szCs w:val="24"/>
        </w:rPr>
        <w:t>. Uzzi</w:t>
      </w:r>
      <w:r w:rsidR="00B46BC1" w:rsidRPr="00366681">
        <w:rPr>
          <w:rFonts w:eastAsia="TimesNewRoman"/>
          <w:sz w:val="24"/>
          <w:szCs w:val="24"/>
        </w:rPr>
        <w:t>ņ</w:t>
      </w:r>
      <w:r w:rsidR="00B46BC1" w:rsidRPr="00366681">
        <w:rPr>
          <w:rFonts w:eastAsia="Calibri"/>
          <w:sz w:val="24"/>
          <w:szCs w:val="24"/>
        </w:rPr>
        <w:t>as pa t</w:t>
      </w:r>
      <w:r w:rsidR="00B46BC1" w:rsidRPr="00366681">
        <w:rPr>
          <w:rFonts w:eastAsia="TimesNewRoman"/>
          <w:sz w:val="24"/>
          <w:szCs w:val="24"/>
        </w:rPr>
        <w:t>ā</w:t>
      </w:r>
      <w:r w:rsidR="00B46BC1" w:rsidRPr="00366681">
        <w:rPr>
          <w:rFonts w:eastAsia="Calibri"/>
          <w:sz w:val="24"/>
          <w:szCs w:val="24"/>
        </w:rPr>
        <w:t xml:space="preserve">lruni </w:t>
      </w:r>
      <w:r w:rsidR="00153A24" w:rsidRPr="00366681">
        <w:rPr>
          <w:rFonts w:eastAsia="Calibri"/>
          <w:sz w:val="24"/>
          <w:szCs w:val="24"/>
        </w:rPr>
        <w:t>62302159 (par izsoli)</w:t>
      </w:r>
      <w:r w:rsidR="000616D3" w:rsidRPr="00366681">
        <w:rPr>
          <w:rFonts w:eastAsia="Calibri"/>
          <w:sz w:val="24"/>
          <w:szCs w:val="24"/>
        </w:rPr>
        <w:t>.</w:t>
      </w:r>
      <w:r w:rsidR="00B46BC1" w:rsidRPr="00366681">
        <w:rPr>
          <w:rFonts w:eastAsia="Calibri"/>
          <w:sz w:val="24"/>
          <w:szCs w:val="24"/>
        </w:rPr>
        <w:t xml:space="preserve"> Komisija nodrošina </w:t>
      </w:r>
      <w:r w:rsidR="00C2520F" w:rsidRPr="00366681">
        <w:rPr>
          <w:rFonts w:eastAsia="Calibri"/>
          <w:sz w:val="24"/>
          <w:szCs w:val="24"/>
        </w:rPr>
        <w:t>Izsol</w:t>
      </w:r>
      <w:r w:rsidR="00B46BC1" w:rsidRPr="00366681">
        <w:rPr>
          <w:rFonts w:eastAsia="Calibri"/>
          <w:sz w:val="24"/>
          <w:szCs w:val="24"/>
        </w:rPr>
        <w:t>es noteikumu</w:t>
      </w:r>
      <w:r w:rsidR="00B46BC1" w:rsidRPr="00366681">
        <w:rPr>
          <w:rFonts w:eastAsia="Calibri"/>
          <w:b/>
          <w:bCs/>
          <w:sz w:val="24"/>
          <w:szCs w:val="24"/>
        </w:rPr>
        <w:t xml:space="preserve"> </w:t>
      </w:r>
      <w:r w:rsidR="00B46BC1" w:rsidRPr="00366681">
        <w:rPr>
          <w:rFonts w:eastAsia="Calibri"/>
          <w:sz w:val="24"/>
          <w:szCs w:val="24"/>
        </w:rPr>
        <w:t>izsniegšanu, dokumentu pie</w:t>
      </w:r>
      <w:r w:rsidR="00B46BC1" w:rsidRPr="00366681">
        <w:rPr>
          <w:rFonts w:eastAsia="TimesNewRoman"/>
          <w:sz w:val="24"/>
          <w:szCs w:val="24"/>
        </w:rPr>
        <w:t>ņ</w:t>
      </w:r>
      <w:r w:rsidR="00B46BC1" w:rsidRPr="00366681">
        <w:rPr>
          <w:rFonts w:eastAsia="Calibri"/>
          <w:sz w:val="24"/>
          <w:szCs w:val="24"/>
        </w:rPr>
        <w:t xml:space="preserve">emšanu un </w:t>
      </w:r>
      <w:r w:rsidR="00A87755" w:rsidRPr="00366681">
        <w:rPr>
          <w:rFonts w:eastAsia="Calibri"/>
          <w:sz w:val="24"/>
          <w:szCs w:val="24"/>
        </w:rPr>
        <w:t>D</w:t>
      </w:r>
      <w:r w:rsidR="00B46BC1" w:rsidRPr="00366681">
        <w:rPr>
          <w:rFonts w:eastAsia="Calibri"/>
          <w:sz w:val="24"/>
          <w:szCs w:val="24"/>
        </w:rPr>
        <w:t>al</w:t>
      </w:r>
      <w:r w:rsidR="00B46BC1" w:rsidRPr="00366681">
        <w:rPr>
          <w:rFonts w:eastAsia="TimesNewRoman"/>
          <w:sz w:val="24"/>
          <w:szCs w:val="24"/>
        </w:rPr>
        <w:t>ī</w:t>
      </w:r>
      <w:r w:rsidR="00B46BC1" w:rsidRPr="00366681">
        <w:rPr>
          <w:rFonts w:eastAsia="Calibri"/>
          <w:sz w:val="24"/>
          <w:szCs w:val="24"/>
        </w:rPr>
        <w:t xml:space="preserve">bnieku </w:t>
      </w:r>
      <w:r w:rsidR="00D7107C" w:rsidRPr="00366681">
        <w:rPr>
          <w:rFonts w:eastAsia="Calibri"/>
          <w:sz w:val="24"/>
          <w:szCs w:val="24"/>
        </w:rPr>
        <w:t xml:space="preserve">pieteikumu </w:t>
      </w:r>
      <w:r w:rsidR="00B46BC1" w:rsidRPr="00366681">
        <w:rPr>
          <w:rFonts w:eastAsia="Calibri"/>
          <w:sz w:val="24"/>
          <w:szCs w:val="24"/>
        </w:rPr>
        <w:t>re</w:t>
      </w:r>
      <w:r w:rsidR="00B46BC1" w:rsidRPr="00366681">
        <w:rPr>
          <w:rFonts w:eastAsia="TimesNewRoman"/>
          <w:sz w:val="24"/>
          <w:szCs w:val="24"/>
        </w:rPr>
        <w:t>ģ</w:t>
      </w:r>
      <w:r w:rsidR="00B46BC1" w:rsidRPr="00366681">
        <w:rPr>
          <w:rFonts w:eastAsia="Calibri"/>
          <w:sz w:val="24"/>
          <w:szCs w:val="24"/>
        </w:rPr>
        <w:t>istr</w:t>
      </w:r>
      <w:r w:rsidR="00B46BC1" w:rsidRPr="00366681">
        <w:rPr>
          <w:rFonts w:eastAsia="TimesNewRoman"/>
          <w:sz w:val="24"/>
          <w:szCs w:val="24"/>
        </w:rPr>
        <w:t>ā</w:t>
      </w:r>
      <w:r w:rsidR="00B46BC1" w:rsidRPr="00366681">
        <w:rPr>
          <w:rFonts w:eastAsia="Calibri"/>
          <w:sz w:val="24"/>
          <w:szCs w:val="24"/>
        </w:rPr>
        <w:t>ciju atbilstoši šiem</w:t>
      </w:r>
      <w:r w:rsidR="00B46BC1" w:rsidRPr="00366681">
        <w:rPr>
          <w:rFonts w:eastAsia="Calibri"/>
          <w:b/>
          <w:bCs/>
          <w:sz w:val="24"/>
          <w:szCs w:val="24"/>
        </w:rPr>
        <w:t xml:space="preserve"> </w:t>
      </w:r>
      <w:r w:rsidR="00B46BC1" w:rsidRPr="00366681">
        <w:rPr>
          <w:rFonts w:eastAsia="Calibri"/>
          <w:sz w:val="24"/>
          <w:szCs w:val="24"/>
        </w:rPr>
        <w:t>noteikumiem.</w:t>
      </w:r>
    </w:p>
    <w:p w14:paraId="0A7EF25B" w14:textId="77777777" w:rsidR="001F7B73" w:rsidRPr="00366681" w:rsidRDefault="00B46BC1" w:rsidP="00ED736E">
      <w:pPr>
        <w:pStyle w:val="Sarakstarindkopa"/>
        <w:numPr>
          <w:ilvl w:val="0"/>
          <w:numId w:val="33"/>
        </w:numPr>
        <w:autoSpaceDE w:val="0"/>
        <w:autoSpaceDN w:val="0"/>
        <w:adjustRightInd w:val="0"/>
        <w:jc w:val="both"/>
        <w:rPr>
          <w:rFonts w:eastAsia="Calibri"/>
          <w:b/>
          <w:bCs/>
          <w:sz w:val="24"/>
          <w:szCs w:val="24"/>
        </w:rPr>
      </w:pPr>
      <w:r w:rsidRPr="00366681">
        <w:rPr>
          <w:rFonts w:eastAsia="MS Mincho"/>
          <w:sz w:val="24"/>
          <w:szCs w:val="24"/>
        </w:rPr>
        <w:t xml:space="preserve">Pieteikumu aizpilda saskaņā ar </w:t>
      </w:r>
      <w:r w:rsidR="00C2520F" w:rsidRPr="00366681">
        <w:rPr>
          <w:rFonts w:eastAsia="MS Mincho"/>
          <w:sz w:val="24"/>
          <w:szCs w:val="24"/>
        </w:rPr>
        <w:t>Izsol</w:t>
      </w:r>
      <w:r w:rsidRPr="00366681">
        <w:rPr>
          <w:rFonts w:eastAsia="MS Mincho"/>
          <w:sz w:val="24"/>
          <w:szCs w:val="24"/>
        </w:rPr>
        <w:t xml:space="preserve">es noteikumu </w:t>
      </w:r>
      <w:r w:rsidR="00E41B09" w:rsidRPr="00366681">
        <w:rPr>
          <w:rFonts w:eastAsia="MS Mincho"/>
          <w:sz w:val="24"/>
          <w:szCs w:val="24"/>
        </w:rPr>
        <w:t>1</w:t>
      </w:r>
      <w:r w:rsidRPr="00366681">
        <w:rPr>
          <w:rFonts w:eastAsia="MS Mincho"/>
          <w:sz w:val="24"/>
          <w:szCs w:val="24"/>
        </w:rPr>
        <w:t>.pielikumu.</w:t>
      </w:r>
      <w:r w:rsidR="00DC5DFF" w:rsidRPr="00366681">
        <w:rPr>
          <w:rFonts w:eastAsia="MS Mincho"/>
          <w:sz w:val="24"/>
          <w:szCs w:val="24"/>
        </w:rPr>
        <w:t xml:space="preserve"> </w:t>
      </w:r>
      <w:r w:rsidRPr="00366681">
        <w:rPr>
          <w:rFonts w:eastAsia="MS Mincho"/>
          <w:sz w:val="24"/>
          <w:szCs w:val="24"/>
        </w:rPr>
        <w:t xml:space="preserve">Pieteikumu paraksta </w:t>
      </w:r>
      <w:r w:rsidR="00444224" w:rsidRPr="00366681">
        <w:rPr>
          <w:rFonts w:eastAsia="MS Mincho"/>
          <w:sz w:val="24"/>
          <w:szCs w:val="24"/>
        </w:rPr>
        <w:t>Dalībniek</w:t>
      </w:r>
      <w:r w:rsidRPr="00366681">
        <w:rPr>
          <w:rFonts w:eastAsia="MS Mincho"/>
          <w:sz w:val="24"/>
          <w:szCs w:val="24"/>
        </w:rPr>
        <w:t>s vai tā pilnvarotā persona.</w:t>
      </w:r>
    </w:p>
    <w:p w14:paraId="7EE11614" w14:textId="77777777" w:rsidR="00F54D08" w:rsidRPr="00366681" w:rsidRDefault="00B46BC1" w:rsidP="00F54D08">
      <w:pPr>
        <w:pStyle w:val="Sarakstarindkopa"/>
        <w:numPr>
          <w:ilvl w:val="0"/>
          <w:numId w:val="33"/>
        </w:numPr>
        <w:autoSpaceDE w:val="0"/>
        <w:autoSpaceDN w:val="0"/>
        <w:adjustRightInd w:val="0"/>
        <w:jc w:val="both"/>
        <w:rPr>
          <w:rFonts w:eastAsia="Calibri"/>
          <w:b/>
          <w:bCs/>
          <w:sz w:val="24"/>
          <w:szCs w:val="24"/>
        </w:rPr>
      </w:pPr>
      <w:r w:rsidRPr="00366681">
        <w:rPr>
          <w:rFonts w:eastAsia="Calibri"/>
          <w:sz w:val="24"/>
          <w:szCs w:val="24"/>
        </w:rPr>
        <w:t>Vienlai</w:t>
      </w:r>
      <w:r w:rsidR="008871E5" w:rsidRPr="00366681">
        <w:rPr>
          <w:rFonts w:eastAsia="Calibri"/>
          <w:sz w:val="24"/>
          <w:szCs w:val="24"/>
        </w:rPr>
        <w:t>kus</w:t>
      </w:r>
      <w:r w:rsidRPr="00366681">
        <w:rPr>
          <w:rFonts w:eastAsia="Calibri"/>
          <w:sz w:val="24"/>
          <w:szCs w:val="24"/>
        </w:rPr>
        <w:t xml:space="preserve"> ar pieteikumu </w:t>
      </w:r>
      <w:r w:rsidR="00C2520F" w:rsidRPr="00366681">
        <w:rPr>
          <w:rFonts w:eastAsia="Calibri"/>
          <w:sz w:val="24"/>
          <w:szCs w:val="24"/>
        </w:rPr>
        <w:t>Izsol</w:t>
      </w:r>
      <w:r w:rsidRPr="00366681">
        <w:rPr>
          <w:rFonts w:eastAsia="Calibri"/>
          <w:sz w:val="24"/>
          <w:szCs w:val="24"/>
        </w:rPr>
        <w:t>ei</w:t>
      </w:r>
      <w:r w:rsidR="00C44920" w:rsidRPr="00366681">
        <w:rPr>
          <w:rFonts w:eastAsia="Calibri"/>
          <w:sz w:val="24"/>
          <w:szCs w:val="24"/>
        </w:rPr>
        <w:t xml:space="preserve"> </w:t>
      </w:r>
      <w:r w:rsidRPr="00366681">
        <w:rPr>
          <w:rFonts w:eastAsia="Calibri"/>
          <w:sz w:val="24"/>
          <w:szCs w:val="24"/>
        </w:rPr>
        <w:t>juridiskā persona iesniedz šādus dokumentus</w:t>
      </w:r>
      <w:r w:rsidR="001F7B73" w:rsidRPr="00366681">
        <w:rPr>
          <w:rFonts w:eastAsia="Calibri"/>
          <w:sz w:val="24"/>
          <w:szCs w:val="24"/>
        </w:rPr>
        <w:t>:</w:t>
      </w:r>
    </w:p>
    <w:p w14:paraId="3A8B0638" w14:textId="56ACBD41" w:rsidR="00F54D08" w:rsidRPr="00366681" w:rsidRDefault="00F54D08" w:rsidP="00F54D08">
      <w:pPr>
        <w:pStyle w:val="Sarakstarindkopa"/>
        <w:autoSpaceDE w:val="0"/>
        <w:autoSpaceDN w:val="0"/>
        <w:adjustRightInd w:val="0"/>
        <w:ind w:left="360"/>
        <w:jc w:val="both"/>
        <w:rPr>
          <w:rFonts w:eastAsia="Calibri"/>
          <w:b/>
          <w:bCs/>
          <w:sz w:val="24"/>
          <w:szCs w:val="24"/>
        </w:rPr>
      </w:pPr>
      <w:r w:rsidRPr="00366681">
        <w:rPr>
          <w:rFonts w:eastAsia="Calibri"/>
          <w:bCs/>
          <w:sz w:val="24"/>
          <w:szCs w:val="24"/>
        </w:rPr>
        <w:t>2</w:t>
      </w:r>
      <w:r w:rsidR="00492ECD" w:rsidRPr="00366681">
        <w:rPr>
          <w:rFonts w:eastAsia="Calibri"/>
          <w:bCs/>
          <w:sz w:val="24"/>
          <w:szCs w:val="24"/>
        </w:rPr>
        <w:t>9</w:t>
      </w:r>
      <w:r w:rsidRPr="00366681">
        <w:rPr>
          <w:rFonts w:eastAsia="Calibri"/>
          <w:bCs/>
          <w:sz w:val="24"/>
          <w:szCs w:val="24"/>
        </w:rPr>
        <w:t>.1.</w:t>
      </w:r>
      <w:r w:rsidRPr="00366681">
        <w:rPr>
          <w:rFonts w:eastAsia="Calibri"/>
          <w:b/>
          <w:bCs/>
          <w:sz w:val="24"/>
          <w:szCs w:val="24"/>
        </w:rPr>
        <w:t xml:space="preserve"> </w:t>
      </w:r>
      <w:r w:rsidR="00B46BC1" w:rsidRPr="00366681">
        <w:rPr>
          <w:rFonts w:eastAsia="Calibri"/>
          <w:sz w:val="24"/>
          <w:szCs w:val="24"/>
        </w:rPr>
        <w:t>standartizēt</w:t>
      </w:r>
      <w:r w:rsidR="001F1048" w:rsidRPr="00366681">
        <w:rPr>
          <w:rFonts w:eastAsia="Calibri"/>
          <w:sz w:val="24"/>
          <w:szCs w:val="24"/>
        </w:rPr>
        <w:t>u</w:t>
      </w:r>
      <w:r w:rsidR="00B46BC1" w:rsidRPr="00366681">
        <w:rPr>
          <w:rFonts w:eastAsia="Calibri"/>
          <w:sz w:val="24"/>
          <w:szCs w:val="24"/>
        </w:rPr>
        <w:t xml:space="preserve"> izziņu no Uzņēmumu reģistra reģistriem par aktuālo informāciju, saskaņā ar Ministru kabineta </w:t>
      </w:r>
      <w:r w:rsidR="007A5589" w:rsidRPr="00366681">
        <w:rPr>
          <w:rFonts w:eastAsia="Calibri"/>
          <w:sz w:val="24"/>
          <w:szCs w:val="24"/>
        </w:rPr>
        <w:t xml:space="preserve">2014.gada 3.jūnija </w:t>
      </w:r>
      <w:r w:rsidR="00B46BC1" w:rsidRPr="00366681">
        <w:rPr>
          <w:rFonts w:eastAsia="Calibri"/>
          <w:sz w:val="24"/>
          <w:szCs w:val="24"/>
        </w:rPr>
        <w:t>noteikumiem Nr.277 “Latvijas Republikas Uzņēmumu reģistra informācijas izsniegšanas noteikumi”;</w:t>
      </w:r>
    </w:p>
    <w:p w14:paraId="27546C55" w14:textId="66A6DFA3" w:rsidR="00F54D08" w:rsidRPr="00366681" w:rsidRDefault="00F54D08" w:rsidP="00F54D08">
      <w:pPr>
        <w:pStyle w:val="Sarakstarindkopa"/>
        <w:autoSpaceDE w:val="0"/>
        <w:autoSpaceDN w:val="0"/>
        <w:adjustRightInd w:val="0"/>
        <w:ind w:left="360"/>
        <w:jc w:val="both"/>
        <w:rPr>
          <w:rFonts w:eastAsia="Calibri"/>
          <w:b/>
          <w:bCs/>
          <w:sz w:val="24"/>
          <w:szCs w:val="24"/>
        </w:rPr>
      </w:pPr>
      <w:r w:rsidRPr="00366681">
        <w:rPr>
          <w:rFonts w:eastAsia="Calibri"/>
          <w:bCs/>
          <w:sz w:val="24"/>
          <w:szCs w:val="24"/>
        </w:rPr>
        <w:t>2</w:t>
      </w:r>
      <w:r w:rsidR="00492ECD" w:rsidRPr="00366681">
        <w:rPr>
          <w:rFonts w:eastAsia="Calibri"/>
          <w:bCs/>
          <w:sz w:val="24"/>
          <w:szCs w:val="24"/>
        </w:rPr>
        <w:t>9</w:t>
      </w:r>
      <w:r w:rsidR="00BE645A" w:rsidRPr="00366681">
        <w:rPr>
          <w:rFonts w:eastAsia="Calibri"/>
          <w:bCs/>
          <w:sz w:val="24"/>
          <w:szCs w:val="24"/>
        </w:rPr>
        <w:t>.</w:t>
      </w:r>
      <w:r w:rsidRPr="00366681">
        <w:rPr>
          <w:rFonts w:eastAsia="Calibri"/>
          <w:bCs/>
          <w:sz w:val="24"/>
          <w:szCs w:val="24"/>
        </w:rPr>
        <w:t xml:space="preserve">2. </w:t>
      </w:r>
      <w:r w:rsidR="00B46BC1" w:rsidRPr="00366681">
        <w:rPr>
          <w:rFonts w:eastAsia="Calibri"/>
          <w:sz w:val="24"/>
          <w:szCs w:val="24"/>
        </w:rPr>
        <w:t>ja juridisko personu nepārstāv amatpersona ar paraksta tiesībām, juridiskās personas pārstāvis iesniedz pilnvaru, kas apliecina tiesības rīkoties juridiskās personas vārdā;</w:t>
      </w:r>
    </w:p>
    <w:p w14:paraId="72B4F3EB" w14:textId="2E1EFD80" w:rsidR="00F54D08" w:rsidRPr="00366681" w:rsidRDefault="00F54D08" w:rsidP="00F54D08">
      <w:pPr>
        <w:pStyle w:val="Sarakstarindkopa"/>
        <w:autoSpaceDE w:val="0"/>
        <w:autoSpaceDN w:val="0"/>
        <w:adjustRightInd w:val="0"/>
        <w:ind w:left="360"/>
        <w:jc w:val="both"/>
        <w:rPr>
          <w:rFonts w:eastAsia="Calibri"/>
          <w:b/>
          <w:bCs/>
          <w:sz w:val="24"/>
          <w:szCs w:val="24"/>
        </w:rPr>
      </w:pPr>
      <w:r w:rsidRPr="00366681">
        <w:rPr>
          <w:rFonts w:eastAsia="Calibri"/>
          <w:bCs/>
          <w:sz w:val="24"/>
          <w:szCs w:val="24"/>
        </w:rPr>
        <w:t>2</w:t>
      </w:r>
      <w:r w:rsidR="00492ECD" w:rsidRPr="00366681">
        <w:rPr>
          <w:rFonts w:eastAsia="Calibri"/>
          <w:bCs/>
          <w:sz w:val="24"/>
          <w:szCs w:val="24"/>
        </w:rPr>
        <w:t>9</w:t>
      </w:r>
      <w:r w:rsidRPr="00366681">
        <w:rPr>
          <w:rFonts w:eastAsia="Calibri"/>
          <w:bCs/>
          <w:sz w:val="24"/>
          <w:szCs w:val="24"/>
        </w:rPr>
        <w:t>.3.</w:t>
      </w:r>
      <w:r w:rsidRPr="00366681">
        <w:rPr>
          <w:rFonts w:eastAsia="Calibri"/>
          <w:b/>
          <w:bCs/>
          <w:sz w:val="24"/>
          <w:szCs w:val="24"/>
        </w:rPr>
        <w:t xml:space="preserve"> </w:t>
      </w:r>
      <w:r w:rsidR="00B46BC1" w:rsidRPr="00366681">
        <w:rPr>
          <w:rFonts w:eastAsia="Calibri"/>
          <w:sz w:val="24"/>
          <w:szCs w:val="24"/>
        </w:rPr>
        <w:t>spēkā esošu statūtu norakstu vai izrakstu par pārvaldes institūciju (amatpersonu) kompetences apjomu;</w:t>
      </w:r>
    </w:p>
    <w:p w14:paraId="1E731864" w14:textId="0D1695CE" w:rsidR="00F54D08" w:rsidRPr="00366681" w:rsidRDefault="00F54D08" w:rsidP="00F54D08">
      <w:pPr>
        <w:pStyle w:val="Sarakstarindkopa"/>
        <w:autoSpaceDE w:val="0"/>
        <w:autoSpaceDN w:val="0"/>
        <w:adjustRightInd w:val="0"/>
        <w:ind w:left="360"/>
        <w:jc w:val="both"/>
        <w:rPr>
          <w:rFonts w:eastAsia="Calibri"/>
          <w:b/>
          <w:bCs/>
          <w:sz w:val="24"/>
          <w:szCs w:val="24"/>
        </w:rPr>
      </w:pPr>
      <w:r w:rsidRPr="00366681">
        <w:rPr>
          <w:rFonts w:eastAsia="Calibri"/>
          <w:bCs/>
          <w:sz w:val="24"/>
          <w:szCs w:val="24"/>
        </w:rPr>
        <w:t>2</w:t>
      </w:r>
      <w:r w:rsidR="00492ECD" w:rsidRPr="00366681">
        <w:rPr>
          <w:rFonts w:eastAsia="Calibri"/>
          <w:bCs/>
          <w:sz w:val="24"/>
          <w:szCs w:val="24"/>
        </w:rPr>
        <w:t>9</w:t>
      </w:r>
      <w:r w:rsidRPr="00366681">
        <w:rPr>
          <w:rFonts w:eastAsia="Calibri"/>
          <w:bCs/>
          <w:sz w:val="24"/>
          <w:szCs w:val="24"/>
        </w:rPr>
        <w:t>.4.</w:t>
      </w:r>
      <w:r w:rsidRPr="00366681">
        <w:rPr>
          <w:rFonts w:eastAsia="Calibri"/>
          <w:b/>
          <w:bCs/>
          <w:sz w:val="24"/>
          <w:szCs w:val="24"/>
        </w:rPr>
        <w:t xml:space="preserve"> </w:t>
      </w:r>
      <w:r w:rsidR="00B46BC1" w:rsidRPr="00366681">
        <w:rPr>
          <w:rFonts w:eastAsia="Calibri"/>
          <w:bCs/>
          <w:sz w:val="24"/>
          <w:szCs w:val="24"/>
        </w:rPr>
        <w:t>Valsts ieņēmumu</w:t>
      </w:r>
      <w:r w:rsidR="00CB44D1" w:rsidRPr="00366681">
        <w:rPr>
          <w:rFonts w:eastAsia="Calibri"/>
          <w:bCs/>
          <w:sz w:val="24"/>
          <w:szCs w:val="24"/>
        </w:rPr>
        <w:t xml:space="preserve"> dienesta izziņu, kas apliecina,</w:t>
      </w:r>
      <w:r w:rsidR="00B46BC1" w:rsidRPr="00366681">
        <w:rPr>
          <w:rFonts w:eastAsia="Calibri"/>
          <w:bCs/>
          <w:sz w:val="24"/>
          <w:szCs w:val="24"/>
        </w:rPr>
        <w:t xml:space="preserve"> ka nodokļu maksātājam nav </w:t>
      </w:r>
      <w:bookmarkStart w:id="11" w:name="_Hlk509472407"/>
      <w:r w:rsidR="00CB44D1" w:rsidRPr="00366681">
        <w:rPr>
          <w:rFonts w:eastAsia="Calibri"/>
          <w:bCs/>
          <w:sz w:val="24"/>
          <w:szCs w:val="24"/>
        </w:rPr>
        <w:t xml:space="preserve">Valsts ieņēmumu dienesta administrēto nodokļu (nodevu) parāda, kas kopsummā pārsniedz 150,00 </w:t>
      </w:r>
      <w:bookmarkEnd w:id="11"/>
      <w:r w:rsidR="006E36C5" w:rsidRPr="00366681">
        <w:rPr>
          <w:rFonts w:eastAsia="Calibri"/>
          <w:bCs/>
          <w:sz w:val="24"/>
          <w:szCs w:val="24"/>
        </w:rPr>
        <w:t>EUR</w:t>
      </w:r>
      <w:r w:rsidR="00CB44D1" w:rsidRPr="00366681">
        <w:rPr>
          <w:rFonts w:eastAsia="Calibri"/>
          <w:bCs/>
          <w:sz w:val="24"/>
          <w:szCs w:val="24"/>
        </w:rPr>
        <w:t xml:space="preserve"> </w:t>
      </w:r>
      <w:r w:rsidR="00B46BC1" w:rsidRPr="00366681">
        <w:rPr>
          <w:rFonts w:eastAsia="Calibri"/>
          <w:bCs/>
          <w:sz w:val="24"/>
          <w:szCs w:val="24"/>
        </w:rPr>
        <w:t xml:space="preserve">(izziņa nedrīkst būt </w:t>
      </w:r>
      <w:r w:rsidR="00373FF4" w:rsidRPr="00366681">
        <w:rPr>
          <w:rFonts w:eastAsia="Calibri"/>
          <w:bCs/>
          <w:sz w:val="24"/>
          <w:szCs w:val="24"/>
        </w:rPr>
        <w:t>sagatavota</w:t>
      </w:r>
      <w:r w:rsidR="00B46BC1" w:rsidRPr="00366681">
        <w:rPr>
          <w:rFonts w:eastAsia="Calibri"/>
          <w:bCs/>
          <w:sz w:val="24"/>
          <w:szCs w:val="24"/>
        </w:rPr>
        <w:t xml:space="preserve"> agrāk kā 1 (vienu) mēnesi pirms </w:t>
      </w:r>
      <w:r w:rsidR="00C2520F" w:rsidRPr="00366681">
        <w:rPr>
          <w:rFonts w:eastAsia="Calibri"/>
          <w:bCs/>
          <w:sz w:val="24"/>
          <w:szCs w:val="24"/>
        </w:rPr>
        <w:t>Izsol</w:t>
      </w:r>
      <w:r w:rsidR="00B46BC1" w:rsidRPr="00366681">
        <w:rPr>
          <w:rFonts w:eastAsia="Calibri"/>
          <w:bCs/>
          <w:sz w:val="24"/>
          <w:szCs w:val="24"/>
        </w:rPr>
        <w:t xml:space="preserve">es pieteikuma iesniegšanas </w:t>
      </w:r>
      <w:r w:rsidR="00767958" w:rsidRPr="00366681">
        <w:rPr>
          <w:rFonts w:eastAsia="Calibri"/>
          <w:bCs/>
          <w:sz w:val="24"/>
          <w:szCs w:val="24"/>
        </w:rPr>
        <w:t>dienas</w:t>
      </w:r>
      <w:r w:rsidR="00B46BC1" w:rsidRPr="00366681">
        <w:rPr>
          <w:rFonts w:eastAsia="Calibri"/>
          <w:bCs/>
          <w:sz w:val="24"/>
          <w:szCs w:val="24"/>
        </w:rPr>
        <w:t>);</w:t>
      </w:r>
    </w:p>
    <w:p w14:paraId="00116DDB" w14:textId="0E3562AC" w:rsidR="00F54D08" w:rsidRPr="00366681" w:rsidRDefault="00F54D08" w:rsidP="00F54D08">
      <w:pPr>
        <w:pStyle w:val="Sarakstarindkopa"/>
        <w:autoSpaceDE w:val="0"/>
        <w:autoSpaceDN w:val="0"/>
        <w:adjustRightInd w:val="0"/>
        <w:ind w:left="360"/>
        <w:jc w:val="both"/>
        <w:rPr>
          <w:rFonts w:eastAsia="Calibri"/>
          <w:b/>
          <w:bCs/>
          <w:sz w:val="24"/>
          <w:szCs w:val="24"/>
        </w:rPr>
      </w:pPr>
      <w:r w:rsidRPr="00366681">
        <w:rPr>
          <w:rFonts w:eastAsia="Calibri"/>
          <w:bCs/>
          <w:sz w:val="24"/>
          <w:szCs w:val="24"/>
        </w:rPr>
        <w:t>2</w:t>
      </w:r>
      <w:r w:rsidR="00492ECD" w:rsidRPr="00366681">
        <w:rPr>
          <w:rFonts w:eastAsia="Calibri"/>
          <w:bCs/>
          <w:sz w:val="24"/>
          <w:szCs w:val="24"/>
        </w:rPr>
        <w:t>9</w:t>
      </w:r>
      <w:r w:rsidRPr="00366681">
        <w:rPr>
          <w:rFonts w:eastAsia="Calibri"/>
          <w:bCs/>
          <w:sz w:val="24"/>
          <w:szCs w:val="24"/>
        </w:rPr>
        <w:t>.5.</w:t>
      </w:r>
      <w:r w:rsidRPr="00366681">
        <w:rPr>
          <w:rFonts w:eastAsia="Calibri"/>
          <w:b/>
          <w:bCs/>
          <w:sz w:val="24"/>
          <w:szCs w:val="24"/>
        </w:rPr>
        <w:t xml:space="preserve"> </w:t>
      </w:r>
      <w:r w:rsidR="00B46BC1" w:rsidRPr="00366681">
        <w:rPr>
          <w:rFonts w:eastAsia="Calibri"/>
          <w:sz w:val="24"/>
          <w:szCs w:val="24"/>
        </w:rPr>
        <w:t>kredītiestādes izdotu dokumentu par nodrošinājuma samaksu;</w:t>
      </w:r>
    </w:p>
    <w:p w14:paraId="518AD3D2" w14:textId="5BD8E7E2" w:rsidR="001E5E18" w:rsidRPr="00366681" w:rsidRDefault="00F54D08" w:rsidP="00F54D08">
      <w:pPr>
        <w:pStyle w:val="Sarakstarindkopa"/>
        <w:autoSpaceDE w:val="0"/>
        <w:autoSpaceDN w:val="0"/>
        <w:adjustRightInd w:val="0"/>
        <w:ind w:left="360"/>
        <w:jc w:val="both"/>
        <w:rPr>
          <w:rFonts w:eastAsia="Calibri"/>
          <w:b/>
          <w:bCs/>
          <w:sz w:val="24"/>
          <w:szCs w:val="24"/>
        </w:rPr>
      </w:pPr>
      <w:r w:rsidRPr="00366681">
        <w:rPr>
          <w:rFonts w:eastAsia="Calibri"/>
          <w:bCs/>
          <w:sz w:val="24"/>
          <w:szCs w:val="24"/>
        </w:rPr>
        <w:lastRenderedPageBreak/>
        <w:t>2</w:t>
      </w:r>
      <w:r w:rsidR="00492ECD" w:rsidRPr="00366681">
        <w:rPr>
          <w:rFonts w:eastAsia="Calibri"/>
          <w:bCs/>
          <w:sz w:val="24"/>
          <w:szCs w:val="24"/>
        </w:rPr>
        <w:t>9</w:t>
      </w:r>
      <w:r w:rsidRPr="00366681">
        <w:rPr>
          <w:rFonts w:eastAsia="Calibri"/>
          <w:bCs/>
          <w:sz w:val="24"/>
          <w:szCs w:val="24"/>
        </w:rPr>
        <w:t xml:space="preserve">.6. </w:t>
      </w:r>
      <w:r w:rsidR="00B46BC1" w:rsidRPr="00366681">
        <w:rPr>
          <w:rFonts w:eastAsia="Calibri"/>
          <w:sz w:val="24"/>
          <w:szCs w:val="24"/>
        </w:rPr>
        <w:t>kredītiestādes izdotu dokumentu par dalības maksas samaksu;</w:t>
      </w:r>
    </w:p>
    <w:p w14:paraId="001497E2" w14:textId="77777777" w:rsidR="00F54D08" w:rsidRPr="00366681" w:rsidRDefault="006965E4" w:rsidP="00F54D08">
      <w:pPr>
        <w:pStyle w:val="Sarakstarindkopa"/>
        <w:numPr>
          <w:ilvl w:val="0"/>
          <w:numId w:val="33"/>
        </w:numPr>
        <w:autoSpaceDE w:val="0"/>
        <w:autoSpaceDN w:val="0"/>
        <w:adjustRightInd w:val="0"/>
        <w:jc w:val="both"/>
        <w:rPr>
          <w:rFonts w:eastAsia="Calibri"/>
          <w:b/>
          <w:bCs/>
          <w:sz w:val="24"/>
          <w:szCs w:val="24"/>
        </w:rPr>
      </w:pPr>
      <w:r w:rsidRPr="00366681">
        <w:rPr>
          <w:rFonts w:eastAsia="Calibri"/>
          <w:sz w:val="24"/>
          <w:szCs w:val="24"/>
        </w:rPr>
        <w:t>Vienlaikus ar pieteikumu izsolei fiziskās personas uzrāda pasi vai identifikācijas karti un iesniedz:</w:t>
      </w:r>
    </w:p>
    <w:p w14:paraId="38D117A3" w14:textId="07D7936D" w:rsidR="00F54D08" w:rsidRPr="00366681" w:rsidRDefault="00492ECD" w:rsidP="00F54D08">
      <w:pPr>
        <w:pStyle w:val="Sarakstarindkopa"/>
        <w:autoSpaceDE w:val="0"/>
        <w:autoSpaceDN w:val="0"/>
        <w:adjustRightInd w:val="0"/>
        <w:ind w:left="360"/>
        <w:jc w:val="both"/>
        <w:rPr>
          <w:rFonts w:eastAsia="Calibri"/>
          <w:bCs/>
          <w:sz w:val="24"/>
          <w:szCs w:val="24"/>
        </w:rPr>
      </w:pPr>
      <w:r w:rsidRPr="00366681">
        <w:rPr>
          <w:rFonts w:eastAsia="Calibri"/>
          <w:bCs/>
          <w:sz w:val="24"/>
          <w:szCs w:val="24"/>
        </w:rPr>
        <w:t>30</w:t>
      </w:r>
      <w:r w:rsidR="00F54D08" w:rsidRPr="00366681">
        <w:rPr>
          <w:rFonts w:eastAsia="Calibri"/>
          <w:bCs/>
          <w:sz w:val="24"/>
          <w:szCs w:val="24"/>
        </w:rPr>
        <w:t>.1.</w:t>
      </w:r>
      <w:r w:rsidR="00F54D08" w:rsidRPr="00366681">
        <w:rPr>
          <w:rFonts w:eastAsia="Calibri"/>
          <w:b/>
          <w:bCs/>
          <w:sz w:val="24"/>
          <w:szCs w:val="24"/>
        </w:rPr>
        <w:t xml:space="preserve"> </w:t>
      </w:r>
      <w:r w:rsidR="006965E4" w:rsidRPr="00366681">
        <w:rPr>
          <w:rFonts w:eastAsia="Calibri"/>
          <w:bCs/>
          <w:sz w:val="24"/>
          <w:szCs w:val="24"/>
        </w:rPr>
        <w:t>dokumentu, kas apliecina, ka persona ir reģistrējusies kā saimnieciskās darbības veicējs, vai apliecinājums, ka persona līdz nomas līguma noslēgšanai reģistrēsies kā saimnieciskās darbības veicējs</w:t>
      </w:r>
      <w:r w:rsidR="001F7B73" w:rsidRPr="00366681">
        <w:rPr>
          <w:rFonts w:eastAsia="Calibri"/>
          <w:bCs/>
          <w:sz w:val="24"/>
          <w:szCs w:val="24"/>
        </w:rPr>
        <w:t>;</w:t>
      </w:r>
    </w:p>
    <w:p w14:paraId="3DFC38AD" w14:textId="427606A8" w:rsidR="00F54D08" w:rsidRPr="00366681" w:rsidRDefault="00492ECD" w:rsidP="00F54D08">
      <w:pPr>
        <w:pStyle w:val="Sarakstarindkopa"/>
        <w:autoSpaceDE w:val="0"/>
        <w:autoSpaceDN w:val="0"/>
        <w:adjustRightInd w:val="0"/>
        <w:ind w:left="360"/>
        <w:jc w:val="both"/>
        <w:rPr>
          <w:rFonts w:eastAsia="Calibri"/>
          <w:bCs/>
          <w:sz w:val="24"/>
          <w:szCs w:val="24"/>
        </w:rPr>
      </w:pPr>
      <w:r w:rsidRPr="00366681">
        <w:rPr>
          <w:rFonts w:eastAsia="Calibri"/>
          <w:bCs/>
          <w:sz w:val="24"/>
          <w:szCs w:val="24"/>
        </w:rPr>
        <w:t>30</w:t>
      </w:r>
      <w:r w:rsidR="00F54D08" w:rsidRPr="00366681">
        <w:rPr>
          <w:rFonts w:eastAsia="Calibri"/>
          <w:bCs/>
          <w:sz w:val="24"/>
          <w:szCs w:val="24"/>
        </w:rPr>
        <w:t xml:space="preserve">.2. </w:t>
      </w:r>
      <w:r w:rsidR="006965E4" w:rsidRPr="00366681">
        <w:rPr>
          <w:rFonts w:eastAsia="Calibri"/>
          <w:bCs/>
          <w:sz w:val="24"/>
          <w:szCs w:val="24"/>
        </w:rPr>
        <w:t>Valsts ieņēmumu dienesta izziņu, kas apliecina, ka nodokļu maksātājam nav Valsts ieņēmumu dienesta administrēto nodokļu (nodevu) parāda, kas kopsummā pārsniedz 150,00 EUR (izziņa nedrīkst būt izsniegta agrāk kā 1 (vienu) mēnesi pirms izsoles pieteikuma iesniegšanas termiņa beigām) (dokumentu iesniedz, ja fiziska persona ir reģistrējusies kā saimnieciskās darbības veicējs);</w:t>
      </w:r>
    </w:p>
    <w:p w14:paraId="46CD3C57" w14:textId="6A8A8332" w:rsidR="00F54D08" w:rsidRPr="00366681" w:rsidRDefault="00492ECD" w:rsidP="00F54D08">
      <w:pPr>
        <w:pStyle w:val="Sarakstarindkopa"/>
        <w:autoSpaceDE w:val="0"/>
        <w:autoSpaceDN w:val="0"/>
        <w:adjustRightInd w:val="0"/>
        <w:ind w:left="360"/>
        <w:jc w:val="both"/>
        <w:rPr>
          <w:rFonts w:eastAsia="Calibri"/>
          <w:bCs/>
          <w:sz w:val="24"/>
          <w:szCs w:val="24"/>
        </w:rPr>
      </w:pPr>
      <w:r w:rsidRPr="00366681">
        <w:rPr>
          <w:rFonts w:eastAsia="Calibri"/>
          <w:bCs/>
          <w:sz w:val="24"/>
          <w:szCs w:val="24"/>
        </w:rPr>
        <w:t>30</w:t>
      </w:r>
      <w:r w:rsidR="00F54D08" w:rsidRPr="00366681">
        <w:rPr>
          <w:rFonts w:eastAsia="Calibri"/>
          <w:bCs/>
          <w:sz w:val="24"/>
          <w:szCs w:val="24"/>
        </w:rPr>
        <w:t>.</w:t>
      </w:r>
      <w:r w:rsidR="00F54D08" w:rsidRPr="00366681">
        <w:rPr>
          <w:rFonts w:eastAsia="Calibri"/>
          <w:sz w:val="24"/>
          <w:szCs w:val="24"/>
        </w:rPr>
        <w:t xml:space="preserve">3. </w:t>
      </w:r>
      <w:r w:rsidR="006965E4" w:rsidRPr="00366681">
        <w:rPr>
          <w:rFonts w:eastAsia="Calibri"/>
          <w:sz w:val="24"/>
          <w:szCs w:val="24"/>
        </w:rPr>
        <w:t>kredītiestādes izdotu dokumentu par nodrošinājuma samaksu;</w:t>
      </w:r>
    </w:p>
    <w:p w14:paraId="13AF49E1" w14:textId="1FD2EA30" w:rsidR="001F7B73" w:rsidRPr="00366681" w:rsidRDefault="00492ECD" w:rsidP="00F54D08">
      <w:pPr>
        <w:pStyle w:val="Sarakstarindkopa"/>
        <w:autoSpaceDE w:val="0"/>
        <w:autoSpaceDN w:val="0"/>
        <w:adjustRightInd w:val="0"/>
        <w:ind w:left="360"/>
        <w:jc w:val="both"/>
        <w:rPr>
          <w:rFonts w:eastAsia="Calibri"/>
          <w:b/>
          <w:bCs/>
          <w:sz w:val="24"/>
          <w:szCs w:val="24"/>
        </w:rPr>
      </w:pPr>
      <w:r w:rsidRPr="00366681">
        <w:rPr>
          <w:rFonts w:eastAsia="Calibri"/>
          <w:bCs/>
          <w:sz w:val="24"/>
          <w:szCs w:val="24"/>
        </w:rPr>
        <w:t>30</w:t>
      </w:r>
      <w:r w:rsidR="00F54D08" w:rsidRPr="00366681">
        <w:rPr>
          <w:rFonts w:eastAsia="Calibri"/>
          <w:bCs/>
          <w:sz w:val="24"/>
          <w:szCs w:val="24"/>
        </w:rPr>
        <w:t>.</w:t>
      </w:r>
      <w:r w:rsidR="00F54D08" w:rsidRPr="00366681">
        <w:rPr>
          <w:rFonts w:eastAsia="Calibri"/>
          <w:sz w:val="24"/>
          <w:szCs w:val="24"/>
        </w:rPr>
        <w:t xml:space="preserve">4. </w:t>
      </w:r>
      <w:r w:rsidR="006965E4" w:rsidRPr="00366681">
        <w:rPr>
          <w:rFonts w:eastAsia="Calibri"/>
          <w:sz w:val="24"/>
          <w:szCs w:val="24"/>
        </w:rPr>
        <w:t>kredītiestādes izdotu dokumentu par dalības maksas samaksu.</w:t>
      </w:r>
    </w:p>
    <w:p w14:paraId="3B3147CB" w14:textId="77777777" w:rsidR="001F7B73" w:rsidRPr="00366681" w:rsidRDefault="009639BC" w:rsidP="001F7B73">
      <w:pPr>
        <w:pStyle w:val="Sarakstarindkopa"/>
        <w:numPr>
          <w:ilvl w:val="0"/>
          <w:numId w:val="33"/>
        </w:numPr>
        <w:autoSpaceDE w:val="0"/>
        <w:autoSpaceDN w:val="0"/>
        <w:adjustRightInd w:val="0"/>
        <w:jc w:val="both"/>
        <w:rPr>
          <w:rFonts w:eastAsia="Calibri"/>
          <w:b/>
          <w:bCs/>
          <w:sz w:val="24"/>
          <w:szCs w:val="24"/>
        </w:rPr>
      </w:pPr>
      <w:r w:rsidRPr="00366681">
        <w:rPr>
          <w:rFonts w:eastAsia="Calibri"/>
          <w:sz w:val="24"/>
          <w:szCs w:val="24"/>
        </w:rPr>
        <w:t>Dokumenti sagatavojami atbilstoš</w:t>
      </w:r>
      <w:r w:rsidR="00BD6F17" w:rsidRPr="00366681">
        <w:rPr>
          <w:rFonts w:eastAsia="Calibri"/>
          <w:sz w:val="24"/>
          <w:szCs w:val="24"/>
        </w:rPr>
        <w:t>i</w:t>
      </w:r>
      <w:r w:rsidRPr="00366681">
        <w:rPr>
          <w:rFonts w:eastAsia="Calibri"/>
          <w:sz w:val="24"/>
          <w:szCs w:val="24"/>
        </w:rPr>
        <w:t xml:space="preserve"> Latvijas Republikas normatīvo aktu prasībām par dokumentu noformēšanu</w:t>
      </w:r>
      <w:r w:rsidR="00AE0A21" w:rsidRPr="00366681">
        <w:rPr>
          <w:rFonts w:eastAsia="Calibri"/>
          <w:sz w:val="24"/>
          <w:szCs w:val="24"/>
        </w:rPr>
        <w:t>.</w:t>
      </w:r>
    </w:p>
    <w:p w14:paraId="407E03D0" w14:textId="77777777" w:rsidR="00F54D08" w:rsidRPr="00366681" w:rsidRDefault="00B46BC1" w:rsidP="00F54D08">
      <w:pPr>
        <w:pStyle w:val="Sarakstarindkopa"/>
        <w:numPr>
          <w:ilvl w:val="0"/>
          <w:numId w:val="33"/>
        </w:numPr>
        <w:autoSpaceDE w:val="0"/>
        <w:autoSpaceDN w:val="0"/>
        <w:adjustRightInd w:val="0"/>
        <w:jc w:val="both"/>
        <w:rPr>
          <w:rFonts w:eastAsia="Calibri"/>
          <w:b/>
          <w:bCs/>
          <w:sz w:val="24"/>
          <w:szCs w:val="24"/>
        </w:rPr>
      </w:pPr>
      <w:r w:rsidRPr="00366681">
        <w:rPr>
          <w:rFonts w:eastAsia="MS Mincho"/>
          <w:sz w:val="24"/>
          <w:szCs w:val="24"/>
        </w:rPr>
        <w:t xml:space="preserve">Persona netiek </w:t>
      </w:r>
      <w:r w:rsidR="00B70B89" w:rsidRPr="00366681">
        <w:rPr>
          <w:rFonts w:eastAsia="MS Mincho"/>
          <w:sz w:val="24"/>
          <w:szCs w:val="24"/>
        </w:rPr>
        <w:t>reģistrēta</w:t>
      </w:r>
      <w:r w:rsidRPr="00366681">
        <w:rPr>
          <w:rFonts w:eastAsia="MS Mincho"/>
          <w:sz w:val="24"/>
          <w:szCs w:val="24"/>
        </w:rPr>
        <w:t xml:space="preserve"> </w:t>
      </w:r>
      <w:r w:rsidR="006965E4" w:rsidRPr="00366681">
        <w:rPr>
          <w:rFonts w:eastAsia="MS Mincho"/>
          <w:sz w:val="24"/>
          <w:szCs w:val="24"/>
        </w:rPr>
        <w:t xml:space="preserve">nomas </w:t>
      </w:r>
      <w:r w:rsidRPr="00366681">
        <w:rPr>
          <w:rFonts w:eastAsia="MS Mincho"/>
          <w:sz w:val="24"/>
          <w:szCs w:val="24"/>
        </w:rPr>
        <w:t>tiesīb</w:t>
      </w:r>
      <w:r w:rsidR="006965E4" w:rsidRPr="00366681">
        <w:rPr>
          <w:rFonts w:eastAsia="MS Mincho"/>
          <w:sz w:val="24"/>
          <w:szCs w:val="24"/>
        </w:rPr>
        <w:t xml:space="preserve">u </w:t>
      </w:r>
      <w:r w:rsidR="00444224" w:rsidRPr="00366681">
        <w:rPr>
          <w:rFonts w:eastAsia="MS Mincho"/>
          <w:sz w:val="24"/>
          <w:szCs w:val="24"/>
        </w:rPr>
        <w:t>dalībniek</w:t>
      </w:r>
      <w:r w:rsidRPr="00366681">
        <w:rPr>
          <w:rFonts w:eastAsia="MS Mincho"/>
          <w:sz w:val="24"/>
          <w:szCs w:val="24"/>
        </w:rPr>
        <w:t xml:space="preserve">u </w:t>
      </w:r>
      <w:r w:rsidR="00A22BC6" w:rsidRPr="00366681">
        <w:rPr>
          <w:rFonts w:eastAsia="MS Mincho"/>
          <w:sz w:val="24"/>
          <w:szCs w:val="24"/>
        </w:rPr>
        <w:t>reģistrācijas</w:t>
      </w:r>
      <w:r w:rsidRPr="00366681">
        <w:rPr>
          <w:rFonts w:eastAsia="MS Mincho"/>
          <w:sz w:val="24"/>
          <w:szCs w:val="24"/>
        </w:rPr>
        <w:t xml:space="preserve"> lapā:</w:t>
      </w:r>
    </w:p>
    <w:p w14:paraId="5D331AD4" w14:textId="32A84220" w:rsidR="00F54D08" w:rsidRPr="00366681" w:rsidRDefault="00F54D08" w:rsidP="00F54D08">
      <w:pPr>
        <w:pStyle w:val="Sarakstarindkopa"/>
        <w:autoSpaceDE w:val="0"/>
        <w:autoSpaceDN w:val="0"/>
        <w:adjustRightInd w:val="0"/>
        <w:ind w:left="360"/>
        <w:jc w:val="both"/>
        <w:rPr>
          <w:rFonts w:eastAsia="Calibri"/>
          <w:bCs/>
          <w:sz w:val="24"/>
          <w:szCs w:val="24"/>
        </w:rPr>
      </w:pPr>
      <w:r w:rsidRPr="00366681">
        <w:rPr>
          <w:rFonts w:eastAsia="Calibri"/>
          <w:bCs/>
          <w:sz w:val="24"/>
          <w:szCs w:val="24"/>
        </w:rPr>
        <w:t>3</w:t>
      </w:r>
      <w:r w:rsidR="00492ECD" w:rsidRPr="00366681">
        <w:rPr>
          <w:rFonts w:eastAsia="Calibri"/>
          <w:bCs/>
          <w:sz w:val="24"/>
          <w:szCs w:val="24"/>
        </w:rPr>
        <w:t>2</w:t>
      </w:r>
      <w:r w:rsidRPr="00366681">
        <w:rPr>
          <w:rFonts w:eastAsia="Calibri"/>
          <w:bCs/>
          <w:sz w:val="24"/>
          <w:szCs w:val="24"/>
        </w:rPr>
        <w:t xml:space="preserve">.1. </w:t>
      </w:r>
      <w:r w:rsidR="00B46BC1" w:rsidRPr="00366681">
        <w:rPr>
          <w:rFonts w:eastAsia="MS Mincho"/>
          <w:sz w:val="24"/>
          <w:szCs w:val="24"/>
        </w:rPr>
        <w:t xml:space="preserve">ja </w:t>
      </w:r>
      <w:r w:rsidR="00B70B89" w:rsidRPr="00366681">
        <w:rPr>
          <w:rFonts w:eastAsia="MS Mincho"/>
          <w:sz w:val="24"/>
          <w:szCs w:val="24"/>
        </w:rPr>
        <w:t>vēl</w:t>
      </w:r>
      <w:r w:rsidR="00B46BC1" w:rsidRPr="00366681">
        <w:rPr>
          <w:rFonts w:eastAsia="MS Mincho"/>
          <w:sz w:val="24"/>
          <w:szCs w:val="24"/>
        </w:rPr>
        <w:t xml:space="preserve"> nav </w:t>
      </w:r>
      <w:r w:rsidR="00B70B89" w:rsidRPr="00366681">
        <w:rPr>
          <w:rFonts w:eastAsia="MS Mincho"/>
          <w:sz w:val="24"/>
          <w:szCs w:val="24"/>
        </w:rPr>
        <w:t>iestājies</w:t>
      </w:r>
      <w:r w:rsidR="00B46BC1" w:rsidRPr="00366681">
        <w:rPr>
          <w:rFonts w:eastAsia="MS Mincho"/>
          <w:sz w:val="24"/>
          <w:szCs w:val="24"/>
        </w:rPr>
        <w:t xml:space="preserve"> vai ir jau beidzies </w:t>
      </w:r>
      <w:r w:rsidR="00B70B89" w:rsidRPr="00366681">
        <w:rPr>
          <w:rFonts w:eastAsia="MS Mincho"/>
          <w:sz w:val="24"/>
          <w:szCs w:val="24"/>
        </w:rPr>
        <w:t>termiņš</w:t>
      </w:r>
      <w:r w:rsidR="00B46BC1" w:rsidRPr="00366681">
        <w:rPr>
          <w:rFonts w:eastAsia="MS Mincho"/>
          <w:sz w:val="24"/>
          <w:szCs w:val="24"/>
        </w:rPr>
        <w:t xml:space="preserve"> </w:t>
      </w:r>
      <w:r w:rsidR="00A87755" w:rsidRPr="00366681">
        <w:rPr>
          <w:rFonts w:eastAsia="MS Mincho"/>
          <w:sz w:val="24"/>
          <w:szCs w:val="24"/>
        </w:rPr>
        <w:t>Dalībnieku</w:t>
      </w:r>
      <w:r w:rsidR="00B46BC1" w:rsidRPr="00366681">
        <w:rPr>
          <w:rFonts w:eastAsia="MS Mincho"/>
          <w:sz w:val="24"/>
          <w:szCs w:val="24"/>
        </w:rPr>
        <w:t xml:space="preserve"> </w:t>
      </w:r>
      <w:r w:rsidR="00B70B89" w:rsidRPr="00366681">
        <w:rPr>
          <w:rFonts w:eastAsia="MS Mincho"/>
          <w:sz w:val="24"/>
          <w:szCs w:val="24"/>
        </w:rPr>
        <w:t>reģistrācijai</w:t>
      </w:r>
      <w:r w:rsidR="00B46BC1" w:rsidRPr="00366681">
        <w:rPr>
          <w:rFonts w:eastAsia="MS Mincho"/>
          <w:sz w:val="24"/>
          <w:szCs w:val="24"/>
        </w:rPr>
        <w:t>;</w:t>
      </w:r>
    </w:p>
    <w:p w14:paraId="02221404" w14:textId="47F316E8" w:rsidR="001F7B73" w:rsidRPr="00366681" w:rsidRDefault="00F54D08" w:rsidP="00F54D08">
      <w:pPr>
        <w:pStyle w:val="Sarakstarindkopa"/>
        <w:autoSpaceDE w:val="0"/>
        <w:autoSpaceDN w:val="0"/>
        <w:adjustRightInd w:val="0"/>
        <w:ind w:left="360"/>
        <w:jc w:val="both"/>
        <w:rPr>
          <w:rFonts w:eastAsia="Calibri"/>
          <w:b/>
          <w:bCs/>
          <w:sz w:val="24"/>
          <w:szCs w:val="24"/>
        </w:rPr>
      </w:pPr>
      <w:r w:rsidRPr="00366681">
        <w:rPr>
          <w:rFonts w:eastAsia="Calibri"/>
          <w:bCs/>
          <w:sz w:val="24"/>
          <w:szCs w:val="24"/>
        </w:rPr>
        <w:t>3</w:t>
      </w:r>
      <w:r w:rsidR="00492ECD" w:rsidRPr="00366681">
        <w:rPr>
          <w:rFonts w:eastAsia="Calibri"/>
          <w:bCs/>
          <w:sz w:val="24"/>
          <w:szCs w:val="24"/>
        </w:rPr>
        <w:t>2</w:t>
      </w:r>
      <w:r w:rsidRPr="00366681">
        <w:rPr>
          <w:rFonts w:eastAsia="Calibri"/>
          <w:bCs/>
          <w:sz w:val="24"/>
          <w:szCs w:val="24"/>
        </w:rPr>
        <w:t xml:space="preserve">.2. </w:t>
      </w:r>
      <w:r w:rsidR="00B46BC1" w:rsidRPr="00366681">
        <w:rPr>
          <w:rFonts w:eastAsia="MS Mincho"/>
          <w:sz w:val="24"/>
          <w:szCs w:val="24"/>
        </w:rPr>
        <w:t xml:space="preserve">ja nav iesniegti </w:t>
      </w:r>
      <w:r w:rsidR="00296697" w:rsidRPr="00366681">
        <w:rPr>
          <w:rFonts w:eastAsia="MS Mincho"/>
          <w:sz w:val="24"/>
          <w:szCs w:val="24"/>
        </w:rPr>
        <w:t xml:space="preserve">dalībai </w:t>
      </w:r>
      <w:r w:rsidR="00A87755" w:rsidRPr="00366681">
        <w:rPr>
          <w:rFonts w:eastAsia="MS Mincho"/>
          <w:sz w:val="24"/>
          <w:szCs w:val="24"/>
        </w:rPr>
        <w:t>I</w:t>
      </w:r>
      <w:r w:rsidR="00296697" w:rsidRPr="00366681">
        <w:rPr>
          <w:rFonts w:eastAsia="MS Mincho"/>
          <w:sz w:val="24"/>
          <w:szCs w:val="24"/>
        </w:rPr>
        <w:t xml:space="preserve">zsolē nepieciešamie šajos </w:t>
      </w:r>
      <w:r w:rsidR="00A87755" w:rsidRPr="00366681">
        <w:rPr>
          <w:rFonts w:eastAsia="MS Mincho"/>
          <w:sz w:val="24"/>
          <w:szCs w:val="24"/>
        </w:rPr>
        <w:t>I</w:t>
      </w:r>
      <w:r w:rsidR="00296697" w:rsidRPr="00366681">
        <w:rPr>
          <w:rFonts w:eastAsia="MS Mincho"/>
          <w:sz w:val="24"/>
          <w:szCs w:val="24"/>
        </w:rPr>
        <w:t>zsoles noteikumos</w:t>
      </w:r>
      <w:r w:rsidR="00B46BC1" w:rsidRPr="00366681">
        <w:rPr>
          <w:rFonts w:eastAsia="MS Mincho"/>
          <w:sz w:val="24"/>
          <w:szCs w:val="24"/>
        </w:rPr>
        <w:t xml:space="preserve"> </w:t>
      </w:r>
      <w:r w:rsidR="001473D0" w:rsidRPr="00366681">
        <w:rPr>
          <w:rFonts w:eastAsia="MS Mincho"/>
          <w:sz w:val="24"/>
          <w:szCs w:val="24"/>
        </w:rPr>
        <w:t>paredzētie</w:t>
      </w:r>
      <w:r w:rsidR="00B46BC1" w:rsidRPr="00366681">
        <w:rPr>
          <w:rFonts w:eastAsia="MS Mincho"/>
          <w:sz w:val="24"/>
          <w:szCs w:val="24"/>
        </w:rPr>
        <w:t xml:space="preserve"> dokumenti.</w:t>
      </w:r>
    </w:p>
    <w:p w14:paraId="0AE13A53" w14:textId="77777777" w:rsidR="001F7B73" w:rsidRPr="00366681" w:rsidRDefault="00B46BC1" w:rsidP="001F7B73">
      <w:pPr>
        <w:pStyle w:val="Sarakstarindkopa"/>
        <w:numPr>
          <w:ilvl w:val="0"/>
          <w:numId w:val="33"/>
        </w:numPr>
        <w:autoSpaceDE w:val="0"/>
        <w:autoSpaceDN w:val="0"/>
        <w:adjustRightInd w:val="0"/>
        <w:jc w:val="both"/>
        <w:rPr>
          <w:rFonts w:eastAsia="Calibri"/>
          <w:b/>
          <w:bCs/>
          <w:sz w:val="24"/>
          <w:szCs w:val="24"/>
        </w:rPr>
      </w:pPr>
      <w:r w:rsidRPr="00366681">
        <w:rPr>
          <w:rFonts w:eastAsia="MS Mincho"/>
          <w:sz w:val="24"/>
          <w:szCs w:val="24"/>
        </w:rPr>
        <w:t xml:space="preserve">Reģistrācijai iesniegtie dokumenti </w:t>
      </w:r>
      <w:r w:rsidR="00444224" w:rsidRPr="00366681">
        <w:rPr>
          <w:rFonts w:eastAsia="MS Mincho"/>
          <w:sz w:val="24"/>
          <w:szCs w:val="24"/>
        </w:rPr>
        <w:t>Dalībniek</w:t>
      </w:r>
      <w:r w:rsidRPr="00366681">
        <w:rPr>
          <w:rFonts w:eastAsia="MS Mincho"/>
          <w:sz w:val="24"/>
          <w:szCs w:val="24"/>
        </w:rPr>
        <w:t>iem netiek at</w:t>
      </w:r>
      <w:r w:rsidR="001473D0" w:rsidRPr="00366681">
        <w:rPr>
          <w:rFonts w:eastAsia="MS Mincho"/>
          <w:sz w:val="24"/>
          <w:szCs w:val="24"/>
        </w:rPr>
        <w:t>doti atpakaļ</w:t>
      </w:r>
      <w:r w:rsidRPr="00366681">
        <w:rPr>
          <w:rFonts w:eastAsia="MS Mincho"/>
          <w:sz w:val="24"/>
          <w:szCs w:val="24"/>
        </w:rPr>
        <w:t>.</w:t>
      </w:r>
    </w:p>
    <w:p w14:paraId="002AD0D6" w14:textId="1CDAAB15" w:rsidR="001F7B73" w:rsidRPr="00366681" w:rsidRDefault="00414B2B" w:rsidP="001F7B73">
      <w:pPr>
        <w:pStyle w:val="Sarakstarindkopa"/>
        <w:numPr>
          <w:ilvl w:val="0"/>
          <w:numId w:val="33"/>
        </w:numPr>
        <w:autoSpaceDE w:val="0"/>
        <w:autoSpaceDN w:val="0"/>
        <w:adjustRightInd w:val="0"/>
        <w:jc w:val="both"/>
        <w:rPr>
          <w:rFonts w:eastAsia="Calibri"/>
          <w:b/>
          <w:bCs/>
          <w:sz w:val="24"/>
          <w:szCs w:val="24"/>
        </w:rPr>
      </w:pPr>
      <w:r w:rsidRPr="00366681">
        <w:rPr>
          <w:rFonts w:eastAsia="MS Mincho"/>
          <w:sz w:val="24"/>
          <w:szCs w:val="24"/>
        </w:rPr>
        <w:t xml:space="preserve">Komisija nav tiesīga līdz </w:t>
      </w:r>
      <w:r w:rsidR="00CE67B6" w:rsidRPr="00366681">
        <w:rPr>
          <w:rFonts w:eastAsia="MS Mincho"/>
          <w:sz w:val="24"/>
          <w:szCs w:val="24"/>
        </w:rPr>
        <w:t>I</w:t>
      </w:r>
      <w:r w:rsidRPr="00366681">
        <w:rPr>
          <w:rFonts w:eastAsia="MS Mincho"/>
          <w:sz w:val="24"/>
          <w:szCs w:val="24"/>
        </w:rPr>
        <w:t xml:space="preserve">zsoles sākumam iepazīstināt personas ar ziņām par </w:t>
      </w:r>
      <w:r w:rsidR="00FE6358" w:rsidRPr="00366681">
        <w:rPr>
          <w:rFonts w:eastAsia="MS Mincho"/>
          <w:sz w:val="24"/>
          <w:szCs w:val="24"/>
        </w:rPr>
        <w:t xml:space="preserve">citiem </w:t>
      </w:r>
      <w:r w:rsidR="00444224" w:rsidRPr="00366681">
        <w:rPr>
          <w:rFonts w:eastAsia="MS Mincho"/>
          <w:sz w:val="24"/>
          <w:szCs w:val="24"/>
        </w:rPr>
        <w:t>Dalībniek</w:t>
      </w:r>
      <w:r w:rsidR="00843B84" w:rsidRPr="00366681">
        <w:rPr>
          <w:rFonts w:eastAsia="MS Mincho"/>
          <w:sz w:val="24"/>
          <w:szCs w:val="24"/>
        </w:rPr>
        <w:t>iem.</w:t>
      </w:r>
    </w:p>
    <w:p w14:paraId="3EB1CFBE" w14:textId="77777777" w:rsidR="001F7B73" w:rsidRPr="00366681" w:rsidRDefault="00B46BC1" w:rsidP="001F7B73">
      <w:pPr>
        <w:pStyle w:val="Sarakstarindkopa"/>
        <w:numPr>
          <w:ilvl w:val="0"/>
          <w:numId w:val="33"/>
        </w:numPr>
        <w:autoSpaceDE w:val="0"/>
        <w:autoSpaceDN w:val="0"/>
        <w:adjustRightInd w:val="0"/>
        <w:jc w:val="both"/>
        <w:rPr>
          <w:rFonts w:eastAsia="Calibri"/>
          <w:b/>
          <w:bCs/>
          <w:sz w:val="24"/>
          <w:szCs w:val="24"/>
        </w:rPr>
      </w:pPr>
      <w:r w:rsidRPr="00366681">
        <w:rPr>
          <w:rFonts w:eastAsia="MS Mincho"/>
          <w:sz w:val="24"/>
          <w:szCs w:val="24"/>
        </w:rPr>
        <w:t xml:space="preserve">Komisija nodrošina </w:t>
      </w:r>
      <w:r w:rsidR="00444224" w:rsidRPr="00366681">
        <w:rPr>
          <w:rFonts w:eastAsia="MS Mincho"/>
          <w:sz w:val="24"/>
          <w:szCs w:val="24"/>
        </w:rPr>
        <w:t>Dalībniek</w:t>
      </w:r>
      <w:r w:rsidRPr="00366681">
        <w:rPr>
          <w:rFonts w:eastAsia="MS Mincho"/>
          <w:sz w:val="24"/>
          <w:szCs w:val="24"/>
        </w:rPr>
        <w:t xml:space="preserve">u reģistrāciju, iekļaujot atsevišķā reģistrā personas, kuras ir izpildījušas visus </w:t>
      </w:r>
      <w:r w:rsidR="00C2520F" w:rsidRPr="00366681">
        <w:rPr>
          <w:rFonts w:eastAsia="MS Mincho"/>
          <w:sz w:val="24"/>
          <w:szCs w:val="24"/>
        </w:rPr>
        <w:t>Izsol</w:t>
      </w:r>
      <w:r w:rsidR="001473D0" w:rsidRPr="00366681">
        <w:rPr>
          <w:rFonts w:eastAsia="MS Mincho"/>
          <w:sz w:val="24"/>
          <w:szCs w:val="24"/>
        </w:rPr>
        <w:t xml:space="preserve">es </w:t>
      </w:r>
      <w:r w:rsidR="00444224" w:rsidRPr="00366681">
        <w:rPr>
          <w:rFonts w:eastAsia="MS Mincho"/>
          <w:sz w:val="24"/>
          <w:szCs w:val="24"/>
        </w:rPr>
        <w:t>Dalībniek</w:t>
      </w:r>
      <w:r w:rsidRPr="00366681">
        <w:rPr>
          <w:rFonts w:eastAsia="MS Mincho"/>
          <w:sz w:val="24"/>
          <w:szCs w:val="24"/>
        </w:rPr>
        <w:t xml:space="preserve">iem izvirzītos priekšnoteikumus. Katram </w:t>
      </w:r>
      <w:r w:rsidR="00444224" w:rsidRPr="00366681">
        <w:rPr>
          <w:rFonts w:eastAsia="MS Mincho"/>
          <w:sz w:val="24"/>
          <w:szCs w:val="24"/>
        </w:rPr>
        <w:t>Dalībniek</w:t>
      </w:r>
      <w:r w:rsidRPr="00366681">
        <w:rPr>
          <w:rFonts w:eastAsia="MS Mincho"/>
          <w:sz w:val="24"/>
          <w:szCs w:val="24"/>
        </w:rPr>
        <w:t xml:space="preserve">am tiek piešķirts kārtas numurs, izsniegta reģistrācijas apliecība un numurs. Reģistrācijas apliecība tiek izsniegta </w:t>
      </w:r>
      <w:r w:rsidR="00313671" w:rsidRPr="00366681">
        <w:rPr>
          <w:rFonts w:eastAsia="MS Mincho"/>
          <w:sz w:val="24"/>
          <w:szCs w:val="24"/>
        </w:rPr>
        <w:t xml:space="preserve">pirms </w:t>
      </w:r>
      <w:r w:rsidR="00C2520F" w:rsidRPr="00366681">
        <w:rPr>
          <w:rFonts w:eastAsia="MS Mincho"/>
          <w:sz w:val="24"/>
          <w:szCs w:val="24"/>
        </w:rPr>
        <w:t>Izsol</w:t>
      </w:r>
      <w:r w:rsidR="00313671" w:rsidRPr="00366681">
        <w:rPr>
          <w:rFonts w:eastAsia="MS Mincho"/>
          <w:sz w:val="24"/>
          <w:szCs w:val="24"/>
        </w:rPr>
        <w:t>es</w:t>
      </w:r>
      <w:r w:rsidRPr="00366681">
        <w:rPr>
          <w:rFonts w:eastAsia="MS Mincho"/>
          <w:sz w:val="24"/>
          <w:szCs w:val="24"/>
        </w:rPr>
        <w:t>.</w:t>
      </w:r>
    </w:p>
    <w:p w14:paraId="1D1BE005" w14:textId="2B533983" w:rsidR="001F7B73" w:rsidRPr="00366681" w:rsidRDefault="00B46BC1" w:rsidP="001F7B73">
      <w:pPr>
        <w:pStyle w:val="Sarakstarindkopa"/>
        <w:numPr>
          <w:ilvl w:val="0"/>
          <w:numId w:val="33"/>
        </w:numPr>
        <w:autoSpaceDE w:val="0"/>
        <w:autoSpaceDN w:val="0"/>
        <w:adjustRightInd w:val="0"/>
        <w:jc w:val="both"/>
        <w:rPr>
          <w:rFonts w:eastAsia="Calibri"/>
          <w:b/>
          <w:bCs/>
          <w:sz w:val="24"/>
          <w:szCs w:val="24"/>
        </w:rPr>
      </w:pPr>
      <w:r w:rsidRPr="00366681">
        <w:rPr>
          <w:rFonts w:eastAsia="MS Mincho"/>
          <w:sz w:val="24"/>
          <w:szCs w:val="24"/>
        </w:rPr>
        <w:t xml:space="preserve">Ja </w:t>
      </w:r>
      <w:r w:rsidR="00444224" w:rsidRPr="00366681">
        <w:rPr>
          <w:rFonts w:eastAsia="MS Mincho"/>
          <w:sz w:val="24"/>
          <w:szCs w:val="24"/>
        </w:rPr>
        <w:t>Dalībniek</w:t>
      </w:r>
      <w:r w:rsidRPr="00366681">
        <w:rPr>
          <w:rFonts w:eastAsia="MS Mincho"/>
          <w:sz w:val="24"/>
          <w:szCs w:val="24"/>
        </w:rPr>
        <w:t xml:space="preserve">s nav izpildījis </w:t>
      </w:r>
      <w:r w:rsidR="00C2520F" w:rsidRPr="00366681">
        <w:rPr>
          <w:rFonts w:eastAsia="MS Mincho"/>
          <w:sz w:val="24"/>
          <w:szCs w:val="24"/>
        </w:rPr>
        <w:t>Izsol</w:t>
      </w:r>
      <w:r w:rsidRPr="00366681">
        <w:rPr>
          <w:rFonts w:eastAsia="MS Mincho"/>
          <w:sz w:val="24"/>
          <w:szCs w:val="24"/>
        </w:rPr>
        <w:t>es priekšnoteikumus, nav iesniedzis atbilstoš</w:t>
      </w:r>
      <w:r w:rsidR="007323EB" w:rsidRPr="00366681">
        <w:rPr>
          <w:rFonts w:eastAsia="MS Mincho"/>
          <w:sz w:val="24"/>
          <w:szCs w:val="24"/>
        </w:rPr>
        <w:t>i</w:t>
      </w:r>
      <w:r w:rsidRPr="00366681">
        <w:rPr>
          <w:rFonts w:eastAsia="MS Mincho"/>
          <w:sz w:val="24"/>
          <w:szCs w:val="24"/>
        </w:rPr>
        <w:t xml:space="preserve"> sagatavotus </w:t>
      </w:r>
      <w:r w:rsidR="00736F93" w:rsidRPr="00366681">
        <w:rPr>
          <w:rFonts w:eastAsia="MS Mincho"/>
          <w:sz w:val="24"/>
          <w:szCs w:val="24"/>
        </w:rPr>
        <w:t>šajos I</w:t>
      </w:r>
      <w:r w:rsidR="007323EB" w:rsidRPr="00366681">
        <w:rPr>
          <w:rFonts w:eastAsia="MS Mincho"/>
          <w:sz w:val="24"/>
          <w:szCs w:val="24"/>
        </w:rPr>
        <w:t>zsoles noteikum</w:t>
      </w:r>
      <w:r w:rsidR="00736F93" w:rsidRPr="00366681">
        <w:rPr>
          <w:rFonts w:eastAsia="MS Mincho"/>
          <w:sz w:val="24"/>
          <w:szCs w:val="24"/>
        </w:rPr>
        <w:t>o</w:t>
      </w:r>
      <w:r w:rsidR="007323EB" w:rsidRPr="00366681">
        <w:rPr>
          <w:rFonts w:eastAsia="MS Mincho"/>
          <w:sz w:val="24"/>
          <w:szCs w:val="24"/>
        </w:rPr>
        <w:t>s</w:t>
      </w:r>
      <w:r w:rsidRPr="00366681">
        <w:rPr>
          <w:rFonts w:eastAsia="MS Mincho"/>
          <w:sz w:val="24"/>
          <w:szCs w:val="24"/>
        </w:rPr>
        <w:t xml:space="preserve"> </w:t>
      </w:r>
      <w:r w:rsidR="0025194E" w:rsidRPr="00366681">
        <w:rPr>
          <w:rFonts w:eastAsia="MS Mincho"/>
          <w:sz w:val="24"/>
          <w:szCs w:val="24"/>
        </w:rPr>
        <w:t>paredzētos</w:t>
      </w:r>
      <w:r w:rsidRPr="00366681">
        <w:rPr>
          <w:rFonts w:eastAsia="MS Mincho"/>
          <w:sz w:val="24"/>
          <w:szCs w:val="24"/>
        </w:rPr>
        <w:t xml:space="preserve"> dokumentus, </w:t>
      </w:r>
      <w:r w:rsidR="00444224" w:rsidRPr="00366681">
        <w:rPr>
          <w:rFonts w:eastAsia="MS Mincho"/>
          <w:sz w:val="24"/>
          <w:szCs w:val="24"/>
        </w:rPr>
        <w:t>Dalībniek</w:t>
      </w:r>
      <w:r w:rsidR="00E95239" w:rsidRPr="00366681">
        <w:rPr>
          <w:rFonts w:eastAsia="MS Mincho"/>
          <w:sz w:val="24"/>
          <w:szCs w:val="24"/>
        </w:rPr>
        <w:t>am</w:t>
      </w:r>
      <w:r w:rsidRPr="00366681">
        <w:rPr>
          <w:rFonts w:eastAsia="MS Mincho"/>
          <w:sz w:val="24"/>
          <w:szCs w:val="24"/>
        </w:rPr>
        <w:t xml:space="preserve"> netiek izsniegta reģistrācijas apliecība un numurs, un </w:t>
      </w:r>
      <w:r w:rsidR="00444224" w:rsidRPr="00366681">
        <w:rPr>
          <w:rFonts w:eastAsia="MS Mincho"/>
          <w:sz w:val="24"/>
          <w:szCs w:val="24"/>
        </w:rPr>
        <w:t>Dalībniek</w:t>
      </w:r>
      <w:r w:rsidR="00E95239" w:rsidRPr="00366681">
        <w:rPr>
          <w:rFonts w:eastAsia="MS Mincho"/>
          <w:sz w:val="24"/>
          <w:szCs w:val="24"/>
        </w:rPr>
        <w:t>s</w:t>
      </w:r>
      <w:r w:rsidRPr="00366681">
        <w:rPr>
          <w:rFonts w:eastAsia="MS Mincho"/>
          <w:sz w:val="24"/>
          <w:szCs w:val="24"/>
        </w:rPr>
        <w:t xml:space="preserve"> netiek pielaists </w:t>
      </w:r>
      <w:r w:rsidR="00C2520F" w:rsidRPr="00366681">
        <w:rPr>
          <w:rFonts w:eastAsia="MS Mincho"/>
          <w:sz w:val="24"/>
          <w:szCs w:val="24"/>
        </w:rPr>
        <w:t>Izsol</w:t>
      </w:r>
      <w:r w:rsidRPr="00366681">
        <w:rPr>
          <w:rFonts w:eastAsia="MS Mincho"/>
          <w:sz w:val="24"/>
          <w:szCs w:val="24"/>
        </w:rPr>
        <w:t xml:space="preserve">ei. </w:t>
      </w:r>
    </w:p>
    <w:p w14:paraId="70DE3D88" w14:textId="1D424F8D" w:rsidR="001F7B73" w:rsidRPr="00366681" w:rsidRDefault="00B46BC1" w:rsidP="001F7B73">
      <w:pPr>
        <w:pStyle w:val="Sarakstarindkopa"/>
        <w:numPr>
          <w:ilvl w:val="0"/>
          <w:numId w:val="33"/>
        </w:numPr>
        <w:autoSpaceDE w:val="0"/>
        <w:autoSpaceDN w:val="0"/>
        <w:adjustRightInd w:val="0"/>
        <w:jc w:val="both"/>
        <w:rPr>
          <w:rFonts w:eastAsia="Calibri"/>
          <w:b/>
          <w:bCs/>
          <w:sz w:val="24"/>
          <w:szCs w:val="24"/>
        </w:rPr>
      </w:pPr>
      <w:r w:rsidRPr="00366681">
        <w:rPr>
          <w:rFonts w:eastAsia="MS Mincho"/>
          <w:sz w:val="24"/>
          <w:szCs w:val="24"/>
        </w:rPr>
        <w:t xml:space="preserve">Komisija ir tiesīga pārbaudīt </w:t>
      </w:r>
      <w:r w:rsidR="00444224" w:rsidRPr="00366681">
        <w:rPr>
          <w:rFonts w:eastAsia="MS Mincho"/>
          <w:sz w:val="24"/>
          <w:szCs w:val="24"/>
        </w:rPr>
        <w:t>Dalībniek</w:t>
      </w:r>
      <w:r w:rsidRPr="00366681">
        <w:rPr>
          <w:rFonts w:eastAsia="MS Mincho"/>
          <w:sz w:val="24"/>
          <w:szCs w:val="24"/>
        </w:rPr>
        <w:t xml:space="preserve">u sniegtās ziņas. Ja tiek atklāts, ka </w:t>
      </w:r>
      <w:r w:rsidR="00444224" w:rsidRPr="00366681">
        <w:rPr>
          <w:rFonts w:eastAsia="MS Mincho"/>
          <w:sz w:val="24"/>
          <w:szCs w:val="24"/>
        </w:rPr>
        <w:t>Dalībniek</w:t>
      </w:r>
      <w:r w:rsidRPr="00366681">
        <w:rPr>
          <w:rFonts w:eastAsia="MS Mincho"/>
          <w:sz w:val="24"/>
          <w:szCs w:val="24"/>
        </w:rPr>
        <w:t xml:space="preserve">s ir sniedzis nepatiesu un/vai nepilnīgu informāciju, tas tiek izslēgts no </w:t>
      </w:r>
      <w:r w:rsidR="00CE67B6" w:rsidRPr="00366681">
        <w:rPr>
          <w:rFonts w:eastAsia="MS Mincho"/>
          <w:sz w:val="24"/>
          <w:szCs w:val="24"/>
        </w:rPr>
        <w:t>D</w:t>
      </w:r>
      <w:r w:rsidR="00444224" w:rsidRPr="00366681">
        <w:rPr>
          <w:rFonts w:eastAsia="MS Mincho"/>
          <w:sz w:val="24"/>
          <w:szCs w:val="24"/>
        </w:rPr>
        <w:t>alībniek</w:t>
      </w:r>
      <w:r w:rsidRPr="00366681">
        <w:rPr>
          <w:rFonts w:eastAsia="MS Mincho"/>
          <w:sz w:val="24"/>
          <w:szCs w:val="24"/>
        </w:rPr>
        <w:t xml:space="preserve">u saraksta un tiek atzīta par spēku zaudējušu tam izsniegtā reģistrācijas apliecība, tādējādi </w:t>
      </w:r>
      <w:r w:rsidR="00444224" w:rsidRPr="00366681">
        <w:rPr>
          <w:rFonts w:eastAsia="MS Mincho"/>
          <w:sz w:val="24"/>
          <w:szCs w:val="24"/>
        </w:rPr>
        <w:t>Dalībniek</w:t>
      </w:r>
      <w:r w:rsidR="00386405" w:rsidRPr="00366681">
        <w:rPr>
          <w:rFonts w:eastAsia="MS Mincho"/>
          <w:sz w:val="24"/>
          <w:szCs w:val="24"/>
        </w:rPr>
        <w:t>s</w:t>
      </w:r>
      <w:r w:rsidRPr="00366681">
        <w:rPr>
          <w:rFonts w:eastAsia="MS Mincho"/>
          <w:sz w:val="24"/>
          <w:szCs w:val="24"/>
        </w:rPr>
        <w:t xml:space="preserve"> zaudē tiesības piedalīties </w:t>
      </w:r>
      <w:r w:rsidR="00C2520F" w:rsidRPr="00366681">
        <w:rPr>
          <w:rFonts w:eastAsia="MS Mincho"/>
          <w:sz w:val="24"/>
          <w:szCs w:val="24"/>
        </w:rPr>
        <w:t>Izsol</w:t>
      </w:r>
      <w:r w:rsidRPr="00366681">
        <w:rPr>
          <w:rFonts w:eastAsia="MS Mincho"/>
          <w:sz w:val="24"/>
          <w:szCs w:val="24"/>
        </w:rPr>
        <w:t>ē, un viņam neatmaksā iemaksāto nodrošinājumu</w:t>
      </w:r>
      <w:r w:rsidR="00386405" w:rsidRPr="00366681">
        <w:rPr>
          <w:rFonts w:eastAsia="MS Mincho"/>
          <w:sz w:val="24"/>
          <w:szCs w:val="24"/>
        </w:rPr>
        <w:t>.</w:t>
      </w:r>
      <w:r w:rsidRPr="00366681">
        <w:rPr>
          <w:rFonts w:eastAsia="MS Mincho"/>
          <w:sz w:val="24"/>
          <w:szCs w:val="24"/>
        </w:rPr>
        <w:t xml:space="preserve"> Par reģistrācijas apliecības atzīšanu par spēku zaudējušu, ja </w:t>
      </w:r>
      <w:r w:rsidR="00444224" w:rsidRPr="00366681">
        <w:rPr>
          <w:rFonts w:eastAsia="MS Mincho"/>
          <w:sz w:val="24"/>
          <w:szCs w:val="24"/>
        </w:rPr>
        <w:t>Dalībniek</w:t>
      </w:r>
      <w:r w:rsidRPr="00366681">
        <w:rPr>
          <w:rFonts w:eastAsia="MS Mincho"/>
          <w:sz w:val="24"/>
          <w:szCs w:val="24"/>
        </w:rPr>
        <w:t>s ir sniedzis nepatiesas ziņas, pieteicējam tiek paziņots rakst</w:t>
      </w:r>
      <w:r w:rsidR="002602FE" w:rsidRPr="00366681">
        <w:rPr>
          <w:rFonts w:eastAsia="MS Mincho"/>
          <w:sz w:val="24"/>
          <w:szCs w:val="24"/>
        </w:rPr>
        <w:t>iski</w:t>
      </w:r>
      <w:r w:rsidRPr="00366681">
        <w:rPr>
          <w:rFonts w:eastAsia="MS Mincho"/>
          <w:sz w:val="24"/>
          <w:szCs w:val="24"/>
        </w:rPr>
        <w:t>.</w:t>
      </w:r>
    </w:p>
    <w:p w14:paraId="69E24737" w14:textId="77777777" w:rsidR="00F54D08" w:rsidRPr="00366681" w:rsidRDefault="00444224" w:rsidP="00F54D08">
      <w:pPr>
        <w:pStyle w:val="Sarakstarindkopa"/>
        <w:numPr>
          <w:ilvl w:val="0"/>
          <w:numId w:val="33"/>
        </w:numPr>
        <w:autoSpaceDE w:val="0"/>
        <w:autoSpaceDN w:val="0"/>
        <w:adjustRightInd w:val="0"/>
        <w:jc w:val="both"/>
        <w:rPr>
          <w:rFonts w:eastAsia="Calibri"/>
          <w:bCs/>
          <w:sz w:val="24"/>
          <w:szCs w:val="24"/>
        </w:rPr>
      </w:pPr>
      <w:r w:rsidRPr="00366681">
        <w:rPr>
          <w:rFonts w:eastAsia="MS Mincho"/>
          <w:sz w:val="24"/>
          <w:szCs w:val="24"/>
        </w:rPr>
        <w:t>Dalībniek</w:t>
      </w:r>
      <w:r w:rsidR="00F462DF" w:rsidRPr="00366681">
        <w:rPr>
          <w:rFonts w:eastAsia="MS Mincho"/>
          <w:sz w:val="24"/>
          <w:szCs w:val="24"/>
        </w:rPr>
        <w:t xml:space="preserve">s netiek pielaists </w:t>
      </w:r>
      <w:r w:rsidR="00C2520F" w:rsidRPr="00366681">
        <w:rPr>
          <w:rFonts w:eastAsia="MS Mincho"/>
          <w:sz w:val="24"/>
          <w:szCs w:val="24"/>
        </w:rPr>
        <w:t>Izsol</w:t>
      </w:r>
      <w:r w:rsidR="00F462DF" w:rsidRPr="00366681">
        <w:rPr>
          <w:rFonts w:eastAsia="MS Mincho"/>
          <w:sz w:val="24"/>
          <w:szCs w:val="24"/>
        </w:rPr>
        <w:t>ei,</w:t>
      </w:r>
      <w:r w:rsidR="00B46BC1" w:rsidRPr="00366681">
        <w:rPr>
          <w:rFonts w:eastAsia="MS Mincho"/>
          <w:sz w:val="24"/>
          <w:szCs w:val="24"/>
        </w:rPr>
        <w:t xml:space="preserve"> ja</w:t>
      </w:r>
      <w:r w:rsidR="00F462DF" w:rsidRPr="00366681">
        <w:rPr>
          <w:rFonts w:eastAsia="MS Mincho"/>
          <w:sz w:val="24"/>
          <w:szCs w:val="24"/>
        </w:rPr>
        <w:t>:</w:t>
      </w:r>
    </w:p>
    <w:p w14:paraId="0D6F5F04" w14:textId="6E140A1A" w:rsidR="00F54D08" w:rsidRPr="00366681" w:rsidRDefault="00F54D08" w:rsidP="00F54D08">
      <w:pPr>
        <w:pStyle w:val="Sarakstarindkopa"/>
        <w:autoSpaceDE w:val="0"/>
        <w:autoSpaceDN w:val="0"/>
        <w:adjustRightInd w:val="0"/>
        <w:ind w:left="360"/>
        <w:jc w:val="both"/>
        <w:rPr>
          <w:rFonts w:eastAsia="Calibri"/>
          <w:bCs/>
          <w:sz w:val="24"/>
          <w:szCs w:val="24"/>
        </w:rPr>
      </w:pPr>
      <w:r w:rsidRPr="00366681">
        <w:rPr>
          <w:rFonts w:eastAsia="Calibri"/>
          <w:bCs/>
          <w:sz w:val="24"/>
          <w:szCs w:val="24"/>
        </w:rPr>
        <w:t>3</w:t>
      </w:r>
      <w:r w:rsidR="00492ECD" w:rsidRPr="00366681">
        <w:rPr>
          <w:rFonts w:eastAsia="Calibri"/>
          <w:bCs/>
          <w:sz w:val="24"/>
          <w:szCs w:val="24"/>
        </w:rPr>
        <w:t>8</w:t>
      </w:r>
      <w:r w:rsidRPr="00366681">
        <w:rPr>
          <w:rFonts w:eastAsia="Calibri"/>
          <w:bCs/>
          <w:sz w:val="24"/>
          <w:szCs w:val="24"/>
        </w:rPr>
        <w:t xml:space="preserve">.1. </w:t>
      </w:r>
      <w:r w:rsidR="00B46BC1" w:rsidRPr="00366681">
        <w:rPr>
          <w:rFonts w:eastAsia="MS Mincho"/>
          <w:sz w:val="24"/>
          <w:szCs w:val="24"/>
        </w:rPr>
        <w:t xml:space="preserve">tas ir sniedzis nepatiesu </w:t>
      </w:r>
      <w:r w:rsidR="000E61E2" w:rsidRPr="00366681">
        <w:rPr>
          <w:rFonts w:eastAsia="MS Mincho"/>
          <w:sz w:val="24"/>
          <w:szCs w:val="24"/>
        </w:rPr>
        <w:t>un/vai nepilnīgu informāciju</w:t>
      </w:r>
      <w:r w:rsidR="00160B87" w:rsidRPr="00366681">
        <w:rPr>
          <w:rFonts w:eastAsia="MS Mincho"/>
          <w:sz w:val="24"/>
          <w:szCs w:val="24"/>
        </w:rPr>
        <w:t>;</w:t>
      </w:r>
    </w:p>
    <w:p w14:paraId="457FE07C" w14:textId="1DBBA737" w:rsidR="00F54D08" w:rsidRPr="00366681" w:rsidRDefault="00F54D08" w:rsidP="00F54D08">
      <w:pPr>
        <w:pStyle w:val="Sarakstarindkopa"/>
        <w:autoSpaceDE w:val="0"/>
        <w:autoSpaceDN w:val="0"/>
        <w:adjustRightInd w:val="0"/>
        <w:ind w:left="360"/>
        <w:jc w:val="both"/>
        <w:rPr>
          <w:rFonts w:eastAsia="Calibri"/>
          <w:bCs/>
          <w:sz w:val="24"/>
          <w:szCs w:val="24"/>
        </w:rPr>
      </w:pPr>
      <w:r w:rsidRPr="00366681">
        <w:rPr>
          <w:rFonts w:eastAsia="Calibri"/>
          <w:bCs/>
          <w:sz w:val="24"/>
          <w:szCs w:val="24"/>
        </w:rPr>
        <w:t>3</w:t>
      </w:r>
      <w:r w:rsidR="00492ECD" w:rsidRPr="00366681">
        <w:rPr>
          <w:rFonts w:eastAsia="Calibri"/>
          <w:bCs/>
          <w:sz w:val="24"/>
          <w:szCs w:val="24"/>
        </w:rPr>
        <w:t>8</w:t>
      </w:r>
      <w:r w:rsidRPr="00366681">
        <w:rPr>
          <w:rFonts w:eastAsia="Calibri"/>
          <w:bCs/>
          <w:sz w:val="24"/>
          <w:szCs w:val="24"/>
        </w:rPr>
        <w:t xml:space="preserve">.2. </w:t>
      </w:r>
      <w:r w:rsidR="00B46BC1" w:rsidRPr="00366681">
        <w:rPr>
          <w:rFonts w:eastAsia="MS Mincho"/>
          <w:sz w:val="24"/>
          <w:szCs w:val="24"/>
        </w:rPr>
        <w:t xml:space="preserve">tiek konstatēts, ka tam </w:t>
      </w:r>
      <w:r w:rsidR="000E61E2" w:rsidRPr="00366681">
        <w:rPr>
          <w:rFonts w:eastAsia="MS Mincho"/>
          <w:sz w:val="24"/>
          <w:szCs w:val="24"/>
        </w:rPr>
        <w:t xml:space="preserve">nav tiesības piedalīties </w:t>
      </w:r>
      <w:r w:rsidR="00C2520F" w:rsidRPr="00366681">
        <w:rPr>
          <w:rFonts w:eastAsia="MS Mincho"/>
          <w:sz w:val="24"/>
          <w:szCs w:val="24"/>
        </w:rPr>
        <w:t>Izsol</w:t>
      </w:r>
      <w:r w:rsidR="000E61E2" w:rsidRPr="00366681">
        <w:rPr>
          <w:rFonts w:eastAsia="MS Mincho"/>
          <w:sz w:val="24"/>
          <w:szCs w:val="24"/>
        </w:rPr>
        <w:t>ē;</w:t>
      </w:r>
    </w:p>
    <w:p w14:paraId="4915F803" w14:textId="7AB247D2" w:rsidR="000E61E2" w:rsidRPr="00366681" w:rsidRDefault="00F54D08" w:rsidP="00F54D08">
      <w:pPr>
        <w:pStyle w:val="Sarakstarindkopa"/>
        <w:autoSpaceDE w:val="0"/>
        <w:autoSpaceDN w:val="0"/>
        <w:adjustRightInd w:val="0"/>
        <w:ind w:left="360"/>
        <w:jc w:val="both"/>
        <w:rPr>
          <w:rFonts w:eastAsia="Calibri"/>
          <w:b/>
          <w:bCs/>
          <w:sz w:val="24"/>
          <w:szCs w:val="24"/>
        </w:rPr>
      </w:pPr>
      <w:r w:rsidRPr="00366681">
        <w:rPr>
          <w:rFonts w:eastAsia="Calibri"/>
          <w:bCs/>
          <w:sz w:val="24"/>
          <w:szCs w:val="24"/>
        </w:rPr>
        <w:t>3</w:t>
      </w:r>
      <w:r w:rsidR="00492ECD" w:rsidRPr="00366681">
        <w:rPr>
          <w:rFonts w:eastAsia="Calibri"/>
          <w:bCs/>
          <w:sz w:val="24"/>
          <w:szCs w:val="24"/>
        </w:rPr>
        <w:t>8</w:t>
      </w:r>
      <w:r w:rsidRPr="00366681">
        <w:rPr>
          <w:rFonts w:eastAsia="Calibri"/>
          <w:bCs/>
          <w:sz w:val="24"/>
          <w:szCs w:val="24"/>
        </w:rPr>
        <w:t>.</w:t>
      </w:r>
      <w:r w:rsidRPr="00366681">
        <w:rPr>
          <w:rFonts w:eastAsia="MS Mincho"/>
          <w:sz w:val="24"/>
          <w:szCs w:val="24"/>
        </w:rPr>
        <w:t xml:space="preserve">3. </w:t>
      </w:r>
      <w:r w:rsidR="000E61E2" w:rsidRPr="00366681">
        <w:rPr>
          <w:rFonts w:eastAsia="MS Mincho"/>
          <w:sz w:val="24"/>
          <w:szCs w:val="24"/>
        </w:rPr>
        <w:t xml:space="preserve">nav ievērojis </w:t>
      </w:r>
      <w:r w:rsidR="00C2520F" w:rsidRPr="00366681">
        <w:rPr>
          <w:rFonts w:eastAsia="MS Mincho"/>
          <w:sz w:val="24"/>
          <w:szCs w:val="24"/>
        </w:rPr>
        <w:t>Izsol</w:t>
      </w:r>
      <w:r w:rsidR="000E61E2" w:rsidRPr="00366681">
        <w:rPr>
          <w:rFonts w:eastAsia="MS Mincho"/>
          <w:sz w:val="24"/>
          <w:szCs w:val="24"/>
        </w:rPr>
        <w:t xml:space="preserve">es noteikumu </w:t>
      </w:r>
      <w:r w:rsidR="00F54290" w:rsidRPr="00366681">
        <w:rPr>
          <w:rFonts w:eastAsia="MS Mincho"/>
          <w:sz w:val="24"/>
          <w:szCs w:val="24"/>
        </w:rPr>
        <w:fldChar w:fldCharType="begin"/>
      </w:r>
      <w:r w:rsidR="00F54290" w:rsidRPr="00366681">
        <w:rPr>
          <w:rFonts w:eastAsia="MS Mincho"/>
          <w:sz w:val="24"/>
          <w:szCs w:val="24"/>
        </w:rPr>
        <w:instrText xml:space="preserve"> REF _Ref527453378 \r \h </w:instrText>
      </w:r>
      <w:r w:rsidR="00160B87" w:rsidRPr="00366681">
        <w:rPr>
          <w:rFonts w:eastAsia="MS Mincho"/>
          <w:sz w:val="24"/>
          <w:szCs w:val="24"/>
        </w:rPr>
        <w:instrText xml:space="preserve"> \* MERGEFORMAT </w:instrText>
      </w:r>
      <w:r w:rsidR="00F54290" w:rsidRPr="00366681">
        <w:rPr>
          <w:rFonts w:eastAsia="MS Mincho"/>
          <w:sz w:val="24"/>
          <w:szCs w:val="24"/>
        </w:rPr>
      </w:r>
      <w:r w:rsidR="00F54290" w:rsidRPr="00366681">
        <w:rPr>
          <w:rFonts w:eastAsia="MS Mincho"/>
          <w:sz w:val="24"/>
          <w:szCs w:val="24"/>
        </w:rPr>
        <w:fldChar w:fldCharType="separate"/>
      </w:r>
      <w:r w:rsidR="00582DC1" w:rsidRPr="00366681">
        <w:rPr>
          <w:rFonts w:eastAsia="MS Mincho"/>
          <w:sz w:val="24"/>
          <w:szCs w:val="24"/>
        </w:rPr>
        <w:t>17</w:t>
      </w:r>
      <w:r w:rsidR="00F54290" w:rsidRPr="00366681">
        <w:rPr>
          <w:rFonts w:eastAsia="MS Mincho"/>
          <w:sz w:val="24"/>
          <w:szCs w:val="24"/>
        </w:rPr>
        <w:fldChar w:fldCharType="end"/>
      </w:r>
      <w:r w:rsidR="000E61E2" w:rsidRPr="00366681">
        <w:rPr>
          <w:rFonts w:eastAsia="MS Mincho"/>
          <w:sz w:val="24"/>
          <w:szCs w:val="24"/>
        </w:rPr>
        <w:t>.punktā noteikto.</w:t>
      </w:r>
    </w:p>
    <w:p w14:paraId="4B30490D" w14:textId="77777777" w:rsidR="00B46BC1" w:rsidRPr="00366681" w:rsidRDefault="00B46BC1" w:rsidP="00ED736E">
      <w:pPr>
        <w:autoSpaceDE w:val="0"/>
        <w:autoSpaceDN w:val="0"/>
        <w:adjustRightInd w:val="0"/>
        <w:spacing w:after="0" w:line="240" w:lineRule="auto"/>
        <w:jc w:val="both"/>
        <w:rPr>
          <w:rFonts w:ascii="Times New Roman" w:eastAsia="Calibri" w:hAnsi="Times New Roman" w:cs="Times New Roman"/>
          <w:b/>
          <w:bCs/>
          <w:sz w:val="24"/>
          <w:szCs w:val="24"/>
        </w:rPr>
      </w:pPr>
    </w:p>
    <w:p w14:paraId="166F4B6C" w14:textId="3DC5B470" w:rsidR="00B46BC1" w:rsidRPr="00366681" w:rsidRDefault="00B46BC1" w:rsidP="00ED736E">
      <w:pPr>
        <w:autoSpaceDE w:val="0"/>
        <w:autoSpaceDN w:val="0"/>
        <w:adjustRightInd w:val="0"/>
        <w:spacing w:after="0" w:line="240" w:lineRule="auto"/>
        <w:jc w:val="center"/>
        <w:rPr>
          <w:rFonts w:ascii="Times New Roman" w:eastAsia="Calibri" w:hAnsi="Times New Roman" w:cs="Times New Roman"/>
          <w:b/>
          <w:bCs/>
          <w:sz w:val="24"/>
          <w:szCs w:val="24"/>
        </w:rPr>
      </w:pPr>
      <w:r w:rsidRPr="00366681">
        <w:rPr>
          <w:rFonts w:ascii="Times New Roman" w:eastAsia="Calibri" w:hAnsi="Times New Roman" w:cs="Times New Roman"/>
          <w:b/>
          <w:bCs/>
          <w:sz w:val="24"/>
          <w:szCs w:val="24"/>
        </w:rPr>
        <w:t>IV</w:t>
      </w:r>
      <w:r w:rsidR="003E557C" w:rsidRPr="00366681">
        <w:rPr>
          <w:rFonts w:ascii="Times New Roman" w:eastAsia="Calibri" w:hAnsi="Times New Roman" w:cs="Times New Roman"/>
          <w:b/>
          <w:bCs/>
          <w:sz w:val="24"/>
          <w:szCs w:val="24"/>
        </w:rPr>
        <w:t>.</w:t>
      </w:r>
      <w:r w:rsidRPr="00366681">
        <w:rPr>
          <w:rFonts w:ascii="Times New Roman" w:eastAsia="Calibri" w:hAnsi="Times New Roman" w:cs="Times New Roman"/>
          <w:b/>
          <w:bCs/>
          <w:sz w:val="24"/>
          <w:szCs w:val="24"/>
        </w:rPr>
        <w:t xml:space="preserve"> </w:t>
      </w:r>
      <w:r w:rsidR="00C2520F" w:rsidRPr="00366681">
        <w:rPr>
          <w:rFonts w:ascii="Times New Roman" w:eastAsia="Calibri" w:hAnsi="Times New Roman" w:cs="Times New Roman"/>
          <w:b/>
          <w:bCs/>
          <w:sz w:val="24"/>
          <w:szCs w:val="24"/>
        </w:rPr>
        <w:t>Izsol</w:t>
      </w:r>
      <w:r w:rsidRPr="00366681">
        <w:rPr>
          <w:rFonts w:ascii="Times New Roman" w:eastAsia="Calibri" w:hAnsi="Times New Roman" w:cs="Times New Roman"/>
          <w:b/>
          <w:bCs/>
          <w:sz w:val="24"/>
          <w:szCs w:val="24"/>
        </w:rPr>
        <w:t>es norise</w:t>
      </w:r>
    </w:p>
    <w:p w14:paraId="40C84B22" w14:textId="75744E2F" w:rsidR="00CB1362" w:rsidRPr="00366681" w:rsidRDefault="00C2520F" w:rsidP="00ED736E">
      <w:pPr>
        <w:pStyle w:val="Sarakstarindkopa"/>
        <w:numPr>
          <w:ilvl w:val="0"/>
          <w:numId w:val="33"/>
        </w:numPr>
        <w:autoSpaceDE w:val="0"/>
        <w:autoSpaceDN w:val="0"/>
        <w:adjustRightInd w:val="0"/>
        <w:jc w:val="both"/>
        <w:rPr>
          <w:rFonts w:eastAsia="Calibri"/>
          <w:bCs/>
          <w:i/>
          <w:sz w:val="24"/>
          <w:szCs w:val="24"/>
        </w:rPr>
      </w:pPr>
      <w:bookmarkStart w:id="12" w:name="_Ref527453423"/>
      <w:r w:rsidRPr="00366681">
        <w:rPr>
          <w:rFonts w:eastAsia="Calibri"/>
          <w:b/>
          <w:sz w:val="24"/>
          <w:szCs w:val="24"/>
        </w:rPr>
        <w:t>Izsol</w:t>
      </w:r>
      <w:r w:rsidR="00B46BC1" w:rsidRPr="00366681">
        <w:rPr>
          <w:rFonts w:eastAsia="Calibri"/>
          <w:b/>
          <w:sz w:val="24"/>
          <w:szCs w:val="24"/>
        </w:rPr>
        <w:t xml:space="preserve">e notiks </w:t>
      </w:r>
      <w:r w:rsidR="00B46BC1" w:rsidRPr="00366681">
        <w:rPr>
          <w:rFonts w:eastAsia="Calibri"/>
          <w:b/>
          <w:bCs/>
          <w:sz w:val="24"/>
          <w:szCs w:val="24"/>
        </w:rPr>
        <w:t>201</w:t>
      </w:r>
      <w:r w:rsidR="00BE645A" w:rsidRPr="00366681">
        <w:rPr>
          <w:rFonts w:eastAsia="Calibri"/>
          <w:b/>
          <w:bCs/>
          <w:sz w:val="24"/>
          <w:szCs w:val="24"/>
        </w:rPr>
        <w:t>9</w:t>
      </w:r>
      <w:r w:rsidR="00B46BC1" w:rsidRPr="00366681">
        <w:rPr>
          <w:rFonts w:eastAsia="Calibri"/>
          <w:b/>
          <w:bCs/>
          <w:sz w:val="24"/>
          <w:szCs w:val="24"/>
        </w:rPr>
        <w:t xml:space="preserve">.gada </w:t>
      </w:r>
      <w:r w:rsidR="0012385E" w:rsidRPr="00366681">
        <w:rPr>
          <w:rFonts w:eastAsia="Calibri"/>
          <w:b/>
          <w:bCs/>
          <w:sz w:val="24"/>
          <w:szCs w:val="24"/>
        </w:rPr>
        <w:t>6.februārī</w:t>
      </w:r>
      <w:r w:rsidR="00B46BC1" w:rsidRPr="00366681">
        <w:rPr>
          <w:rFonts w:eastAsia="Calibri"/>
          <w:b/>
          <w:bCs/>
          <w:sz w:val="24"/>
          <w:szCs w:val="24"/>
        </w:rPr>
        <w:t xml:space="preserve"> plkst.</w:t>
      </w:r>
      <w:r w:rsidR="0012385E" w:rsidRPr="00366681">
        <w:rPr>
          <w:rFonts w:eastAsia="Calibri"/>
          <w:b/>
          <w:bCs/>
          <w:sz w:val="24"/>
          <w:szCs w:val="24"/>
        </w:rPr>
        <w:t>10:00</w:t>
      </w:r>
      <w:r w:rsidR="00B46BC1" w:rsidRPr="00366681">
        <w:rPr>
          <w:rFonts w:eastAsia="Calibri"/>
          <w:bCs/>
          <w:sz w:val="24"/>
          <w:szCs w:val="24"/>
        </w:rPr>
        <w:t>,</w:t>
      </w:r>
      <w:r w:rsidR="00B46BC1" w:rsidRPr="00366681">
        <w:rPr>
          <w:rFonts w:eastAsia="Calibri"/>
          <w:sz w:val="24"/>
          <w:szCs w:val="24"/>
        </w:rPr>
        <w:t xml:space="preserve"> </w:t>
      </w:r>
      <w:r w:rsidR="006965E4" w:rsidRPr="00366681">
        <w:rPr>
          <w:sz w:val="24"/>
          <w:szCs w:val="24"/>
        </w:rPr>
        <w:t>Siguldas novada pašvaldības Siguldas pagasta Kultūras nama Deputātu zālē, Zinātnes ielā 7, Siguldas pagastā, Siguldas novadā</w:t>
      </w:r>
      <w:r w:rsidR="00B46BC1" w:rsidRPr="00366681">
        <w:rPr>
          <w:rFonts w:eastAsia="Calibri"/>
          <w:sz w:val="24"/>
          <w:szCs w:val="24"/>
        </w:rPr>
        <w:t>.</w:t>
      </w:r>
      <w:bookmarkEnd w:id="12"/>
    </w:p>
    <w:p w14:paraId="72E09C37" w14:textId="77777777" w:rsidR="00CB1362" w:rsidRPr="00366681" w:rsidRDefault="00C2520F" w:rsidP="00ED736E">
      <w:pPr>
        <w:pStyle w:val="Sarakstarindkopa"/>
        <w:numPr>
          <w:ilvl w:val="0"/>
          <w:numId w:val="33"/>
        </w:numPr>
        <w:autoSpaceDE w:val="0"/>
        <w:autoSpaceDN w:val="0"/>
        <w:adjustRightInd w:val="0"/>
        <w:jc w:val="both"/>
        <w:rPr>
          <w:rFonts w:eastAsia="Calibri"/>
          <w:bCs/>
          <w:i/>
          <w:sz w:val="24"/>
          <w:szCs w:val="24"/>
        </w:rPr>
      </w:pPr>
      <w:r w:rsidRPr="00366681">
        <w:rPr>
          <w:rFonts w:eastAsia="MS Mincho"/>
          <w:sz w:val="24"/>
          <w:szCs w:val="24"/>
        </w:rPr>
        <w:t>Izsol</w:t>
      </w:r>
      <w:r w:rsidR="00B46BC1" w:rsidRPr="00366681">
        <w:rPr>
          <w:rFonts w:eastAsia="MS Mincho"/>
          <w:sz w:val="24"/>
          <w:szCs w:val="24"/>
        </w:rPr>
        <w:t xml:space="preserve">e notiks Komisijas atklātā sēdē, kurā var piedalīties jebkurš interesents, netraucējot </w:t>
      </w:r>
      <w:r w:rsidRPr="00366681">
        <w:rPr>
          <w:rFonts w:eastAsia="MS Mincho"/>
          <w:sz w:val="24"/>
          <w:szCs w:val="24"/>
        </w:rPr>
        <w:t>Izsol</w:t>
      </w:r>
      <w:r w:rsidR="00B46BC1" w:rsidRPr="00366681">
        <w:rPr>
          <w:rFonts w:eastAsia="MS Mincho"/>
          <w:sz w:val="24"/>
          <w:szCs w:val="24"/>
        </w:rPr>
        <w:t xml:space="preserve">es gaitu. </w:t>
      </w:r>
      <w:r w:rsidRPr="00366681">
        <w:rPr>
          <w:rFonts w:eastAsia="MS Mincho"/>
          <w:sz w:val="24"/>
          <w:szCs w:val="24"/>
        </w:rPr>
        <w:t>Izsol</w:t>
      </w:r>
      <w:r w:rsidR="00B46BC1" w:rsidRPr="00366681">
        <w:rPr>
          <w:rFonts w:eastAsia="MS Mincho"/>
          <w:sz w:val="24"/>
          <w:szCs w:val="24"/>
        </w:rPr>
        <w:t>es rezultāti tiek publiski paziņoti uzreiz pēc solīšanas pabeigšanas.</w:t>
      </w:r>
    </w:p>
    <w:p w14:paraId="1962E755" w14:textId="77777777" w:rsidR="00CB1362" w:rsidRPr="00366681" w:rsidRDefault="00B46BC1" w:rsidP="00ED736E">
      <w:pPr>
        <w:pStyle w:val="Sarakstarindkopa"/>
        <w:numPr>
          <w:ilvl w:val="0"/>
          <w:numId w:val="33"/>
        </w:numPr>
        <w:autoSpaceDE w:val="0"/>
        <w:autoSpaceDN w:val="0"/>
        <w:adjustRightInd w:val="0"/>
        <w:jc w:val="both"/>
        <w:rPr>
          <w:rFonts w:eastAsia="Calibri"/>
          <w:bCs/>
          <w:i/>
          <w:sz w:val="24"/>
          <w:szCs w:val="24"/>
        </w:rPr>
      </w:pPr>
      <w:r w:rsidRPr="00366681">
        <w:rPr>
          <w:rFonts w:eastAsia="MS Mincho"/>
          <w:sz w:val="24"/>
          <w:szCs w:val="24"/>
        </w:rPr>
        <w:t xml:space="preserve">Pirms </w:t>
      </w:r>
      <w:r w:rsidR="00C2520F" w:rsidRPr="00366681">
        <w:rPr>
          <w:rFonts w:eastAsia="MS Mincho"/>
          <w:sz w:val="24"/>
          <w:szCs w:val="24"/>
        </w:rPr>
        <w:t>Izsol</w:t>
      </w:r>
      <w:r w:rsidRPr="00366681">
        <w:rPr>
          <w:rFonts w:eastAsia="MS Mincho"/>
          <w:sz w:val="24"/>
          <w:szCs w:val="24"/>
        </w:rPr>
        <w:t xml:space="preserve">es sākuma </w:t>
      </w:r>
      <w:r w:rsidR="00444224" w:rsidRPr="00366681">
        <w:rPr>
          <w:rFonts w:eastAsia="MS Mincho"/>
          <w:sz w:val="24"/>
          <w:szCs w:val="24"/>
        </w:rPr>
        <w:t>Dalībniek</w:t>
      </w:r>
      <w:r w:rsidRPr="00366681">
        <w:rPr>
          <w:rFonts w:eastAsia="MS Mincho"/>
          <w:sz w:val="24"/>
          <w:szCs w:val="24"/>
        </w:rPr>
        <w:t xml:space="preserve">s vai to pilnvarotās personas </w:t>
      </w:r>
      <w:r w:rsidR="00C2520F" w:rsidRPr="00366681">
        <w:rPr>
          <w:rFonts w:eastAsia="MS Mincho"/>
          <w:sz w:val="24"/>
          <w:szCs w:val="24"/>
        </w:rPr>
        <w:t>Izsol</w:t>
      </w:r>
      <w:r w:rsidRPr="00366681">
        <w:rPr>
          <w:rFonts w:eastAsia="MS Mincho"/>
          <w:sz w:val="24"/>
          <w:szCs w:val="24"/>
        </w:rPr>
        <w:t xml:space="preserve">es telpā uzrāda pasi vai identifikācijas karti, pilnvarotās personas papildus uzrāda pilnvaru. </w:t>
      </w:r>
      <w:r w:rsidR="00444224" w:rsidRPr="00366681">
        <w:rPr>
          <w:rFonts w:eastAsia="MS Mincho"/>
          <w:sz w:val="24"/>
          <w:szCs w:val="24"/>
        </w:rPr>
        <w:t>Dalībniek</w:t>
      </w:r>
      <w:r w:rsidRPr="00366681">
        <w:rPr>
          <w:rFonts w:eastAsia="MS Mincho"/>
          <w:sz w:val="24"/>
          <w:szCs w:val="24"/>
        </w:rPr>
        <w:t xml:space="preserve">s (pilnvarotais pārstāvis) paraksta rakstveida apliecinājumu par viņa piekrišanu </w:t>
      </w:r>
      <w:r w:rsidR="00C2520F" w:rsidRPr="00366681">
        <w:rPr>
          <w:rFonts w:eastAsia="MS Mincho"/>
          <w:sz w:val="24"/>
          <w:szCs w:val="24"/>
        </w:rPr>
        <w:t>Izsol</w:t>
      </w:r>
      <w:r w:rsidRPr="00366681">
        <w:rPr>
          <w:rFonts w:eastAsia="MS Mincho"/>
          <w:sz w:val="24"/>
          <w:szCs w:val="24"/>
        </w:rPr>
        <w:t xml:space="preserve">es noteikumiem. Ja </w:t>
      </w:r>
      <w:r w:rsidR="00444224" w:rsidRPr="00366681">
        <w:rPr>
          <w:rFonts w:eastAsia="MS Mincho"/>
          <w:sz w:val="24"/>
          <w:szCs w:val="24"/>
        </w:rPr>
        <w:t>Dalībniek</w:t>
      </w:r>
      <w:r w:rsidRPr="00366681">
        <w:rPr>
          <w:rFonts w:eastAsia="MS Mincho"/>
          <w:sz w:val="24"/>
          <w:szCs w:val="24"/>
        </w:rPr>
        <w:t xml:space="preserve">s vai tā pilnvarotā persona </w:t>
      </w:r>
      <w:r w:rsidR="00C2520F" w:rsidRPr="00366681">
        <w:rPr>
          <w:rFonts w:eastAsia="MS Mincho"/>
          <w:sz w:val="24"/>
          <w:szCs w:val="24"/>
        </w:rPr>
        <w:t>Izsol</w:t>
      </w:r>
      <w:r w:rsidRPr="00366681">
        <w:rPr>
          <w:rFonts w:eastAsia="MS Mincho"/>
          <w:sz w:val="24"/>
          <w:szCs w:val="24"/>
        </w:rPr>
        <w:t xml:space="preserve">es telpā nevar uzrādīt pasi vai identifikācijas karti (pilnvarotā persona arī pilnvaru), tiek uzskatīts, ka </w:t>
      </w:r>
      <w:r w:rsidR="00444224" w:rsidRPr="00366681">
        <w:rPr>
          <w:rFonts w:eastAsia="MS Mincho"/>
          <w:sz w:val="24"/>
          <w:szCs w:val="24"/>
        </w:rPr>
        <w:t>Dalībniek</w:t>
      </w:r>
      <w:r w:rsidRPr="00366681">
        <w:rPr>
          <w:rFonts w:eastAsia="MS Mincho"/>
          <w:sz w:val="24"/>
          <w:szCs w:val="24"/>
        </w:rPr>
        <w:t xml:space="preserve">s nav ieradies uz </w:t>
      </w:r>
      <w:r w:rsidR="00C2520F" w:rsidRPr="00366681">
        <w:rPr>
          <w:rFonts w:eastAsia="MS Mincho"/>
          <w:sz w:val="24"/>
          <w:szCs w:val="24"/>
        </w:rPr>
        <w:t>Izsol</w:t>
      </w:r>
      <w:r w:rsidRPr="00366681">
        <w:rPr>
          <w:rFonts w:eastAsia="MS Mincho"/>
          <w:sz w:val="24"/>
          <w:szCs w:val="24"/>
        </w:rPr>
        <w:t>i.</w:t>
      </w:r>
    </w:p>
    <w:p w14:paraId="3553A476" w14:textId="77777777" w:rsidR="00CB1362" w:rsidRPr="00366681" w:rsidRDefault="00C2520F" w:rsidP="00ED736E">
      <w:pPr>
        <w:pStyle w:val="Sarakstarindkopa"/>
        <w:numPr>
          <w:ilvl w:val="0"/>
          <w:numId w:val="33"/>
        </w:numPr>
        <w:autoSpaceDE w:val="0"/>
        <w:autoSpaceDN w:val="0"/>
        <w:adjustRightInd w:val="0"/>
        <w:jc w:val="both"/>
        <w:rPr>
          <w:rFonts w:eastAsia="Calibri"/>
          <w:bCs/>
          <w:i/>
          <w:sz w:val="24"/>
          <w:szCs w:val="24"/>
        </w:rPr>
      </w:pPr>
      <w:r w:rsidRPr="00366681">
        <w:rPr>
          <w:rFonts w:eastAsia="MS Mincho"/>
          <w:sz w:val="24"/>
          <w:szCs w:val="24"/>
        </w:rPr>
        <w:t>Izsol</w:t>
      </w:r>
      <w:r w:rsidR="00B46BC1" w:rsidRPr="00366681">
        <w:rPr>
          <w:rFonts w:eastAsia="MS Mincho"/>
          <w:sz w:val="24"/>
          <w:szCs w:val="24"/>
        </w:rPr>
        <w:t xml:space="preserve">i vada un kārtību </w:t>
      </w:r>
      <w:r w:rsidRPr="00366681">
        <w:rPr>
          <w:rFonts w:eastAsia="MS Mincho"/>
          <w:sz w:val="24"/>
          <w:szCs w:val="24"/>
        </w:rPr>
        <w:t>Izsol</w:t>
      </w:r>
      <w:r w:rsidR="00B46BC1" w:rsidRPr="00366681">
        <w:rPr>
          <w:rFonts w:eastAsia="MS Mincho"/>
          <w:sz w:val="24"/>
          <w:szCs w:val="24"/>
        </w:rPr>
        <w:t xml:space="preserve">es laikā nodrošina </w:t>
      </w:r>
      <w:r w:rsidRPr="00366681">
        <w:rPr>
          <w:rFonts w:eastAsia="MS Mincho"/>
          <w:sz w:val="24"/>
          <w:szCs w:val="24"/>
        </w:rPr>
        <w:t>Izsol</w:t>
      </w:r>
      <w:r w:rsidR="00B46BC1" w:rsidRPr="00366681">
        <w:rPr>
          <w:rFonts w:eastAsia="MS Mincho"/>
          <w:sz w:val="24"/>
          <w:szCs w:val="24"/>
        </w:rPr>
        <w:t>es vadītājs.</w:t>
      </w:r>
    </w:p>
    <w:p w14:paraId="758E4E00" w14:textId="77777777" w:rsidR="00CB1362" w:rsidRPr="00366681" w:rsidRDefault="00B46BC1" w:rsidP="00ED736E">
      <w:pPr>
        <w:pStyle w:val="Sarakstarindkopa"/>
        <w:numPr>
          <w:ilvl w:val="0"/>
          <w:numId w:val="33"/>
        </w:numPr>
        <w:autoSpaceDE w:val="0"/>
        <w:autoSpaceDN w:val="0"/>
        <w:adjustRightInd w:val="0"/>
        <w:jc w:val="both"/>
        <w:rPr>
          <w:rFonts w:eastAsia="Calibri"/>
          <w:bCs/>
          <w:i/>
          <w:sz w:val="24"/>
          <w:szCs w:val="24"/>
        </w:rPr>
      </w:pPr>
      <w:r w:rsidRPr="00366681">
        <w:rPr>
          <w:rFonts w:eastAsia="MS Mincho"/>
          <w:sz w:val="24"/>
          <w:szCs w:val="24"/>
        </w:rPr>
        <w:lastRenderedPageBreak/>
        <w:t xml:space="preserve">Pirms </w:t>
      </w:r>
      <w:r w:rsidR="00C2520F" w:rsidRPr="00366681">
        <w:rPr>
          <w:rFonts w:eastAsia="MS Mincho"/>
          <w:sz w:val="24"/>
          <w:szCs w:val="24"/>
        </w:rPr>
        <w:t>Izsol</w:t>
      </w:r>
      <w:r w:rsidRPr="00366681">
        <w:rPr>
          <w:rFonts w:eastAsia="MS Mincho"/>
          <w:sz w:val="24"/>
          <w:szCs w:val="24"/>
        </w:rPr>
        <w:t xml:space="preserve">es sākuma </w:t>
      </w:r>
      <w:r w:rsidR="00C2520F" w:rsidRPr="00366681">
        <w:rPr>
          <w:rFonts w:eastAsia="MS Mincho"/>
          <w:sz w:val="24"/>
          <w:szCs w:val="24"/>
        </w:rPr>
        <w:t>Izsol</w:t>
      </w:r>
      <w:r w:rsidRPr="00366681">
        <w:rPr>
          <w:rFonts w:eastAsia="MS Mincho"/>
          <w:sz w:val="24"/>
          <w:szCs w:val="24"/>
        </w:rPr>
        <w:t xml:space="preserve">es vadītājs pārliecinās par sarakstā iekļauto personu ierašanos, pārbauda reģistrācijas apliecības. </w:t>
      </w:r>
      <w:r w:rsidR="00C2520F" w:rsidRPr="00366681">
        <w:rPr>
          <w:rFonts w:eastAsia="MS Mincho"/>
          <w:sz w:val="24"/>
          <w:szCs w:val="24"/>
        </w:rPr>
        <w:t>Izsol</w:t>
      </w:r>
      <w:r w:rsidRPr="00366681">
        <w:rPr>
          <w:rFonts w:eastAsia="MS Mincho"/>
          <w:sz w:val="24"/>
          <w:szCs w:val="24"/>
        </w:rPr>
        <w:t xml:space="preserve">es vadītājs paziņo par </w:t>
      </w:r>
      <w:r w:rsidR="00C2520F" w:rsidRPr="00366681">
        <w:rPr>
          <w:rFonts w:eastAsia="MS Mincho"/>
          <w:sz w:val="24"/>
          <w:szCs w:val="24"/>
        </w:rPr>
        <w:t>Izsol</w:t>
      </w:r>
      <w:r w:rsidRPr="00366681">
        <w:rPr>
          <w:rFonts w:eastAsia="MS Mincho"/>
          <w:sz w:val="24"/>
          <w:szCs w:val="24"/>
        </w:rPr>
        <w:t xml:space="preserve">es atklāšanu un īsi paskaidro </w:t>
      </w:r>
      <w:r w:rsidR="00C2520F" w:rsidRPr="00366681">
        <w:rPr>
          <w:rFonts w:eastAsia="MS Mincho"/>
          <w:sz w:val="24"/>
          <w:szCs w:val="24"/>
        </w:rPr>
        <w:t>Izsol</w:t>
      </w:r>
      <w:r w:rsidRPr="00366681">
        <w:rPr>
          <w:rFonts w:eastAsia="MS Mincho"/>
          <w:sz w:val="24"/>
          <w:szCs w:val="24"/>
        </w:rPr>
        <w:t xml:space="preserve">es noteikumus, atbild uz </w:t>
      </w:r>
      <w:r w:rsidR="00444224" w:rsidRPr="00366681">
        <w:rPr>
          <w:rFonts w:eastAsia="MS Mincho"/>
          <w:sz w:val="24"/>
          <w:szCs w:val="24"/>
        </w:rPr>
        <w:t>Dalībniek</w:t>
      </w:r>
      <w:r w:rsidRPr="00366681">
        <w:rPr>
          <w:rFonts w:eastAsia="MS Mincho"/>
          <w:sz w:val="24"/>
          <w:szCs w:val="24"/>
        </w:rPr>
        <w:t>u jautājumiem, ja tādi ir.</w:t>
      </w:r>
    </w:p>
    <w:p w14:paraId="64243C06" w14:textId="77777777" w:rsidR="00CB1362" w:rsidRPr="00366681" w:rsidRDefault="00C2520F" w:rsidP="00ED736E">
      <w:pPr>
        <w:pStyle w:val="Sarakstarindkopa"/>
        <w:numPr>
          <w:ilvl w:val="0"/>
          <w:numId w:val="33"/>
        </w:numPr>
        <w:autoSpaceDE w:val="0"/>
        <w:autoSpaceDN w:val="0"/>
        <w:adjustRightInd w:val="0"/>
        <w:jc w:val="both"/>
        <w:rPr>
          <w:rFonts w:eastAsia="Calibri"/>
          <w:bCs/>
          <w:i/>
          <w:sz w:val="24"/>
          <w:szCs w:val="24"/>
        </w:rPr>
      </w:pPr>
      <w:r w:rsidRPr="00366681">
        <w:rPr>
          <w:rFonts w:eastAsia="MS Mincho"/>
          <w:sz w:val="24"/>
          <w:szCs w:val="24"/>
        </w:rPr>
        <w:t>Izsol</w:t>
      </w:r>
      <w:r w:rsidR="00B46BC1" w:rsidRPr="00366681">
        <w:rPr>
          <w:rFonts w:eastAsia="MS Mincho"/>
          <w:sz w:val="24"/>
          <w:szCs w:val="24"/>
        </w:rPr>
        <w:t xml:space="preserve">ei vairāksolīšanā tiek pielaisti tikai tie </w:t>
      </w:r>
      <w:r w:rsidR="00444224" w:rsidRPr="00366681">
        <w:rPr>
          <w:rFonts w:eastAsia="MS Mincho"/>
          <w:sz w:val="24"/>
          <w:szCs w:val="24"/>
        </w:rPr>
        <w:t>Dalībniek</w:t>
      </w:r>
      <w:r w:rsidR="00B46BC1" w:rsidRPr="00366681">
        <w:rPr>
          <w:rFonts w:eastAsia="MS Mincho"/>
          <w:sz w:val="24"/>
          <w:szCs w:val="24"/>
        </w:rPr>
        <w:t>i, k</w:t>
      </w:r>
      <w:r w:rsidR="00334F6A" w:rsidRPr="00366681">
        <w:rPr>
          <w:rFonts w:eastAsia="MS Mincho"/>
          <w:sz w:val="24"/>
          <w:szCs w:val="24"/>
        </w:rPr>
        <w:t>uri</w:t>
      </w:r>
      <w:r w:rsidR="00B46BC1" w:rsidRPr="00366681">
        <w:rPr>
          <w:rFonts w:eastAsia="MS Mincho"/>
          <w:sz w:val="24"/>
          <w:szCs w:val="24"/>
        </w:rPr>
        <w:t xml:space="preserve"> izpildījuši </w:t>
      </w:r>
      <w:r w:rsidRPr="00366681">
        <w:rPr>
          <w:rFonts w:eastAsia="MS Mincho"/>
          <w:sz w:val="24"/>
          <w:szCs w:val="24"/>
        </w:rPr>
        <w:t>Izsol</w:t>
      </w:r>
      <w:r w:rsidR="00B46BC1" w:rsidRPr="00366681">
        <w:rPr>
          <w:rFonts w:eastAsia="MS Mincho"/>
          <w:sz w:val="24"/>
          <w:szCs w:val="24"/>
        </w:rPr>
        <w:t>es noteikumus.</w:t>
      </w:r>
    </w:p>
    <w:p w14:paraId="080D3B0B" w14:textId="0887A38C" w:rsidR="00CB1362" w:rsidRPr="00366681" w:rsidRDefault="00B46BC1" w:rsidP="00ED736E">
      <w:pPr>
        <w:pStyle w:val="Sarakstarindkopa"/>
        <w:numPr>
          <w:ilvl w:val="0"/>
          <w:numId w:val="33"/>
        </w:numPr>
        <w:autoSpaceDE w:val="0"/>
        <w:autoSpaceDN w:val="0"/>
        <w:adjustRightInd w:val="0"/>
        <w:jc w:val="both"/>
        <w:rPr>
          <w:rFonts w:eastAsia="Calibri"/>
          <w:bCs/>
          <w:i/>
          <w:sz w:val="24"/>
          <w:szCs w:val="24"/>
        </w:rPr>
      </w:pPr>
      <w:r w:rsidRPr="00366681">
        <w:rPr>
          <w:rFonts w:eastAsia="MS Mincho"/>
          <w:sz w:val="24"/>
          <w:szCs w:val="24"/>
        </w:rPr>
        <w:t xml:space="preserve">Gadījumā, ja kāds no </w:t>
      </w:r>
      <w:r w:rsidR="00444224" w:rsidRPr="00366681">
        <w:rPr>
          <w:rFonts w:eastAsia="MS Mincho"/>
          <w:sz w:val="24"/>
          <w:szCs w:val="24"/>
        </w:rPr>
        <w:t>Dalībniek</w:t>
      </w:r>
      <w:r w:rsidRPr="00366681">
        <w:rPr>
          <w:rFonts w:eastAsia="MS Mincho"/>
          <w:sz w:val="24"/>
          <w:szCs w:val="24"/>
        </w:rPr>
        <w:t xml:space="preserve">iem nav ieradies uz </w:t>
      </w:r>
      <w:r w:rsidR="00C2520F" w:rsidRPr="00366681">
        <w:rPr>
          <w:rFonts w:eastAsia="MS Mincho"/>
          <w:sz w:val="24"/>
          <w:szCs w:val="24"/>
        </w:rPr>
        <w:t>Izsol</w:t>
      </w:r>
      <w:r w:rsidRPr="00366681">
        <w:rPr>
          <w:rFonts w:eastAsia="MS Mincho"/>
          <w:sz w:val="24"/>
          <w:szCs w:val="24"/>
        </w:rPr>
        <w:t xml:space="preserve">i šo </w:t>
      </w:r>
      <w:r w:rsidR="00EA4FE7" w:rsidRPr="00366681">
        <w:rPr>
          <w:rFonts w:eastAsia="MS Mincho"/>
          <w:sz w:val="24"/>
          <w:szCs w:val="24"/>
        </w:rPr>
        <w:t>I</w:t>
      </w:r>
      <w:r w:rsidR="00434060" w:rsidRPr="00366681">
        <w:rPr>
          <w:rFonts w:eastAsia="MS Mincho"/>
          <w:sz w:val="24"/>
          <w:szCs w:val="24"/>
        </w:rPr>
        <w:t xml:space="preserve">zsoles </w:t>
      </w:r>
      <w:r w:rsidRPr="00366681">
        <w:rPr>
          <w:rFonts w:eastAsia="MS Mincho"/>
          <w:sz w:val="24"/>
          <w:szCs w:val="24"/>
        </w:rPr>
        <w:t xml:space="preserve">noteikumu </w:t>
      </w:r>
      <w:r w:rsidR="00291141" w:rsidRPr="00366681">
        <w:rPr>
          <w:rFonts w:eastAsia="MS Mincho"/>
          <w:sz w:val="24"/>
          <w:szCs w:val="24"/>
        </w:rPr>
        <w:t>3</w:t>
      </w:r>
      <w:r w:rsidR="00492ECD" w:rsidRPr="00366681">
        <w:rPr>
          <w:rFonts w:eastAsia="MS Mincho"/>
          <w:sz w:val="24"/>
          <w:szCs w:val="24"/>
        </w:rPr>
        <w:t>9</w:t>
      </w:r>
      <w:r w:rsidRPr="00366681">
        <w:rPr>
          <w:rFonts w:eastAsia="MS Mincho"/>
          <w:sz w:val="24"/>
          <w:szCs w:val="24"/>
        </w:rPr>
        <w:t xml:space="preserve">.punktā minētajā vietā un laikā, uzskatāms, ka </w:t>
      </w:r>
      <w:r w:rsidR="00444224" w:rsidRPr="00366681">
        <w:rPr>
          <w:rFonts w:eastAsia="MS Mincho"/>
          <w:sz w:val="24"/>
          <w:szCs w:val="24"/>
        </w:rPr>
        <w:t>Dalībniek</w:t>
      </w:r>
      <w:r w:rsidRPr="00366681">
        <w:rPr>
          <w:rFonts w:eastAsia="MS Mincho"/>
          <w:sz w:val="24"/>
          <w:szCs w:val="24"/>
        </w:rPr>
        <w:t xml:space="preserve">s ir atteicies no dalības </w:t>
      </w:r>
      <w:r w:rsidR="00C2520F" w:rsidRPr="00366681">
        <w:rPr>
          <w:rFonts w:eastAsia="MS Mincho"/>
          <w:sz w:val="24"/>
          <w:szCs w:val="24"/>
        </w:rPr>
        <w:t>Izsol</w:t>
      </w:r>
      <w:r w:rsidRPr="00366681">
        <w:rPr>
          <w:rFonts w:eastAsia="MS Mincho"/>
          <w:sz w:val="24"/>
          <w:szCs w:val="24"/>
        </w:rPr>
        <w:t xml:space="preserve">ē un tam neatmaksā samaksāto nodrošinājumu. Ja uz </w:t>
      </w:r>
      <w:r w:rsidR="00C2520F" w:rsidRPr="00366681">
        <w:rPr>
          <w:rFonts w:eastAsia="MS Mincho"/>
          <w:sz w:val="24"/>
          <w:szCs w:val="24"/>
        </w:rPr>
        <w:t>Izsol</w:t>
      </w:r>
      <w:r w:rsidRPr="00366681">
        <w:rPr>
          <w:rFonts w:eastAsia="MS Mincho"/>
          <w:sz w:val="24"/>
          <w:szCs w:val="24"/>
        </w:rPr>
        <w:t xml:space="preserve">i 15 </w:t>
      </w:r>
      <w:r w:rsidR="00334F6A" w:rsidRPr="00366681">
        <w:rPr>
          <w:rFonts w:eastAsia="MS Mincho"/>
          <w:sz w:val="24"/>
          <w:szCs w:val="24"/>
        </w:rPr>
        <w:t xml:space="preserve">(piecpadsmit) </w:t>
      </w:r>
      <w:r w:rsidRPr="00366681">
        <w:rPr>
          <w:rFonts w:eastAsia="MS Mincho"/>
          <w:sz w:val="24"/>
          <w:szCs w:val="24"/>
        </w:rPr>
        <w:t xml:space="preserve">minūšu laikā pēc </w:t>
      </w:r>
      <w:r w:rsidR="00334F6A" w:rsidRPr="00366681">
        <w:rPr>
          <w:rFonts w:eastAsia="MS Mincho"/>
          <w:sz w:val="24"/>
          <w:szCs w:val="24"/>
        </w:rPr>
        <w:t xml:space="preserve">noteikumu </w:t>
      </w:r>
      <w:r w:rsidR="00A87755" w:rsidRPr="00366681">
        <w:rPr>
          <w:rFonts w:eastAsia="MS Mincho"/>
          <w:sz w:val="24"/>
          <w:szCs w:val="24"/>
        </w:rPr>
        <w:t>3</w:t>
      </w:r>
      <w:r w:rsidR="00492ECD" w:rsidRPr="00366681">
        <w:rPr>
          <w:rFonts w:eastAsia="MS Mincho"/>
          <w:sz w:val="24"/>
          <w:szCs w:val="24"/>
        </w:rPr>
        <w:t>9</w:t>
      </w:r>
      <w:r w:rsidR="00334F6A" w:rsidRPr="00366681">
        <w:rPr>
          <w:rFonts w:eastAsia="MS Mincho"/>
          <w:sz w:val="24"/>
          <w:szCs w:val="24"/>
        </w:rPr>
        <w:t>.punktā minētā laika</w:t>
      </w:r>
      <w:r w:rsidRPr="00366681">
        <w:rPr>
          <w:rFonts w:eastAsia="MS Mincho"/>
          <w:sz w:val="24"/>
          <w:szCs w:val="24"/>
        </w:rPr>
        <w:t xml:space="preserve"> neierodas neviens no reģistrētajiem </w:t>
      </w:r>
      <w:r w:rsidR="00444224" w:rsidRPr="00366681">
        <w:rPr>
          <w:rFonts w:eastAsia="MS Mincho"/>
          <w:sz w:val="24"/>
          <w:szCs w:val="24"/>
        </w:rPr>
        <w:t>Dalībniek</w:t>
      </w:r>
      <w:r w:rsidRPr="00366681">
        <w:rPr>
          <w:rFonts w:eastAsia="MS Mincho"/>
          <w:sz w:val="24"/>
          <w:szCs w:val="24"/>
        </w:rPr>
        <w:t xml:space="preserve">iem, </w:t>
      </w:r>
      <w:r w:rsidR="00C2520F" w:rsidRPr="00366681">
        <w:rPr>
          <w:rFonts w:eastAsia="MS Mincho"/>
          <w:sz w:val="24"/>
          <w:szCs w:val="24"/>
        </w:rPr>
        <w:t>Izsol</w:t>
      </w:r>
      <w:r w:rsidRPr="00366681">
        <w:rPr>
          <w:rFonts w:eastAsia="MS Mincho"/>
          <w:sz w:val="24"/>
          <w:szCs w:val="24"/>
        </w:rPr>
        <w:t>e tiek atzīta par nenotikušu.</w:t>
      </w:r>
    </w:p>
    <w:p w14:paraId="6555CA22" w14:textId="141D1ED5" w:rsidR="00CB1362" w:rsidRPr="00366681" w:rsidRDefault="00C2520F" w:rsidP="00ED736E">
      <w:pPr>
        <w:pStyle w:val="Sarakstarindkopa"/>
        <w:numPr>
          <w:ilvl w:val="0"/>
          <w:numId w:val="33"/>
        </w:numPr>
        <w:autoSpaceDE w:val="0"/>
        <w:autoSpaceDN w:val="0"/>
        <w:adjustRightInd w:val="0"/>
        <w:jc w:val="both"/>
        <w:rPr>
          <w:rFonts w:eastAsia="Calibri"/>
          <w:bCs/>
          <w:i/>
          <w:sz w:val="24"/>
          <w:szCs w:val="24"/>
        </w:rPr>
      </w:pPr>
      <w:r w:rsidRPr="00366681">
        <w:rPr>
          <w:rFonts w:eastAsia="MS Mincho"/>
          <w:sz w:val="24"/>
          <w:szCs w:val="24"/>
        </w:rPr>
        <w:t>Izsol</w:t>
      </w:r>
      <w:r w:rsidR="00B46BC1" w:rsidRPr="00366681">
        <w:rPr>
          <w:rFonts w:eastAsia="MS Mincho"/>
          <w:sz w:val="24"/>
          <w:szCs w:val="24"/>
        </w:rPr>
        <w:t xml:space="preserve">es vadītājs paziņo </w:t>
      </w:r>
      <w:r w:rsidR="005243AD" w:rsidRPr="00366681">
        <w:rPr>
          <w:rFonts w:eastAsia="MS Mincho"/>
          <w:sz w:val="24"/>
          <w:szCs w:val="24"/>
        </w:rPr>
        <w:t>Zemes</w:t>
      </w:r>
      <w:r w:rsidR="00732A89" w:rsidRPr="00366681">
        <w:rPr>
          <w:rFonts w:eastAsia="MS Mincho"/>
          <w:sz w:val="24"/>
          <w:szCs w:val="24"/>
        </w:rPr>
        <w:t xml:space="preserve"> vienības</w:t>
      </w:r>
      <w:r w:rsidR="00B46BC1" w:rsidRPr="00366681">
        <w:rPr>
          <w:rFonts w:eastAsia="MS Mincho"/>
          <w:sz w:val="24"/>
          <w:szCs w:val="24"/>
        </w:rPr>
        <w:t xml:space="preserve"> sākotnējās </w:t>
      </w:r>
      <w:r w:rsidR="009868B5" w:rsidRPr="00366681">
        <w:rPr>
          <w:rFonts w:eastAsia="MS Mincho"/>
          <w:sz w:val="24"/>
          <w:szCs w:val="24"/>
        </w:rPr>
        <w:t>nomas</w:t>
      </w:r>
      <w:r w:rsidR="00B46BC1" w:rsidRPr="00366681">
        <w:rPr>
          <w:rFonts w:eastAsia="MS Mincho"/>
          <w:sz w:val="24"/>
          <w:szCs w:val="24"/>
        </w:rPr>
        <w:t xml:space="preserve"> maksas apmēru, kā arī nosauc </w:t>
      </w:r>
      <w:r w:rsidRPr="00366681">
        <w:rPr>
          <w:rFonts w:eastAsia="MS Mincho"/>
          <w:sz w:val="24"/>
          <w:szCs w:val="24"/>
        </w:rPr>
        <w:t>Izsol</w:t>
      </w:r>
      <w:r w:rsidR="00B46BC1" w:rsidRPr="00366681">
        <w:rPr>
          <w:rFonts w:eastAsia="MS Mincho"/>
          <w:sz w:val="24"/>
          <w:szCs w:val="24"/>
        </w:rPr>
        <w:t>es soli.</w:t>
      </w:r>
    </w:p>
    <w:p w14:paraId="280F3102" w14:textId="5604773F" w:rsidR="00CB1362" w:rsidRPr="00366681" w:rsidRDefault="009868B5" w:rsidP="00ED736E">
      <w:pPr>
        <w:pStyle w:val="Sarakstarindkopa"/>
        <w:numPr>
          <w:ilvl w:val="0"/>
          <w:numId w:val="33"/>
        </w:numPr>
        <w:autoSpaceDE w:val="0"/>
        <w:autoSpaceDN w:val="0"/>
        <w:adjustRightInd w:val="0"/>
        <w:jc w:val="both"/>
        <w:rPr>
          <w:rFonts w:eastAsia="Calibri"/>
          <w:bCs/>
          <w:i/>
          <w:sz w:val="24"/>
          <w:szCs w:val="24"/>
        </w:rPr>
      </w:pPr>
      <w:bookmarkStart w:id="13" w:name="_Ref528323999"/>
      <w:r w:rsidRPr="00366681">
        <w:rPr>
          <w:rFonts w:eastAsia="MS Mincho"/>
          <w:sz w:val="24"/>
          <w:szCs w:val="24"/>
        </w:rPr>
        <w:t>J</w:t>
      </w:r>
      <w:r w:rsidR="003A72C6" w:rsidRPr="00366681">
        <w:rPr>
          <w:rFonts w:eastAsia="MS Mincho"/>
          <w:sz w:val="24"/>
          <w:szCs w:val="24"/>
        </w:rPr>
        <w:t>a Izsolei piesakās tikai viens Dalībnieks, I</w:t>
      </w:r>
      <w:r w:rsidRPr="00366681">
        <w:rPr>
          <w:rFonts w:eastAsia="MS Mincho"/>
          <w:sz w:val="24"/>
          <w:szCs w:val="24"/>
        </w:rPr>
        <w:t xml:space="preserve">zsoli atzīst par notikušu. Iznomātājs ar </w:t>
      </w:r>
      <w:r w:rsidR="00A87755" w:rsidRPr="00366681">
        <w:rPr>
          <w:rFonts w:eastAsia="MS Mincho"/>
          <w:sz w:val="24"/>
          <w:szCs w:val="24"/>
        </w:rPr>
        <w:t>D</w:t>
      </w:r>
      <w:r w:rsidRPr="00366681">
        <w:rPr>
          <w:rFonts w:eastAsia="MS Mincho"/>
          <w:sz w:val="24"/>
          <w:szCs w:val="24"/>
        </w:rPr>
        <w:t xml:space="preserve">alībnieku slēdz nomas līgumu par nomas maksu, kas nav </w:t>
      </w:r>
      <w:r w:rsidR="003A72C6" w:rsidRPr="00366681">
        <w:rPr>
          <w:rFonts w:eastAsia="MS Mincho"/>
          <w:sz w:val="24"/>
          <w:szCs w:val="24"/>
        </w:rPr>
        <w:t>zemāka par iznomātāja noteikto I</w:t>
      </w:r>
      <w:r w:rsidRPr="00366681">
        <w:rPr>
          <w:rFonts w:eastAsia="MS Mincho"/>
          <w:sz w:val="24"/>
          <w:szCs w:val="24"/>
        </w:rPr>
        <w:t>zsoles sākuma nomas maksu.</w:t>
      </w:r>
      <w:bookmarkEnd w:id="13"/>
    </w:p>
    <w:p w14:paraId="23523C37" w14:textId="77777777" w:rsidR="00CB1362" w:rsidRPr="00366681" w:rsidRDefault="00444224" w:rsidP="00ED736E">
      <w:pPr>
        <w:pStyle w:val="Sarakstarindkopa"/>
        <w:numPr>
          <w:ilvl w:val="0"/>
          <w:numId w:val="33"/>
        </w:numPr>
        <w:autoSpaceDE w:val="0"/>
        <w:autoSpaceDN w:val="0"/>
        <w:adjustRightInd w:val="0"/>
        <w:jc w:val="both"/>
        <w:rPr>
          <w:rFonts w:eastAsia="Calibri"/>
          <w:bCs/>
          <w:i/>
          <w:sz w:val="24"/>
          <w:szCs w:val="24"/>
        </w:rPr>
      </w:pPr>
      <w:r w:rsidRPr="00366681">
        <w:rPr>
          <w:rFonts w:eastAsia="MS Mincho"/>
          <w:sz w:val="24"/>
          <w:szCs w:val="24"/>
        </w:rPr>
        <w:t>Dalībniek</w:t>
      </w:r>
      <w:r w:rsidR="00B46BC1" w:rsidRPr="00366681">
        <w:rPr>
          <w:rFonts w:eastAsia="MS Mincho"/>
          <w:sz w:val="24"/>
          <w:szCs w:val="24"/>
        </w:rPr>
        <w:t xml:space="preserve">i solīšanas procesā paceļ savu numuru. Solīšana notiek pa vienam </w:t>
      </w:r>
      <w:r w:rsidR="00C2520F" w:rsidRPr="00366681">
        <w:rPr>
          <w:rFonts w:eastAsia="MS Mincho"/>
          <w:sz w:val="24"/>
          <w:szCs w:val="24"/>
        </w:rPr>
        <w:t>Izsol</w:t>
      </w:r>
      <w:r w:rsidR="00B46BC1" w:rsidRPr="00366681">
        <w:rPr>
          <w:rFonts w:eastAsia="MS Mincho"/>
          <w:sz w:val="24"/>
          <w:szCs w:val="24"/>
        </w:rPr>
        <w:t>es solim.</w:t>
      </w:r>
    </w:p>
    <w:p w14:paraId="5E2E6C46" w14:textId="77777777" w:rsidR="00CB1362" w:rsidRPr="00366681" w:rsidRDefault="00B46BC1" w:rsidP="00ED736E">
      <w:pPr>
        <w:pStyle w:val="Sarakstarindkopa"/>
        <w:numPr>
          <w:ilvl w:val="0"/>
          <w:numId w:val="33"/>
        </w:numPr>
        <w:autoSpaceDE w:val="0"/>
        <w:autoSpaceDN w:val="0"/>
        <w:adjustRightInd w:val="0"/>
        <w:jc w:val="both"/>
        <w:rPr>
          <w:rFonts w:eastAsia="Calibri"/>
          <w:bCs/>
          <w:i/>
          <w:sz w:val="24"/>
          <w:szCs w:val="24"/>
        </w:rPr>
      </w:pPr>
      <w:r w:rsidRPr="00366681">
        <w:rPr>
          <w:rFonts w:eastAsia="MS Mincho"/>
          <w:sz w:val="24"/>
          <w:szCs w:val="24"/>
        </w:rPr>
        <w:t xml:space="preserve">Solīšanas laikā </w:t>
      </w:r>
      <w:r w:rsidR="00C2520F" w:rsidRPr="00366681">
        <w:rPr>
          <w:rFonts w:eastAsia="MS Mincho"/>
          <w:sz w:val="24"/>
          <w:szCs w:val="24"/>
        </w:rPr>
        <w:t>Izsol</w:t>
      </w:r>
      <w:r w:rsidRPr="00366681">
        <w:rPr>
          <w:rFonts w:eastAsia="MS Mincho"/>
          <w:sz w:val="24"/>
          <w:szCs w:val="24"/>
        </w:rPr>
        <w:t xml:space="preserve">es vadītājs atkārto piedāvāto </w:t>
      </w:r>
      <w:r w:rsidR="009868B5" w:rsidRPr="00366681">
        <w:rPr>
          <w:rFonts w:eastAsia="MS Mincho"/>
          <w:sz w:val="24"/>
          <w:szCs w:val="24"/>
        </w:rPr>
        <w:t>nomas</w:t>
      </w:r>
      <w:r w:rsidRPr="00366681">
        <w:rPr>
          <w:rFonts w:eastAsia="MS Mincho"/>
          <w:sz w:val="24"/>
          <w:szCs w:val="24"/>
        </w:rPr>
        <w:t xml:space="preserve"> maksu. Ja neviens no solītājiem nepiedāvā augstāku </w:t>
      </w:r>
      <w:r w:rsidR="009868B5" w:rsidRPr="00366681">
        <w:rPr>
          <w:rFonts w:eastAsia="MS Mincho"/>
          <w:sz w:val="24"/>
          <w:szCs w:val="24"/>
        </w:rPr>
        <w:t>nomas</w:t>
      </w:r>
      <w:r w:rsidRPr="00366681">
        <w:rPr>
          <w:rFonts w:eastAsia="MS Mincho"/>
          <w:sz w:val="24"/>
          <w:szCs w:val="24"/>
        </w:rPr>
        <w:t xml:space="preserve"> maksu, </w:t>
      </w:r>
      <w:r w:rsidR="00C2520F" w:rsidRPr="00366681">
        <w:rPr>
          <w:rFonts w:eastAsia="MS Mincho"/>
          <w:sz w:val="24"/>
          <w:szCs w:val="24"/>
        </w:rPr>
        <w:t>Izsol</w:t>
      </w:r>
      <w:r w:rsidRPr="00366681">
        <w:rPr>
          <w:rFonts w:eastAsia="MS Mincho"/>
          <w:sz w:val="24"/>
          <w:szCs w:val="24"/>
        </w:rPr>
        <w:t xml:space="preserve">es vadītājs trīs reizes atkārto pēdējo piedāvāto augstāko </w:t>
      </w:r>
      <w:r w:rsidR="009868B5" w:rsidRPr="00366681">
        <w:rPr>
          <w:rFonts w:eastAsia="MS Mincho"/>
          <w:sz w:val="24"/>
          <w:szCs w:val="24"/>
        </w:rPr>
        <w:t>nomas</w:t>
      </w:r>
      <w:r w:rsidR="005243AD" w:rsidRPr="00366681">
        <w:rPr>
          <w:rFonts w:eastAsia="MS Mincho"/>
          <w:sz w:val="24"/>
          <w:szCs w:val="24"/>
        </w:rPr>
        <w:t xml:space="preserve"> </w:t>
      </w:r>
      <w:r w:rsidRPr="00366681">
        <w:rPr>
          <w:rFonts w:eastAsia="MS Mincho"/>
          <w:sz w:val="24"/>
          <w:szCs w:val="24"/>
        </w:rPr>
        <w:t xml:space="preserve">maksu un fiksē to. Ar to noslēdzas </w:t>
      </w:r>
      <w:r w:rsidR="009868B5" w:rsidRPr="00366681">
        <w:rPr>
          <w:rFonts w:eastAsia="MS Mincho"/>
          <w:sz w:val="24"/>
          <w:szCs w:val="24"/>
        </w:rPr>
        <w:t>nomas</w:t>
      </w:r>
      <w:r w:rsidR="005243AD" w:rsidRPr="00366681">
        <w:rPr>
          <w:rFonts w:eastAsia="MS Mincho"/>
          <w:sz w:val="24"/>
          <w:szCs w:val="24"/>
        </w:rPr>
        <w:t xml:space="preserve"> tiesīb</w:t>
      </w:r>
      <w:r w:rsidR="009868B5" w:rsidRPr="00366681">
        <w:rPr>
          <w:rFonts w:eastAsia="MS Mincho"/>
          <w:sz w:val="24"/>
          <w:szCs w:val="24"/>
        </w:rPr>
        <w:t>u</w:t>
      </w:r>
      <w:r w:rsidR="005243AD" w:rsidRPr="00366681">
        <w:rPr>
          <w:rFonts w:eastAsia="MS Mincho"/>
          <w:sz w:val="24"/>
          <w:szCs w:val="24"/>
        </w:rPr>
        <w:t xml:space="preserve"> </w:t>
      </w:r>
      <w:r w:rsidRPr="00366681">
        <w:rPr>
          <w:rFonts w:eastAsia="MS Mincho"/>
          <w:sz w:val="24"/>
          <w:szCs w:val="24"/>
        </w:rPr>
        <w:t>iegūšan</w:t>
      </w:r>
      <w:r w:rsidR="00384801" w:rsidRPr="00366681">
        <w:rPr>
          <w:rFonts w:eastAsia="MS Mincho"/>
          <w:sz w:val="24"/>
          <w:szCs w:val="24"/>
        </w:rPr>
        <w:t>a</w:t>
      </w:r>
      <w:r w:rsidRPr="00366681">
        <w:rPr>
          <w:rFonts w:eastAsia="MS Mincho"/>
          <w:sz w:val="24"/>
          <w:szCs w:val="24"/>
        </w:rPr>
        <w:t>.</w:t>
      </w:r>
    </w:p>
    <w:p w14:paraId="70EEB467" w14:textId="77777777" w:rsidR="00CB1362" w:rsidRPr="00366681" w:rsidRDefault="00C2520F" w:rsidP="00ED736E">
      <w:pPr>
        <w:pStyle w:val="Sarakstarindkopa"/>
        <w:numPr>
          <w:ilvl w:val="0"/>
          <w:numId w:val="33"/>
        </w:numPr>
        <w:autoSpaceDE w:val="0"/>
        <w:autoSpaceDN w:val="0"/>
        <w:adjustRightInd w:val="0"/>
        <w:jc w:val="both"/>
        <w:rPr>
          <w:rFonts w:eastAsia="Calibri"/>
          <w:bCs/>
          <w:i/>
          <w:sz w:val="24"/>
          <w:szCs w:val="24"/>
        </w:rPr>
      </w:pPr>
      <w:r w:rsidRPr="00366681">
        <w:rPr>
          <w:rFonts w:eastAsia="MS Mincho"/>
          <w:sz w:val="24"/>
          <w:szCs w:val="24"/>
        </w:rPr>
        <w:t>Izsol</w:t>
      </w:r>
      <w:r w:rsidR="00B46BC1" w:rsidRPr="00366681">
        <w:rPr>
          <w:rFonts w:eastAsia="MS Mincho"/>
          <w:sz w:val="24"/>
          <w:szCs w:val="24"/>
        </w:rPr>
        <w:t xml:space="preserve">ei pilnvaroto pārstāvju darbības </w:t>
      </w:r>
      <w:r w:rsidRPr="00366681">
        <w:rPr>
          <w:rFonts w:eastAsia="MS Mincho"/>
          <w:sz w:val="24"/>
          <w:szCs w:val="24"/>
        </w:rPr>
        <w:t>Izsol</w:t>
      </w:r>
      <w:r w:rsidR="00B46BC1" w:rsidRPr="00366681">
        <w:rPr>
          <w:rFonts w:eastAsia="MS Mincho"/>
          <w:sz w:val="24"/>
          <w:szCs w:val="24"/>
        </w:rPr>
        <w:t xml:space="preserve">ē ir saistoša </w:t>
      </w:r>
      <w:r w:rsidR="00444224" w:rsidRPr="00366681">
        <w:rPr>
          <w:rFonts w:eastAsia="MS Mincho"/>
          <w:sz w:val="24"/>
          <w:szCs w:val="24"/>
        </w:rPr>
        <w:t>Dalībniek</w:t>
      </w:r>
      <w:r w:rsidR="00B46BC1" w:rsidRPr="00366681">
        <w:rPr>
          <w:rFonts w:eastAsia="MS Mincho"/>
          <w:sz w:val="24"/>
          <w:szCs w:val="24"/>
        </w:rPr>
        <w:t xml:space="preserve">iem. </w:t>
      </w:r>
      <w:r w:rsidRPr="00366681">
        <w:rPr>
          <w:rFonts w:eastAsia="MS Mincho"/>
          <w:sz w:val="24"/>
          <w:szCs w:val="24"/>
        </w:rPr>
        <w:t>Izsol</w:t>
      </w:r>
      <w:r w:rsidR="00B46BC1" w:rsidRPr="00366681">
        <w:rPr>
          <w:rFonts w:eastAsia="MS Mincho"/>
          <w:sz w:val="24"/>
          <w:szCs w:val="24"/>
        </w:rPr>
        <w:t xml:space="preserve">es pilnvaroto pārstāvju atsaukšana vai aizstāšana ar citu </w:t>
      </w:r>
      <w:r w:rsidRPr="00366681">
        <w:rPr>
          <w:rFonts w:eastAsia="MS Mincho"/>
          <w:sz w:val="24"/>
          <w:szCs w:val="24"/>
        </w:rPr>
        <w:t>Izsol</w:t>
      </w:r>
      <w:r w:rsidR="00B46BC1" w:rsidRPr="00366681">
        <w:rPr>
          <w:rFonts w:eastAsia="MS Mincho"/>
          <w:sz w:val="24"/>
          <w:szCs w:val="24"/>
        </w:rPr>
        <w:t>es pilnvaroto pārstāvi stājas spēkā ar brīdi, kad tiek iesniegts attiecīgs pārstāvja atsaukšanas vai aizstāšanas dokuments.</w:t>
      </w:r>
    </w:p>
    <w:p w14:paraId="2E2C115D" w14:textId="77777777" w:rsidR="00CB1362" w:rsidRPr="00366681" w:rsidRDefault="00444224" w:rsidP="00ED736E">
      <w:pPr>
        <w:pStyle w:val="Sarakstarindkopa"/>
        <w:numPr>
          <w:ilvl w:val="0"/>
          <w:numId w:val="33"/>
        </w:numPr>
        <w:autoSpaceDE w:val="0"/>
        <w:autoSpaceDN w:val="0"/>
        <w:adjustRightInd w:val="0"/>
        <w:jc w:val="both"/>
        <w:rPr>
          <w:rFonts w:eastAsia="Calibri"/>
          <w:bCs/>
          <w:i/>
          <w:sz w:val="24"/>
          <w:szCs w:val="24"/>
        </w:rPr>
      </w:pPr>
      <w:r w:rsidRPr="00366681">
        <w:rPr>
          <w:rFonts w:eastAsia="MS Mincho"/>
          <w:sz w:val="24"/>
          <w:szCs w:val="24"/>
        </w:rPr>
        <w:t>Dalībniek</w:t>
      </w:r>
      <w:r w:rsidR="00B46BC1" w:rsidRPr="00366681">
        <w:rPr>
          <w:rFonts w:eastAsia="MS Mincho"/>
          <w:sz w:val="24"/>
          <w:szCs w:val="24"/>
        </w:rPr>
        <w:t xml:space="preserve">i pēc nosolīšanas nekavējoties ar savu parakstu apliecina norādītās </w:t>
      </w:r>
      <w:r w:rsidR="009868B5" w:rsidRPr="00366681">
        <w:rPr>
          <w:rFonts w:eastAsia="MS Mincho"/>
          <w:sz w:val="24"/>
          <w:szCs w:val="24"/>
        </w:rPr>
        <w:t>nomas</w:t>
      </w:r>
      <w:r w:rsidR="00215249" w:rsidRPr="00366681">
        <w:rPr>
          <w:rFonts w:eastAsia="MS Mincho"/>
          <w:sz w:val="24"/>
          <w:szCs w:val="24"/>
        </w:rPr>
        <w:t xml:space="preserve"> </w:t>
      </w:r>
      <w:r w:rsidR="00B46BC1" w:rsidRPr="00366681">
        <w:rPr>
          <w:rFonts w:eastAsia="MS Mincho"/>
          <w:sz w:val="24"/>
          <w:szCs w:val="24"/>
        </w:rPr>
        <w:t xml:space="preserve">maksas atbilstību nosolītajai </w:t>
      </w:r>
      <w:r w:rsidR="009868B5" w:rsidRPr="00366681">
        <w:rPr>
          <w:rFonts w:eastAsia="MS Mincho"/>
          <w:sz w:val="24"/>
          <w:szCs w:val="24"/>
        </w:rPr>
        <w:t>nomas</w:t>
      </w:r>
      <w:r w:rsidR="00215249" w:rsidRPr="00366681">
        <w:rPr>
          <w:rFonts w:eastAsia="MS Mincho"/>
          <w:sz w:val="24"/>
          <w:szCs w:val="24"/>
        </w:rPr>
        <w:t xml:space="preserve"> </w:t>
      </w:r>
      <w:r w:rsidR="00B46BC1" w:rsidRPr="00366681">
        <w:rPr>
          <w:rFonts w:eastAsia="MS Mincho"/>
          <w:sz w:val="24"/>
          <w:szCs w:val="24"/>
        </w:rPr>
        <w:t xml:space="preserve">maksai </w:t>
      </w:r>
      <w:r w:rsidR="00C2520F" w:rsidRPr="00366681">
        <w:rPr>
          <w:rFonts w:eastAsia="MS Mincho"/>
          <w:sz w:val="24"/>
          <w:szCs w:val="24"/>
        </w:rPr>
        <w:t>Izsol</w:t>
      </w:r>
      <w:r w:rsidR="00B46BC1" w:rsidRPr="00366681">
        <w:rPr>
          <w:rFonts w:eastAsia="MS Mincho"/>
          <w:sz w:val="24"/>
          <w:szCs w:val="24"/>
        </w:rPr>
        <w:t xml:space="preserve">es protokola pielikumā. Ja tas netiek izdarīts, uzskatāms, ka nosolītājs atteicies no </w:t>
      </w:r>
      <w:r w:rsidR="009868B5" w:rsidRPr="00366681">
        <w:rPr>
          <w:rFonts w:eastAsia="MS Mincho"/>
          <w:sz w:val="24"/>
          <w:szCs w:val="24"/>
        </w:rPr>
        <w:t>nomas</w:t>
      </w:r>
      <w:r w:rsidR="00215249" w:rsidRPr="00366681">
        <w:rPr>
          <w:rFonts w:eastAsia="MS Mincho"/>
          <w:sz w:val="24"/>
          <w:szCs w:val="24"/>
        </w:rPr>
        <w:t xml:space="preserve"> </w:t>
      </w:r>
      <w:r w:rsidR="00B46BC1" w:rsidRPr="00366681">
        <w:rPr>
          <w:rFonts w:eastAsia="MS Mincho"/>
          <w:sz w:val="24"/>
          <w:szCs w:val="24"/>
        </w:rPr>
        <w:t>tiesīb</w:t>
      </w:r>
      <w:r w:rsidR="009868B5" w:rsidRPr="00366681">
        <w:rPr>
          <w:rFonts w:eastAsia="MS Mincho"/>
          <w:sz w:val="24"/>
          <w:szCs w:val="24"/>
        </w:rPr>
        <w:t>ām</w:t>
      </w:r>
      <w:r w:rsidR="00B46BC1" w:rsidRPr="00366681">
        <w:rPr>
          <w:rFonts w:eastAsia="MS Mincho"/>
          <w:sz w:val="24"/>
          <w:szCs w:val="24"/>
        </w:rPr>
        <w:t xml:space="preserve">, viņš tiek svītrots no </w:t>
      </w:r>
      <w:r w:rsidRPr="00366681">
        <w:rPr>
          <w:rFonts w:eastAsia="MS Mincho"/>
          <w:sz w:val="24"/>
          <w:szCs w:val="24"/>
        </w:rPr>
        <w:t>Dalībniek</w:t>
      </w:r>
      <w:r w:rsidR="00B46BC1" w:rsidRPr="00366681">
        <w:rPr>
          <w:rFonts w:eastAsia="MS Mincho"/>
          <w:sz w:val="24"/>
          <w:szCs w:val="24"/>
        </w:rPr>
        <w:t>u saraksta un viņam netiek at</w:t>
      </w:r>
      <w:r w:rsidR="00F20C71" w:rsidRPr="00366681">
        <w:rPr>
          <w:rFonts w:eastAsia="MS Mincho"/>
          <w:sz w:val="24"/>
          <w:szCs w:val="24"/>
        </w:rPr>
        <w:t>dots atpakaļ</w:t>
      </w:r>
      <w:r w:rsidR="00B46BC1" w:rsidRPr="00366681">
        <w:rPr>
          <w:rFonts w:eastAsia="MS Mincho"/>
          <w:sz w:val="24"/>
          <w:szCs w:val="24"/>
        </w:rPr>
        <w:t xml:space="preserve"> iemaksātais nodrošinājums.</w:t>
      </w:r>
    </w:p>
    <w:p w14:paraId="2EEAFB9B" w14:textId="7A61CB4B" w:rsidR="00B46BC1" w:rsidRPr="00366681" w:rsidRDefault="00B46BC1" w:rsidP="00ED736E">
      <w:pPr>
        <w:pStyle w:val="Sarakstarindkopa"/>
        <w:numPr>
          <w:ilvl w:val="0"/>
          <w:numId w:val="33"/>
        </w:numPr>
        <w:autoSpaceDE w:val="0"/>
        <w:autoSpaceDN w:val="0"/>
        <w:adjustRightInd w:val="0"/>
        <w:jc w:val="both"/>
        <w:rPr>
          <w:rFonts w:eastAsia="Calibri"/>
          <w:bCs/>
          <w:i/>
          <w:sz w:val="24"/>
          <w:szCs w:val="24"/>
        </w:rPr>
      </w:pPr>
      <w:r w:rsidRPr="00366681">
        <w:rPr>
          <w:rFonts w:eastAsia="MS Mincho"/>
          <w:sz w:val="24"/>
          <w:szCs w:val="24"/>
        </w:rPr>
        <w:t xml:space="preserve">Komisijas pārstāvis protokolē </w:t>
      </w:r>
      <w:r w:rsidR="00C2520F" w:rsidRPr="00366681">
        <w:rPr>
          <w:rFonts w:eastAsia="MS Mincho"/>
          <w:sz w:val="24"/>
          <w:szCs w:val="24"/>
        </w:rPr>
        <w:t>Izsol</w:t>
      </w:r>
      <w:r w:rsidRPr="00366681">
        <w:rPr>
          <w:rFonts w:eastAsia="MS Mincho"/>
          <w:sz w:val="24"/>
          <w:szCs w:val="24"/>
        </w:rPr>
        <w:t xml:space="preserve">es gaitu. </w:t>
      </w:r>
      <w:r w:rsidR="00C2520F" w:rsidRPr="00366681">
        <w:rPr>
          <w:rFonts w:eastAsia="MS Mincho"/>
          <w:sz w:val="24"/>
          <w:szCs w:val="24"/>
        </w:rPr>
        <w:t>Izsol</w:t>
      </w:r>
      <w:r w:rsidRPr="00366681">
        <w:rPr>
          <w:rFonts w:eastAsia="MS Mincho"/>
          <w:sz w:val="24"/>
          <w:szCs w:val="24"/>
        </w:rPr>
        <w:t xml:space="preserve">es protokolam kā pielikumu pievieno </w:t>
      </w:r>
      <w:r w:rsidR="00A87755" w:rsidRPr="00366681">
        <w:rPr>
          <w:rFonts w:eastAsia="MS Mincho"/>
          <w:sz w:val="24"/>
          <w:szCs w:val="24"/>
        </w:rPr>
        <w:t>Dalībnieku</w:t>
      </w:r>
      <w:r w:rsidRPr="00366681">
        <w:rPr>
          <w:rFonts w:eastAsia="MS Mincho"/>
          <w:sz w:val="24"/>
          <w:szCs w:val="24"/>
        </w:rPr>
        <w:t xml:space="preserve"> sarakstu.</w:t>
      </w:r>
    </w:p>
    <w:p w14:paraId="07C324CE" w14:textId="77777777" w:rsidR="00B46BC1" w:rsidRPr="00366681" w:rsidRDefault="00B46BC1" w:rsidP="00ED736E">
      <w:pPr>
        <w:autoSpaceDE w:val="0"/>
        <w:autoSpaceDN w:val="0"/>
        <w:adjustRightInd w:val="0"/>
        <w:spacing w:after="0" w:line="240" w:lineRule="auto"/>
        <w:jc w:val="both"/>
        <w:rPr>
          <w:rFonts w:ascii="Times New Roman" w:eastAsia="Calibri" w:hAnsi="Times New Roman" w:cs="Times New Roman"/>
          <w:b/>
          <w:bCs/>
          <w:i/>
          <w:sz w:val="24"/>
          <w:szCs w:val="24"/>
        </w:rPr>
      </w:pPr>
    </w:p>
    <w:p w14:paraId="6467AEDA" w14:textId="111F3C30" w:rsidR="00B46BC1" w:rsidRPr="00366681" w:rsidRDefault="00B46BC1" w:rsidP="00ED736E">
      <w:pPr>
        <w:autoSpaceDE w:val="0"/>
        <w:autoSpaceDN w:val="0"/>
        <w:adjustRightInd w:val="0"/>
        <w:spacing w:after="0" w:line="240" w:lineRule="auto"/>
        <w:jc w:val="center"/>
        <w:rPr>
          <w:rFonts w:ascii="Times New Roman" w:eastAsia="Calibri" w:hAnsi="Times New Roman" w:cs="Times New Roman"/>
          <w:b/>
          <w:bCs/>
          <w:sz w:val="24"/>
          <w:szCs w:val="24"/>
        </w:rPr>
      </w:pPr>
      <w:r w:rsidRPr="00366681">
        <w:rPr>
          <w:rFonts w:ascii="Times New Roman" w:eastAsia="Calibri" w:hAnsi="Times New Roman" w:cs="Times New Roman"/>
          <w:b/>
          <w:bCs/>
          <w:sz w:val="24"/>
          <w:szCs w:val="24"/>
        </w:rPr>
        <w:t>V</w:t>
      </w:r>
      <w:r w:rsidR="005259E6" w:rsidRPr="00366681">
        <w:rPr>
          <w:rFonts w:ascii="Times New Roman" w:eastAsia="Calibri" w:hAnsi="Times New Roman" w:cs="Times New Roman"/>
          <w:b/>
          <w:bCs/>
          <w:sz w:val="24"/>
          <w:szCs w:val="24"/>
        </w:rPr>
        <w:t>.</w:t>
      </w:r>
      <w:r w:rsidRPr="00366681">
        <w:rPr>
          <w:rFonts w:ascii="Times New Roman" w:eastAsia="Calibri" w:hAnsi="Times New Roman" w:cs="Times New Roman"/>
          <w:b/>
          <w:bCs/>
          <w:sz w:val="24"/>
          <w:szCs w:val="24"/>
        </w:rPr>
        <w:t xml:space="preserve"> </w:t>
      </w:r>
      <w:r w:rsidR="00C2520F" w:rsidRPr="00366681">
        <w:rPr>
          <w:rFonts w:ascii="Times New Roman" w:eastAsia="Calibri" w:hAnsi="Times New Roman" w:cs="Times New Roman"/>
          <w:b/>
          <w:bCs/>
          <w:sz w:val="24"/>
          <w:szCs w:val="24"/>
        </w:rPr>
        <w:t>Izsol</w:t>
      </w:r>
      <w:r w:rsidRPr="00366681">
        <w:rPr>
          <w:rFonts w:ascii="Times New Roman" w:eastAsia="Calibri" w:hAnsi="Times New Roman" w:cs="Times New Roman"/>
          <w:b/>
          <w:bCs/>
          <w:sz w:val="24"/>
          <w:szCs w:val="24"/>
        </w:rPr>
        <w:t>es rezult</w:t>
      </w:r>
      <w:r w:rsidRPr="00366681">
        <w:rPr>
          <w:rFonts w:ascii="Times New Roman" w:eastAsia="TimesNewRoman,Bold" w:hAnsi="Times New Roman" w:cs="Times New Roman"/>
          <w:b/>
          <w:bCs/>
          <w:sz w:val="24"/>
          <w:szCs w:val="24"/>
        </w:rPr>
        <w:t>ā</w:t>
      </w:r>
      <w:r w:rsidRPr="00366681">
        <w:rPr>
          <w:rFonts w:ascii="Times New Roman" w:eastAsia="Calibri" w:hAnsi="Times New Roman" w:cs="Times New Roman"/>
          <w:b/>
          <w:bCs/>
          <w:sz w:val="24"/>
          <w:szCs w:val="24"/>
        </w:rPr>
        <w:t>tu apstiprin</w:t>
      </w:r>
      <w:r w:rsidRPr="00366681">
        <w:rPr>
          <w:rFonts w:ascii="Times New Roman" w:eastAsia="TimesNewRoman,Bold" w:hAnsi="Times New Roman" w:cs="Times New Roman"/>
          <w:b/>
          <w:bCs/>
          <w:sz w:val="24"/>
          <w:szCs w:val="24"/>
        </w:rPr>
        <w:t>ā</w:t>
      </w:r>
      <w:r w:rsidRPr="00366681">
        <w:rPr>
          <w:rFonts w:ascii="Times New Roman" w:eastAsia="Calibri" w:hAnsi="Times New Roman" w:cs="Times New Roman"/>
          <w:b/>
          <w:bCs/>
          <w:sz w:val="24"/>
          <w:szCs w:val="24"/>
        </w:rPr>
        <w:t>šana</w:t>
      </w:r>
    </w:p>
    <w:p w14:paraId="63A57E17" w14:textId="77777777" w:rsidR="00B46F7E" w:rsidRPr="00366681" w:rsidRDefault="00B46BC1" w:rsidP="00106B68">
      <w:pPr>
        <w:pStyle w:val="Sarakstarindkopa"/>
        <w:widowControl w:val="0"/>
        <w:numPr>
          <w:ilvl w:val="0"/>
          <w:numId w:val="33"/>
        </w:numPr>
        <w:jc w:val="both"/>
        <w:rPr>
          <w:rFonts w:eastAsia="Calibri"/>
          <w:noProof/>
          <w:sz w:val="24"/>
          <w:szCs w:val="24"/>
        </w:rPr>
      </w:pPr>
      <w:r w:rsidRPr="00366681">
        <w:rPr>
          <w:rFonts w:eastAsia="Calibri"/>
          <w:sz w:val="24"/>
          <w:szCs w:val="24"/>
        </w:rPr>
        <w:t xml:space="preserve">Komisija apstiprina </w:t>
      </w:r>
      <w:r w:rsidR="00C2520F" w:rsidRPr="00366681">
        <w:rPr>
          <w:rFonts w:eastAsia="Calibri"/>
          <w:sz w:val="24"/>
          <w:szCs w:val="24"/>
        </w:rPr>
        <w:t>Izsol</w:t>
      </w:r>
      <w:r w:rsidRPr="00366681">
        <w:rPr>
          <w:rFonts w:eastAsia="Calibri"/>
          <w:sz w:val="24"/>
          <w:szCs w:val="24"/>
        </w:rPr>
        <w:t xml:space="preserve">es protokolu 2 (divu) darba dienu laikā pēc </w:t>
      </w:r>
      <w:r w:rsidR="00C2520F" w:rsidRPr="00366681">
        <w:rPr>
          <w:rFonts w:eastAsia="Calibri"/>
          <w:sz w:val="24"/>
          <w:szCs w:val="24"/>
        </w:rPr>
        <w:t>Izsol</w:t>
      </w:r>
      <w:r w:rsidRPr="00366681">
        <w:rPr>
          <w:rFonts w:eastAsia="Calibri"/>
          <w:sz w:val="24"/>
          <w:szCs w:val="24"/>
        </w:rPr>
        <w:t>es</w:t>
      </w:r>
      <w:r w:rsidRPr="00366681">
        <w:rPr>
          <w:rFonts w:eastAsia="Calibri"/>
          <w:noProof/>
          <w:sz w:val="24"/>
          <w:szCs w:val="24"/>
        </w:rPr>
        <w:t>.</w:t>
      </w:r>
    </w:p>
    <w:p w14:paraId="31ACBF21" w14:textId="7697D0D4" w:rsidR="00CB1362" w:rsidRPr="00366681" w:rsidRDefault="00B74BE7" w:rsidP="00925B1E">
      <w:pPr>
        <w:pStyle w:val="Sarakstarindkopa"/>
        <w:widowControl w:val="0"/>
        <w:numPr>
          <w:ilvl w:val="0"/>
          <w:numId w:val="33"/>
        </w:numPr>
        <w:jc w:val="both"/>
        <w:rPr>
          <w:rFonts w:eastAsia="Calibri"/>
          <w:noProof/>
          <w:sz w:val="24"/>
          <w:szCs w:val="24"/>
        </w:rPr>
      </w:pPr>
      <w:r w:rsidRPr="00366681">
        <w:rPr>
          <w:rFonts w:eastAsia="Calibri"/>
          <w:noProof/>
          <w:sz w:val="24"/>
          <w:szCs w:val="24"/>
        </w:rPr>
        <w:t>Izsoles rezultātus apstiprina kārtējā Siguldas novada pašvaldības domes sēdē</w:t>
      </w:r>
      <w:r w:rsidR="00C40FFB" w:rsidRPr="00366681">
        <w:rPr>
          <w:rFonts w:eastAsia="Calibri"/>
          <w:noProof/>
          <w:sz w:val="24"/>
          <w:szCs w:val="24"/>
        </w:rPr>
        <w:t>.</w:t>
      </w:r>
    </w:p>
    <w:p w14:paraId="67AC6FC2" w14:textId="77777777" w:rsidR="00F54D08" w:rsidRPr="00366681" w:rsidRDefault="00C2520F" w:rsidP="00F54D08">
      <w:pPr>
        <w:pStyle w:val="Sarakstarindkopa"/>
        <w:widowControl w:val="0"/>
        <w:numPr>
          <w:ilvl w:val="0"/>
          <w:numId w:val="33"/>
        </w:numPr>
        <w:jc w:val="both"/>
        <w:rPr>
          <w:rFonts w:eastAsia="Calibri"/>
          <w:noProof/>
          <w:sz w:val="24"/>
          <w:szCs w:val="24"/>
        </w:rPr>
      </w:pPr>
      <w:r w:rsidRPr="00366681">
        <w:rPr>
          <w:rFonts w:eastAsia="Calibri"/>
          <w:sz w:val="24"/>
          <w:szCs w:val="24"/>
        </w:rPr>
        <w:t>Izsol</w:t>
      </w:r>
      <w:r w:rsidR="00B46BC1" w:rsidRPr="00366681">
        <w:rPr>
          <w:rFonts w:eastAsia="Calibri"/>
          <w:sz w:val="24"/>
          <w:szCs w:val="24"/>
        </w:rPr>
        <w:t>e var tikt atzīta par nenotikušu, ja:</w:t>
      </w:r>
    </w:p>
    <w:p w14:paraId="2236906D" w14:textId="6B448BCA" w:rsidR="00F54D08" w:rsidRPr="00366681" w:rsidRDefault="00F54D08" w:rsidP="00F54D08">
      <w:pPr>
        <w:pStyle w:val="Sarakstarindkopa"/>
        <w:widowControl w:val="0"/>
        <w:ind w:left="360"/>
        <w:jc w:val="both"/>
        <w:rPr>
          <w:rFonts w:eastAsia="Calibri"/>
          <w:noProof/>
          <w:sz w:val="24"/>
          <w:szCs w:val="24"/>
        </w:rPr>
      </w:pPr>
      <w:r w:rsidRPr="00366681">
        <w:rPr>
          <w:rFonts w:eastAsia="Calibri"/>
          <w:noProof/>
          <w:sz w:val="24"/>
          <w:szCs w:val="24"/>
        </w:rPr>
        <w:t>5</w:t>
      </w:r>
      <w:r w:rsidR="00492ECD" w:rsidRPr="00366681">
        <w:rPr>
          <w:rFonts w:eastAsia="Calibri"/>
          <w:noProof/>
          <w:sz w:val="24"/>
          <w:szCs w:val="24"/>
        </w:rPr>
        <w:t>5</w:t>
      </w:r>
      <w:r w:rsidRPr="00366681">
        <w:rPr>
          <w:rFonts w:eastAsia="Calibri"/>
          <w:noProof/>
          <w:sz w:val="24"/>
          <w:szCs w:val="24"/>
        </w:rPr>
        <w:t xml:space="preserve">.1. </w:t>
      </w:r>
      <w:r w:rsidR="004E75CA" w:rsidRPr="00366681">
        <w:rPr>
          <w:rFonts w:eastAsia="Calibri"/>
          <w:sz w:val="24"/>
          <w:szCs w:val="24"/>
        </w:rPr>
        <w:t>n</w:t>
      </w:r>
      <w:r w:rsidR="00B46BC1" w:rsidRPr="00366681">
        <w:rPr>
          <w:rFonts w:eastAsia="Calibri"/>
          <w:sz w:val="24"/>
          <w:szCs w:val="24"/>
        </w:rPr>
        <w:t>evien</w:t>
      </w:r>
      <w:r w:rsidR="00A016F4" w:rsidRPr="00366681">
        <w:rPr>
          <w:rFonts w:eastAsia="Calibri"/>
          <w:sz w:val="24"/>
          <w:szCs w:val="24"/>
        </w:rPr>
        <w:t>a persona</w:t>
      </w:r>
      <w:r w:rsidR="00B46BC1" w:rsidRPr="00366681">
        <w:rPr>
          <w:rFonts w:eastAsia="Calibri"/>
          <w:sz w:val="24"/>
          <w:szCs w:val="24"/>
        </w:rPr>
        <w:t xml:space="preserve"> nav iesnie</w:t>
      </w:r>
      <w:r w:rsidR="004E75CA" w:rsidRPr="00366681">
        <w:rPr>
          <w:rFonts w:eastAsia="Calibri"/>
          <w:sz w:val="24"/>
          <w:szCs w:val="24"/>
        </w:rPr>
        <w:t>gusi</w:t>
      </w:r>
      <w:r w:rsidR="00B46BC1" w:rsidRPr="00366681">
        <w:rPr>
          <w:rFonts w:eastAsia="Calibri"/>
          <w:sz w:val="24"/>
          <w:szCs w:val="24"/>
        </w:rPr>
        <w:t xml:space="preserve"> pieteikumu vai uz </w:t>
      </w:r>
      <w:r w:rsidR="00C2520F" w:rsidRPr="00366681">
        <w:rPr>
          <w:rFonts w:eastAsia="Calibri"/>
          <w:sz w:val="24"/>
          <w:szCs w:val="24"/>
        </w:rPr>
        <w:t>Izsol</w:t>
      </w:r>
      <w:r w:rsidR="00B46BC1" w:rsidRPr="00366681">
        <w:rPr>
          <w:rFonts w:eastAsia="Calibri"/>
          <w:sz w:val="24"/>
          <w:szCs w:val="24"/>
        </w:rPr>
        <w:t xml:space="preserve">i nav ieradies neviens </w:t>
      </w:r>
      <w:r w:rsidR="00444224" w:rsidRPr="00366681">
        <w:rPr>
          <w:rFonts w:eastAsia="Calibri"/>
          <w:sz w:val="24"/>
          <w:szCs w:val="24"/>
        </w:rPr>
        <w:t>Dalībniek</w:t>
      </w:r>
      <w:r w:rsidR="004E75CA" w:rsidRPr="00366681">
        <w:rPr>
          <w:rFonts w:eastAsia="Calibri"/>
          <w:sz w:val="24"/>
          <w:szCs w:val="24"/>
        </w:rPr>
        <w:t>s</w:t>
      </w:r>
      <w:r w:rsidR="00B46BC1" w:rsidRPr="00366681">
        <w:rPr>
          <w:rFonts w:eastAsia="Calibri"/>
          <w:sz w:val="24"/>
          <w:szCs w:val="24"/>
        </w:rPr>
        <w:t>;</w:t>
      </w:r>
    </w:p>
    <w:p w14:paraId="0CA3C4D4" w14:textId="6A732F50" w:rsidR="00F54D08" w:rsidRPr="00366681" w:rsidRDefault="00F54D08" w:rsidP="00F54D08">
      <w:pPr>
        <w:pStyle w:val="Sarakstarindkopa"/>
        <w:widowControl w:val="0"/>
        <w:ind w:left="360"/>
        <w:jc w:val="both"/>
        <w:rPr>
          <w:rFonts w:eastAsia="Calibri"/>
          <w:noProof/>
          <w:sz w:val="24"/>
          <w:szCs w:val="24"/>
        </w:rPr>
      </w:pPr>
      <w:r w:rsidRPr="00366681">
        <w:rPr>
          <w:rFonts w:eastAsia="Calibri"/>
          <w:noProof/>
          <w:sz w:val="24"/>
          <w:szCs w:val="24"/>
        </w:rPr>
        <w:t>5</w:t>
      </w:r>
      <w:r w:rsidR="00492ECD" w:rsidRPr="00366681">
        <w:rPr>
          <w:rFonts w:eastAsia="Calibri"/>
          <w:noProof/>
          <w:sz w:val="24"/>
          <w:szCs w:val="24"/>
        </w:rPr>
        <w:t>5</w:t>
      </w:r>
      <w:r w:rsidRPr="00366681">
        <w:rPr>
          <w:rFonts w:eastAsia="Calibri"/>
          <w:noProof/>
          <w:sz w:val="24"/>
          <w:szCs w:val="24"/>
        </w:rPr>
        <w:t xml:space="preserve">.2. </w:t>
      </w:r>
      <w:r w:rsidR="00B46BC1" w:rsidRPr="00366681">
        <w:rPr>
          <w:rFonts w:eastAsia="Calibri"/>
          <w:sz w:val="24"/>
          <w:szCs w:val="24"/>
        </w:rPr>
        <w:t>nav p</w:t>
      </w:r>
      <w:r w:rsidR="00B46BC1" w:rsidRPr="00366681">
        <w:rPr>
          <w:rFonts w:eastAsia="TimesNewRoman"/>
          <w:sz w:val="24"/>
          <w:szCs w:val="24"/>
        </w:rPr>
        <w:t>ā</w:t>
      </w:r>
      <w:r w:rsidR="00B46BC1" w:rsidRPr="00366681">
        <w:rPr>
          <w:rFonts w:eastAsia="Calibri"/>
          <w:sz w:val="24"/>
          <w:szCs w:val="24"/>
        </w:rPr>
        <w:t>rsol</w:t>
      </w:r>
      <w:r w:rsidR="00B46BC1" w:rsidRPr="00366681">
        <w:rPr>
          <w:rFonts w:eastAsia="TimesNewRoman"/>
          <w:sz w:val="24"/>
          <w:szCs w:val="24"/>
        </w:rPr>
        <w:t>ī</w:t>
      </w:r>
      <w:r w:rsidR="00B46BC1" w:rsidRPr="00366681">
        <w:rPr>
          <w:rFonts w:eastAsia="Calibri"/>
          <w:sz w:val="24"/>
          <w:szCs w:val="24"/>
        </w:rPr>
        <w:t>t</w:t>
      </w:r>
      <w:r w:rsidR="004E75CA" w:rsidRPr="00366681">
        <w:rPr>
          <w:rFonts w:eastAsia="Calibri"/>
          <w:sz w:val="24"/>
          <w:szCs w:val="24"/>
        </w:rPr>
        <w:t>a</w:t>
      </w:r>
      <w:r w:rsidR="00B46BC1" w:rsidRPr="00366681">
        <w:rPr>
          <w:rFonts w:eastAsia="TimesNewRoman"/>
          <w:sz w:val="24"/>
          <w:szCs w:val="24"/>
        </w:rPr>
        <w:t xml:space="preserve"> </w:t>
      </w:r>
      <w:r w:rsidR="00B46BC1" w:rsidRPr="00366681">
        <w:rPr>
          <w:rFonts w:eastAsia="Calibri"/>
          <w:sz w:val="24"/>
          <w:szCs w:val="24"/>
        </w:rPr>
        <w:t>s</w:t>
      </w:r>
      <w:r w:rsidR="00B46BC1" w:rsidRPr="00366681">
        <w:rPr>
          <w:rFonts w:eastAsia="TimesNewRoman"/>
          <w:sz w:val="24"/>
          <w:szCs w:val="24"/>
        </w:rPr>
        <w:t>ā</w:t>
      </w:r>
      <w:r w:rsidR="00B46BC1" w:rsidRPr="00366681">
        <w:rPr>
          <w:rFonts w:eastAsia="Calibri"/>
          <w:sz w:val="24"/>
          <w:szCs w:val="24"/>
        </w:rPr>
        <w:t>kumcena;</w:t>
      </w:r>
    </w:p>
    <w:p w14:paraId="4D994582" w14:textId="53ABA29D" w:rsidR="00F54D08" w:rsidRPr="00366681" w:rsidRDefault="00F54D08" w:rsidP="00F54D08">
      <w:pPr>
        <w:pStyle w:val="Sarakstarindkopa"/>
        <w:widowControl w:val="0"/>
        <w:ind w:left="360"/>
        <w:jc w:val="both"/>
        <w:rPr>
          <w:rFonts w:eastAsia="Calibri"/>
          <w:noProof/>
          <w:sz w:val="24"/>
          <w:szCs w:val="24"/>
        </w:rPr>
      </w:pPr>
      <w:r w:rsidRPr="00366681">
        <w:rPr>
          <w:rFonts w:eastAsia="Calibri"/>
          <w:noProof/>
          <w:sz w:val="24"/>
          <w:szCs w:val="24"/>
        </w:rPr>
        <w:t>5</w:t>
      </w:r>
      <w:r w:rsidR="00492ECD" w:rsidRPr="00366681">
        <w:rPr>
          <w:rFonts w:eastAsia="Calibri"/>
          <w:noProof/>
          <w:sz w:val="24"/>
          <w:szCs w:val="24"/>
        </w:rPr>
        <w:t>5</w:t>
      </w:r>
      <w:r w:rsidRPr="00366681">
        <w:rPr>
          <w:rFonts w:eastAsia="Calibri"/>
          <w:noProof/>
          <w:sz w:val="24"/>
          <w:szCs w:val="24"/>
        </w:rPr>
        <w:t xml:space="preserve">.3. </w:t>
      </w:r>
      <w:r w:rsidR="009248C0" w:rsidRPr="00366681">
        <w:rPr>
          <w:rFonts w:eastAsia="Calibri"/>
          <w:sz w:val="24"/>
          <w:szCs w:val="24"/>
        </w:rPr>
        <w:t xml:space="preserve">neviens no </w:t>
      </w:r>
      <w:r w:rsidR="00444224" w:rsidRPr="00366681">
        <w:rPr>
          <w:rFonts w:eastAsia="Calibri"/>
          <w:sz w:val="24"/>
          <w:szCs w:val="24"/>
        </w:rPr>
        <w:t>Dalībniek</w:t>
      </w:r>
      <w:r w:rsidR="009248C0" w:rsidRPr="00366681">
        <w:rPr>
          <w:rFonts w:eastAsia="Calibri"/>
          <w:sz w:val="24"/>
          <w:szCs w:val="24"/>
        </w:rPr>
        <w:t>iem</w:t>
      </w:r>
      <w:r w:rsidR="00B46BC1" w:rsidRPr="00366681">
        <w:rPr>
          <w:rFonts w:eastAsia="Calibri"/>
          <w:sz w:val="24"/>
          <w:szCs w:val="24"/>
        </w:rPr>
        <w:t>, kurš atz</w:t>
      </w:r>
      <w:r w:rsidR="00B46BC1" w:rsidRPr="00366681">
        <w:rPr>
          <w:rFonts w:eastAsia="TimesNewRoman"/>
          <w:sz w:val="24"/>
          <w:szCs w:val="24"/>
        </w:rPr>
        <w:t>ī</w:t>
      </w:r>
      <w:r w:rsidR="00B46BC1" w:rsidRPr="00366681">
        <w:rPr>
          <w:rFonts w:eastAsia="Calibri"/>
          <w:sz w:val="24"/>
          <w:szCs w:val="24"/>
        </w:rPr>
        <w:t>ts par nosol</w:t>
      </w:r>
      <w:r w:rsidR="00B46BC1" w:rsidRPr="00366681">
        <w:rPr>
          <w:rFonts w:eastAsia="TimesNewRoman"/>
          <w:sz w:val="24"/>
          <w:szCs w:val="24"/>
        </w:rPr>
        <w:t>ī</w:t>
      </w:r>
      <w:r w:rsidR="00B46BC1" w:rsidRPr="00366681">
        <w:rPr>
          <w:rFonts w:eastAsia="Calibri"/>
          <w:sz w:val="24"/>
          <w:szCs w:val="24"/>
        </w:rPr>
        <w:t>t</w:t>
      </w:r>
      <w:r w:rsidR="00B46BC1" w:rsidRPr="00366681">
        <w:rPr>
          <w:rFonts w:eastAsia="TimesNewRoman"/>
          <w:sz w:val="24"/>
          <w:szCs w:val="24"/>
        </w:rPr>
        <w:t>ā</w:t>
      </w:r>
      <w:r w:rsidR="00B46BC1" w:rsidRPr="00366681">
        <w:rPr>
          <w:rFonts w:eastAsia="Calibri"/>
          <w:sz w:val="24"/>
          <w:szCs w:val="24"/>
        </w:rPr>
        <w:t>ju, nenosl</w:t>
      </w:r>
      <w:r w:rsidR="00B46BC1" w:rsidRPr="00366681">
        <w:rPr>
          <w:rFonts w:eastAsia="TimesNewRoman"/>
          <w:sz w:val="24"/>
          <w:szCs w:val="24"/>
        </w:rPr>
        <w:t>ē</w:t>
      </w:r>
      <w:r w:rsidR="00B46BC1" w:rsidRPr="00366681">
        <w:rPr>
          <w:rFonts w:eastAsia="Calibri"/>
          <w:sz w:val="24"/>
          <w:szCs w:val="24"/>
        </w:rPr>
        <w:t xml:space="preserve">dz </w:t>
      </w:r>
      <w:r w:rsidR="004A51AF" w:rsidRPr="00366681">
        <w:rPr>
          <w:rFonts w:eastAsia="Calibri"/>
          <w:sz w:val="24"/>
          <w:szCs w:val="24"/>
        </w:rPr>
        <w:t>nomas</w:t>
      </w:r>
      <w:r w:rsidR="00B46BC1" w:rsidRPr="00366681">
        <w:rPr>
          <w:rFonts w:eastAsia="Calibri"/>
          <w:sz w:val="24"/>
          <w:szCs w:val="24"/>
        </w:rPr>
        <w:t xml:space="preserve"> l</w:t>
      </w:r>
      <w:r w:rsidR="00B46BC1" w:rsidRPr="00366681">
        <w:rPr>
          <w:rFonts w:eastAsia="TimesNewRoman"/>
          <w:sz w:val="24"/>
          <w:szCs w:val="24"/>
        </w:rPr>
        <w:t>ī</w:t>
      </w:r>
      <w:r w:rsidR="00B46BC1" w:rsidRPr="00366681">
        <w:rPr>
          <w:rFonts w:eastAsia="Calibri"/>
          <w:sz w:val="24"/>
          <w:szCs w:val="24"/>
        </w:rPr>
        <w:t>gumu</w:t>
      </w:r>
      <w:r w:rsidR="009248C0" w:rsidRPr="00366681">
        <w:rPr>
          <w:rFonts w:eastAsia="Calibri"/>
          <w:sz w:val="24"/>
          <w:szCs w:val="24"/>
        </w:rPr>
        <w:t xml:space="preserve"> noteiktajā termiņā</w:t>
      </w:r>
      <w:r w:rsidR="00B46BC1" w:rsidRPr="00366681">
        <w:rPr>
          <w:rFonts w:eastAsia="Calibri"/>
          <w:sz w:val="24"/>
          <w:szCs w:val="24"/>
        </w:rPr>
        <w:t>;</w:t>
      </w:r>
    </w:p>
    <w:p w14:paraId="3B87FB68" w14:textId="2454D14C" w:rsidR="00F54D08" w:rsidRPr="00366681" w:rsidRDefault="00F54D08" w:rsidP="00F54D08">
      <w:pPr>
        <w:pStyle w:val="Sarakstarindkopa"/>
        <w:widowControl w:val="0"/>
        <w:ind w:left="360"/>
        <w:jc w:val="both"/>
        <w:rPr>
          <w:rFonts w:eastAsia="Calibri"/>
          <w:noProof/>
          <w:sz w:val="24"/>
          <w:szCs w:val="24"/>
        </w:rPr>
      </w:pPr>
      <w:r w:rsidRPr="00366681">
        <w:rPr>
          <w:rFonts w:eastAsia="Calibri"/>
          <w:noProof/>
          <w:sz w:val="24"/>
          <w:szCs w:val="24"/>
        </w:rPr>
        <w:t>5</w:t>
      </w:r>
      <w:r w:rsidR="00492ECD" w:rsidRPr="00366681">
        <w:rPr>
          <w:rFonts w:eastAsia="Calibri"/>
          <w:noProof/>
          <w:sz w:val="24"/>
          <w:szCs w:val="24"/>
        </w:rPr>
        <w:t>5</w:t>
      </w:r>
      <w:r w:rsidRPr="00366681">
        <w:rPr>
          <w:rFonts w:eastAsia="Calibri"/>
          <w:noProof/>
          <w:sz w:val="24"/>
          <w:szCs w:val="24"/>
        </w:rPr>
        <w:t xml:space="preserve">.4. </w:t>
      </w:r>
      <w:r w:rsidR="00B46BC1" w:rsidRPr="00366681">
        <w:rPr>
          <w:rFonts w:eastAsia="Calibri"/>
          <w:sz w:val="24"/>
          <w:szCs w:val="24"/>
        </w:rPr>
        <w:t xml:space="preserve">starp </w:t>
      </w:r>
      <w:r w:rsidR="00444224" w:rsidRPr="00366681">
        <w:rPr>
          <w:rFonts w:eastAsia="Calibri"/>
          <w:sz w:val="24"/>
          <w:szCs w:val="24"/>
        </w:rPr>
        <w:t>Dalībniek</w:t>
      </w:r>
      <w:r w:rsidR="00C8033D" w:rsidRPr="00366681">
        <w:rPr>
          <w:rFonts w:eastAsia="Calibri"/>
          <w:sz w:val="24"/>
          <w:szCs w:val="24"/>
        </w:rPr>
        <w:t>iem</w:t>
      </w:r>
      <w:r w:rsidR="00B46BC1" w:rsidRPr="00366681">
        <w:rPr>
          <w:rFonts w:eastAsia="Calibri"/>
          <w:sz w:val="24"/>
          <w:szCs w:val="24"/>
        </w:rPr>
        <w:t xml:space="preserve"> konstat</w:t>
      </w:r>
      <w:r w:rsidR="00B46BC1" w:rsidRPr="00366681">
        <w:rPr>
          <w:rFonts w:eastAsia="TimesNewRoman"/>
          <w:sz w:val="24"/>
          <w:szCs w:val="24"/>
        </w:rPr>
        <w:t>ē</w:t>
      </w:r>
      <w:r w:rsidR="00B46BC1" w:rsidRPr="00366681">
        <w:rPr>
          <w:rFonts w:eastAsia="Calibri"/>
          <w:sz w:val="24"/>
          <w:szCs w:val="24"/>
        </w:rPr>
        <w:t>ta vienošan</w:t>
      </w:r>
      <w:r w:rsidR="00B46BC1" w:rsidRPr="00366681">
        <w:rPr>
          <w:rFonts w:eastAsia="TimesNewRoman"/>
          <w:sz w:val="24"/>
          <w:szCs w:val="24"/>
        </w:rPr>
        <w:t>ā</w:t>
      </w:r>
      <w:r w:rsidR="00B46BC1" w:rsidRPr="00366681">
        <w:rPr>
          <w:rFonts w:eastAsia="Calibri"/>
          <w:sz w:val="24"/>
          <w:szCs w:val="24"/>
        </w:rPr>
        <w:t>s, kas ietekm</w:t>
      </w:r>
      <w:r w:rsidR="00B46BC1" w:rsidRPr="00366681">
        <w:rPr>
          <w:rFonts w:eastAsia="TimesNewRoman"/>
          <w:sz w:val="24"/>
          <w:szCs w:val="24"/>
        </w:rPr>
        <w:t>ē</w:t>
      </w:r>
      <w:r w:rsidR="00B46BC1" w:rsidRPr="00366681">
        <w:rPr>
          <w:rFonts w:eastAsia="Calibri"/>
          <w:sz w:val="24"/>
          <w:szCs w:val="24"/>
        </w:rPr>
        <w:t xml:space="preserve">jusi </w:t>
      </w:r>
      <w:r w:rsidR="00C2520F" w:rsidRPr="00366681">
        <w:rPr>
          <w:rFonts w:eastAsia="Calibri"/>
          <w:sz w:val="24"/>
          <w:szCs w:val="24"/>
        </w:rPr>
        <w:t>Izsol</w:t>
      </w:r>
      <w:r w:rsidR="00B46BC1" w:rsidRPr="00366681">
        <w:rPr>
          <w:rFonts w:eastAsia="Calibri"/>
          <w:sz w:val="24"/>
          <w:szCs w:val="24"/>
        </w:rPr>
        <w:t>es rezult</w:t>
      </w:r>
      <w:r w:rsidR="00B46BC1" w:rsidRPr="00366681">
        <w:rPr>
          <w:rFonts w:eastAsia="TimesNewRoman"/>
          <w:sz w:val="24"/>
          <w:szCs w:val="24"/>
        </w:rPr>
        <w:t>ā</w:t>
      </w:r>
      <w:r w:rsidR="00B46BC1" w:rsidRPr="00366681">
        <w:rPr>
          <w:rFonts w:eastAsia="Calibri"/>
          <w:sz w:val="24"/>
          <w:szCs w:val="24"/>
        </w:rPr>
        <w:t>tus vai t</w:t>
      </w:r>
      <w:r w:rsidR="00B46BC1" w:rsidRPr="00366681">
        <w:rPr>
          <w:rFonts w:eastAsia="TimesNewRoman"/>
          <w:sz w:val="24"/>
          <w:szCs w:val="24"/>
        </w:rPr>
        <w:t>ā</w:t>
      </w:r>
      <w:r w:rsidR="00B46BC1" w:rsidRPr="00366681">
        <w:rPr>
          <w:rFonts w:eastAsia="Calibri"/>
          <w:sz w:val="24"/>
          <w:szCs w:val="24"/>
        </w:rPr>
        <w:t>s gaitu;</w:t>
      </w:r>
    </w:p>
    <w:p w14:paraId="31C62BD6" w14:textId="1F2757BA" w:rsidR="00B46BC1" w:rsidRPr="00366681" w:rsidRDefault="00F54D08" w:rsidP="00F54D08">
      <w:pPr>
        <w:pStyle w:val="Sarakstarindkopa"/>
        <w:widowControl w:val="0"/>
        <w:ind w:left="360"/>
        <w:jc w:val="both"/>
        <w:rPr>
          <w:rFonts w:eastAsia="Calibri"/>
          <w:noProof/>
          <w:sz w:val="24"/>
          <w:szCs w:val="24"/>
        </w:rPr>
      </w:pPr>
      <w:r w:rsidRPr="00366681">
        <w:rPr>
          <w:rFonts w:eastAsia="Calibri"/>
          <w:noProof/>
          <w:sz w:val="24"/>
          <w:szCs w:val="24"/>
        </w:rPr>
        <w:t>5</w:t>
      </w:r>
      <w:r w:rsidR="00492ECD" w:rsidRPr="00366681">
        <w:rPr>
          <w:rFonts w:eastAsia="Calibri"/>
          <w:noProof/>
          <w:sz w:val="24"/>
          <w:szCs w:val="24"/>
        </w:rPr>
        <w:t>5</w:t>
      </w:r>
      <w:r w:rsidRPr="00366681">
        <w:rPr>
          <w:rFonts w:eastAsia="Calibri"/>
          <w:noProof/>
          <w:sz w:val="24"/>
          <w:szCs w:val="24"/>
        </w:rPr>
        <w:t xml:space="preserve">.5. </w:t>
      </w:r>
      <w:r w:rsidR="009248C0" w:rsidRPr="00366681">
        <w:rPr>
          <w:rFonts w:eastAsia="Calibri"/>
          <w:sz w:val="24"/>
          <w:szCs w:val="24"/>
        </w:rPr>
        <w:t>i</w:t>
      </w:r>
      <w:r w:rsidR="00C2520F" w:rsidRPr="00366681">
        <w:rPr>
          <w:rFonts w:eastAsia="Calibri"/>
          <w:sz w:val="24"/>
          <w:szCs w:val="24"/>
        </w:rPr>
        <w:t>zsol</w:t>
      </w:r>
      <w:r w:rsidR="00B46BC1" w:rsidRPr="00366681">
        <w:rPr>
          <w:rFonts w:eastAsia="TimesNewRoman"/>
          <w:sz w:val="24"/>
          <w:szCs w:val="24"/>
        </w:rPr>
        <w:t>ā</w:t>
      </w:r>
      <w:r w:rsidR="00B46BC1" w:rsidRPr="00366681">
        <w:rPr>
          <w:rFonts w:eastAsia="Calibri"/>
          <w:sz w:val="24"/>
          <w:szCs w:val="24"/>
        </w:rPr>
        <w:t>m</w:t>
      </w:r>
      <w:r w:rsidR="00C8033D" w:rsidRPr="00366681">
        <w:rPr>
          <w:rFonts w:eastAsia="Calibri"/>
          <w:sz w:val="24"/>
          <w:szCs w:val="24"/>
        </w:rPr>
        <w:t>o</w:t>
      </w:r>
      <w:r w:rsidR="00F20C71" w:rsidRPr="00366681">
        <w:rPr>
          <w:rFonts w:eastAsia="Calibri"/>
          <w:sz w:val="24"/>
          <w:szCs w:val="24"/>
        </w:rPr>
        <w:t xml:space="preserve"> </w:t>
      </w:r>
      <w:r w:rsidR="004A51AF" w:rsidRPr="00366681">
        <w:rPr>
          <w:rFonts w:eastAsia="Calibri"/>
          <w:sz w:val="24"/>
          <w:szCs w:val="24"/>
        </w:rPr>
        <w:t>nomas</w:t>
      </w:r>
      <w:r w:rsidR="00F20C71" w:rsidRPr="00366681">
        <w:rPr>
          <w:rFonts w:eastAsia="Calibri"/>
          <w:sz w:val="24"/>
          <w:szCs w:val="24"/>
        </w:rPr>
        <w:t xml:space="preserve"> </w:t>
      </w:r>
      <w:r w:rsidR="00B46BC1" w:rsidRPr="00366681">
        <w:rPr>
          <w:rFonts w:eastAsia="Calibri"/>
          <w:sz w:val="24"/>
          <w:szCs w:val="24"/>
        </w:rPr>
        <w:t>ties</w:t>
      </w:r>
      <w:r w:rsidR="00B46BC1" w:rsidRPr="00366681">
        <w:rPr>
          <w:rFonts w:eastAsia="TimesNewRoman"/>
          <w:sz w:val="24"/>
          <w:szCs w:val="24"/>
        </w:rPr>
        <w:t>ī</w:t>
      </w:r>
      <w:r w:rsidR="00B46BC1" w:rsidRPr="00366681">
        <w:rPr>
          <w:rFonts w:eastAsia="Calibri"/>
          <w:sz w:val="24"/>
          <w:szCs w:val="24"/>
        </w:rPr>
        <w:t>b</w:t>
      </w:r>
      <w:r w:rsidR="00C8033D" w:rsidRPr="00366681">
        <w:rPr>
          <w:rFonts w:eastAsia="Calibri"/>
          <w:sz w:val="24"/>
          <w:szCs w:val="24"/>
        </w:rPr>
        <w:t>u</w:t>
      </w:r>
      <w:r w:rsidR="00B46BC1" w:rsidRPr="00366681">
        <w:rPr>
          <w:rFonts w:eastAsia="Calibri"/>
          <w:sz w:val="24"/>
          <w:szCs w:val="24"/>
        </w:rPr>
        <w:t xml:space="preserve"> ieg</w:t>
      </w:r>
      <w:r w:rsidR="00B46BC1" w:rsidRPr="00366681">
        <w:rPr>
          <w:rFonts w:eastAsia="TimesNewRoman"/>
          <w:sz w:val="24"/>
          <w:szCs w:val="24"/>
        </w:rPr>
        <w:t>uvusi</w:t>
      </w:r>
      <w:r w:rsidR="00B46BC1" w:rsidRPr="00366681">
        <w:rPr>
          <w:rFonts w:eastAsia="Calibri"/>
          <w:sz w:val="24"/>
          <w:szCs w:val="24"/>
        </w:rPr>
        <w:t xml:space="preserve"> persona, kurai nav bijušas ties</w:t>
      </w:r>
      <w:r w:rsidR="00B46BC1" w:rsidRPr="00366681">
        <w:rPr>
          <w:rFonts w:eastAsia="TimesNewRoman"/>
          <w:sz w:val="24"/>
          <w:szCs w:val="24"/>
        </w:rPr>
        <w:t>ī</w:t>
      </w:r>
      <w:r w:rsidR="00B46BC1" w:rsidRPr="00366681">
        <w:rPr>
          <w:rFonts w:eastAsia="Calibri"/>
          <w:sz w:val="24"/>
          <w:szCs w:val="24"/>
        </w:rPr>
        <w:t>bas piedal</w:t>
      </w:r>
      <w:r w:rsidR="00B46BC1" w:rsidRPr="00366681">
        <w:rPr>
          <w:rFonts w:eastAsia="TimesNewRoman"/>
          <w:sz w:val="24"/>
          <w:szCs w:val="24"/>
        </w:rPr>
        <w:t>ī</w:t>
      </w:r>
      <w:r w:rsidR="00B46BC1" w:rsidRPr="00366681">
        <w:rPr>
          <w:rFonts w:eastAsia="Calibri"/>
          <w:sz w:val="24"/>
          <w:szCs w:val="24"/>
        </w:rPr>
        <w:t xml:space="preserve">ties </w:t>
      </w:r>
      <w:r w:rsidR="00C2520F" w:rsidRPr="00366681">
        <w:rPr>
          <w:rFonts w:eastAsia="Calibri"/>
          <w:sz w:val="24"/>
          <w:szCs w:val="24"/>
        </w:rPr>
        <w:t>Izsol</w:t>
      </w:r>
      <w:r w:rsidR="00B46BC1" w:rsidRPr="00366681">
        <w:rPr>
          <w:rFonts w:eastAsia="TimesNewRoman"/>
          <w:sz w:val="24"/>
          <w:szCs w:val="24"/>
        </w:rPr>
        <w:t>ē</w:t>
      </w:r>
      <w:r w:rsidR="00B46BC1" w:rsidRPr="00366681">
        <w:rPr>
          <w:rFonts w:eastAsia="Calibri"/>
          <w:sz w:val="24"/>
          <w:szCs w:val="24"/>
        </w:rPr>
        <w:t>.</w:t>
      </w:r>
    </w:p>
    <w:p w14:paraId="1A8C84E4" w14:textId="77777777" w:rsidR="00B46BC1" w:rsidRPr="00366681" w:rsidRDefault="00B46BC1" w:rsidP="00ED736E">
      <w:pPr>
        <w:autoSpaceDE w:val="0"/>
        <w:autoSpaceDN w:val="0"/>
        <w:adjustRightInd w:val="0"/>
        <w:spacing w:after="0" w:line="240" w:lineRule="auto"/>
        <w:jc w:val="both"/>
        <w:rPr>
          <w:rFonts w:ascii="Times New Roman" w:eastAsia="Calibri" w:hAnsi="Times New Roman" w:cs="Times New Roman"/>
          <w:sz w:val="24"/>
          <w:szCs w:val="24"/>
        </w:rPr>
      </w:pPr>
    </w:p>
    <w:p w14:paraId="1BD2E8A3" w14:textId="64899F24" w:rsidR="00B46BC1" w:rsidRPr="00366681" w:rsidRDefault="00B46BC1" w:rsidP="00ED736E">
      <w:pPr>
        <w:autoSpaceDE w:val="0"/>
        <w:autoSpaceDN w:val="0"/>
        <w:adjustRightInd w:val="0"/>
        <w:spacing w:after="0" w:line="240" w:lineRule="auto"/>
        <w:jc w:val="center"/>
        <w:rPr>
          <w:rFonts w:ascii="Times New Roman" w:eastAsia="Calibri" w:hAnsi="Times New Roman" w:cs="Times New Roman"/>
          <w:b/>
          <w:bCs/>
          <w:i/>
          <w:sz w:val="24"/>
          <w:szCs w:val="24"/>
        </w:rPr>
      </w:pPr>
      <w:r w:rsidRPr="00366681">
        <w:rPr>
          <w:rFonts w:ascii="Times New Roman" w:eastAsia="Calibri" w:hAnsi="Times New Roman" w:cs="Times New Roman"/>
          <w:b/>
          <w:bCs/>
          <w:sz w:val="24"/>
          <w:szCs w:val="24"/>
        </w:rPr>
        <w:t>VI</w:t>
      </w:r>
      <w:r w:rsidR="00B22DC5" w:rsidRPr="00366681">
        <w:rPr>
          <w:rFonts w:ascii="Times New Roman" w:eastAsia="Calibri" w:hAnsi="Times New Roman" w:cs="Times New Roman"/>
          <w:b/>
          <w:bCs/>
          <w:sz w:val="24"/>
          <w:szCs w:val="24"/>
        </w:rPr>
        <w:t>.</w:t>
      </w:r>
      <w:r w:rsidRPr="00366681">
        <w:rPr>
          <w:rFonts w:ascii="Times New Roman" w:eastAsia="Calibri" w:hAnsi="Times New Roman" w:cs="Times New Roman"/>
          <w:b/>
          <w:bCs/>
          <w:sz w:val="24"/>
          <w:szCs w:val="24"/>
        </w:rPr>
        <w:t xml:space="preserve"> </w:t>
      </w:r>
      <w:r w:rsidR="004A51AF" w:rsidRPr="00366681">
        <w:rPr>
          <w:rFonts w:ascii="Times New Roman" w:eastAsia="Calibri" w:hAnsi="Times New Roman" w:cs="Times New Roman"/>
          <w:b/>
          <w:bCs/>
          <w:sz w:val="24"/>
          <w:szCs w:val="24"/>
        </w:rPr>
        <w:t xml:space="preserve">Nomas </w:t>
      </w:r>
      <w:r w:rsidRPr="00366681">
        <w:rPr>
          <w:rFonts w:ascii="Times New Roman" w:eastAsia="Calibri" w:hAnsi="Times New Roman" w:cs="Times New Roman"/>
          <w:b/>
          <w:bCs/>
          <w:sz w:val="24"/>
          <w:szCs w:val="24"/>
        </w:rPr>
        <w:t>l</w:t>
      </w:r>
      <w:r w:rsidRPr="00366681">
        <w:rPr>
          <w:rFonts w:ascii="Times New Roman" w:eastAsia="TimesNewRoman,Bold" w:hAnsi="Times New Roman" w:cs="Times New Roman"/>
          <w:b/>
          <w:bCs/>
          <w:sz w:val="24"/>
          <w:szCs w:val="24"/>
        </w:rPr>
        <w:t>ī</w:t>
      </w:r>
      <w:r w:rsidRPr="00366681">
        <w:rPr>
          <w:rFonts w:ascii="Times New Roman" w:eastAsia="Calibri" w:hAnsi="Times New Roman" w:cs="Times New Roman"/>
          <w:b/>
          <w:bCs/>
          <w:sz w:val="24"/>
          <w:szCs w:val="24"/>
        </w:rPr>
        <w:t>guma nosl</w:t>
      </w:r>
      <w:r w:rsidRPr="00366681">
        <w:rPr>
          <w:rFonts w:ascii="Times New Roman" w:eastAsia="TimesNewRoman,Bold" w:hAnsi="Times New Roman" w:cs="Times New Roman"/>
          <w:b/>
          <w:bCs/>
          <w:sz w:val="24"/>
          <w:szCs w:val="24"/>
        </w:rPr>
        <w:t>ē</w:t>
      </w:r>
      <w:r w:rsidRPr="00366681">
        <w:rPr>
          <w:rFonts w:ascii="Times New Roman" w:eastAsia="Calibri" w:hAnsi="Times New Roman" w:cs="Times New Roman"/>
          <w:b/>
          <w:bCs/>
          <w:sz w:val="24"/>
          <w:szCs w:val="24"/>
        </w:rPr>
        <w:t>gšana</w:t>
      </w:r>
      <w:r w:rsidR="008951F7" w:rsidRPr="00366681">
        <w:rPr>
          <w:rFonts w:ascii="Times New Roman" w:eastAsia="Calibri" w:hAnsi="Times New Roman" w:cs="Times New Roman"/>
          <w:b/>
          <w:bCs/>
          <w:sz w:val="24"/>
          <w:szCs w:val="24"/>
        </w:rPr>
        <w:t xml:space="preserve"> un informācijas publicēšana</w:t>
      </w:r>
    </w:p>
    <w:p w14:paraId="0A2A506B" w14:textId="43860FCC" w:rsidR="0058157C" w:rsidRPr="00366681" w:rsidRDefault="0058157C" w:rsidP="0058157C">
      <w:pPr>
        <w:numPr>
          <w:ilvl w:val="0"/>
          <w:numId w:val="33"/>
        </w:numPr>
        <w:tabs>
          <w:tab w:val="left" w:pos="1620"/>
        </w:tabs>
        <w:spacing w:after="0" w:line="240" w:lineRule="auto"/>
        <w:contextualSpacing/>
        <w:jc w:val="both"/>
        <w:rPr>
          <w:rFonts w:ascii="Times New Roman" w:eastAsia="Calibri" w:hAnsi="Times New Roman" w:cs="Times New Roman"/>
          <w:i/>
          <w:iCs/>
          <w:strike/>
          <w:sz w:val="24"/>
          <w:szCs w:val="24"/>
        </w:rPr>
      </w:pPr>
      <w:bookmarkStart w:id="14" w:name="_Ref527454710"/>
      <w:bookmarkStart w:id="15" w:name="_Hlk509076608"/>
      <w:r w:rsidRPr="00366681">
        <w:rPr>
          <w:rFonts w:ascii="Times New Roman" w:eastAsia="Calibri" w:hAnsi="Times New Roman" w:cs="Times New Roman"/>
          <w:iCs/>
          <w:sz w:val="24"/>
          <w:szCs w:val="24"/>
        </w:rPr>
        <w:t>Nosolītājs 1</w:t>
      </w:r>
      <w:r w:rsidR="00736F93" w:rsidRPr="00366681">
        <w:rPr>
          <w:rFonts w:ascii="Times New Roman" w:eastAsia="Calibri" w:hAnsi="Times New Roman" w:cs="Times New Roman"/>
          <w:iCs/>
          <w:sz w:val="24"/>
          <w:szCs w:val="24"/>
        </w:rPr>
        <w:t>5</w:t>
      </w:r>
      <w:r w:rsidRPr="00366681">
        <w:rPr>
          <w:rFonts w:ascii="Times New Roman" w:eastAsia="Calibri" w:hAnsi="Times New Roman" w:cs="Times New Roman"/>
          <w:iCs/>
          <w:sz w:val="24"/>
          <w:szCs w:val="24"/>
        </w:rPr>
        <w:t xml:space="preserve"> (</w:t>
      </w:r>
      <w:r w:rsidR="00736F93" w:rsidRPr="00366681">
        <w:rPr>
          <w:rFonts w:ascii="Times New Roman" w:eastAsia="Calibri" w:hAnsi="Times New Roman" w:cs="Times New Roman"/>
          <w:iCs/>
          <w:sz w:val="24"/>
          <w:szCs w:val="24"/>
        </w:rPr>
        <w:t>piecpadsmit</w:t>
      </w:r>
      <w:r w:rsidRPr="00366681">
        <w:rPr>
          <w:rFonts w:ascii="Times New Roman" w:eastAsia="Calibri" w:hAnsi="Times New Roman" w:cs="Times New Roman"/>
          <w:iCs/>
          <w:sz w:val="24"/>
          <w:szCs w:val="24"/>
        </w:rPr>
        <w:t xml:space="preserve">) darbdienu laikā no </w:t>
      </w:r>
      <w:r w:rsidR="00215858" w:rsidRPr="00366681">
        <w:rPr>
          <w:rFonts w:ascii="Times New Roman" w:eastAsia="Calibri" w:hAnsi="Times New Roman" w:cs="Times New Roman"/>
          <w:iCs/>
          <w:sz w:val="24"/>
          <w:szCs w:val="24"/>
        </w:rPr>
        <w:t>izsoles rezultātu apstiprināšanas</w:t>
      </w:r>
      <w:r w:rsidR="00736F93" w:rsidRPr="00366681">
        <w:rPr>
          <w:rFonts w:ascii="Times New Roman" w:eastAsia="Calibri" w:hAnsi="Times New Roman" w:cs="Times New Roman"/>
          <w:iCs/>
          <w:sz w:val="24"/>
          <w:szCs w:val="24"/>
        </w:rPr>
        <w:t xml:space="preserve"> dienas</w:t>
      </w:r>
      <w:r w:rsidRPr="00366681">
        <w:rPr>
          <w:rFonts w:ascii="Times New Roman" w:eastAsia="Calibri" w:hAnsi="Times New Roman" w:cs="Times New Roman"/>
          <w:iCs/>
          <w:sz w:val="24"/>
          <w:szCs w:val="24"/>
        </w:rPr>
        <w:t xml:space="preserve"> </w:t>
      </w:r>
      <w:r w:rsidR="00736F93" w:rsidRPr="00366681">
        <w:rPr>
          <w:rFonts w:ascii="Times New Roman" w:eastAsia="Calibri" w:hAnsi="Times New Roman" w:cs="Times New Roman"/>
          <w:iCs/>
          <w:sz w:val="24"/>
          <w:szCs w:val="24"/>
        </w:rPr>
        <w:t>paraksta</w:t>
      </w:r>
      <w:r w:rsidRPr="00366681">
        <w:rPr>
          <w:rFonts w:ascii="Times New Roman" w:eastAsia="Calibri" w:hAnsi="Times New Roman" w:cs="Times New Roman"/>
          <w:iCs/>
          <w:sz w:val="24"/>
          <w:szCs w:val="24"/>
        </w:rPr>
        <w:t xml:space="preserve"> nomas līgumu </w:t>
      </w:r>
      <w:r w:rsidR="00A87755" w:rsidRPr="00366681">
        <w:rPr>
          <w:rFonts w:ascii="Times New Roman" w:eastAsia="Calibri" w:hAnsi="Times New Roman" w:cs="Times New Roman"/>
          <w:iCs/>
          <w:sz w:val="24"/>
          <w:szCs w:val="24"/>
        </w:rPr>
        <w:t>(2.</w:t>
      </w:r>
      <w:r w:rsidRPr="00366681">
        <w:rPr>
          <w:rFonts w:ascii="Times New Roman" w:eastAsia="Calibri" w:hAnsi="Times New Roman" w:cs="Times New Roman"/>
          <w:iCs/>
          <w:sz w:val="24"/>
          <w:szCs w:val="24"/>
        </w:rPr>
        <w:t>pielikums) vai rakstiski paziņo par atteikumu slēgt nomas līgumu</w:t>
      </w:r>
      <w:r w:rsidR="00736F93" w:rsidRPr="00366681">
        <w:rPr>
          <w:rFonts w:ascii="Times New Roman" w:eastAsia="Calibri" w:hAnsi="Times New Roman" w:cs="Times New Roman"/>
          <w:iCs/>
          <w:sz w:val="24"/>
          <w:szCs w:val="24"/>
        </w:rPr>
        <w:t xml:space="preserve"> ar </w:t>
      </w:r>
      <w:r w:rsidR="00A40302" w:rsidRPr="00366681">
        <w:rPr>
          <w:rFonts w:ascii="Times New Roman" w:eastAsia="Calibri" w:hAnsi="Times New Roman" w:cs="Times New Roman"/>
          <w:iCs/>
          <w:sz w:val="24"/>
          <w:szCs w:val="24"/>
        </w:rPr>
        <w:t>S</w:t>
      </w:r>
      <w:r w:rsidR="00736F93" w:rsidRPr="00366681">
        <w:rPr>
          <w:rFonts w:ascii="Times New Roman" w:eastAsia="Calibri" w:hAnsi="Times New Roman" w:cs="Times New Roman"/>
          <w:iCs/>
          <w:sz w:val="24"/>
          <w:szCs w:val="24"/>
        </w:rPr>
        <w:t>iguldas novada pašvaldību</w:t>
      </w:r>
      <w:r w:rsidRPr="00366681">
        <w:rPr>
          <w:rFonts w:ascii="Times New Roman" w:eastAsia="Calibri" w:hAnsi="Times New Roman" w:cs="Times New Roman"/>
          <w:iCs/>
          <w:sz w:val="24"/>
          <w:szCs w:val="24"/>
        </w:rPr>
        <w:t>.</w:t>
      </w:r>
      <w:bookmarkEnd w:id="14"/>
      <w:r w:rsidRPr="00366681">
        <w:rPr>
          <w:rFonts w:ascii="Times New Roman" w:eastAsia="Calibri" w:hAnsi="Times New Roman" w:cs="Times New Roman"/>
          <w:iCs/>
          <w:sz w:val="24"/>
          <w:szCs w:val="24"/>
        </w:rPr>
        <w:t xml:space="preserve"> </w:t>
      </w:r>
    </w:p>
    <w:p w14:paraId="145BCADA" w14:textId="03D8B06C" w:rsidR="0058157C" w:rsidRPr="00366681" w:rsidRDefault="0058157C" w:rsidP="0058157C">
      <w:pPr>
        <w:numPr>
          <w:ilvl w:val="0"/>
          <w:numId w:val="33"/>
        </w:numPr>
        <w:tabs>
          <w:tab w:val="left" w:pos="1620"/>
        </w:tabs>
        <w:spacing w:after="0" w:line="240" w:lineRule="auto"/>
        <w:jc w:val="both"/>
        <w:rPr>
          <w:rFonts w:ascii="Times New Roman" w:eastAsia="Calibri" w:hAnsi="Times New Roman" w:cs="Times New Roman"/>
          <w:sz w:val="24"/>
          <w:szCs w:val="24"/>
        </w:rPr>
      </w:pPr>
      <w:r w:rsidRPr="00366681">
        <w:rPr>
          <w:rFonts w:ascii="Times New Roman" w:eastAsia="Calibri" w:hAnsi="Times New Roman" w:cs="Times New Roman"/>
          <w:sz w:val="24"/>
          <w:szCs w:val="24"/>
        </w:rPr>
        <w:t>Zemes vienība tiek nodota nomniekam ar pieņemšanas - nodošanas aktu.</w:t>
      </w:r>
    </w:p>
    <w:p w14:paraId="2081C698" w14:textId="018363F9" w:rsidR="0058157C" w:rsidRPr="00366681" w:rsidRDefault="0058157C" w:rsidP="0058157C">
      <w:pPr>
        <w:numPr>
          <w:ilvl w:val="0"/>
          <w:numId w:val="33"/>
        </w:numPr>
        <w:tabs>
          <w:tab w:val="left" w:pos="1620"/>
        </w:tabs>
        <w:spacing w:after="0" w:line="240" w:lineRule="auto"/>
        <w:jc w:val="both"/>
        <w:rPr>
          <w:rFonts w:ascii="Times New Roman" w:eastAsia="Calibri" w:hAnsi="Times New Roman" w:cs="Times New Roman"/>
          <w:sz w:val="24"/>
          <w:szCs w:val="24"/>
        </w:rPr>
      </w:pPr>
      <w:bookmarkStart w:id="16" w:name="_Ref527454754"/>
      <w:r w:rsidRPr="00366681">
        <w:rPr>
          <w:rFonts w:ascii="Times New Roman" w:eastAsia="Calibri" w:hAnsi="Times New Roman" w:cs="Times New Roman"/>
          <w:sz w:val="24"/>
          <w:szCs w:val="24"/>
        </w:rPr>
        <w:t>Ja nosolītājs noteikumu</w:t>
      </w:r>
      <w:r w:rsidR="007A7CB4" w:rsidRPr="00366681">
        <w:rPr>
          <w:rFonts w:ascii="Times New Roman" w:eastAsia="Calibri" w:hAnsi="Times New Roman" w:cs="Times New Roman"/>
          <w:sz w:val="24"/>
          <w:szCs w:val="24"/>
        </w:rPr>
        <w:t xml:space="preserve"> </w:t>
      </w:r>
      <w:r w:rsidR="000856D3" w:rsidRPr="00366681">
        <w:rPr>
          <w:rFonts w:ascii="Times New Roman" w:eastAsia="Calibri" w:hAnsi="Times New Roman" w:cs="Times New Roman"/>
          <w:sz w:val="24"/>
          <w:szCs w:val="24"/>
        </w:rPr>
        <w:fldChar w:fldCharType="begin"/>
      </w:r>
      <w:r w:rsidR="000856D3" w:rsidRPr="00366681">
        <w:rPr>
          <w:rFonts w:ascii="Times New Roman" w:eastAsia="Calibri" w:hAnsi="Times New Roman" w:cs="Times New Roman"/>
          <w:sz w:val="24"/>
          <w:szCs w:val="24"/>
        </w:rPr>
        <w:instrText xml:space="preserve"> REF _Ref527454710 \r \h  \* MERGEFORMAT </w:instrText>
      </w:r>
      <w:r w:rsidR="000856D3" w:rsidRPr="00366681">
        <w:rPr>
          <w:rFonts w:ascii="Times New Roman" w:eastAsia="Calibri" w:hAnsi="Times New Roman" w:cs="Times New Roman"/>
          <w:sz w:val="24"/>
          <w:szCs w:val="24"/>
        </w:rPr>
      </w:r>
      <w:r w:rsidR="000856D3" w:rsidRPr="00366681">
        <w:rPr>
          <w:rFonts w:ascii="Times New Roman" w:eastAsia="Calibri" w:hAnsi="Times New Roman" w:cs="Times New Roman"/>
          <w:sz w:val="24"/>
          <w:szCs w:val="24"/>
        </w:rPr>
        <w:fldChar w:fldCharType="separate"/>
      </w:r>
      <w:r w:rsidR="00B46F7E" w:rsidRPr="00366681">
        <w:rPr>
          <w:rFonts w:ascii="Times New Roman" w:eastAsia="Calibri" w:hAnsi="Times New Roman" w:cs="Times New Roman"/>
          <w:sz w:val="24"/>
          <w:szCs w:val="24"/>
        </w:rPr>
        <w:t>5</w:t>
      </w:r>
      <w:r w:rsidR="00492ECD" w:rsidRPr="00366681">
        <w:rPr>
          <w:rFonts w:ascii="Times New Roman" w:eastAsia="Calibri" w:hAnsi="Times New Roman" w:cs="Times New Roman"/>
          <w:sz w:val="24"/>
          <w:szCs w:val="24"/>
        </w:rPr>
        <w:t>6</w:t>
      </w:r>
      <w:r w:rsidR="000856D3" w:rsidRPr="00366681">
        <w:rPr>
          <w:rFonts w:ascii="Times New Roman" w:eastAsia="Calibri" w:hAnsi="Times New Roman" w:cs="Times New Roman"/>
          <w:sz w:val="24"/>
          <w:szCs w:val="24"/>
        </w:rPr>
        <w:fldChar w:fldCharType="end"/>
      </w:r>
      <w:r w:rsidR="008F3237" w:rsidRPr="00366681">
        <w:rPr>
          <w:rFonts w:ascii="Times New Roman" w:eastAsia="Calibri" w:hAnsi="Times New Roman" w:cs="Times New Roman"/>
          <w:sz w:val="24"/>
          <w:szCs w:val="24"/>
        </w:rPr>
        <w:t>.</w:t>
      </w:r>
      <w:r w:rsidRPr="00366681">
        <w:rPr>
          <w:rFonts w:ascii="Times New Roman" w:eastAsia="Calibri" w:hAnsi="Times New Roman" w:cs="Times New Roman"/>
          <w:sz w:val="24"/>
          <w:szCs w:val="24"/>
        </w:rPr>
        <w:t>punktā norādītajā termiņā neparaksta nomas līgumu</w:t>
      </w:r>
      <w:r w:rsidR="006D2862" w:rsidRPr="00366681">
        <w:rPr>
          <w:rFonts w:ascii="Times New Roman" w:eastAsia="Calibri" w:hAnsi="Times New Roman" w:cs="Times New Roman"/>
          <w:sz w:val="24"/>
          <w:szCs w:val="24"/>
        </w:rPr>
        <w:t xml:space="preserve"> un neiesniedz attiecīgu atteikumu</w:t>
      </w:r>
      <w:r w:rsidRPr="00366681">
        <w:rPr>
          <w:rFonts w:ascii="Times New Roman" w:eastAsia="Calibri" w:hAnsi="Times New Roman" w:cs="Times New Roman"/>
          <w:sz w:val="24"/>
          <w:szCs w:val="24"/>
        </w:rPr>
        <w:t xml:space="preserve">, ir uzskatāms, ka </w:t>
      </w:r>
      <w:r w:rsidR="000856D3" w:rsidRPr="00366681">
        <w:rPr>
          <w:rFonts w:ascii="Times New Roman" w:eastAsia="Calibri" w:hAnsi="Times New Roman" w:cs="Times New Roman"/>
          <w:sz w:val="24"/>
          <w:szCs w:val="24"/>
        </w:rPr>
        <w:t>Dalībnieks</w:t>
      </w:r>
      <w:r w:rsidRPr="00366681">
        <w:rPr>
          <w:rFonts w:ascii="Times New Roman" w:eastAsia="Calibri" w:hAnsi="Times New Roman" w:cs="Times New Roman"/>
          <w:sz w:val="24"/>
          <w:szCs w:val="24"/>
        </w:rPr>
        <w:t xml:space="preserve"> no nomas līguma slēgšanas ir atteicies, un nosolītājs zaudē iemaksāto nodrošinājumu.</w:t>
      </w:r>
      <w:bookmarkEnd w:id="16"/>
      <w:r w:rsidRPr="00366681">
        <w:rPr>
          <w:rFonts w:ascii="Times New Roman" w:eastAsia="Calibri" w:hAnsi="Times New Roman" w:cs="Times New Roman"/>
          <w:sz w:val="24"/>
          <w:szCs w:val="24"/>
        </w:rPr>
        <w:t xml:space="preserve"> </w:t>
      </w:r>
    </w:p>
    <w:p w14:paraId="2DAC6DF1" w14:textId="76247376" w:rsidR="0058157C" w:rsidRPr="00366681" w:rsidRDefault="00CB214B" w:rsidP="0058157C">
      <w:pPr>
        <w:numPr>
          <w:ilvl w:val="0"/>
          <w:numId w:val="33"/>
        </w:numPr>
        <w:tabs>
          <w:tab w:val="left" w:pos="1620"/>
        </w:tabs>
        <w:spacing w:after="0" w:line="240" w:lineRule="auto"/>
        <w:jc w:val="both"/>
        <w:rPr>
          <w:rFonts w:ascii="Times New Roman" w:eastAsia="Calibri" w:hAnsi="Times New Roman" w:cs="Times New Roman"/>
          <w:sz w:val="24"/>
          <w:szCs w:val="24"/>
        </w:rPr>
      </w:pPr>
      <w:r w:rsidRPr="00366681">
        <w:rPr>
          <w:rFonts w:ascii="Times New Roman" w:eastAsia="MS Mincho" w:hAnsi="Times New Roman" w:cs="Times New Roman"/>
          <w:sz w:val="24"/>
          <w:szCs w:val="24"/>
        </w:rPr>
        <w:t xml:space="preserve">Ja </w:t>
      </w:r>
      <w:r w:rsidR="000856D3" w:rsidRPr="00366681">
        <w:rPr>
          <w:rFonts w:ascii="Times New Roman" w:eastAsia="MS Mincho" w:hAnsi="Times New Roman" w:cs="Times New Roman"/>
          <w:sz w:val="24"/>
          <w:szCs w:val="24"/>
        </w:rPr>
        <w:t>Dalībnieks</w:t>
      </w:r>
      <w:r w:rsidRPr="00366681">
        <w:rPr>
          <w:rFonts w:ascii="Times New Roman" w:eastAsia="MS Mincho" w:hAnsi="Times New Roman" w:cs="Times New Roman"/>
          <w:sz w:val="24"/>
          <w:szCs w:val="24"/>
        </w:rPr>
        <w:t>, kurš nosolījis augstāko nomas maksu, atsakās slēgt nomas līgumu vai arī n</w:t>
      </w:r>
      <w:r w:rsidR="0058157C" w:rsidRPr="00366681">
        <w:rPr>
          <w:rFonts w:ascii="Times New Roman" w:eastAsia="MS Mincho" w:hAnsi="Times New Roman" w:cs="Times New Roman"/>
          <w:sz w:val="24"/>
          <w:szCs w:val="24"/>
        </w:rPr>
        <w:t>oteikumu</w:t>
      </w:r>
      <w:r w:rsidR="007A7CB4" w:rsidRPr="00366681">
        <w:rPr>
          <w:rFonts w:ascii="Times New Roman" w:eastAsia="MS Mincho" w:hAnsi="Times New Roman" w:cs="Times New Roman"/>
          <w:sz w:val="24"/>
          <w:szCs w:val="24"/>
        </w:rPr>
        <w:t xml:space="preserve"> </w:t>
      </w:r>
      <w:r w:rsidR="0027273B" w:rsidRPr="00366681">
        <w:rPr>
          <w:rFonts w:ascii="Times New Roman" w:eastAsia="MS Mincho" w:hAnsi="Times New Roman" w:cs="Times New Roman"/>
          <w:sz w:val="24"/>
          <w:szCs w:val="24"/>
        </w:rPr>
        <w:fldChar w:fldCharType="begin"/>
      </w:r>
      <w:r w:rsidR="0027273B" w:rsidRPr="00366681">
        <w:rPr>
          <w:rFonts w:ascii="Times New Roman" w:eastAsia="MS Mincho" w:hAnsi="Times New Roman" w:cs="Times New Roman"/>
          <w:sz w:val="24"/>
          <w:szCs w:val="24"/>
        </w:rPr>
        <w:instrText xml:space="preserve"> REF _Ref527454754 \r \h </w:instrText>
      </w:r>
      <w:r w:rsidR="00A035D9" w:rsidRPr="00366681">
        <w:rPr>
          <w:rFonts w:ascii="Times New Roman" w:eastAsia="MS Mincho" w:hAnsi="Times New Roman" w:cs="Times New Roman"/>
          <w:sz w:val="24"/>
          <w:szCs w:val="24"/>
        </w:rPr>
        <w:instrText xml:space="preserve"> \* MERGEFORMAT </w:instrText>
      </w:r>
      <w:r w:rsidR="0027273B" w:rsidRPr="00366681">
        <w:rPr>
          <w:rFonts w:ascii="Times New Roman" w:eastAsia="MS Mincho" w:hAnsi="Times New Roman" w:cs="Times New Roman"/>
          <w:sz w:val="24"/>
          <w:szCs w:val="24"/>
        </w:rPr>
      </w:r>
      <w:r w:rsidR="0027273B" w:rsidRPr="00366681">
        <w:rPr>
          <w:rFonts w:ascii="Times New Roman" w:eastAsia="MS Mincho" w:hAnsi="Times New Roman" w:cs="Times New Roman"/>
          <w:sz w:val="24"/>
          <w:szCs w:val="24"/>
        </w:rPr>
        <w:fldChar w:fldCharType="separate"/>
      </w:r>
      <w:r w:rsidR="0027273B" w:rsidRPr="00366681">
        <w:rPr>
          <w:rFonts w:ascii="Times New Roman" w:eastAsia="MS Mincho" w:hAnsi="Times New Roman" w:cs="Times New Roman"/>
          <w:sz w:val="24"/>
          <w:szCs w:val="24"/>
        </w:rPr>
        <w:t>5</w:t>
      </w:r>
      <w:r w:rsidR="00492ECD" w:rsidRPr="00366681">
        <w:rPr>
          <w:rFonts w:ascii="Times New Roman" w:eastAsia="MS Mincho" w:hAnsi="Times New Roman" w:cs="Times New Roman"/>
          <w:sz w:val="24"/>
          <w:szCs w:val="24"/>
        </w:rPr>
        <w:t>8</w:t>
      </w:r>
      <w:r w:rsidR="0027273B" w:rsidRPr="00366681">
        <w:rPr>
          <w:rFonts w:ascii="Times New Roman" w:eastAsia="MS Mincho" w:hAnsi="Times New Roman" w:cs="Times New Roman"/>
          <w:sz w:val="24"/>
          <w:szCs w:val="24"/>
        </w:rPr>
        <w:fldChar w:fldCharType="end"/>
      </w:r>
      <w:r w:rsidR="007A7CB4" w:rsidRPr="00366681">
        <w:rPr>
          <w:rFonts w:ascii="Times New Roman" w:eastAsia="MS Mincho" w:hAnsi="Times New Roman" w:cs="Times New Roman"/>
          <w:sz w:val="24"/>
          <w:szCs w:val="24"/>
        </w:rPr>
        <w:t>.</w:t>
      </w:r>
      <w:r w:rsidR="0058157C" w:rsidRPr="00366681">
        <w:rPr>
          <w:rFonts w:ascii="Times New Roman" w:eastAsia="MS Mincho" w:hAnsi="Times New Roman" w:cs="Times New Roman"/>
          <w:sz w:val="24"/>
          <w:szCs w:val="24"/>
        </w:rPr>
        <w:t>punktā minētajā gadījumā</w:t>
      </w:r>
      <w:r w:rsidR="000856D3" w:rsidRPr="00366681">
        <w:rPr>
          <w:rFonts w:ascii="Times New Roman" w:eastAsia="MS Mincho" w:hAnsi="Times New Roman" w:cs="Times New Roman"/>
          <w:sz w:val="24"/>
          <w:szCs w:val="24"/>
        </w:rPr>
        <w:t>,</w:t>
      </w:r>
      <w:r w:rsidR="0058157C" w:rsidRPr="00366681">
        <w:rPr>
          <w:rFonts w:ascii="Times New Roman" w:eastAsia="MS Mincho" w:hAnsi="Times New Roman" w:cs="Times New Roman"/>
          <w:sz w:val="24"/>
          <w:szCs w:val="24"/>
        </w:rPr>
        <w:t xml:space="preserve"> Iznomātājam ir tiesības</w:t>
      </w:r>
      <w:r w:rsidR="0058157C" w:rsidRPr="00366681">
        <w:t xml:space="preserve"> </w:t>
      </w:r>
      <w:r w:rsidR="0058157C" w:rsidRPr="00366681">
        <w:rPr>
          <w:rFonts w:ascii="Times New Roman" w:eastAsia="MS Mincho" w:hAnsi="Times New Roman" w:cs="Times New Roman"/>
          <w:sz w:val="24"/>
          <w:szCs w:val="24"/>
        </w:rPr>
        <w:t xml:space="preserve">secīgi piedāvāt slēgt nomas līgumu </w:t>
      </w:r>
      <w:r w:rsidR="000856D3" w:rsidRPr="00366681">
        <w:rPr>
          <w:rFonts w:ascii="Times New Roman" w:eastAsia="MS Mincho" w:hAnsi="Times New Roman" w:cs="Times New Roman"/>
          <w:sz w:val="24"/>
          <w:szCs w:val="24"/>
        </w:rPr>
        <w:t>(2.</w:t>
      </w:r>
      <w:r w:rsidR="00BE5382" w:rsidRPr="00366681">
        <w:rPr>
          <w:rFonts w:ascii="Times New Roman" w:eastAsia="MS Mincho" w:hAnsi="Times New Roman" w:cs="Times New Roman"/>
          <w:sz w:val="24"/>
          <w:szCs w:val="24"/>
        </w:rPr>
        <w:t xml:space="preserve">pielikums) </w:t>
      </w:r>
      <w:r w:rsidR="0058157C" w:rsidRPr="00366681">
        <w:rPr>
          <w:rFonts w:ascii="Times New Roman" w:eastAsia="MS Mincho" w:hAnsi="Times New Roman" w:cs="Times New Roman"/>
          <w:sz w:val="24"/>
          <w:szCs w:val="24"/>
        </w:rPr>
        <w:t xml:space="preserve">tam Dalībniekam, kurš nosolīja nākamo augstāko </w:t>
      </w:r>
      <w:r w:rsidR="009F405D" w:rsidRPr="00366681">
        <w:rPr>
          <w:rFonts w:ascii="Times New Roman" w:eastAsia="MS Mincho" w:hAnsi="Times New Roman" w:cs="Times New Roman"/>
          <w:sz w:val="24"/>
          <w:szCs w:val="24"/>
        </w:rPr>
        <w:t>Zemes vienības</w:t>
      </w:r>
      <w:r w:rsidR="0058157C" w:rsidRPr="00366681">
        <w:rPr>
          <w:rFonts w:ascii="Times New Roman" w:eastAsia="MS Mincho" w:hAnsi="Times New Roman" w:cs="Times New Roman"/>
          <w:sz w:val="24"/>
          <w:szCs w:val="24"/>
        </w:rPr>
        <w:t xml:space="preserve"> nomas maksu, </w:t>
      </w:r>
      <w:r w:rsidR="0058157C" w:rsidRPr="00366681">
        <w:rPr>
          <w:rFonts w:ascii="Times New Roman" w:eastAsia="Times New Roman" w:hAnsi="Times New Roman" w:cs="Times New Roman"/>
          <w:sz w:val="24"/>
          <w:szCs w:val="24"/>
          <w:lang w:eastAsia="lv-LV" w:bidi="lo-LA"/>
        </w:rPr>
        <w:t xml:space="preserve">Ministru kabineta </w:t>
      </w:r>
      <w:r w:rsidR="002C3221" w:rsidRPr="00366681">
        <w:rPr>
          <w:rFonts w:ascii="Times New Roman" w:eastAsia="Times New Roman" w:hAnsi="Times New Roman" w:cs="Times New Roman"/>
          <w:sz w:val="24"/>
          <w:szCs w:val="24"/>
          <w:lang w:eastAsia="lv-LV" w:bidi="lo-LA"/>
        </w:rPr>
        <w:t>2018.gada 19.jūnija noteikumu</w:t>
      </w:r>
      <w:r w:rsidR="00F03AED" w:rsidRPr="00366681">
        <w:rPr>
          <w:rFonts w:ascii="Times New Roman" w:eastAsia="Times New Roman" w:hAnsi="Times New Roman" w:cs="Times New Roman"/>
          <w:sz w:val="24"/>
          <w:szCs w:val="24"/>
          <w:lang w:eastAsia="lv-LV" w:bidi="lo-LA"/>
        </w:rPr>
        <w:t xml:space="preserve"> Nr.350 “Publiskas personas zemes nomas un apbūves tiesības noteikumi” </w:t>
      </w:r>
      <w:r w:rsidR="0058157C" w:rsidRPr="00366681">
        <w:rPr>
          <w:rFonts w:ascii="Times New Roman" w:eastAsia="Calibri" w:hAnsi="Times New Roman" w:cs="Times New Roman"/>
          <w:iCs/>
          <w:sz w:val="24"/>
          <w:szCs w:val="24"/>
        </w:rPr>
        <w:t>noteiktajā kārtībā</w:t>
      </w:r>
      <w:r w:rsidR="0058157C" w:rsidRPr="00366681">
        <w:rPr>
          <w:rFonts w:ascii="Times New Roman" w:eastAsia="MS Mincho" w:hAnsi="Times New Roman" w:cs="Times New Roman"/>
          <w:sz w:val="24"/>
          <w:szCs w:val="24"/>
        </w:rPr>
        <w:t>. Ja uzaicinātais Dalībnieks</w:t>
      </w:r>
      <w:r w:rsidR="0058157C" w:rsidRPr="00366681">
        <w:rPr>
          <w:rFonts w:ascii="Times New Roman" w:eastAsia="Calibri" w:hAnsi="Times New Roman" w:cs="Times New Roman"/>
          <w:iCs/>
          <w:sz w:val="24"/>
          <w:szCs w:val="24"/>
        </w:rPr>
        <w:t xml:space="preserve"> </w:t>
      </w:r>
      <w:r w:rsidR="0058157C" w:rsidRPr="00366681">
        <w:rPr>
          <w:rFonts w:ascii="Times New Roman" w:eastAsia="Times New Roman" w:hAnsi="Times New Roman" w:cs="Times New Roman"/>
          <w:sz w:val="24"/>
          <w:szCs w:val="24"/>
          <w:lang w:eastAsia="lv-LV" w:bidi="lo-LA"/>
        </w:rPr>
        <w:t xml:space="preserve">Ministru </w:t>
      </w:r>
      <w:r w:rsidR="0058157C" w:rsidRPr="00366681">
        <w:rPr>
          <w:rFonts w:ascii="Times New Roman" w:eastAsia="Times New Roman" w:hAnsi="Times New Roman" w:cs="Times New Roman"/>
          <w:sz w:val="24"/>
          <w:szCs w:val="24"/>
          <w:lang w:eastAsia="lv-LV" w:bidi="lo-LA"/>
        </w:rPr>
        <w:lastRenderedPageBreak/>
        <w:t xml:space="preserve">kabineta </w:t>
      </w:r>
      <w:r w:rsidR="00B74BE7" w:rsidRPr="00366681">
        <w:rPr>
          <w:rFonts w:ascii="Times New Roman" w:eastAsia="Times New Roman" w:hAnsi="Times New Roman" w:cs="Times New Roman"/>
          <w:sz w:val="24"/>
          <w:szCs w:val="24"/>
          <w:lang w:eastAsia="lv-LV" w:bidi="lo-LA"/>
        </w:rPr>
        <w:t>2018.gada 19.jūnija noteikumu</w:t>
      </w:r>
      <w:r w:rsidR="005B3865" w:rsidRPr="00366681">
        <w:rPr>
          <w:rFonts w:ascii="Times New Roman" w:eastAsia="Times New Roman" w:hAnsi="Times New Roman" w:cs="Times New Roman"/>
          <w:sz w:val="24"/>
          <w:szCs w:val="24"/>
          <w:lang w:eastAsia="lv-LV" w:bidi="lo-LA"/>
        </w:rPr>
        <w:t xml:space="preserve"> Nr.350 “Publiskas personas zemes nomas un apbūves tiesības noteikumi” </w:t>
      </w:r>
      <w:r w:rsidR="0058157C" w:rsidRPr="00366681">
        <w:rPr>
          <w:rFonts w:ascii="Times New Roman" w:eastAsia="MS Mincho" w:hAnsi="Times New Roman" w:cs="Times New Roman"/>
          <w:sz w:val="24"/>
          <w:szCs w:val="24"/>
        </w:rPr>
        <w:t xml:space="preserve">noteiktajā kārtībā neparaksta nomas līgumu, ir uzskatāms, ka Dalībnieks no nomas līguma slēgšanas ir atteicies, </w:t>
      </w:r>
      <w:r w:rsidR="0058157C" w:rsidRPr="00366681">
        <w:rPr>
          <w:rFonts w:ascii="Times New Roman" w:eastAsia="Calibri" w:hAnsi="Times New Roman" w:cs="Times New Roman"/>
          <w:sz w:val="24"/>
          <w:szCs w:val="24"/>
        </w:rPr>
        <w:t>Dalībnieks zaudē iemaksāto nodrošinājumu,</w:t>
      </w:r>
      <w:r w:rsidR="0058157C" w:rsidRPr="00366681">
        <w:rPr>
          <w:rFonts w:ascii="Times New Roman" w:eastAsia="MS Mincho" w:hAnsi="Times New Roman" w:cs="Times New Roman"/>
          <w:sz w:val="24"/>
          <w:szCs w:val="24"/>
        </w:rPr>
        <w:t xml:space="preserve"> un Pašvaldībai ir tiesības rīkot jaunu nomas tiesību izsoli</w:t>
      </w:r>
      <w:r w:rsidR="0058157C" w:rsidRPr="00366681">
        <w:rPr>
          <w:rFonts w:ascii="Times New Roman" w:eastAsia="Calibri" w:hAnsi="Times New Roman" w:cs="Times New Roman"/>
          <w:sz w:val="24"/>
          <w:szCs w:val="24"/>
        </w:rPr>
        <w:t>.</w:t>
      </w:r>
    </w:p>
    <w:p w14:paraId="31BF9902" w14:textId="786B9826" w:rsidR="008B56CC" w:rsidRPr="00366681" w:rsidRDefault="00DA3B79" w:rsidP="005F3753">
      <w:pPr>
        <w:pStyle w:val="Sarakstarindkopa"/>
        <w:numPr>
          <w:ilvl w:val="0"/>
          <w:numId w:val="33"/>
        </w:numPr>
        <w:tabs>
          <w:tab w:val="left" w:pos="1620"/>
        </w:tabs>
        <w:jc w:val="both"/>
        <w:rPr>
          <w:rFonts w:eastAsia="Calibri"/>
          <w:i/>
          <w:strike/>
          <w:sz w:val="24"/>
          <w:szCs w:val="24"/>
        </w:rPr>
      </w:pPr>
      <w:r w:rsidRPr="00366681">
        <w:rPr>
          <w:sz w:val="24"/>
          <w:szCs w:val="24"/>
        </w:rPr>
        <w:t>Pašvaldība</w:t>
      </w:r>
      <w:r w:rsidR="008951F7" w:rsidRPr="00366681">
        <w:rPr>
          <w:sz w:val="24"/>
          <w:szCs w:val="24"/>
        </w:rPr>
        <w:t xml:space="preserve"> ne vēlāk kā 10 (desmit) darba dienu laikā pēc </w:t>
      </w:r>
      <w:r w:rsidR="00716C67" w:rsidRPr="00366681">
        <w:rPr>
          <w:sz w:val="24"/>
          <w:szCs w:val="24"/>
        </w:rPr>
        <w:t>nomas</w:t>
      </w:r>
      <w:r w:rsidR="008951F7" w:rsidRPr="00366681">
        <w:rPr>
          <w:sz w:val="24"/>
          <w:szCs w:val="24"/>
        </w:rPr>
        <w:t xml:space="preserve"> līguma spēkā stāšanās </w:t>
      </w:r>
      <w:r w:rsidR="003C7D4B" w:rsidRPr="00366681">
        <w:rPr>
          <w:sz w:val="24"/>
          <w:szCs w:val="24"/>
        </w:rPr>
        <w:t xml:space="preserve">dienas </w:t>
      </w:r>
      <w:r w:rsidR="008951F7" w:rsidRPr="00366681">
        <w:rPr>
          <w:sz w:val="24"/>
          <w:szCs w:val="24"/>
        </w:rPr>
        <w:t xml:space="preserve">publicē vai nodrošina minētās informācijas publicēšanu </w:t>
      </w:r>
      <w:bookmarkEnd w:id="15"/>
      <w:r w:rsidR="003C7D4B" w:rsidRPr="00366681">
        <w:rPr>
          <w:sz w:val="24"/>
          <w:szCs w:val="24"/>
        </w:rPr>
        <w:t xml:space="preserve">šo noteikumu </w:t>
      </w:r>
      <w:r w:rsidR="000856D3" w:rsidRPr="00366681">
        <w:rPr>
          <w:sz w:val="24"/>
          <w:szCs w:val="24"/>
        </w:rPr>
        <w:fldChar w:fldCharType="begin"/>
      </w:r>
      <w:r w:rsidR="000856D3" w:rsidRPr="00366681">
        <w:rPr>
          <w:sz w:val="24"/>
          <w:szCs w:val="24"/>
        </w:rPr>
        <w:instrText xml:space="preserve"> REF _Ref527456054 \r \h  \* MERGEFORMAT </w:instrText>
      </w:r>
      <w:r w:rsidR="000856D3" w:rsidRPr="00366681">
        <w:rPr>
          <w:sz w:val="24"/>
          <w:szCs w:val="24"/>
        </w:rPr>
      </w:r>
      <w:r w:rsidR="000856D3" w:rsidRPr="00366681">
        <w:rPr>
          <w:sz w:val="24"/>
          <w:szCs w:val="24"/>
        </w:rPr>
        <w:fldChar w:fldCharType="separate"/>
      </w:r>
      <w:r w:rsidR="000856D3" w:rsidRPr="00366681">
        <w:rPr>
          <w:sz w:val="24"/>
          <w:szCs w:val="24"/>
        </w:rPr>
        <w:t>1</w:t>
      </w:r>
      <w:r w:rsidR="00492ECD" w:rsidRPr="00366681">
        <w:rPr>
          <w:sz w:val="24"/>
          <w:szCs w:val="24"/>
        </w:rPr>
        <w:t>8</w:t>
      </w:r>
      <w:r w:rsidR="000856D3" w:rsidRPr="00366681">
        <w:rPr>
          <w:sz w:val="24"/>
          <w:szCs w:val="24"/>
        </w:rPr>
        <w:fldChar w:fldCharType="end"/>
      </w:r>
      <w:r w:rsidR="003C7D4B" w:rsidRPr="00366681">
        <w:rPr>
          <w:sz w:val="24"/>
          <w:szCs w:val="24"/>
        </w:rPr>
        <w:t>.punktā</w:t>
      </w:r>
      <w:r w:rsidR="004B3FCB" w:rsidRPr="00366681">
        <w:rPr>
          <w:sz w:val="24"/>
          <w:szCs w:val="24"/>
        </w:rPr>
        <w:t xml:space="preserve"> </w:t>
      </w:r>
      <w:r w:rsidR="003C7D4B" w:rsidRPr="00366681">
        <w:rPr>
          <w:sz w:val="24"/>
          <w:szCs w:val="24"/>
        </w:rPr>
        <w:t xml:space="preserve">norādītajā </w:t>
      </w:r>
      <w:r w:rsidR="004B3FCB" w:rsidRPr="00366681">
        <w:rPr>
          <w:sz w:val="24"/>
          <w:szCs w:val="24"/>
        </w:rPr>
        <w:t>tīmekļa vietnē.</w:t>
      </w:r>
    </w:p>
    <w:p w14:paraId="23B6489A" w14:textId="212CF910" w:rsidR="005F3753" w:rsidRPr="00366681" w:rsidRDefault="008B56CC" w:rsidP="005F3753">
      <w:pPr>
        <w:pStyle w:val="Sarakstarindkopa"/>
        <w:numPr>
          <w:ilvl w:val="0"/>
          <w:numId w:val="33"/>
        </w:numPr>
        <w:tabs>
          <w:tab w:val="left" w:pos="1620"/>
        </w:tabs>
        <w:jc w:val="both"/>
        <w:rPr>
          <w:rFonts w:eastAsia="Calibri"/>
          <w:i/>
          <w:strike/>
          <w:sz w:val="24"/>
          <w:szCs w:val="24"/>
        </w:rPr>
      </w:pPr>
      <w:r w:rsidRPr="00366681">
        <w:rPr>
          <w:rFonts w:eastAsiaTheme="minorHAnsi"/>
          <w:iCs w:val="0"/>
          <w:sz w:val="23"/>
          <w:szCs w:val="23"/>
        </w:rPr>
        <w:t xml:space="preserve">Šie </w:t>
      </w:r>
      <w:r w:rsidR="000856D3" w:rsidRPr="00366681">
        <w:rPr>
          <w:rFonts w:eastAsiaTheme="minorHAnsi"/>
          <w:iCs w:val="0"/>
          <w:sz w:val="23"/>
          <w:szCs w:val="23"/>
        </w:rPr>
        <w:t>I</w:t>
      </w:r>
      <w:r w:rsidRPr="00366681">
        <w:rPr>
          <w:rFonts w:eastAsiaTheme="minorHAnsi"/>
          <w:iCs w:val="0"/>
          <w:sz w:val="23"/>
          <w:szCs w:val="23"/>
        </w:rPr>
        <w:t>zsoles noteikumi ir saistoši Zemes vienības nomniekam visā Zemes vienības nomas laikā.</w:t>
      </w:r>
    </w:p>
    <w:p w14:paraId="0A6F1EF0" w14:textId="1B246F65" w:rsidR="00A4149D" w:rsidRPr="00366681" w:rsidRDefault="00A4149D" w:rsidP="00ED736E">
      <w:pPr>
        <w:spacing w:after="0" w:line="240" w:lineRule="auto"/>
        <w:jc w:val="both"/>
        <w:rPr>
          <w:rFonts w:ascii="Times New Roman" w:eastAsia="Calibri" w:hAnsi="Times New Roman" w:cs="Times New Roman"/>
          <w:sz w:val="24"/>
          <w:szCs w:val="24"/>
        </w:rPr>
      </w:pPr>
    </w:p>
    <w:p w14:paraId="5FD23741" w14:textId="77777777" w:rsidR="00716C67" w:rsidRPr="00366681" w:rsidRDefault="00716C67" w:rsidP="00ED736E">
      <w:pPr>
        <w:spacing w:after="0" w:line="240" w:lineRule="auto"/>
        <w:jc w:val="both"/>
        <w:rPr>
          <w:rFonts w:ascii="Times New Roman" w:eastAsia="Calibri" w:hAnsi="Times New Roman" w:cs="Times New Roman"/>
          <w:sz w:val="24"/>
          <w:szCs w:val="24"/>
        </w:rPr>
      </w:pPr>
    </w:p>
    <w:p w14:paraId="4CF2B1B6" w14:textId="15D11099" w:rsidR="00AD78CD" w:rsidRPr="00366681" w:rsidRDefault="00B46BC1" w:rsidP="00B12EF8">
      <w:pPr>
        <w:tabs>
          <w:tab w:val="left" w:pos="3686"/>
        </w:tabs>
        <w:spacing w:after="0" w:line="240" w:lineRule="auto"/>
        <w:jc w:val="both"/>
        <w:rPr>
          <w:rFonts w:ascii="Times New Roman" w:eastAsia="Calibri" w:hAnsi="Times New Roman" w:cs="Times New Roman"/>
          <w:sz w:val="24"/>
          <w:szCs w:val="24"/>
        </w:rPr>
      </w:pPr>
      <w:r w:rsidRPr="00366681">
        <w:rPr>
          <w:rFonts w:ascii="Times New Roman" w:eastAsia="Times New Roman" w:hAnsi="Times New Roman" w:cs="Times New Roman"/>
          <w:sz w:val="24"/>
          <w:szCs w:val="24"/>
          <w:lang w:eastAsia="lv-LV" w:bidi="lo-LA"/>
        </w:rPr>
        <w:t>Domes priekšsēdētājs</w:t>
      </w:r>
      <w:r w:rsidRPr="00366681">
        <w:rPr>
          <w:rFonts w:ascii="Times New Roman" w:eastAsia="Times New Roman" w:hAnsi="Times New Roman" w:cs="Times New Roman"/>
          <w:sz w:val="24"/>
          <w:szCs w:val="24"/>
          <w:lang w:eastAsia="lv-LV" w:bidi="lo-LA"/>
        </w:rPr>
        <w:tab/>
      </w:r>
      <w:r w:rsidRPr="00366681">
        <w:rPr>
          <w:rFonts w:ascii="Times New Roman" w:eastAsia="Times New Roman" w:hAnsi="Times New Roman" w:cs="Times New Roman"/>
          <w:sz w:val="24"/>
          <w:szCs w:val="24"/>
          <w:lang w:eastAsia="lv-LV" w:bidi="lo-LA"/>
        </w:rPr>
        <w:tab/>
        <w:t>(personiskais paraksts)</w:t>
      </w:r>
      <w:r w:rsidRPr="00366681">
        <w:rPr>
          <w:rFonts w:ascii="Times New Roman" w:eastAsia="Times New Roman" w:hAnsi="Times New Roman" w:cs="Times New Roman"/>
          <w:sz w:val="24"/>
          <w:szCs w:val="24"/>
          <w:lang w:eastAsia="lv-LV" w:bidi="lo-LA"/>
        </w:rPr>
        <w:tab/>
      </w:r>
      <w:proofErr w:type="spellStart"/>
      <w:r w:rsidRPr="00366681">
        <w:rPr>
          <w:rFonts w:ascii="Times New Roman" w:eastAsia="Times New Roman" w:hAnsi="Times New Roman" w:cs="Times New Roman"/>
          <w:sz w:val="24"/>
          <w:szCs w:val="24"/>
          <w:lang w:eastAsia="lv-LV" w:bidi="lo-LA"/>
        </w:rPr>
        <w:t>U.Mitrevics</w:t>
      </w:r>
      <w:proofErr w:type="spellEnd"/>
    </w:p>
    <w:p w14:paraId="39335020" w14:textId="77777777" w:rsidR="00C40FFB" w:rsidRPr="00366681" w:rsidRDefault="00C40FFB" w:rsidP="00ED736E">
      <w:pPr>
        <w:spacing w:after="0" w:line="240" w:lineRule="auto"/>
        <w:jc w:val="right"/>
        <w:rPr>
          <w:rFonts w:ascii="Times New Roman" w:eastAsia="Calibri" w:hAnsi="Times New Roman" w:cs="Times New Roman"/>
          <w:b/>
          <w:sz w:val="24"/>
          <w:szCs w:val="24"/>
        </w:rPr>
      </w:pPr>
    </w:p>
    <w:p w14:paraId="00959FE4" w14:textId="457F494F" w:rsidR="008315F6" w:rsidRPr="00366681" w:rsidRDefault="008315F6">
      <w:pPr>
        <w:rPr>
          <w:rFonts w:ascii="Times New Roman" w:eastAsia="Calibri" w:hAnsi="Times New Roman" w:cs="Times New Roman"/>
          <w:b/>
          <w:sz w:val="24"/>
          <w:szCs w:val="24"/>
        </w:rPr>
      </w:pPr>
      <w:r w:rsidRPr="00366681">
        <w:rPr>
          <w:rFonts w:ascii="Times New Roman" w:eastAsia="Calibri" w:hAnsi="Times New Roman" w:cs="Times New Roman"/>
          <w:b/>
          <w:sz w:val="24"/>
          <w:szCs w:val="24"/>
        </w:rPr>
        <w:br w:type="page"/>
      </w:r>
    </w:p>
    <w:p w14:paraId="1ACFD551" w14:textId="20218B08" w:rsidR="00841900" w:rsidRPr="00366681" w:rsidRDefault="007D6CEC" w:rsidP="00ED736E">
      <w:pPr>
        <w:spacing w:after="0" w:line="240" w:lineRule="auto"/>
        <w:jc w:val="right"/>
        <w:rPr>
          <w:rFonts w:ascii="Times New Roman" w:eastAsia="Calibri" w:hAnsi="Times New Roman" w:cs="Times New Roman"/>
          <w:b/>
          <w:sz w:val="24"/>
          <w:szCs w:val="24"/>
        </w:rPr>
      </w:pPr>
      <w:r w:rsidRPr="00366681">
        <w:rPr>
          <w:rFonts w:ascii="Times New Roman" w:eastAsia="Calibri" w:hAnsi="Times New Roman" w:cs="Times New Roman"/>
          <w:b/>
          <w:sz w:val="24"/>
          <w:szCs w:val="24"/>
        </w:rPr>
        <w:lastRenderedPageBreak/>
        <w:t>1</w:t>
      </w:r>
      <w:r w:rsidR="00841900" w:rsidRPr="00366681">
        <w:rPr>
          <w:rFonts w:ascii="Times New Roman" w:eastAsia="Calibri" w:hAnsi="Times New Roman" w:cs="Times New Roman"/>
          <w:b/>
          <w:sz w:val="24"/>
          <w:szCs w:val="24"/>
        </w:rPr>
        <w:t>.pielikums</w:t>
      </w:r>
    </w:p>
    <w:p w14:paraId="3B509F44" w14:textId="4220C9FF" w:rsidR="009D63A7" w:rsidRPr="00366681" w:rsidRDefault="00841900" w:rsidP="00ED736E">
      <w:pPr>
        <w:autoSpaceDE w:val="0"/>
        <w:autoSpaceDN w:val="0"/>
        <w:adjustRightInd w:val="0"/>
        <w:spacing w:after="0" w:line="240" w:lineRule="auto"/>
        <w:jc w:val="right"/>
        <w:rPr>
          <w:rFonts w:ascii="Times New Roman" w:eastAsia="Calibri" w:hAnsi="Times New Roman" w:cs="Times New Roman"/>
          <w:bCs/>
          <w:sz w:val="24"/>
          <w:szCs w:val="24"/>
        </w:rPr>
      </w:pPr>
      <w:r w:rsidRPr="00366681">
        <w:rPr>
          <w:rFonts w:ascii="Times New Roman" w:eastAsia="Calibri" w:hAnsi="Times New Roman" w:cs="Times New Roman"/>
          <w:bCs/>
          <w:sz w:val="24"/>
          <w:szCs w:val="24"/>
        </w:rPr>
        <w:t xml:space="preserve">Zemes </w:t>
      </w:r>
      <w:r w:rsidR="006314F2" w:rsidRPr="00366681">
        <w:rPr>
          <w:rFonts w:ascii="Times New Roman" w:eastAsia="Calibri" w:hAnsi="Times New Roman" w:cs="Times New Roman"/>
          <w:bCs/>
          <w:sz w:val="24"/>
          <w:szCs w:val="24"/>
        </w:rPr>
        <w:t>vienības</w:t>
      </w:r>
      <w:r w:rsidR="009D63A7" w:rsidRPr="00366681">
        <w:rPr>
          <w:rFonts w:ascii="Times New Roman" w:eastAsia="Calibri" w:hAnsi="Times New Roman" w:cs="Times New Roman"/>
          <w:bCs/>
          <w:sz w:val="24"/>
          <w:szCs w:val="24"/>
        </w:rPr>
        <w:t xml:space="preserve"> nekustamajā īpašumā</w:t>
      </w:r>
    </w:p>
    <w:p w14:paraId="186EDB5B" w14:textId="4ACC0DCD" w:rsidR="00596108" w:rsidRPr="00366681" w:rsidRDefault="00A363BD" w:rsidP="00ED736E">
      <w:pPr>
        <w:autoSpaceDE w:val="0"/>
        <w:autoSpaceDN w:val="0"/>
        <w:adjustRightInd w:val="0"/>
        <w:spacing w:after="0" w:line="240" w:lineRule="auto"/>
        <w:jc w:val="right"/>
        <w:rPr>
          <w:rFonts w:ascii="Times New Roman" w:eastAsia="Calibri" w:hAnsi="Times New Roman" w:cs="Times New Roman"/>
          <w:bCs/>
          <w:sz w:val="24"/>
          <w:szCs w:val="24"/>
        </w:rPr>
      </w:pPr>
      <w:r w:rsidRPr="00366681">
        <w:rPr>
          <w:rFonts w:ascii="Times New Roman" w:eastAsia="Calibri" w:hAnsi="Times New Roman" w:cs="Times New Roman"/>
          <w:bCs/>
          <w:sz w:val="24"/>
          <w:szCs w:val="24"/>
        </w:rPr>
        <w:t>“</w:t>
      </w:r>
      <w:proofErr w:type="spellStart"/>
      <w:r w:rsidR="00B12EF8" w:rsidRPr="00366681">
        <w:rPr>
          <w:rFonts w:ascii="Times New Roman" w:eastAsia="Calibri" w:hAnsi="Times New Roman" w:cs="Times New Roman"/>
          <w:bCs/>
          <w:sz w:val="24"/>
          <w:szCs w:val="24"/>
        </w:rPr>
        <w:t>Ošāres</w:t>
      </w:r>
      <w:proofErr w:type="spellEnd"/>
      <w:r w:rsidRPr="00366681">
        <w:rPr>
          <w:rFonts w:ascii="Times New Roman" w:eastAsia="Calibri" w:hAnsi="Times New Roman" w:cs="Times New Roman"/>
          <w:bCs/>
          <w:sz w:val="24"/>
          <w:szCs w:val="24"/>
        </w:rPr>
        <w:t>”</w:t>
      </w:r>
      <w:r w:rsidR="00716C67" w:rsidRPr="00366681">
        <w:rPr>
          <w:rFonts w:ascii="Times New Roman" w:eastAsia="Calibri" w:hAnsi="Times New Roman" w:cs="Times New Roman"/>
          <w:bCs/>
          <w:sz w:val="24"/>
          <w:szCs w:val="24"/>
        </w:rPr>
        <w:t>,</w:t>
      </w:r>
      <w:r w:rsidR="00841900" w:rsidRPr="00366681">
        <w:rPr>
          <w:rFonts w:ascii="Times New Roman" w:eastAsia="Calibri" w:hAnsi="Times New Roman" w:cs="Times New Roman"/>
          <w:bCs/>
          <w:sz w:val="24"/>
          <w:szCs w:val="24"/>
        </w:rPr>
        <w:t xml:space="preserve"> </w:t>
      </w:r>
      <w:r w:rsidR="00B12EF8" w:rsidRPr="00366681">
        <w:rPr>
          <w:rFonts w:ascii="Times New Roman" w:eastAsia="Calibri" w:hAnsi="Times New Roman" w:cs="Times New Roman"/>
          <w:bCs/>
          <w:sz w:val="24"/>
          <w:szCs w:val="24"/>
        </w:rPr>
        <w:t>Mores</w:t>
      </w:r>
      <w:r w:rsidR="00841900" w:rsidRPr="00366681">
        <w:rPr>
          <w:rFonts w:ascii="Times New Roman" w:eastAsia="Calibri" w:hAnsi="Times New Roman" w:cs="Times New Roman"/>
          <w:bCs/>
          <w:sz w:val="24"/>
          <w:szCs w:val="24"/>
        </w:rPr>
        <w:t xml:space="preserve"> </w:t>
      </w:r>
      <w:r w:rsidR="006C0D0F" w:rsidRPr="00366681">
        <w:rPr>
          <w:rFonts w:ascii="Times New Roman" w:eastAsia="Calibri" w:hAnsi="Times New Roman" w:cs="Times New Roman"/>
          <w:bCs/>
          <w:sz w:val="24"/>
          <w:szCs w:val="24"/>
        </w:rPr>
        <w:t>pagast</w:t>
      </w:r>
      <w:r w:rsidR="0012385E" w:rsidRPr="00366681">
        <w:rPr>
          <w:rFonts w:ascii="Times New Roman" w:eastAsia="Calibri" w:hAnsi="Times New Roman" w:cs="Times New Roman"/>
          <w:bCs/>
          <w:sz w:val="24"/>
          <w:szCs w:val="24"/>
        </w:rPr>
        <w:t>s</w:t>
      </w:r>
      <w:r w:rsidR="00596108" w:rsidRPr="00366681">
        <w:rPr>
          <w:rFonts w:ascii="Times New Roman" w:eastAsia="Calibri" w:hAnsi="Times New Roman" w:cs="Times New Roman"/>
          <w:bCs/>
          <w:sz w:val="24"/>
          <w:szCs w:val="24"/>
        </w:rPr>
        <w:t xml:space="preserve">, </w:t>
      </w:r>
      <w:r w:rsidR="006C0D0F" w:rsidRPr="00366681">
        <w:rPr>
          <w:rFonts w:ascii="Times New Roman" w:eastAsia="Calibri" w:hAnsi="Times New Roman" w:cs="Times New Roman"/>
          <w:bCs/>
          <w:sz w:val="24"/>
          <w:szCs w:val="24"/>
        </w:rPr>
        <w:t xml:space="preserve">Siguldas </w:t>
      </w:r>
      <w:r w:rsidR="00596108" w:rsidRPr="00366681">
        <w:rPr>
          <w:rFonts w:ascii="Times New Roman" w:eastAsia="Calibri" w:hAnsi="Times New Roman" w:cs="Times New Roman"/>
          <w:bCs/>
          <w:sz w:val="24"/>
          <w:szCs w:val="24"/>
        </w:rPr>
        <w:t>novad</w:t>
      </w:r>
      <w:r w:rsidR="0012385E" w:rsidRPr="00366681">
        <w:rPr>
          <w:rFonts w:ascii="Times New Roman" w:eastAsia="Calibri" w:hAnsi="Times New Roman" w:cs="Times New Roman"/>
          <w:bCs/>
          <w:sz w:val="24"/>
          <w:szCs w:val="24"/>
        </w:rPr>
        <w:t>s</w:t>
      </w:r>
    </w:p>
    <w:p w14:paraId="104C5DCA" w14:textId="735573BD" w:rsidR="00841900" w:rsidRPr="00366681" w:rsidRDefault="00716C67" w:rsidP="00ED736E">
      <w:pPr>
        <w:autoSpaceDE w:val="0"/>
        <w:autoSpaceDN w:val="0"/>
        <w:adjustRightInd w:val="0"/>
        <w:spacing w:after="0" w:line="240" w:lineRule="auto"/>
        <w:jc w:val="right"/>
        <w:rPr>
          <w:rFonts w:ascii="Times New Roman" w:eastAsia="Calibri" w:hAnsi="Times New Roman" w:cs="Times New Roman"/>
          <w:bCs/>
          <w:sz w:val="24"/>
          <w:szCs w:val="24"/>
        </w:rPr>
      </w:pPr>
      <w:r w:rsidRPr="00366681">
        <w:rPr>
          <w:rFonts w:ascii="Times New Roman" w:eastAsia="Calibri" w:hAnsi="Times New Roman" w:cs="Times New Roman"/>
          <w:bCs/>
          <w:sz w:val="24"/>
          <w:szCs w:val="24"/>
        </w:rPr>
        <w:t>nomas</w:t>
      </w:r>
      <w:r w:rsidR="00841900" w:rsidRPr="00366681">
        <w:rPr>
          <w:rFonts w:ascii="Times New Roman" w:eastAsia="Calibri" w:hAnsi="Times New Roman" w:cs="Times New Roman"/>
          <w:bCs/>
          <w:sz w:val="24"/>
          <w:szCs w:val="24"/>
        </w:rPr>
        <w:t xml:space="preserve"> tiesīb</w:t>
      </w:r>
      <w:r w:rsidRPr="00366681">
        <w:rPr>
          <w:rFonts w:ascii="Times New Roman" w:eastAsia="Calibri" w:hAnsi="Times New Roman" w:cs="Times New Roman"/>
          <w:bCs/>
          <w:sz w:val="24"/>
          <w:szCs w:val="24"/>
        </w:rPr>
        <w:t>u</w:t>
      </w:r>
      <w:r w:rsidR="00596108" w:rsidRPr="00366681">
        <w:rPr>
          <w:rFonts w:ascii="Times New Roman" w:eastAsia="Calibri" w:hAnsi="Times New Roman" w:cs="Times New Roman"/>
          <w:bCs/>
          <w:sz w:val="24"/>
          <w:szCs w:val="24"/>
        </w:rPr>
        <w:t xml:space="preserve"> </w:t>
      </w:r>
      <w:r w:rsidR="00841900" w:rsidRPr="00366681">
        <w:rPr>
          <w:rFonts w:ascii="Times New Roman" w:eastAsia="Calibri" w:hAnsi="Times New Roman" w:cs="Times New Roman"/>
          <w:bCs/>
          <w:sz w:val="24"/>
          <w:szCs w:val="24"/>
        </w:rPr>
        <w:t xml:space="preserve">pirmajiem </w:t>
      </w:r>
      <w:r w:rsidR="00E82CBD" w:rsidRPr="00366681">
        <w:rPr>
          <w:rFonts w:ascii="Times New Roman" w:eastAsia="Calibri" w:hAnsi="Times New Roman" w:cs="Times New Roman"/>
          <w:bCs/>
          <w:sz w:val="24"/>
          <w:szCs w:val="24"/>
        </w:rPr>
        <w:t>i</w:t>
      </w:r>
      <w:r w:rsidR="00841900" w:rsidRPr="00366681">
        <w:rPr>
          <w:rFonts w:ascii="Times New Roman" w:eastAsia="Calibri" w:hAnsi="Times New Roman" w:cs="Times New Roman"/>
          <w:bCs/>
          <w:sz w:val="24"/>
          <w:szCs w:val="24"/>
        </w:rPr>
        <w:t>zsoles noteikumiem</w:t>
      </w:r>
    </w:p>
    <w:p w14:paraId="6E1F774C" w14:textId="77777777" w:rsidR="00841900" w:rsidRPr="00366681" w:rsidRDefault="00841900" w:rsidP="00ED736E">
      <w:pPr>
        <w:autoSpaceDE w:val="0"/>
        <w:autoSpaceDN w:val="0"/>
        <w:adjustRightInd w:val="0"/>
        <w:spacing w:after="0" w:line="240" w:lineRule="auto"/>
        <w:jc w:val="right"/>
        <w:rPr>
          <w:rFonts w:ascii="Times New Roman" w:eastAsia="Calibri" w:hAnsi="Times New Roman" w:cs="Times New Roman"/>
          <w:bCs/>
          <w:sz w:val="24"/>
          <w:szCs w:val="24"/>
        </w:rPr>
      </w:pPr>
    </w:p>
    <w:p w14:paraId="0F8E8C39" w14:textId="26F40BBB" w:rsidR="0091587E" w:rsidRPr="00366681" w:rsidRDefault="0091587E" w:rsidP="00ED736E">
      <w:pPr>
        <w:spacing w:after="0" w:line="240" w:lineRule="auto"/>
        <w:ind w:right="-1"/>
        <w:jc w:val="center"/>
        <w:rPr>
          <w:rFonts w:ascii="Times New Roman" w:eastAsia="Calibri" w:hAnsi="Times New Roman" w:cs="Times New Roman"/>
          <w:sz w:val="20"/>
          <w:szCs w:val="20"/>
        </w:rPr>
      </w:pPr>
      <w:r w:rsidRPr="00366681">
        <w:rPr>
          <w:rFonts w:ascii="Times New Roman" w:eastAsia="Calibri" w:hAnsi="Times New Roman" w:cs="Times New Roman"/>
          <w:sz w:val="20"/>
          <w:szCs w:val="20"/>
        </w:rPr>
        <w:t>__________________________________________________________________________________________</w:t>
      </w:r>
    </w:p>
    <w:p w14:paraId="2AA0E0D9" w14:textId="3540BC8F" w:rsidR="00B46BC1" w:rsidRPr="00366681" w:rsidRDefault="00B46BC1" w:rsidP="00ED736E">
      <w:pPr>
        <w:spacing w:after="0" w:line="240" w:lineRule="auto"/>
        <w:ind w:right="-1"/>
        <w:jc w:val="center"/>
        <w:rPr>
          <w:rFonts w:ascii="Times New Roman" w:eastAsia="Calibri" w:hAnsi="Times New Roman" w:cs="Times New Roman"/>
          <w:sz w:val="20"/>
          <w:szCs w:val="20"/>
        </w:rPr>
      </w:pPr>
      <w:r w:rsidRPr="00366681">
        <w:rPr>
          <w:rFonts w:ascii="Times New Roman" w:eastAsia="Calibri" w:hAnsi="Times New Roman" w:cs="Times New Roman"/>
          <w:sz w:val="20"/>
          <w:szCs w:val="20"/>
        </w:rPr>
        <w:t>(</w:t>
      </w:r>
      <w:r w:rsidR="00DA652A" w:rsidRPr="00366681">
        <w:rPr>
          <w:rFonts w:ascii="Times New Roman" w:eastAsia="Calibri" w:hAnsi="Times New Roman" w:cs="Times New Roman"/>
          <w:sz w:val="20"/>
          <w:szCs w:val="20"/>
        </w:rPr>
        <w:t xml:space="preserve">juridiskām personām </w:t>
      </w:r>
      <w:r w:rsidRPr="00366681">
        <w:rPr>
          <w:rFonts w:ascii="Times New Roman" w:eastAsia="Calibri" w:hAnsi="Times New Roman" w:cs="Times New Roman"/>
          <w:sz w:val="20"/>
          <w:szCs w:val="20"/>
        </w:rPr>
        <w:t>dokuments sagatavojams uz veidlapas, norādot informāciju par dokumenta sa</w:t>
      </w:r>
      <w:r w:rsidR="00DA652A" w:rsidRPr="00366681">
        <w:rPr>
          <w:rFonts w:ascii="Times New Roman" w:eastAsia="Calibri" w:hAnsi="Times New Roman" w:cs="Times New Roman"/>
          <w:sz w:val="20"/>
          <w:szCs w:val="20"/>
        </w:rPr>
        <w:t>gatavotāju</w:t>
      </w:r>
      <w:r w:rsidRPr="00366681">
        <w:rPr>
          <w:rFonts w:ascii="Times New Roman" w:eastAsia="Calibri" w:hAnsi="Times New Roman" w:cs="Times New Roman"/>
          <w:sz w:val="20"/>
          <w:szCs w:val="20"/>
        </w:rPr>
        <w:t xml:space="preserve"> saskaņā ar Komerclikuma un lietvedības noteikumu prasībām, kā arī ievērojot lietvedības noteikumus dokumenta formai un saturam)</w:t>
      </w:r>
    </w:p>
    <w:p w14:paraId="78DE9DA0" w14:textId="46828837" w:rsidR="00B46BC1" w:rsidRPr="00366681" w:rsidRDefault="00B46BC1" w:rsidP="00ED736E">
      <w:pPr>
        <w:spacing w:after="0" w:line="240" w:lineRule="auto"/>
        <w:ind w:right="-1" w:firstLine="567"/>
        <w:jc w:val="center"/>
        <w:rPr>
          <w:rFonts w:ascii="Times New Roman" w:eastAsia="Calibri" w:hAnsi="Times New Roman" w:cs="Times New Roman"/>
          <w:sz w:val="24"/>
          <w:szCs w:val="24"/>
        </w:rPr>
      </w:pPr>
    </w:p>
    <w:p w14:paraId="18B08E35" w14:textId="565DCAC4" w:rsidR="00841900" w:rsidRPr="00366681" w:rsidRDefault="00841900" w:rsidP="00ED736E">
      <w:pPr>
        <w:spacing w:after="0" w:line="240" w:lineRule="auto"/>
        <w:ind w:right="-1" w:firstLine="567"/>
        <w:jc w:val="right"/>
        <w:rPr>
          <w:rFonts w:ascii="Times New Roman" w:eastAsia="Calibri" w:hAnsi="Times New Roman" w:cs="Times New Roman"/>
          <w:b/>
          <w:sz w:val="24"/>
          <w:szCs w:val="24"/>
        </w:rPr>
      </w:pPr>
      <w:r w:rsidRPr="00366681">
        <w:rPr>
          <w:rFonts w:ascii="Times New Roman" w:eastAsia="Calibri" w:hAnsi="Times New Roman" w:cs="Times New Roman"/>
          <w:b/>
          <w:sz w:val="24"/>
          <w:szCs w:val="24"/>
        </w:rPr>
        <w:t>Siguldas novada pašvaldības</w:t>
      </w:r>
    </w:p>
    <w:p w14:paraId="6738B737" w14:textId="33BEB8A6" w:rsidR="00841900" w:rsidRPr="00366681" w:rsidRDefault="00E82CBD" w:rsidP="00ED736E">
      <w:pPr>
        <w:spacing w:after="0" w:line="240" w:lineRule="auto"/>
        <w:ind w:right="-1" w:firstLine="567"/>
        <w:jc w:val="right"/>
        <w:rPr>
          <w:rFonts w:ascii="Times New Roman" w:eastAsia="Calibri" w:hAnsi="Times New Roman" w:cs="Times New Roman"/>
          <w:b/>
          <w:iCs/>
          <w:sz w:val="24"/>
          <w:szCs w:val="24"/>
        </w:rPr>
      </w:pPr>
      <w:r w:rsidRPr="00366681">
        <w:rPr>
          <w:rFonts w:ascii="Times New Roman" w:eastAsia="TimesNewRoman" w:hAnsi="Times New Roman" w:cs="Times New Roman"/>
          <w:b/>
          <w:iCs/>
          <w:sz w:val="24"/>
          <w:szCs w:val="24"/>
        </w:rPr>
        <w:t>ī</w:t>
      </w:r>
      <w:r w:rsidRPr="00366681">
        <w:rPr>
          <w:rFonts w:ascii="Times New Roman" w:eastAsia="Calibri" w:hAnsi="Times New Roman" w:cs="Times New Roman"/>
          <w:b/>
          <w:iCs/>
          <w:sz w:val="24"/>
          <w:szCs w:val="24"/>
        </w:rPr>
        <w:t>pašumu atsavināšanas un izsoles komisijai</w:t>
      </w:r>
    </w:p>
    <w:p w14:paraId="5D876075" w14:textId="77777777" w:rsidR="00E82CBD" w:rsidRPr="00366681" w:rsidRDefault="00E82CBD" w:rsidP="00ED736E">
      <w:pPr>
        <w:spacing w:after="0" w:line="240" w:lineRule="auto"/>
        <w:ind w:right="-1" w:firstLine="567"/>
        <w:jc w:val="right"/>
        <w:rPr>
          <w:rFonts w:ascii="Times New Roman" w:eastAsia="Calibri" w:hAnsi="Times New Roman" w:cs="Times New Roman"/>
          <w:sz w:val="24"/>
          <w:szCs w:val="24"/>
        </w:rPr>
      </w:pPr>
      <w:r w:rsidRPr="00366681">
        <w:rPr>
          <w:rFonts w:ascii="Times New Roman" w:eastAsia="Calibri" w:hAnsi="Times New Roman" w:cs="Times New Roman"/>
          <w:sz w:val="24"/>
          <w:szCs w:val="24"/>
        </w:rPr>
        <w:t>Pils ielā 16, Siguldā</w:t>
      </w:r>
    </w:p>
    <w:p w14:paraId="33445DC4" w14:textId="7F5996A8" w:rsidR="00841900" w:rsidRPr="00366681" w:rsidRDefault="00E82CBD" w:rsidP="00ED736E">
      <w:pPr>
        <w:spacing w:after="0" w:line="240" w:lineRule="auto"/>
        <w:ind w:right="-1" w:firstLine="567"/>
        <w:jc w:val="right"/>
        <w:rPr>
          <w:rFonts w:ascii="Times New Roman" w:eastAsia="Calibri" w:hAnsi="Times New Roman" w:cs="Times New Roman"/>
          <w:sz w:val="24"/>
          <w:szCs w:val="24"/>
        </w:rPr>
      </w:pPr>
      <w:r w:rsidRPr="00366681">
        <w:rPr>
          <w:rFonts w:ascii="Times New Roman" w:eastAsia="Calibri" w:hAnsi="Times New Roman" w:cs="Times New Roman"/>
          <w:sz w:val="24"/>
          <w:szCs w:val="24"/>
        </w:rPr>
        <w:t>Siguldas novadā, LV-2150</w:t>
      </w:r>
    </w:p>
    <w:p w14:paraId="0F51F731" w14:textId="77777777" w:rsidR="00B46BC1" w:rsidRPr="00366681" w:rsidRDefault="00B46BC1" w:rsidP="00ED736E">
      <w:pPr>
        <w:spacing w:after="0" w:line="240" w:lineRule="auto"/>
        <w:ind w:right="-1" w:firstLine="567"/>
        <w:jc w:val="center"/>
        <w:rPr>
          <w:rFonts w:ascii="Times New Roman" w:eastAsia="Calibri" w:hAnsi="Times New Roman" w:cs="Times New Roman"/>
          <w:sz w:val="24"/>
          <w:szCs w:val="24"/>
        </w:rPr>
      </w:pPr>
    </w:p>
    <w:p w14:paraId="5684D436" w14:textId="15A057DE" w:rsidR="00B46BC1" w:rsidRPr="00366681" w:rsidRDefault="00B46BC1" w:rsidP="00ED736E">
      <w:pPr>
        <w:spacing w:after="0" w:line="240" w:lineRule="auto"/>
        <w:ind w:right="-766" w:firstLine="567"/>
        <w:jc w:val="center"/>
        <w:rPr>
          <w:rFonts w:ascii="Times New Roman" w:eastAsia="Calibri" w:hAnsi="Times New Roman" w:cs="Times New Roman"/>
          <w:b/>
          <w:sz w:val="24"/>
          <w:szCs w:val="24"/>
        </w:rPr>
      </w:pPr>
      <w:r w:rsidRPr="00366681">
        <w:rPr>
          <w:rFonts w:ascii="Times New Roman" w:eastAsia="Calibri" w:hAnsi="Times New Roman" w:cs="Times New Roman"/>
          <w:b/>
          <w:sz w:val="24"/>
          <w:szCs w:val="24"/>
        </w:rPr>
        <w:t xml:space="preserve">PIETEIKUMS dalībai </w:t>
      </w:r>
      <w:r w:rsidR="00854D40" w:rsidRPr="00366681">
        <w:rPr>
          <w:rFonts w:ascii="Times New Roman" w:eastAsia="Calibri" w:hAnsi="Times New Roman" w:cs="Times New Roman"/>
          <w:b/>
          <w:sz w:val="24"/>
          <w:szCs w:val="24"/>
        </w:rPr>
        <w:t>i</w:t>
      </w:r>
      <w:r w:rsidR="00C2520F" w:rsidRPr="00366681">
        <w:rPr>
          <w:rFonts w:ascii="Times New Roman" w:eastAsia="Calibri" w:hAnsi="Times New Roman" w:cs="Times New Roman"/>
          <w:b/>
          <w:sz w:val="24"/>
          <w:szCs w:val="24"/>
        </w:rPr>
        <w:t>zsol</w:t>
      </w:r>
      <w:r w:rsidRPr="00366681">
        <w:rPr>
          <w:rFonts w:ascii="Times New Roman" w:eastAsia="Calibri" w:hAnsi="Times New Roman" w:cs="Times New Roman"/>
          <w:b/>
          <w:sz w:val="24"/>
          <w:szCs w:val="24"/>
        </w:rPr>
        <w:t>ē</w:t>
      </w:r>
    </w:p>
    <w:p w14:paraId="40CE0B69" w14:textId="77777777" w:rsidR="00B46BC1" w:rsidRPr="00366681" w:rsidRDefault="00B46BC1" w:rsidP="00ED736E">
      <w:pPr>
        <w:spacing w:after="0" w:line="240" w:lineRule="auto"/>
        <w:ind w:right="-766"/>
        <w:jc w:val="both"/>
        <w:rPr>
          <w:rFonts w:ascii="Times New Roman" w:eastAsia="Calibri" w:hAnsi="Times New Roman" w:cs="Times New Roman"/>
          <w:sz w:val="24"/>
          <w:szCs w:val="24"/>
        </w:rPr>
      </w:pPr>
    </w:p>
    <w:p w14:paraId="3B989549" w14:textId="0249CA23" w:rsidR="00B46BC1" w:rsidRPr="00366681" w:rsidRDefault="00444224" w:rsidP="00ED736E">
      <w:pPr>
        <w:spacing w:after="0" w:line="240" w:lineRule="auto"/>
        <w:ind w:right="-766"/>
        <w:jc w:val="both"/>
        <w:rPr>
          <w:rFonts w:ascii="Times New Roman" w:eastAsia="Calibri" w:hAnsi="Times New Roman" w:cs="Times New Roman"/>
          <w:i/>
          <w:sz w:val="24"/>
          <w:szCs w:val="24"/>
        </w:rPr>
      </w:pPr>
      <w:r w:rsidRPr="00366681">
        <w:rPr>
          <w:rFonts w:ascii="Times New Roman" w:eastAsia="Calibri" w:hAnsi="Times New Roman" w:cs="Times New Roman"/>
          <w:i/>
          <w:sz w:val="24"/>
          <w:szCs w:val="24"/>
        </w:rPr>
        <w:t>Dalībniek</w:t>
      </w:r>
      <w:r w:rsidR="00B46BC1" w:rsidRPr="00366681">
        <w:rPr>
          <w:rFonts w:ascii="Times New Roman" w:eastAsia="Calibri" w:hAnsi="Times New Roman" w:cs="Times New Roman"/>
          <w:i/>
          <w:sz w:val="24"/>
          <w:szCs w:val="24"/>
        </w:rPr>
        <w:t>s:</w:t>
      </w:r>
    </w:p>
    <w:p w14:paraId="67A3D8B3" w14:textId="08325924" w:rsidR="00B46BC1" w:rsidRPr="00366681" w:rsidRDefault="00C65E1E" w:rsidP="00ED736E">
      <w:pPr>
        <w:spacing w:after="0" w:line="240" w:lineRule="auto"/>
        <w:ind w:right="-766"/>
        <w:jc w:val="both"/>
        <w:rPr>
          <w:rFonts w:ascii="Times New Roman" w:eastAsia="Calibri" w:hAnsi="Times New Roman" w:cs="Times New Roman"/>
          <w:sz w:val="24"/>
          <w:szCs w:val="24"/>
        </w:rPr>
      </w:pPr>
      <w:r w:rsidRPr="00366681">
        <w:rPr>
          <w:rFonts w:ascii="Times New Roman" w:eastAsia="Calibri" w:hAnsi="Times New Roman" w:cs="Times New Roman"/>
          <w:sz w:val="24"/>
          <w:szCs w:val="24"/>
        </w:rPr>
        <w:t>vārds</w:t>
      </w:r>
      <w:r w:rsidR="00D70ABC" w:rsidRPr="00366681">
        <w:rPr>
          <w:rFonts w:ascii="Times New Roman" w:eastAsia="Calibri" w:hAnsi="Times New Roman" w:cs="Times New Roman"/>
          <w:sz w:val="24"/>
          <w:szCs w:val="24"/>
        </w:rPr>
        <w:t>, uzvārds</w:t>
      </w:r>
      <w:r w:rsidR="003C054C" w:rsidRPr="00366681">
        <w:rPr>
          <w:rFonts w:ascii="Times New Roman" w:eastAsia="Calibri" w:hAnsi="Times New Roman" w:cs="Times New Roman"/>
          <w:sz w:val="24"/>
          <w:szCs w:val="24"/>
        </w:rPr>
        <w:t xml:space="preserve"> /</w:t>
      </w:r>
      <w:r w:rsidR="00D70ABC" w:rsidRPr="00366681">
        <w:rPr>
          <w:rFonts w:ascii="Times New Roman" w:eastAsia="Calibri" w:hAnsi="Times New Roman" w:cs="Times New Roman"/>
          <w:sz w:val="24"/>
          <w:szCs w:val="24"/>
        </w:rPr>
        <w:t xml:space="preserve"> </w:t>
      </w:r>
      <w:r w:rsidR="00B46BC1" w:rsidRPr="00366681">
        <w:rPr>
          <w:rFonts w:ascii="Times New Roman" w:eastAsia="Calibri" w:hAnsi="Times New Roman" w:cs="Times New Roman"/>
          <w:sz w:val="24"/>
          <w:szCs w:val="24"/>
        </w:rPr>
        <w:t>nosaukums</w:t>
      </w:r>
      <w:r w:rsidR="00B46BC1" w:rsidRPr="00366681">
        <w:rPr>
          <w:rFonts w:ascii="Times New Roman" w:eastAsia="Calibri" w:hAnsi="Times New Roman" w:cs="Times New Roman"/>
          <w:sz w:val="24"/>
          <w:szCs w:val="24"/>
        </w:rPr>
        <w:tab/>
      </w:r>
      <w:r w:rsidR="00B46BC1" w:rsidRPr="00366681">
        <w:rPr>
          <w:rFonts w:ascii="Times New Roman" w:eastAsia="Calibri" w:hAnsi="Times New Roman" w:cs="Times New Roman"/>
          <w:sz w:val="24"/>
          <w:szCs w:val="24"/>
        </w:rPr>
        <w:tab/>
      </w:r>
      <w:r w:rsidR="00B46BC1" w:rsidRPr="00366681">
        <w:rPr>
          <w:rFonts w:ascii="Times New Roman" w:eastAsia="Calibri" w:hAnsi="Times New Roman" w:cs="Times New Roman"/>
          <w:sz w:val="24"/>
          <w:szCs w:val="24"/>
        </w:rPr>
        <w:tab/>
        <w:t>___________</w:t>
      </w:r>
      <w:r w:rsidR="00E13FB1" w:rsidRPr="00366681">
        <w:rPr>
          <w:rFonts w:ascii="Times New Roman" w:eastAsia="Calibri" w:hAnsi="Times New Roman" w:cs="Times New Roman"/>
          <w:sz w:val="24"/>
          <w:szCs w:val="24"/>
        </w:rPr>
        <w:t>__</w:t>
      </w:r>
      <w:r w:rsidR="00B46BC1" w:rsidRPr="00366681">
        <w:rPr>
          <w:rFonts w:ascii="Times New Roman" w:eastAsia="Calibri" w:hAnsi="Times New Roman" w:cs="Times New Roman"/>
          <w:sz w:val="24"/>
          <w:szCs w:val="24"/>
        </w:rPr>
        <w:t>_______________</w:t>
      </w:r>
      <w:r w:rsidR="00E13FB1" w:rsidRPr="00366681">
        <w:rPr>
          <w:rFonts w:ascii="Times New Roman" w:eastAsia="Calibri" w:hAnsi="Times New Roman" w:cs="Times New Roman"/>
          <w:sz w:val="24"/>
          <w:szCs w:val="24"/>
        </w:rPr>
        <w:t>_</w:t>
      </w:r>
      <w:r w:rsidR="00B46BC1" w:rsidRPr="00366681">
        <w:rPr>
          <w:rFonts w:ascii="Times New Roman" w:eastAsia="Calibri" w:hAnsi="Times New Roman" w:cs="Times New Roman"/>
          <w:sz w:val="24"/>
          <w:szCs w:val="24"/>
        </w:rPr>
        <w:t>_____________,</w:t>
      </w:r>
    </w:p>
    <w:p w14:paraId="13BD3A4D" w14:textId="77777777" w:rsidR="00B46BC1" w:rsidRPr="00366681" w:rsidRDefault="00B46BC1" w:rsidP="00ED736E">
      <w:pPr>
        <w:spacing w:after="0" w:line="240" w:lineRule="auto"/>
        <w:ind w:right="-766"/>
        <w:jc w:val="both"/>
        <w:rPr>
          <w:rFonts w:ascii="Times New Roman" w:eastAsia="Calibri" w:hAnsi="Times New Roman" w:cs="Times New Roman"/>
          <w:sz w:val="24"/>
          <w:szCs w:val="24"/>
        </w:rPr>
      </w:pPr>
    </w:p>
    <w:p w14:paraId="5D724555" w14:textId="191DD727" w:rsidR="00B46BC1" w:rsidRPr="00366681" w:rsidRDefault="00D70ABC" w:rsidP="00ED736E">
      <w:pPr>
        <w:spacing w:after="0" w:line="240" w:lineRule="auto"/>
        <w:ind w:right="-766"/>
        <w:jc w:val="both"/>
        <w:rPr>
          <w:rFonts w:ascii="Times New Roman" w:eastAsia="Calibri" w:hAnsi="Times New Roman" w:cs="Times New Roman"/>
          <w:sz w:val="24"/>
          <w:szCs w:val="24"/>
        </w:rPr>
      </w:pPr>
      <w:r w:rsidRPr="00366681">
        <w:rPr>
          <w:rFonts w:ascii="Times New Roman" w:eastAsia="Calibri" w:hAnsi="Times New Roman" w:cs="Times New Roman"/>
          <w:sz w:val="24"/>
          <w:szCs w:val="24"/>
        </w:rPr>
        <w:t>personas kods</w:t>
      </w:r>
      <w:r w:rsidR="003C054C" w:rsidRPr="00366681">
        <w:rPr>
          <w:rFonts w:ascii="Times New Roman" w:eastAsia="Calibri" w:hAnsi="Times New Roman" w:cs="Times New Roman"/>
          <w:sz w:val="24"/>
          <w:szCs w:val="24"/>
        </w:rPr>
        <w:t xml:space="preserve"> /</w:t>
      </w:r>
      <w:r w:rsidRPr="00366681">
        <w:rPr>
          <w:rFonts w:ascii="Times New Roman" w:eastAsia="Calibri" w:hAnsi="Times New Roman" w:cs="Times New Roman"/>
          <w:sz w:val="24"/>
          <w:szCs w:val="24"/>
        </w:rPr>
        <w:t xml:space="preserve"> </w:t>
      </w:r>
      <w:r w:rsidR="00B46BC1" w:rsidRPr="00366681">
        <w:rPr>
          <w:rFonts w:ascii="Times New Roman" w:eastAsia="Calibri" w:hAnsi="Times New Roman" w:cs="Times New Roman"/>
          <w:sz w:val="24"/>
          <w:szCs w:val="24"/>
        </w:rPr>
        <w:t xml:space="preserve">vienotais </w:t>
      </w:r>
      <w:proofErr w:type="spellStart"/>
      <w:r w:rsidR="00B46BC1" w:rsidRPr="00366681">
        <w:rPr>
          <w:rFonts w:ascii="Times New Roman" w:eastAsia="Calibri" w:hAnsi="Times New Roman" w:cs="Times New Roman"/>
          <w:sz w:val="24"/>
          <w:szCs w:val="24"/>
        </w:rPr>
        <w:t>reģ.Nr</w:t>
      </w:r>
      <w:proofErr w:type="spellEnd"/>
      <w:r w:rsidR="00B46BC1" w:rsidRPr="00366681">
        <w:rPr>
          <w:rFonts w:ascii="Times New Roman" w:eastAsia="Calibri" w:hAnsi="Times New Roman" w:cs="Times New Roman"/>
          <w:sz w:val="24"/>
          <w:szCs w:val="24"/>
        </w:rPr>
        <w:t>.</w:t>
      </w:r>
      <w:r w:rsidR="00B46BC1" w:rsidRPr="00366681">
        <w:rPr>
          <w:rFonts w:ascii="Times New Roman" w:eastAsia="Calibri" w:hAnsi="Times New Roman" w:cs="Times New Roman"/>
          <w:sz w:val="24"/>
          <w:szCs w:val="24"/>
        </w:rPr>
        <w:tab/>
      </w:r>
      <w:r w:rsidR="00B46BC1" w:rsidRPr="00366681">
        <w:rPr>
          <w:rFonts w:ascii="Times New Roman" w:eastAsia="Calibri" w:hAnsi="Times New Roman" w:cs="Times New Roman"/>
          <w:sz w:val="24"/>
          <w:szCs w:val="24"/>
        </w:rPr>
        <w:tab/>
        <w:t>___________</w:t>
      </w:r>
      <w:r w:rsidR="00E13FB1" w:rsidRPr="00366681">
        <w:rPr>
          <w:rFonts w:ascii="Times New Roman" w:eastAsia="Calibri" w:hAnsi="Times New Roman" w:cs="Times New Roman"/>
          <w:sz w:val="24"/>
          <w:szCs w:val="24"/>
        </w:rPr>
        <w:t>__</w:t>
      </w:r>
      <w:r w:rsidR="00B46BC1" w:rsidRPr="00366681">
        <w:rPr>
          <w:rFonts w:ascii="Times New Roman" w:eastAsia="Calibri" w:hAnsi="Times New Roman" w:cs="Times New Roman"/>
          <w:sz w:val="24"/>
          <w:szCs w:val="24"/>
        </w:rPr>
        <w:t>_______________</w:t>
      </w:r>
      <w:r w:rsidR="00E13FB1" w:rsidRPr="00366681">
        <w:rPr>
          <w:rFonts w:ascii="Times New Roman" w:eastAsia="Calibri" w:hAnsi="Times New Roman" w:cs="Times New Roman"/>
          <w:sz w:val="24"/>
          <w:szCs w:val="24"/>
        </w:rPr>
        <w:t>_</w:t>
      </w:r>
      <w:r w:rsidR="00B46BC1" w:rsidRPr="00366681">
        <w:rPr>
          <w:rFonts w:ascii="Times New Roman" w:eastAsia="Calibri" w:hAnsi="Times New Roman" w:cs="Times New Roman"/>
          <w:sz w:val="24"/>
          <w:szCs w:val="24"/>
        </w:rPr>
        <w:t>_____________,</w:t>
      </w:r>
    </w:p>
    <w:p w14:paraId="03DAB1EA" w14:textId="77777777" w:rsidR="00B46BC1" w:rsidRPr="00366681" w:rsidRDefault="00B46BC1" w:rsidP="00ED736E">
      <w:pPr>
        <w:spacing w:after="0" w:line="240" w:lineRule="auto"/>
        <w:ind w:right="-766"/>
        <w:jc w:val="both"/>
        <w:rPr>
          <w:rFonts w:ascii="Times New Roman" w:eastAsia="Calibri" w:hAnsi="Times New Roman" w:cs="Times New Roman"/>
          <w:sz w:val="24"/>
          <w:szCs w:val="24"/>
        </w:rPr>
      </w:pPr>
    </w:p>
    <w:p w14:paraId="77E7FDED" w14:textId="36F0B405" w:rsidR="00B46BC1" w:rsidRPr="00366681" w:rsidRDefault="00D70ABC" w:rsidP="00ED736E">
      <w:pPr>
        <w:spacing w:after="0" w:line="240" w:lineRule="auto"/>
        <w:ind w:right="-766"/>
        <w:jc w:val="both"/>
        <w:rPr>
          <w:rFonts w:ascii="Times New Roman" w:eastAsia="Calibri" w:hAnsi="Times New Roman" w:cs="Times New Roman"/>
          <w:sz w:val="24"/>
          <w:szCs w:val="24"/>
        </w:rPr>
      </w:pPr>
      <w:r w:rsidRPr="00366681">
        <w:rPr>
          <w:rFonts w:ascii="Times New Roman" w:eastAsia="Calibri" w:hAnsi="Times New Roman" w:cs="Times New Roman"/>
          <w:sz w:val="24"/>
          <w:szCs w:val="24"/>
        </w:rPr>
        <w:t>deklarētā</w:t>
      </w:r>
      <w:r w:rsidR="003C054C" w:rsidRPr="00366681">
        <w:rPr>
          <w:rFonts w:ascii="Times New Roman" w:eastAsia="Calibri" w:hAnsi="Times New Roman" w:cs="Times New Roman"/>
          <w:sz w:val="24"/>
          <w:szCs w:val="24"/>
        </w:rPr>
        <w:t xml:space="preserve"> </w:t>
      </w:r>
      <w:r w:rsidRPr="00366681">
        <w:rPr>
          <w:rFonts w:ascii="Times New Roman" w:eastAsia="Calibri" w:hAnsi="Times New Roman" w:cs="Times New Roman"/>
          <w:sz w:val="24"/>
          <w:szCs w:val="24"/>
        </w:rPr>
        <w:t>/</w:t>
      </w:r>
      <w:r w:rsidR="003C054C" w:rsidRPr="00366681">
        <w:rPr>
          <w:rFonts w:ascii="Times New Roman" w:eastAsia="Calibri" w:hAnsi="Times New Roman" w:cs="Times New Roman"/>
          <w:sz w:val="24"/>
          <w:szCs w:val="24"/>
        </w:rPr>
        <w:t xml:space="preserve"> </w:t>
      </w:r>
      <w:r w:rsidR="00B46BC1" w:rsidRPr="00366681">
        <w:rPr>
          <w:rFonts w:ascii="Times New Roman" w:eastAsia="Calibri" w:hAnsi="Times New Roman" w:cs="Times New Roman"/>
          <w:sz w:val="24"/>
          <w:szCs w:val="24"/>
        </w:rPr>
        <w:t>juridiskā adrese</w:t>
      </w:r>
      <w:r w:rsidR="00B46BC1" w:rsidRPr="00366681">
        <w:rPr>
          <w:rFonts w:ascii="Times New Roman" w:eastAsia="Calibri" w:hAnsi="Times New Roman" w:cs="Times New Roman"/>
          <w:sz w:val="24"/>
          <w:szCs w:val="24"/>
        </w:rPr>
        <w:tab/>
      </w:r>
      <w:r w:rsidR="00B46BC1" w:rsidRPr="00366681">
        <w:rPr>
          <w:rFonts w:ascii="Times New Roman" w:eastAsia="Calibri" w:hAnsi="Times New Roman" w:cs="Times New Roman"/>
          <w:sz w:val="24"/>
          <w:szCs w:val="24"/>
        </w:rPr>
        <w:tab/>
        <w:t>_____________</w:t>
      </w:r>
      <w:r w:rsidR="00E13FB1" w:rsidRPr="00366681">
        <w:rPr>
          <w:rFonts w:ascii="Times New Roman" w:eastAsia="Calibri" w:hAnsi="Times New Roman" w:cs="Times New Roman"/>
          <w:sz w:val="24"/>
          <w:szCs w:val="24"/>
        </w:rPr>
        <w:t>________</w:t>
      </w:r>
      <w:r w:rsidR="00B46BC1" w:rsidRPr="00366681">
        <w:rPr>
          <w:rFonts w:ascii="Times New Roman" w:eastAsia="Calibri" w:hAnsi="Times New Roman" w:cs="Times New Roman"/>
          <w:sz w:val="24"/>
          <w:szCs w:val="24"/>
        </w:rPr>
        <w:t>_____________</w:t>
      </w:r>
      <w:r w:rsidR="00E13FB1" w:rsidRPr="00366681">
        <w:rPr>
          <w:rFonts w:ascii="Times New Roman" w:eastAsia="Calibri" w:hAnsi="Times New Roman" w:cs="Times New Roman"/>
          <w:sz w:val="24"/>
          <w:szCs w:val="24"/>
        </w:rPr>
        <w:t>_</w:t>
      </w:r>
      <w:r w:rsidR="00B46BC1" w:rsidRPr="00366681">
        <w:rPr>
          <w:rFonts w:ascii="Times New Roman" w:eastAsia="Calibri" w:hAnsi="Times New Roman" w:cs="Times New Roman"/>
          <w:sz w:val="24"/>
          <w:szCs w:val="24"/>
        </w:rPr>
        <w:t>_____________,</w:t>
      </w:r>
    </w:p>
    <w:p w14:paraId="1A05557A" w14:textId="77777777" w:rsidR="00B46BC1" w:rsidRPr="00366681" w:rsidRDefault="00B46BC1" w:rsidP="00ED736E">
      <w:pPr>
        <w:spacing w:after="0" w:line="240" w:lineRule="auto"/>
        <w:ind w:right="-766"/>
        <w:jc w:val="both"/>
        <w:rPr>
          <w:rFonts w:ascii="Times New Roman" w:eastAsia="Calibri" w:hAnsi="Times New Roman" w:cs="Times New Roman"/>
          <w:sz w:val="24"/>
          <w:szCs w:val="24"/>
        </w:rPr>
      </w:pPr>
    </w:p>
    <w:p w14:paraId="6CE5B135" w14:textId="0101D208" w:rsidR="008315F6" w:rsidRPr="00366681" w:rsidRDefault="008315F6" w:rsidP="00ED736E">
      <w:pPr>
        <w:spacing w:after="0" w:line="240" w:lineRule="auto"/>
        <w:ind w:right="-766"/>
        <w:jc w:val="both"/>
        <w:rPr>
          <w:rFonts w:ascii="Times New Roman" w:eastAsia="Calibri" w:hAnsi="Times New Roman" w:cs="Times New Roman"/>
          <w:sz w:val="24"/>
          <w:szCs w:val="24"/>
        </w:rPr>
      </w:pPr>
      <w:r w:rsidRPr="00366681">
        <w:rPr>
          <w:rFonts w:ascii="Times New Roman" w:eastAsia="Calibri" w:hAnsi="Times New Roman" w:cs="Times New Roman"/>
          <w:sz w:val="24"/>
          <w:szCs w:val="24"/>
        </w:rPr>
        <w:t>oficiālā elektroniskā adrese (ja ir aktivizēts tās konts) vai</w:t>
      </w:r>
    </w:p>
    <w:p w14:paraId="59ACDDD8" w14:textId="73953160" w:rsidR="00B46BC1" w:rsidRPr="00366681" w:rsidRDefault="008315F6" w:rsidP="00ED736E">
      <w:pPr>
        <w:spacing w:after="0" w:line="240" w:lineRule="auto"/>
        <w:ind w:right="-766"/>
        <w:jc w:val="both"/>
        <w:rPr>
          <w:rFonts w:ascii="Times New Roman" w:eastAsia="Calibri" w:hAnsi="Times New Roman" w:cs="Times New Roman"/>
          <w:sz w:val="24"/>
          <w:szCs w:val="24"/>
        </w:rPr>
      </w:pPr>
      <w:r w:rsidRPr="00366681">
        <w:rPr>
          <w:rFonts w:ascii="Times New Roman" w:eastAsia="Calibri" w:hAnsi="Times New Roman" w:cs="Times New Roman"/>
          <w:sz w:val="24"/>
          <w:szCs w:val="24"/>
        </w:rPr>
        <w:t>elektroniskā pasta adrese (ja ir) _______</w:t>
      </w:r>
      <w:r w:rsidR="00B46BC1" w:rsidRPr="00366681">
        <w:rPr>
          <w:rFonts w:ascii="Times New Roman" w:eastAsia="Calibri" w:hAnsi="Times New Roman" w:cs="Times New Roman"/>
          <w:sz w:val="24"/>
          <w:szCs w:val="24"/>
        </w:rPr>
        <w:t>___</w:t>
      </w:r>
      <w:r w:rsidR="00E13FB1" w:rsidRPr="00366681">
        <w:rPr>
          <w:rFonts w:ascii="Times New Roman" w:eastAsia="Calibri" w:hAnsi="Times New Roman" w:cs="Times New Roman"/>
          <w:sz w:val="24"/>
          <w:szCs w:val="24"/>
        </w:rPr>
        <w:t>______________</w:t>
      </w:r>
      <w:r w:rsidR="00B46BC1" w:rsidRPr="00366681">
        <w:rPr>
          <w:rFonts w:ascii="Times New Roman" w:eastAsia="Calibri" w:hAnsi="Times New Roman" w:cs="Times New Roman"/>
          <w:sz w:val="24"/>
          <w:szCs w:val="24"/>
        </w:rPr>
        <w:t>______________</w:t>
      </w:r>
      <w:r w:rsidR="00E13FB1" w:rsidRPr="00366681">
        <w:rPr>
          <w:rFonts w:ascii="Times New Roman" w:eastAsia="Calibri" w:hAnsi="Times New Roman" w:cs="Times New Roman"/>
          <w:sz w:val="24"/>
          <w:szCs w:val="24"/>
        </w:rPr>
        <w:t>_</w:t>
      </w:r>
      <w:r w:rsidR="00B46BC1" w:rsidRPr="00366681">
        <w:rPr>
          <w:rFonts w:ascii="Times New Roman" w:eastAsia="Calibri" w:hAnsi="Times New Roman" w:cs="Times New Roman"/>
          <w:sz w:val="24"/>
          <w:szCs w:val="24"/>
        </w:rPr>
        <w:t>______________,</w:t>
      </w:r>
    </w:p>
    <w:p w14:paraId="57C78DF8" w14:textId="77777777" w:rsidR="00B46BC1" w:rsidRPr="00366681" w:rsidRDefault="00B46BC1" w:rsidP="00ED736E">
      <w:pPr>
        <w:spacing w:after="0" w:line="240" w:lineRule="auto"/>
        <w:ind w:right="-766"/>
        <w:jc w:val="both"/>
        <w:rPr>
          <w:rFonts w:ascii="Times New Roman" w:eastAsia="Calibri" w:hAnsi="Times New Roman" w:cs="Times New Roman"/>
          <w:sz w:val="24"/>
          <w:szCs w:val="24"/>
        </w:rPr>
      </w:pPr>
    </w:p>
    <w:p w14:paraId="1D9E4F84" w14:textId="7627DAA8" w:rsidR="00B46BC1" w:rsidRPr="00366681" w:rsidRDefault="00B46BC1" w:rsidP="00E13FB1">
      <w:pPr>
        <w:tabs>
          <w:tab w:val="left" w:pos="2835"/>
        </w:tabs>
        <w:spacing w:after="0" w:line="240" w:lineRule="auto"/>
        <w:ind w:right="-2"/>
        <w:jc w:val="both"/>
        <w:rPr>
          <w:rFonts w:ascii="Times New Roman" w:eastAsia="Calibri" w:hAnsi="Times New Roman" w:cs="Times New Roman"/>
          <w:sz w:val="24"/>
          <w:szCs w:val="24"/>
        </w:rPr>
      </w:pPr>
      <w:r w:rsidRPr="00366681">
        <w:rPr>
          <w:rFonts w:ascii="Times New Roman" w:eastAsia="Calibri" w:hAnsi="Times New Roman" w:cs="Times New Roman"/>
          <w:sz w:val="24"/>
          <w:szCs w:val="24"/>
        </w:rPr>
        <w:t>kontakttālruņa Nr.</w:t>
      </w:r>
      <w:r w:rsidR="004F2C38" w:rsidRPr="00366681">
        <w:rPr>
          <w:rFonts w:ascii="Times New Roman" w:eastAsia="Calibri" w:hAnsi="Times New Roman" w:cs="Times New Roman"/>
          <w:sz w:val="24"/>
          <w:szCs w:val="24"/>
        </w:rPr>
        <w:tab/>
      </w:r>
      <w:r w:rsidR="00E13FB1" w:rsidRPr="00366681">
        <w:rPr>
          <w:rFonts w:ascii="Times New Roman" w:eastAsia="Calibri" w:hAnsi="Times New Roman" w:cs="Times New Roman"/>
          <w:sz w:val="24"/>
          <w:szCs w:val="24"/>
        </w:rPr>
        <w:t>__</w:t>
      </w:r>
      <w:r w:rsidRPr="00366681">
        <w:rPr>
          <w:rFonts w:ascii="Times New Roman" w:eastAsia="Calibri" w:hAnsi="Times New Roman" w:cs="Times New Roman"/>
          <w:sz w:val="24"/>
          <w:szCs w:val="24"/>
        </w:rPr>
        <w:t>_____________________________,</w:t>
      </w:r>
    </w:p>
    <w:p w14:paraId="5D5D4E6C" w14:textId="77777777" w:rsidR="00B46BC1" w:rsidRPr="00366681" w:rsidRDefault="00B46BC1" w:rsidP="00ED736E">
      <w:pPr>
        <w:spacing w:after="0" w:line="240" w:lineRule="auto"/>
        <w:ind w:right="-766"/>
        <w:jc w:val="both"/>
        <w:rPr>
          <w:rFonts w:ascii="Times New Roman" w:eastAsia="Calibri" w:hAnsi="Times New Roman" w:cs="Times New Roman"/>
          <w:sz w:val="24"/>
          <w:szCs w:val="24"/>
        </w:rPr>
      </w:pPr>
    </w:p>
    <w:p w14:paraId="6238DA54" w14:textId="746CACE9" w:rsidR="00B46BC1" w:rsidRPr="00366681" w:rsidRDefault="00E13FB1" w:rsidP="00ED736E">
      <w:pPr>
        <w:spacing w:after="0" w:line="240" w:lineRule="auto"/>
        <w:ind w:right="-766"/>
        <w:jc w:val="both"/>
        <w:rPr>
          <w:rFonts w:ascii="Times New Roman" w:eastAsia="Calibri" w:hAnsi="Times New Roman" w:cs="Times New Roman"/>
          <w:sz w:val="24"/>
          <w:szCs w:val="24"/>
        </w:rPr>
      </w:pPr>
      <w:r w:rsidRPr="00366681">
        <w:rPr>
          <w:rFonts w:ascii="Times New Roman" w:eastAsia="Calibri" w:hAnsi="Times New Roman" w:cs="Times New Roman"/>
          <w:sz w:val="24"/>
          <w:szCs w:val="24"/>
        </w:rPr>
        <w:t xml:space="preserve">bankas rekvizīti </w:t>
      </w:r>
      <w:r w:rsidR="00B46BC1" w:rsidRPr="00366681">
        <w:rPr>
          <w:rFonts w:ascii="Times New Roman" w:eastAsia="Calibri" w:hAnsi="Times New Roman" w:cs="Times New Roman"/>
          <w:sz w:val="24"/>
          <w:szCs w:val="24"/>
        </w:rPr>
        <w:t>__</w:t>
      </w:r>
      <w:r w:rsidRPr="00366681">
        <w:rPr>
          <w:rFonts w:ascii="Times New Roman" w:eastAsia="Calibri" w:hAnsi="Times New Roman" w:cs="Times New Roman"/>
          <w:sz w:val="24"/>
          <w:szCs w:val="24"/>
        </w:rPr>
        <w:t>_</w:t>
      </w:r>
      <w:r w:rsidR="00B46BC1" w:rsidRPr="00366681">
        <w:rPr>
          <w:rFonts w:ascii="Times New Roman" w:eastAsia="Calibri" w:hAnsi="Times New Roman" w:cs="Times New Roman"/>
          <w:sz w:val="24"/>
          <w:szCs w:val="24"/>
        </w:rPr>
        <w:t>____________</w:t>
      </w:r>
      <w:r w:rsidR="00E973FA" w:rsidRPr="00366681">
        <w:rPr>
          <w:rFonts w:ascii="Times New Roman" w:eastAsia="Calibri" w:hAnsi="Times New Roman" w:cs="Times New Roman"/>
          <w:sz w:val="24"/>
          <w:szCs w:val="24"/>
        </w:rPr>
        <w:t>_</w:t>
      </w:r>
      <w:r w:rsidRPr="00366681">
        <w:rPr>
          <w:rFonts w:ascii="Times New Roman" w:eastAsia="Calibri" w:hAnsi="Times New Roman" w:cs="Times New Roman"/>
          <w:sz w:val="24"/>
          <w:szCs w:val="24"/>
        </w:rPr>
        <w:t>___________</w:t>
      </w:r>
      <w:r w:rsidR="00E973FA" w:rsidRPr="00366681">
        <w:rPr>
          <w:rFonts w:ascii="Times New Roman" w:eastAsia="Calibri" w:hAnsi="Times New Roman" w:cs="Times New Roman"/>
          <w:sz w:val="24"/>
          <w:szCs w:val="24"/>
        </w:rPr>
        <w:t>___________</w:t>
      </w:r>
      <w:r w:rsidR="00B46BC1" w:rsidRPr="00366681">
        <w:rPr>
          <w:rFonts w:ascii="Times New Roman" w:eastAsia="Calibri" w:hAnsi="Times New Roman" w:cs="Times New Roman"/>
          <w:sz w:val="24"/>
          <w:szCs w:val="24"/>
        </w:rPr>
        <w:t>______________________</w:t>
      </w:r>
      <w:r w:rsidRPr="00366681">
        <w:rPr>
          <w:rFonts w:ascii="Times New Roman" w:eastAsia="Calibri" w:hAnsi="Times New Roman" w:cs="Times New Roman"/>
          <w:sz w:val="24"/>
          <w:szCs w:val="24"/>
        </w:rPr>
        <w:t>_</w:t>
      </w:r>
      <w:r w:rsidR="00B46BC1" w:rsidRPr="00366681">
        <w:rPr>
          <w:rFonts w:ascii="Times New Roman" w:eastAsia="Calibri" w:hAnsi="Times New Roman" w:cs="Times New Roman"/>
          <w:sz w:val="24"/>
          <w:szCs w:val="24"/>
        </w:rPr>
        <w:t>___,</w:t>
      </w:r>
    </w:p>
    <w:p w14:paraId="3A1CB310" w14:textId="665D67C3" w:rsidR="00B46BC1" w:rsidRPr="00366681" w:rsidRDefault="00B46BC1" w:rsidP="00ED736E">
      <w:pPr>
        <w:spacing w:after="0" w:line="240" w:lineRule="auto"/>
        <w:ind w:right="-766"/>
        <w:jc w:val="both"/>
        <w:rPr>
          <w:rFonts w:ascii="Times New Roman" w:eastAsia="Calibri" w:hAnsi="Times New Roman" w:cs="Times New Roman"/>
          <w:sz w:val="24"/>
          <w:szCs w:val="24"/>
        </w:rPr>
      </w:pPr>
    </w:p>
    <w:p w14:paraId="7A0E51E3" w14:textId="77777777" w:rsidR="00B46BC1" w:rsidRPr="00366681" w:rsidRDefault="00B46BC1" w:rsidP="00ED736E">
      <w:pPr>
        <w:spacing w:after="0" w:line="240" w:lineRule="auto"/>
        <w:ind w:right="-766"/>
        <w:jc w:val="both"/>
        <w:rPr>
          <w:rFonts w:ascii="Times New Roman" w:eastAsia="Calibri" w:hAnsi="Times New Roman" w:cs="Times New Roman"/>
          <w:sz w:val="24"/>
          <w:szCs w:val="24"/>
        </w:rPr>
      </w:pPr>
      <w:r w:rsidRPr="00366681">
        <w:rPr>
          <w:rFonts w:ascii="Times New Roman" w:eastAsia="Calibri" w:hAnsi="Times New Roman" w:cs="Times New Roman"/>
          <w:sz w:val="24"/>
          <w:szCs w:val="24"/>
        </w:rPr>
        <w:t>persona, kura ir tiesīga pārstāvēt</w:t>
      </w:r>
    </w:p>
    <w:p w14:paraId="61E6BE86" w14:textId="77777777" w:rsidR="00596108" w:rsidRPr="00366681" w:rsidRDefault="00444224" w:rsidP="00ED736E">
      <w:pPr>
        <w:spacing w:after="0" w:line="240" w:lineRule="auto"/>
        <w:ind w:right="-766"/>
        <w:jc w:val="both"/>
        <w:rPr>
          <w:rFonts w:ascii="Times New Roman" w:eastAsia="Calibri" w:hAnsi="Times New Roman" w:cs="Times New Roman"/>
          <w:sz w:val="24"/>
          <w:szCs w:val="24"/>
        </w:rPr>
      </w:pPr>
      <w:r w:rsidRPr="00366681">
        <w:rPr>
          <w:rFonts w:ascii="Times New Roman" w:eastAsia="Calibri" w:hAnsi="Times New Roman" w:cs="Times New Roman"/>
          <w:sz w:val="24"/>
          <w:szCs w:val="24"/>
        </w:rPr>
        <w:t>Dalībniek</w:t>
      </w:r>
      <w:r w:rsidR="00B46BC1" w:rsidRPr="00366681">
        <w:rPr>
          <w:rFonts w:ascii="Times New Roman" w:eastAsia="Calibri" w:hAnsi="Times New Roman" w:cs="Times New Roman"/>
          <w:sz w:val="24"/>
          <w:szCs w:val="24"/>
        </w:rPr>
        <w:t>u vai pilnvarotā persona</w:t>
      </w:r>
      <w:r w:rsidR="00596108" w:rsidRPr="00366681">
        <w:rPr>
          <w:rFonts w:ascii="Times New Roman" w:eastAsia="Calibri" w:hAnsi="Times New Roman" w:cs="Times New Roman"/>
          <w:sz w:val="24"/>
          <w:szCs w:val="24"/>
        </w:rPr>
        <w:t xml:space="preserve"> </w:t>
      </w:r>
    </w:p>
    <w:p w14:paraId="126872F2" w14:textId="1AC71928" w:rsidR="00B46BC1" w:rsidRPr="00366681" w:rsidRDefault="00596108" w:rsidP="00ED736E">
      <w:pPr>
        <w:spacing w:after="0" w:line="240" w:lineRule="auto"/>
        <w:ind w:right="-766"/>
        <w:jc w:val="both"/>
        <w:rPr>
          <w:rFonts w:ascii="Times New Roman" w:eastAsia="Calibri" w:hAnsi="Times New Roman" w:cs="Times New Roman"/>
          <w:sz w:val="24"/>
          <w:szCs w:val="24"/>
        </w:rPr>
      </w:pPr>
      <w:r w:rsidRPr="00366681">
        <w:rPr>
          <w:rFonts w:ascii="Times New Roman" w:eastAsia="Calibri" w:hAnsi="Times New Roman" w:cs="Times New Roman"/>
          <w:sz w:val="24"/>
          <w:szCs w:val="24"/>
        </w:rPr>
        <w:t>(norādot personu identificējošos datus) ___</w:t>
      </w:r>
      <w:r w:rsidR="00E13FB1" w:rsidRPr="00366681">
        <w:rPr>
          <w:rFonts w:ascii="Times New Roman" w:eastAsia="Calibri" w:hAnsi="Times New Roman" w:cs="Times New Roman"/>
          <w:sz w:val="24"/>
          <w:szCs w:val="24"/>
        </w:rPr>
        <w:t>___</w:t>
      </w:r>
      <w:r w:rsidRPr="00366681">
        <w:rPr>
          <w:rFonts w:ascii="Times New Roman" w:eastAsia="Calibri" w:hAnsi="Times New Roman" w:cs="Times New Roman"/>
          <w:sz w:val="24"/>
          <w:szCs w:val="24"/>
        </w:rPr>
        <w:t>_______</w:t>
      </w:r>
      <w:r w:rsidR="00E973FA" w:rsidRPr="00366681">
        <w:rPr>
          <w:rFonts w:ascii="Times New Roman" w:eastAsia="Calibri" w:hAnsi="Times New Roman" w:cs="Times New Roman"/>
          <w:sz w:val="24"/>
          <w:szCs w:val="24"/>
        </w:rPr>
        <w:t>_______________________________</w:t>
      </w:r>
      <w:r w:rsidR="00B46BC1" w:rsidRPr="00366681">
        <w:rPr>
          <w:rFonts w:ascii="Times New Roman" w:eastAsia="Calibri" w:hAnsi="Times New Roman" w:cs="Times New Roman"/>
          <w:sz w:val="24"/>
          <w:szCs w:val="24"/>
        </w:rPr>
        <w:t>__.</w:t>
      </w:r>
    </w:p>
    <w:p w14:paraId="4C0E5C98" w14:textId="77777777" w:rsidR="00B46BC1" w:rsidRPr="00366681" w:rsidRDefault="00B46BC1" w:rsidP="00ED736E">
      <w:pPr>
        <w:spacing w:after="0" w:line="240" w:lineRule="auto"/>
        <w:ind w:right="71"/>
        <w:jc w:val="both"/>
        <w:rPr>
          <w:rFonts w:ascii="Times New Roman" w:eastAsia="Calibri" w:hAnsi="Times New Roman" w:cs="Times New Roman"/>
          <w:sz w:val="24"/>
          <w:szCs w:val="24"/>
        </w:rPr>
      </w:pPr>
    </w:p>
    <w:p w14:paraId="4BB31917" w14:textId="73C2D917" w:rsidR="00542B81" w:rsidRPr="00366681" w:rsidRDefault="00542B81" w:rsidP="00542B81">
      <w:pPr>
        <w:autoSpaceDE w:val="0"/>
        <w:autoSpaceDN w:val="0"/>
        <w:adjustRightInd w:val="0"/>
        <w:spacing w:after="0" w:line="240" w:lineRule="auto"/>
        <w:jc w:val="both"/>
        <w:rPr>
          <w:rFonts w:ascii="Times New Roman" w:hAnsi="Times New Roman" w:cs="Times New Roman"/>
          <w:sz w:val="24"/>
          <w:szCs w:val="24"/>
        </w:rPr>
      </w:pPr>
      <w:r w:rsidRPr="00366681">
        <w:rPr>
          <w:rFonts w:ascii="Times New Roman" w:eastAsia="Times New Roman" w:hAnsi="Times New Roman" w:cs="Times New Roman"/>
          <w:iCs/>
          <w:sz w:val="24"/>
          <w:szCs w:val="24"/>
        </w:rPr>
        <w:t xml:space="preserve">Izsoles objekts ir nomas tiesības uz </w:t>
      </w:r>
      <w:r w:rsidRPr="00366681">
        <w:rPr>
          <w:rFonts w:ascii="Times New Roman" w:hAnsi="Times New Roman" w:cs="Times New Roman"/>
          <w:sz w:val="24"/>
          <w:szCs w:val="24"/>
        </w:rPr>
        <w:t>zemes vienību “</w:t>
      </w:r>
      <w:proofErr w:type="spellStart"/>
      <w:r w:rsidRPr="00366681">
        <w:rPr>
          <w:rFonts w:ascii="Times New Roman" w:hAnsi="Times New Roman" w:cs="Times New Roman"/>
          <w:sz w:val="24"/>
          <w:szCs w:val="24"/>
        </w:rPr>
        <w:t>Ošāres</w:t>
      </w:r>
      <w:proofErr w:type="spellEnd"/>
      <w:r w:rsidRPr="00366681">
        <w:rPr>
          <w:rFonts w:ascii="Times New Roman" w:hAnsi="Times New Roman" w:cs="Times New Roman"/>
          <w:sz w:val="24"/>
          <w:szCs w:val="24"/>
        </w:rPr>
        <w:t xml:space="preserve">” 13,80 </w:t>
      </w:r>
      <w:r w:rsidRPr="00366681">
        <w:rPr>
          <w:rFonts w:ascii="Times New Roman" w:eastAsia="Times New Roman" w:hAnsi="Times New Roman" w:cs="Times New Roman"/>
          <w:iCs/>
          <w:sz w:val="24"/>
          <w:szCs w:val="24"/>
        </w:rPr>
        <w:t xml:space="preserve">ha </w:t>
      </w:r>
      <w:r w:rsidRPr="00366681">
        <w:rPr>
          <w:rFonts w:ascii="Times New Roman" w:hAnsi="Times New Roman" w:cs="Times New Roman"/>
          <w:sz w:val="24"/>
          <w:szCs w:val="24"/>
        </w:rPr>
        <w:t xml:space="preserve">platībā, kadastra apzīmējums </w:t>
      </w:r>
      <w:r w:rsidRPr="00366681">
        <w:rPr>
          <w:rFonts w:ascii="Times New Roman" w:eastAsia="Calibri" w:hAnsi="Times New Roman" w:cs="Times New Roman"/>
          <w:sz w:val="24"/>
          <w:szCs w:val="24"/>
        </w:rPr>
        <w:t>4266 004 0111</w:t>
      </w:r>
      <w:r w:rsidRPr="00366681">
        <w:rPr>
          <w:rFonts w:ascii="Times New Roman" w:hAnsi="Times New Roman" w:cs="Times New Roman"/>
          <w:sz w:val="24"/>
          <w:szCs w:val="24"/>
        </w:rPr>
        <w:t xml:space="preserve">, kas atrodas </w:t>
      </w:r>
      <w:r w:rsidRPr="00366681">
        <w:rPr>
          <w:rFonts w:ascii="Times New Roman" w:eastAsia="Times New Roman" w:hAnsi="Times New Roman" w:cs="Times New Roman"/>
          <w:iCs/>
          <w:sz w:val="24"/>
          <w:szCs w:val="24"/>
        </w:rPr>
        <w:t>Mores pagastā</w:t>
      </w:r>
      <w:r w:rsidRPr="00366681">
        <w:rPr>
          <w:rFonts w:ascii="Times New Roman" w:hAnsi="Times New Roman" w:cs="Times New Roman"/>
          <w:sz w:val="24"/>
          <w:szCs w:val="24"/>
        </w:rPr>
        <w:t>,</w:t>
      </w:r>
      <w:r w:rsidRPr="00366681">
        <w:rPr>
          <w:rFonts w:ascii="Times New Roman" w:hAnsi="Times New Roman" w:cs="Times New Roman"/>
          <w:b/>
          <w:sz w:val="24"/>
          <w:szCs w:val="24"/>
        </w:rPr>
        <w:t xml:space="preserve"> </w:t>
      </w:r>
      <w:r w:rsidRPr="00366681">
        <w:rPr>
          <w:rFonts w:ascii="Times New Roman" w:hAnsi="Times New Roman" w:cs="Times New Roman"/>
          <w:sz w:val="24"/>
          <w:szCs w:val="24"/>
        </w:rPr>
        <w:t>Siguldas novadā.</w:t>
      </w:r>
    </w:p>
    <w:p w14:paraId="30D667B7" w14:textId="77777777" w:rsidR="00542B81" w:rsidRPr="00366681" w:rsidRDefault="00542B81" w:rsidP="00542B81">
      <w:pPr>
        <w:autoSpaceDE w:val="0"/>
        <w:autoSpaceDN w:val="0"/>
        <w:adjustRightInd w:val="0"/>
        <w:spacing w:after="0" w:line="240" w:lineRule="auto"/>
        <w:jc w:val="both"/>
        <w:rPr>
          <w:rFonts w:ascii="Times New Roman" w:hAnsi="Times New Roman" w:cs="Times New Roman"/>
          <w:sz w:val="24"/>
          <w:szCs w:val="24"/>
        </w:rPr>
      </w:pPr>
    </w:p>
    <w:p w14:paraId="5E031346" w14:textId="24DD9D90" w:rsidR="00B46BC1" w:rsidRPr="00366681" w:rsidRDefault="00B46BC1" w:rsidP="00ED736E">
      <w:pPr>
        <w:autoSpaceDE w:val="0"/>
        <w:autoSpaceDN w:val="0"/>
        <w:adjustRightInd w:val="0"/>
        <w:spacing w:after="0" w:line="240" w:lineRule="auto"/>
        <w:jc w:val="both"/>
        <w:rPr>
          <w:rFonts w:ascii="Times New Roman" w:eastAsia="Calibri" w:hAnsi="Times New Roman" w:cs="Times New Roman"/>
          <w:bCs/>
          <w:sz w:val="24"/>
          <w:szCs w:val="24"/>
        </w:rPr>
      </w:pPr>
      <w:r w:rsidRPr="00366681">
        <w:rPr>
          <w:rFonts w:ascii="Times New Roman" w:eastAsia="Calibri" w:hAnsi="Times New Roman" w:cs="Times New Roman"/>
          <w:sz w:val="24"/>
          <w:szCs w:val="24"/>
        </w:rPr>
        <w:t>Ar šī pieteikuma iesniegšanu _____________________</w:t>
      </w:r>
      <w:r w:rsidR="00E13FB1" w:rsidRPr="00366681">
        <w:rPr>
          <w:rFonts w:ascii="Times New Roman" w:eastAsia="Calibri" w:hAnsi="Times New Roman" w:cs="Times New Roman"/>
          <w:sz w:val="24"/>
          <w:szCs w:val="24"/>
        </w:rPr>
        <w:t>_____</w:t>
      </w:r>
      <w:r w:rsidRPr="00366681">
        <w:rPr>
          <w:rFonts w:ascii="Times New Roman" w:eastAsia="Calibri" w:hAnsi="Times New Roman" w:cs="Times New Roman"/>
          <w:sz w:val="24"/>
          <w:szCs w:val="24"/>
        </w:rPr>
        <w:t>___</w:t>
      </w:r>
      <w:r w:rsidR="0091587E" w:rsidRPr="00366681">
        <w:rPr>
          <w:rFonts w:ascii="Times New Roman" w:eastAsia="Calibri" w:hAnsi="Times New Roman" w:cs="Times New Roman"/>
          <w:sz w:val="24"/>
          <w:szCs w:val="24"/>
        </w:rPr>
        <w:t xml:space="preserve"> </w:t>
      </w:r>
      <w:r w:rsidRPr="00366681">
        <w:rPr>
          <w:rFonts w:ascii="Times New Roman" w:eastAsia="Calibri" w:hAnsi="Times New Roman" w:cs="Times New Roman"/>
          <w:i/>
          <w:sz w:val="24"/>
          <w:szCs w:val="24"/>
        </w:rPr>
        <w:t>(</w:t>
      </w:r>
      <w:r w:rsidR="00444224" w:rsidRPr="00366681">
        <w:rPr>
          <w:rFonts w:ascii="Times New Roman" w:eastAsia="Calibri" w:hAnsi="Times New Roman" w:cs="Times New Roman"/>
          <w:i/>
          <w:sz w:val="24"/>
          <w:szCs w:val="24"/>
        </w:rPr>
        <w:t>Dalībniek</w:t>
      </w:r>
      <w:r w:rsidRPr="00366681">
        <w:rPr>
          <w:rFonts w:ascii="Times New Roman" w:eastAsia="Calibri" w:hAnsi="Times New Roman" w:cs="Times New Roman"/>
          <w:i/>
          <w:sz w:val="24"/>
          <w:szCs w:val="24"/>
        </w:rPr>
        <w:t xml:space="preserve">a nosaukums) </w:t>
      </w:r>
      <w:r w:rsidRPr="00366681">
        <w:rPr>
          <w:rFonts w:ascii="Times New Roman" w:eastAsia="Calibri" w:hAnsi="Times New Roman" w:cs="Times New Roman"/>
          <w:sz w:val="24"/>
          <w:szCs w:val="24"/>
        </w:rPr>
        <w:t xml:space="preserve">piesaku savu dalību </w:t>
      </w:r>
      <w:r w:rsidR="00D60558" w:rsidRPr="00366681">
        <w:rPr>
          <w:rFonts w:ascii="Times New Roman" w:hAnsi="Times New Roman" w:cs="Times New Roman"/>
          <w:sz w:val="24"/>
          <w:szCs w:val="24"/>
        </w:rPr>
        <w:t xml:space="preserve">zemes vienības </w:t>
      </w:r>
      <w:r w:rsidR="00E13FB1" w:rsidRPr="00366681">
        <w:rPr>
          <w:rFonts w:ascii="Times New Roman" w:hAnsi="Times New Roman" w:cs="Times New Roman"/>
          <w:sz w:val="24"/>
          <w:szCs w:val="24"/>
        </w:rPr>
        <w:t>__</w:t>
      </w:r>
      <w:r w:rsidR="00716C67" w:rsidRPr="00366681">
        <w:rPr>
          <w:rFonts w:ascii="Times New Roman" w:hAnsi="Times New Roman" w:cs="Times New Roman"/>
          <w:sz w:val="24"/>
          <w:szCs w:val="24"/>
        </w:rPr>
        <w:t xml:space="preserve">__ </w:t>
      </w:r>
      <w:r w:rsidR="00A363BD" w:rsidRPr="00366681">
        <w:rPr>
          <w:rFonts w:ascii="Times New Roman" w:eastAsia="Times New Roman" w:hAnsi="Times New Roman" w:cs="Times New Roman"/>
          <w:iCs/>
          <w:sz w:val="24"/>
          <w:szCs w:val="24"/>
        </w:rPr>
        <w:t>ha</w:t>
      </w:r>
      <w:r w:rsidR="00D60558" w:rsidRPr="00366681">
        <w:rPr>
          <w:rFonts w:ascii="Times New Roman" w:eastAsia="Times New Roman" w:hAnsi="Times New Roman" w:cs="Times New Roman"/>
          <w:iCs/>
          <w:sz w:val="24"/>
          <w:szCs w:val="24"/>
        </w:rPr>
        <w:t xml:space="preserve"> </w:t>
      </w:r>
      <w:r w:rsidR="00D60558" w:rsidRPr="00366681">
        <w:rPr>
          <w:rFonts w:ascii="Times New Roman" w:hAnsi="Times New Roman" w:cs="Times New Roman"/>
          <w:sz w:val="24"/>
          <w:szCs w:val="24"/>
        </w:rPr>
        <w:t>platībā, kadastra apzīmējums</w:t>
      </w:r>
      <w:r w:rsidR="00A363BD" w:rsidRPr="00366681">
        <w:rPr>
          <w:rFonts w:ascii="Times New Roman" w:hAnsi="Times New Roman" w:cs="Times New Roman"/>
          <w:sz w:val="24"/>
          <w:szCs w:val="24"/>
        </w:rPr>
        <w:t xml:space="preserve"> ___</w:t>
      </w:r>
      <w:r w:rsidR="00E13FB1" w:rsidRPr="00366681">
        <w:rPr>
          <w:rFonts w:ascii="Times New Roman" w:hAnsi="Times New Roman" w:cs="Times New Roman"/>
          <w:sz w:val="24"/>
          <w:szCs w:val="24"/>
        </w:rPr>
        <w:t>______________</w:t>
      </w:r>
      <w:r w:rsidR="00A363BD" w:rsidRPr="00366681">
        <w:rPr>
          <w:rFonts w:ascii="Times New Roman" w:hAnsi="Times New Roman" w:cs="Times New Roman"/>
          <w:sz w:val="24"/>
          <w:szCs w:val="24"/>
        </w:rPr>
        <w:t>__</w:t>
      </w:r>
      <w:r w:rsidR="00D60558" w:rsidRPr="00366681">
        <w:rPr>
          <w:rFonts w:ascii="Times New Roman" w:hAnsi="Times New Roman" w:cs="Times New Roman"/>
          <w:sz w:val="24"/>
          <w:szCs w:val="24"/>
        </w:rPr>
        <w:t>,</w:t>
      </w:r>
      <w:r w:rsidR="000F3BA6" w:rsidRPr="00366681">
        <w:rPr>
          <w:rFonts w:ascii="Times New Roman" w:hAnsi="Times New Roman" w:cs="Times New Roman"/>
          <w:sz w:val="24"/>
          <w:szCs w:val="24"/>
        </w:rPr>
        <w:t xml:space="preserve"> kas atrodas </w:t>
      </w:r>
      <w:r w:rsidR="00A363BD" w:rsidRPr="00366681">
        <w:rPr>
          <w:rFonts w:ascii="Times New Roman" w:eastAsia="Times New Roman" w:hAnsi="Times New Roman" w:cs="Times New Roman"/>
          <w:iCs/>
          <w:sz w:val="24"/>
          <w:szCs w:val="24"/>
        </w:rPr>
        <w:t>_</w:t>
      </w:r>
      <w:r w:rsidR="00E13FB1" w:rsidRPr="00366681">
        <w:rPr>
          <w:rFonts w:ascii="Times New Roman" w:eastAsia="Times New Roman" w:hAnsi="Times New Roman" w:cs="Times New Roman"/>
          <w:iCs/>
          <w:sz w:val="24"/>
          <w:szCs w:val="24"/>
        </w:rPr>
        <w:t>_________________</w:t>
      </w:r>
      <w:r w:rsidR="00A363BD" w:rsidRPr="00366681">
        <w:rPr>
          <w:rFonts w:ascii="Times New Roman" w:eastAsia="Times New Roman" w:hAnsi="Times New Roman" w:cs="Times New Roman"/>
          <w:iCs/>
          <w:sz w:val="24"/>
          <w:szCs w:val="24"/>
        </w:rPr>
        <w:t>____</w:t>
      </w:r>
      <w:r w:rsidR="000F3BA6" w:rsidRPr="00366681">
        <w:rPr>
          <w:rFonts w:ascii="Times New Roman" w:hAnsi="Times New Roman" w:cs="Times New Roman"/>
          <w:sz w:val="24"/>
          <w:szCs w:val="24"/>
        </w:rPr>
        <w:t>,</w:t>
      </w:r>
      <w:r w:rsidR="000F3BA6" w:rsidRPr="00366681">
        <w:rPr>
          <w:rFonts w:ascii="Times New Roman" w:hAnsi="Times New Roman" w:cs="Times New Roman"/>
          <w:b/>
          <w:sz w:val="24"/>
          <w:szCs w:val="24"/>
        </w:rPr>
        <w:t xml:space="preserve"> </w:t>
      </w:r>
      <w:r w:rsidR="000F3BA6" w:rsidRPr="00366681">
        <w:rPr>
          <w:rFonts w:ascii="Times New Roman" w:hAnsi="Times New Roman" w:cs="Times New Roman"/>
          <w:sz w:val="24"/>
          <w:szCs w:val="24"/>
        </w:rPr>
        <w:t xml:space="preserve">Siguldas novadā, </w:t>
      </w:r>
      <w:r w:rsidR="00716C67" w:rsidRPr="00366681">
        <w:rPr>
          <w:rFonts w:ascii="Times New Roman" w:eastAsia="Calibri" w:hAnsi="Times New Roman" w:cs="Times New Roman"/>
          <w:sz w:val="24"/>
          <w:szCs w:val="24"/>
        </w:rPr>
        <w:t>nomas</w:t>
      </w:r>
      <w:r w:rsidR="007F2723" w:rsidRPr="00366681">
        <w:rPr>
          <w:rFonts w:ascii="Times New Roman" w:eastAsia="Calibri" w:hAnsi="Times New Roman" w:cs="Times New Roman"/>
          <w:sz w:val="24"/>
          <w:szCs w:val="24"/>
        </w:rPr>
        <w:t xml:space="preserve"> </w:t>
      </w:r>
      <w:r w:rsidRPr="00366681">
        <w:rPr>
          <w:rFonts w:ascii="Times New Roman" w:eastAsia="Calibri" w:hAnsi="Times New Roman" w:cs="Times New Roman"/>
          <w:sz w:val="24"/>
          <w:szCs w:val="24"/>
        </w:rPr>
        <w:t>tiesīb</w:t>
      </w:r>
      <w:r w:rsidR="00716C67" w:rsidRPr="00366681">
        <w:rPr>
          <w:rFonts w:ascii="Times New Roman" w:eastAsia="Calibri" w:hAnsi="Times New Roman" w:cs="Times New Roman"/>
          <w:sz w:val="24"/>
          <w:szCs w:val="24"/>
        </w:rPr>
        <w:t>u</w:t>
      </w:r>
      <w:r w:rsidRPr="00366681">
        <w:rPr>
          <w:rFonts w:ascii="Times New Roman" w:eastAsia="Calibri" w:hAnsi="Times New Roman" w:cs="Times New Roman"/>
          <w:sz w:val="24"/>
          <w:szCs w:val="24"/>
        </w:rPr>
        <w:t xml:space="preserve"> mutiskai </w:t>
      </w:r>
      <w:r w:rsidR="00691374" w:rsidRPr="00366681">
        <w:rPr>
          <w:rFonts w:ascii="Times New Roman" w:eastAsia="Calibri" w:hAnsi="Times New Roman" w:cs="Times New Roman"/>
          <w:sz w:val="24"/>
          <w:szCs w:val="24"/>
        </w:rPr>
        <w:t xml:space="preserve">pirmajai </w:t>
      </w:r>
      <w:r w:rsidR="00854D40" w:rsidRPr="00366681">
        <w:rPr>
          <w:rFonts w:ascii="Times New Roman" w:eastAsia="Calibri" w:hAnsi="Times New Roman" w:cs="Times New Roman"/>
          <w:sz w:val="24"/>
          <w:szCs w:val="24"/>
        </w:rPr>
        <w:t>i</w:t>
      </w:r>
      <w:r w:rsidR="00C2520F" w:rsidRPr="00366681">
        <w:rPr>
          <w:rFonts w:ascii="Times New Roman" w:eastAsia="Calibri" w:hAnsi="Times New Roman" w:cs="Times New Roman"/>
          <w:sz w:val="24"/>
          <w:szCs w:val="24"/>
        </w:rPr>
        <w:t>zsol</w:t>
      </w:r>
      <w:r w:rsidRPr="00366681">
        <w:rPr>
          <w:rFonts w:ascii="Times New Roman" w:eastAsia="Calibri" w:hAnsi="Times New Roman" w:cs="Times New Roman"/>
          <w:sz w:val="24"/>
          <w:szCs w:val="24"/>
        </w:rPr>
        <w:t>ei.</w:t>
      </w:r>
    </w:p>
    <w:p w14:paraId="37075F63" w14:textId="77777777" w:rsidR="00B46BC1" w:rsidRPr="00366681" w:rsidRDefault="00B46BC1" w:rsidP="00ED736E">
      <w:pPr>
        <w:autoSpaceDE w:val="0"/>
        <w:autoSpaceDN w:val="0"/>
        <w:adjustRightInd w:val="0"/>
        <w:spacing w:after="0" w:line="240" w:lineRule="auto"/>
        <w:jc w:val="both"/>
        <w:rPr>
          <w:rFonts w:ascii="Times New Roman" w:eastAsia="Calibri" w:hAnsi="Times New Roman" w:cs="Times New Roman"/>
          <w:sz w:val="24"/>
          <w:szCs w:val="24"/>
        </w:rPr>
      </w:pPr>
    </w:p>
    <w:p w14:paraId="19B33823" w14:textId="0B634A96" w:rsidR="00735319" w:rsidRPr="00366681" w:rsidRDefault="00596108" w:rsidP="00ED736E">
      <w:pPr>
        <w:autoSpaceDE w:val="0"/>
        <w:autoSpaceDN w:val="0"/>
        <w:adjustRightInd w:val="0"/>
        <w:spacing w:after="0" w:line="240" w:lineRule="auto"/>
        <w:jc w:val="both"/>
        <w:rPr>
          <w:rFonts w:ascii="Times New Roman" w:hAnsi="Times New Roman" w:cs="Times New Roman"/>
          <w:sz w:val="24"/>
          <w:szCs w:val="24"/>
        </w:rPr>
      </w:pPr>
      <w:r w:rsidRPr="00366681">
        <w:rPr>
          <w:rFonts w:ascii="Times New Roman" w:hAnsi="Times New Roman" w:cs="Times New Roman"/>
          <w:sz w:val="24"/>
          <w:szCs w:val="24"/>
        </w:rPr>
        <w:t>Zemes vienībā nom</w:t>
      </w:r>
      <w:r w:rsidR="00E13FB1" w:rsidRPr="00366681">
        <w:rPr>
          <w:rFonts w:ascii="Times New Roman" w:hAnsi="Times New Roman" w:cs="Times New Roman"/>
          <w:sz w:val="24"/>
          <w:szCs w:val="24"/>
        </w:rPr>
        <w:t>as laikā plānotās darbības ____</w:t>
      </w:r>
      <w:r w:rsidRPr="00366681">
        <w:rPr>
          <w:rFonts w:ascii="Times New Roman" w:hAnsi="Times New Roman" w:cs="Times New Roman"/>
          <w:sz w:val="24"/>
          <w:szCs w:val="24"/>
        </w:rPr>
        <w:t>_____________________________________.</w:t>
      </w:r>
    </w:p>
    <w:p w14:paraId="1611AE44" w14:textId="77777777" w:rsidR="00E13FB1" w:rsidRPr="00366681" w:rsidRDefault="00E13FB1" w:rsidP="00ED736E">
      <w:pPr>
        <w:autoSpaceDE w:val="0"/>
        <w:autoSpaceDN w:val="0"/>
        <w:adjustRightInd w:val="0"/>
        <w:spacing w:after="0" w:line="240" w:lineRule="auto"/>
        <w:jc w:val="both"/>
        <w:rPr>
          <w:rFonts w:ascii="Times New Roman" w:hAnsi="Times New Roman" w:cs="Times New Roman"/>
          <w:sz w:val="24"/>
          <w:szCs w:val="24"/>
        </w:rPr>
      </w:pPr>
    </w:p>
    <w:p w14:paraId="178B35BA" w14:textId="68162CB3" w:rsidR="00B46BC1" w:rsidRPr="00366681" w:rsidRDefault="00716C67" w:rsidP="00ED736E">
      <w:pPr>
        <w:autoSpaceDE w:val="0"/>
        <w:autoSpaceDN w:val="0"/>
        <w:adjustRightInd w:val="0"/>
        <w:spacing w:after="0" w:line="240" w:lineRule="auto"/>
        <w:jc w:val="both"/>
        <w:rPr>
          <w:rFonts w:ascii="Times New Roman" w:eastAsia="Calibri" w:hAnsi="Times New Roman" w:cs="Times New Roman"/>
          <w:sz w:val="24"/>
          <w:szCs w:val="24"/>
        </w:rPr>
      </w:pPr>
      <w:r w:rsidRPr="00366681">
        <w:rPr>
          <w:rFonts w:ascii="Times New Roman" w:eastAsia="Calibri" w:hAnsi="Times New Roman" w:cs="Times New Roman"/>
          <w:sz w:val="24"/>
          <w:szCs w:val="24"/>
        </w:rPr>
        <w:t>Nomas</w:t>
      </w:r>
      <w:r w:rsidR="007A3DC6" w:rsidRPr="00366681">
        <w:rPr>
          <w:rFonts w:ascii="Times New Roman" w:eastAsia="Calibri" w:hAnsi="Times New Roman" w:cs="Times New Roman"/>
          <w:sz w:val="24"/>
          <w:szCs w:val="24"/>
        </w:rPr>
        <w:t xml:space="preserve"> tiesība</w:t>
      </w:r>
      <w:r w:rsidRPr="00366681">
        <w:rPr>
          <w:rFonts w:ascii="Times New Roman" w:eastAsia="Calibri" w:hAnsi="Times New Roman" w:cs="Times New Roman"/>
          <w:sz w:val="24"/>
          <w:szCs w:val="24"/>
        </w:rPr>
        <w:t>s</w:t>
      </w:r>
      <w:r w:rsidR="007A3DC6" w:rsidRPr="00366681">
        <w:rPr>
          <w:rFonts w:ascii="Times New Roman" w:eastAsia="Calibri" w:hAnsi="Times New Roman" w:cs="Times New Roman"/>
          <w:sz w:val="24"/>
          <w:szCs w:val="24"/>
        </w:rPr>
        <w:t xml:space="preserve"> </w:t>
      </w:r>
      <w:r w:rsidR="00B46BC1" w:rsidRPr="00366681">
        <w:rPr>
          <w:rFonts w:ascii="Times New Roman" w:eastAsia="Calibri" w:hAnsi="Times New Roman" w:cs="Times New Roman"/>
          <w:sz w:val="24"/>
          <w:szCs w:val="24"/>
        </w:rPr>
        <w:t xml:space="preserve">tiek </w:t>
      </w:r>
      <w:r w:rsidRPr="00366681">
        <w:rPr>
          <w:rFonts w:ascii="Times New Roman" w:eastAsia="Calibri" w:hAnsi="Times New Roman" w:cs="Times New Roman"/>
          <w:sz w:val="24"/>
          <w:szCs w:val="24"/>
        </w:rPr>
        <w:t>i</w:t>
      </w:r>
      <w:r w:rsidR="00854D40" w:rsidRPr="00366681">
        <w:rPr>
          <w:rFonts w:ascii="Times New Roman" w:eastAsia="Calibri" w:hAnsi="Times New Roman" w:cs="Times New Roman"/>
          <w:sz w:val="24"/>
          <w:szCs w:val="24"/>
        </w:rPr>
        <w:t>zsol</w:t>
      </w:r>
      <w:r w:rsidR="00B46BC1" w:rsidRPr="00366681">
        <w:rPr>
          <w:rFonts w:ascii="Times New Roman" w:eastAsia="TimesNewRoman" w:hAnsi="Times New Roman" w:cs="Times New Roman"/>
          <w:sz w:val="24"/>
          <w:szCs w:val="24"/>
        </w:rPr>
        <w:t>ī</w:t>
      </w:r>
      <w:r w:rsidR="00B46BC1" w:rsidRPr="00366681">
        <w:rPr>
          <w:rFonts w:ascii="Times New Roman" w:eastAsia="Calibri" w:hAnsi="Times New Roman" w:cs="Times New Roman"/>
          <w:sz w:val="24"/>
          <w:szCs w:val="24"/>
        </w:rPr>
        <w:t>t</w:t>
      </w:r>
      <w:r w:rsidR="007A3DC6" w:rsidRPr="00366681">
        <w:rPr>
          <w:rFonts w:ascii="Times New Roman" w:eastAsia="Calibri" w:hAnsi="Times New Roman" w:cs="Times New Roman"/>
          <w:sz w:val="24"/>
          <w:szCs w:val="24"/>
        </w:rPr>
        <w:t>a</w:t>
      </w:r>
      <w:r w:rsidRPr="00366681">
        <w:rPr>
          <w:rFonts w:ascii="Times New Roman" w:eastAsia="Calibri" w:hAnsi="Times New Roman" w:cs="Times New Roman"/>
          <w:sz w:val="24"/>
          <w:szCs w:val="24"/>
        </w:rPr>
        <w:t>s</w:t>
      </w:r>
      <w:r w:rsidR="00B46BC1" w:rsidRPr="00366681">
        <w:rPr>
          <w:rFonts w:ascii="Times New Roman" w:eastAsia="Calibri" w:hAnsi="Times New Roman" w:cs="Times New Roman"/>
          <w:sz w:val="24"/>
          <w:szCs w:val="24"/>
        </w:rPr>
        <w:t xml:space="preserve"> atkl</w:t>
      </w:r>
      <w:r w:rsidR="00B46BC1" w:rsidRPr="00366681">
        <w:rPr>
          <w:rFonts w:ascii="Times New Roman" w:eastAsia="TimesNewRoman" w:hAnsi="Times New Roman" w:cs="Times New Roman"/>
          <w:sz w:val="24"/>
          <w:szCs w:val="24"/>
        </w:rPr>
        <w:t>ā</w:t>
      </w:r>
      <w:r w:rsidR="00B46BC1" w:rsidRPr="00366681">
        <w:rPr>
          <w:rFonts w:ascii="Times New Roman" w:eastAsia="Calibri" w:hAnsi="Times New Roman" w:cs="Times New Roman"/>
          <w:sz w:val="24"/>
          <w:szCs w:val="24"/>
        </w:rPr>
        <w:t>t</w:t>
      </w:r>
      <w:r w:rsidR="00B46BC1" w:rsidRPr="00366681">
        <w:rPr>
          <w:rFonts w:ascii="Times New Roman" w:eastAsia="TimesNewRoman" w:hAnsi="Times New Roman" w:cs="Times New Roman"/>
          <w:sz w:val="24"/>
          <w:szCs w:val="24"/>
        </w:rPr>
        <w:t xml:space="preserve">ā </w:t>
      </w:r>
      <w:r w:rsidR="00B46BC1" w:rsidRPr="00366681">
        <w:rPr>
          <w:rFonts w:ascii="Times New Roman" w:eastAsia="Calibri" w:hAnsi="Times New Roman" w:cs="Times New Roman"/>
          <w:sz w:val="24"/>
          <w:szCs w:val="24"/>
        </w:rPr>
        <w:t xml:space="preserve">mutiskā </w:t>
      </w:r>
      <w:r w:rsidR="00854D40" w:rsidRPr="00366681">
        <w:rPr>
          <w:rFonts w:ascii="Times New Roman" w:eastAsia="Calibri" w:hAnsi="Times New Roman" w:cs="Times New Roman"/>
          <w:sz w:val="24"/>
          <w:szCs w:val="24"/>
        </w:rPr>
        <w:t>izsol</w:t>
      </w:r>
      <w:r w:rsidR="00B46BC1" w:rsidRPr="00366681">
        <w:rPr>
          <w:rFonts w:ascii="Times New Roman" w:eastAsia="TimesNewRoman" w:hAnsi="Times New Roman" w:cs="Times New Roman"/>
          <w:sz w:val="24"/>
          <w:szCs w:val="24"/>
        </w:rPr>
        <w:t xml:space="preserve">ē </w:t>
      </w:r>
      <w:r w:rsidR="00B46BC1" w:rsidRPr="00366681">
        <w:rPr>
          <w:rFonts w:ascii="Times New Roman" w:eastAsia="Calibri" w:hAnsi="Times New Roman" w:cs="Times New Roman"/>
          <w:sz w:val="24"/>
          <w:szCs w:val="24"/>
        </w:rPr>
        <w:t>ar augšupejošu soli.</w:t>
      </w:r>
    </w:p>
    <w:p w14:paraId="5298D492" w14:textId="77777777" w:rsidR="00B46BC1" w:rsidRPr="00366681" w:rsidRDefault="00B46BC1" w:rsidP="00ED736E">
      <w:pPr>
        <w:spacing w:after="0" w:line="240" w:lineRule="auto"/>
        <w:ind w:right="-625"/>
        <w:jc w:val="both"/>
        <w:rPr>
          <w:rFonts w:ascii="Times New Roman" w:eastAsia="Calibri" w:hAnsi="Times New Roman" w:cs="Times New Roman"/>
          <w:b/>
          <w:i/>
          <w:sz w:val="24"/>
          <w:szCs w:val="24"/>
        </w:rPr>
      </w:pPr>
    </w:p>
    <w:p w14:paraId="4C1FC120" w14:textId="77777777" w:rsidR="00B46BC1" w:rsidRPr="00366681" w:rsidRDefault="00B46BC1" w:rsidP="00ED736E">
      <w:pPr>
        <w:spacing w:after="0" w:line="240" w:lineRule="auto"/>
        <w:ind w:right="-625" w:firstLine="567"/>
        <w:jc w:val="both"/>
        <w:rPr>
          <w:rFonts w:ascii="Times New Roman" w:eastAsia="Calibri" w:hAnsi="Times New Roman" w:cs="Times New Roman"/>
          <w:b/>
          <w:i/>
          <w:sz w:val="24"/>
          <w:szCs w:val="24"/>
        </w:rPr>
      </w:pPr>
      <w:r w:rsidRPr="00366681">
        <w:rPr>
          <w:rFonts w:ascii="Times New Roman" w:eastAsia="Calibri" w:hAnsi="Times New Roman" w:cs="Times New Roman"/>
          <w:b/>
          <w:i/>
          <w:sz w:val="24"/>
          <w:szCs w:val="24"/>
        </w:rPr>
        <w:t>Apliecinu, ka:</w:t>
      </w:r>
    </w:p>
    <w:p w14:paraId="7940CB87" w14:textId="46FEFD89" w:rsidR="00B46BC1" w:rsidRPr="00366681" w:rsidRDefault="00B46BC1" w:rsidP="00ED736E">
      <w:pPr>
        <w:numPr>
          <w:ilvl w:val="2"/>
          <w:numId w:val="2"/>
        </w:numPr>
        <w:tabs>
          <w:tab w:val="num" w:pos="567"/>
        </w:tabs>
        <w:spacing w:after="0" w:line="240" w:lineRule="auto"/>
        <w:ind w:left="540" w:right="71" w:hanging="540"/>
        <w:jc w:val="both"/>
        <w:rPr>
          <w:rFonts w:ascii="Times New Roman" w:eastAsia="Calibri" w:hAnsi="Times New Roman" w:cs="Times New Roman"/>
          <w:sz w:val="24"/>
          <w:szCs w:val="24"/>
        </w:rPr>
      </w:pPr>
      <w:r w:rsidRPr="00366681">
        <w:rPr>
          <w:rFonts w:ascii="Times New Roman" w:eastAsia="Calibri" w:hAnsi="Times New Roman" w:cs="Times New Roman"/>
          <w:sz w:val="24"/>
          <w:szCs w:val="24"/>
        </w:rPr>
        <w:t xml:space="preserve">man ir skaidras un saprotamas manas tiesības un pienākumi, kas ir noteikti </w:t>
      </w:r>
      <w:r w:rsidR="00854D40" w:rsidRPr="00366681">
        <w:rPr>
          <w:rFonts w:ascii="Times New Roman" w:eastAsia="Calibri" w:hAnsi="Times New Roman" w:cs="Times New Roman"/>
          <w:sz w:val="24"/>
          <w:szCs w:val="24"/>
        </w:rPr>
        <w:t>i</w:t>
      </w:r>
      <w:r w:rsidR="00C2520F" w:rsidRPr="00366681">
        <w:rPr>
          <w:rFonts w:ascii="Times New Roman" w:eastAsia="Calibri" w:hAnsi="Times New Roman" w:cs="Times New Roman"/>
          <w:sz w:val="24"/>
          <w:szCs w:val="24"/>
        </w:rPr>
        <w:t>zsol</w:t>
      </w:r>
      <w:r w:rsidRPr="00366681">
        <w:rPr>
          <w:rFonts w:ascii="Times New Roman" w:eastAsia="Calibri" w:hAnsi="Times New Roman" w:cs="Times New Roman"/>
          <w:sz w:val="24"/>
          <w:szCs w:val="24"/>
        </w:rPr>
        <w:t>es noteikumos un normatīvajos aktos;</w:t>
      </w:r>
    </w:p>
    <w:p w14:paraId="45CCF141" w14:textId="368817DC" w:rsidR="00B46BC1" w:rsidRPr="00366681" w:rsidRDefault="00B46BC1" w:rsidP="00ED736E">
      <w:pPr>
        <w:numPr>
          <w:ilvl w:val="2"/>
          <w:numId w:val="2"/>
        </w:numPr>
        <w:tabs>
          <w:tab w:val="num" w:pos="567"/>
        </w:tabs>
        <w:spacing w:after="0" w:line="240" w:lineRule="auto"/>
        <w:ind w:left="540" w:right="71" w:hanging="540"/>
        <w:jc w:val="both"/>
        <w:rPr>
          <w:rFonts w:ascii="Times New Roman" w:eastAsia="Calibri" w:hAnsi="Times New Roman" w:cs="Times New Roman"/>
          <w:sz w:val="24"/>
          <w:szCs w:val="24"/>
        </w:rPr>
      </w:pPr>
      <w:r w:rsidRPr="00366681">
        <w:rPr>
          <w:rFonts w:ascii="Times New Roman" w:eastAsia="Calibri" w:hAnsi="Times New Roman" w:cs="Times New Roman"/>
          <w:sz w:val="24"/>
          <w:szCs w:val="24"/>
        </w:rPr>
        <w:t xml:space="preserve">esmu iepazinies ar </w:t>
      </w:r>
      <w:r w:rsidR="00854D40" w:rsidRPr="00366681">
        <w:rPr>
          <w:rFonts w:ascii="Times New Roman" w:eastAsia="Calibri" w:hAnsi="Times New Roman" w:cs="Times New Roman"/>
          <w:sz w:val="24"/>
          <w:szCs w:val="24"/>
        </w:rPr>
        <w:t>izsol</w:t>
      </w:r>
      <w:r w:rsidRPr="00366681">
        <w:rPr>
          <w:rFonts w:ascii="Times New Roman" w:eastAsia="Calibri" w:hAnsi="Times New Roman" w:cs="Times New Roman"/>
          <w:sz w:val="24"/>
          <w:szCs w:val="24"/>
        </w:rPr>
        <w:t>es noteikumiem, tai skaitā visu tā pielikumu, saturu, atzīstu to par pareizu, saprotamu un atbilstošu;</w:t>
      </w:r>
    </w:p>
    <w:p w14:paraId="707F4A26" w14:textId="1EA29BF6" w:rsidR="00011921" w:rsidRPr="00366681" w:rsidRDefault="00B46BC1" w:rsidP="00ED736E">
      <w:pPr>
        <w:numPr>
          <w:ilvl w:val="2"/>
          <w:numId w:val="2"/>
        </w:numPr>
        <w:tabs>
          <w:tab w:val="num" w:pos="567"/>
        </w:tabs>
        <w:spacing w:after="0" w:line="240" w:lineRule="auto"/>
        <w:ind w:left="540" w:right="71" w:hanging="540"/>
        <w:jc w:val="both"/>
        <w:rPr>
          <w:rFonts w:ascii="Times New Roman" w:eastAsia="Calibri" w:hAnsi="Times New Roman" w:cs="Times New Roman"/>
          <w:sz w:val="24"/>
          <w:szCs w:val="24"/>
        </w:rPr>
      </w:pPr>
      <w:r w:rsidRPr="00366681">
        <w:rPr>
          <w:rFonts w:ascii="Times New Roman" w:eastAsia="Calibri" w:hAnsi="Times New Roman" w:cs="Times New Roman"/>
          <w:sz w:val="24"/>
          <w:szCs w:val="24"/>
        </w:rPr>
        <w:t>man ir skaidras un saprotamas noteikum</w:t>
      </w:r>
      <w:r w:rsidR="00181E31" w:rsidRPr="00366681">
        <w:rPr>
          <w:rFonts w:ascii="Times New Roman" w:eastAsia="Calibri" w:hAnsi="Times New Roman" w:cs="Times New Roman"/>
          <w:sz w:val="24"/>
          <w:szCs w:val="24"/>
        </w:rPr>
        <w:t>os</w:t>
      </w:r>
      <w:r w:rsidRPr="00366681">
        <w:rPr>
          <w:rFonts w:ascii="Times New Roman" w:eastAsia="Calibri" w:hAnsi="Times New Roman" w:cs="Times New Roman"/>
          <w:sz w:val="24"/>
          <w:szCs w:val="24"/>
        </w:rPr>
        <w:t xml:space="preserve"> noteiktās prasības pieteikuma sagatavošanai, līguma priekšmets, līguma noteikumi un </w:t>
      </w:r>
      <w:r w:rsidR="00A1576C" w:rsidRPr="00366681">
        <w:rPr>
          <w:rFonts w:ascii="Times New Roman" w:eastAsia="Calibri" w:hAnsi="Times New Roman" w:cs="Times New Roman"/>
          <w:sz w:val="24"/>
          <w:szCs w:val="24"/>
        </w:rPr>
        <w:t>Siguldas novada pašvaldības</w:t>
      </w:r>
      <w:r w:rsidRPr="00366681">
        <w:rPr>
          <w:rFonts w:ascii="Times New Roman" w:eastAsia="Calibri" w:hAnsi="Times New Roman" w:cs="Times New Roman"/>
          <w:sz w:val="24"/>
          <w:szCs w:val="24"/>
        </w:rPr>
        <w:t xml:space="preserve"> izvirzītās prasības </w:t>
      </w:r>
      <w:r w:rsidR="00541CD0" w:rsidRPr="00366681">
        <w:rPr>
          <w:rFonts w:ascii="Times New Roman" w:eastAsia="Calibri" w:hAnsi="Times New Roman" w:cs="Times New Roman"/>
          <w:sz w:val="24"/>
          <w:szCs w:val="24"/>
        </w:rPr>
        <w:lastRenderedPageBreak/>
        <w:t>nomnieka</w:t>
      </w:r>
      <w:r w:rsidRPr="00366681">
        <w:rPr>
          <w:rFonts w:ascii="Times New Roman" w:eastAsia="Calibri" w:hAnsi="Times New Roman" w:cs="Times New Roman"/>
          <w:sz w:val="24"/>
          <w:szCs w:val="24"/>
        </w:rPr>
        <w:t xml:space="preserve"> darbībai, līdz ar ko atzīstam, ka Siguldas novada pašvaldības </w:t>
      </w:r>
      <w:r w:rsidRPr="00366681">
        <w:rPr>
          <w:rFonts w:ascii="Times New Roman" w:eastAsia="TimesNewRoman" w:hAnsi="Times New Roman" w:cs="Times New Roman"/>
          <w:sz w:val="24"/>
          <w:szCs w:val="24"/>
        </w:rPr>
        <w:t>ī</w:t>
      </w:r>
      <w:r w:rsidRPr="00366681">
        <w:rPr>
          <w:rFonts w:ascii="Times New Roman" w:eastAsia="Calibri" w:hAnsi="Times New Roman" w:cs="Times New Roman"/>
          <w:sz w:val="24"/>
          <w:szCs w:val="24"/>
        </w:rPr>
        <w:t xml:space="preserve">pašumu atsavināšanas un </w:t>
      </w:r>
      <w:r w:rsidR="00854D40" w:rsidRPr="00366681">
        <w:rPr>
          <w:rFonts w:ascii="Times New Roman" w:eastAsia="Calibri" w:hAnsi="Times New Roman" w:cs="Times New Roman"/>
          <w:sz w:val="24"/>
          <w:szCs w:val="24"/>
        </w:rPr>
        <w:t>i</w:t>
      </w:r>
      <w:r w:rsidR="00C2520F" w:rsidRPr="00366681">
        <w:rPr>
          <w:rFonts w:ascii="Times New Roman" w:eastAsia="Calibri" w:hAnsi="Times New Roman" w:cs="Times New Roman"/>
          <w:sz w:val="24"/>
          <w:szCs w:val="24"/>
        </w:rPr>
        <w:t>zsol</w:t>
      </w:r>
      <w:r w:rsidRPr="00366681">
        <w:rPr>
          <w:rFonts w:ascii="Times New Roman" w:eastAsia="Calibri" w:hAnsi="Times New Roman" w:cs="Times New Roman"/>
          <w:sz w:val="24"/>
          <w:szCs w:val="24"/>
        </w:rPr>
        <w:t xml:space="preserve">es komisija ir nodrošinājusi man iespēju bez neattaisnojama riska iesniegt savu </w:t>
      </w:r>
      <w:r w:rsidR="00741463" w:rsidRPr="00366681">
        <w:rPr>
          <w:rFonts w:ascii="Times New Roman" w:eastAsia="Calibri" w:hAnsi="Times New Roman" w:cs="Times New Roman"/>
          <w:sz w:val="24"/>
          <w:szCs w:val="24"/>
        </w:rPr>
        <w:t>pieteikumu</w:t>
      </w:r>
      <w:r w:rsidRPr="00366681">
        <w:rPr>
          <w:rFonts w:ascii="Times New Roman" w:eastAsia="Calibri" w:hAnsi="Times New Roman" w:cs="Times New Roman"/>
          <w:sz w:val="24"/>
          <w:szCs w:val="24"/>
        </w:rPr>
        <w:t xml:space="preserve"> </w:t>
      </w:r>
      <w:r w:rsidR="00854D40" w:rsidRPr="00366681">
        <w:rPr>
          <w:rFonts w:ascii="Times New Roman" w:eastAsia="Calibri" w:hAnsi="Times New Roman" w:cs="Times New Roman"/>
          <w:sz w:val="24"/>
          <w:szCs w:val="24"/>
        </w:rPr>
        <w:t>i</w:t>
      </w:r>
      <w:r w:rsidR="00C2520F" w:rsidRPr="00366681">
        <w:rPr>
          <w:rFonts w:ascii="Times New Roman" w:eastAsia="Calibri" w:hAnsi="Times New Roman" w:cs="Times New Roman"/>
          <w:sz w:val="24"/>
          <w:szCs w:val="24"/>
        </w:rPr>
        <w:t>zsol</w:t>
      </w:r>
      <w:r w:rsidRPr="00366681">
        <w:rPr>
          <w:rFonts w:ascii="Times New Roman" w:eastAsia="Calibri" w:hAnsi="Times New Roman" w:cs="Times New Roman"/>
          <w:sz w:val="24"/>
          <w:szCs w:val="24"/>
        </w:rPr>
        <w:t>ei;</w:t>
      </w:r>
    </w:p>
    <w:p w14:paraId="3787C855" w14:textId="2A3AAD99" w:rsidR="00B46BC1" w:rsidRPr="00366681" w:rsidRDefault="00B46BC1" w:rsidP="00ED736E">
      <w:pPr>
        <w:numPr>
          <w:ilvl w:val="2"/>
          <w:numId w:val="2"/>
        </w:numPr>
        <w:tabs>
          <w:tab w:val="num" w:pos="567"/>
        </w:tabs>
        <w:spacing w:after="0" w:line="240" w:lineRule="auto"/>
        <w:ind w:left="540" w:right="71" w:hanging="540"/>
        <w:jc w:val="both"/>
        <w:rPr>
          <w:rFonts w:ascii="Times New Roman" w:eastAsia="Calibri" w:hAnsi="Times New Roman" w:cs="Times New Roman"/>
          <w:sz w:val="24"/>
          <w:szCs w:val="24"/>
        </w:rPr>
      </w:pPr>
      <w:r w:rsidRPr="00366681">
        <w:rPr>
          <w:rFonts w:ascii="Times New Roman" w:eastAsia="Calibri" w:hAnsi="Times New Roman" w:cs="Times New Roman"/>
          <w:sz w:val="24"/>
          <w:szCs w:val="24"/>
        </w:rPr>
        <w:t>pieteikuma iesniegšanas brīd</w:t>
      </w:r>
      <w:r w:rsidR="00D6698B" w:rsidRPr="00366681">
        <w:rPr>
          <w:rFonts w:ascii="Times New Roman" w:eastAsia="Calibri" w:hAnsi="Times New Roman" w:cs="Times New Roman"/>
          <w:sz w:val="24"/>
          <w:szCs w:val="24"/>
        </w:rPr>
        <w:t>ī</w:t>
      </w:r>
      <w:r w:rsidRPr="00366681">
        <w:rPr>
          <w:rFonts w:ascii="Times New Roman" w:eastAsia="Calibri" w:hAnsi="Times New Roman" w:cs="Times New Roman"/>
          <w:sz w:val="24"/>
          <w:szCs w:val="24"/>
        </w:rPr>
        <w:t xml:space="preserve"> </w:t>
      </w:r>
      <w:r w:rsidR="00444224" w:rsidRPr="00366681">
        <w:rPr>
          <w:rFonts w:ascii="Times New Roman" w:eastAsia="Calibri" w:hAnsi="Times New Roman" w:cs="Times New Roman"/>
          <w:sz w:val="24"/>
          <w:szCs w:val="24"/>
        </w:rPr>
        <w:t>Dalībniek</w:t>
      </w:r>
      <w:r w:rsidR="009A7E58" w:rsidRPr="00366681">
        <w:rPr>
          <w:rFonts w:ascii="Times New Roman" w:eastAsia="Calibri" w:hAnsi="Times New Roman" w:cs="Times New Roman"/>
          <w:sz w:val="24"/>
          <w:szCs w:val="24"/>
        </w:rPr>
        <w:t xml:space="preserve">am </w:t>
      </w:r>
      <w:r w:rsidRPr="00366681">
        <w:rPr>
          <w:rFonts w:ascii="Times New Roman" w:eastAsia="Calibri" w:hAnsi="Times New Roman" w:cs="Times New Roman"/>
          <w:sz w:val="24"/>
          <w:szCs w:val="24"/>
        </w:rPr>
        <w:t xml:space="preserve">nav neizpildītu maksājumu saistību pret Siguldas novada pašvaldību, tai skaitā, nav atzīstams par nelabticīgu </w:t>
      </w:r>
      <w:r w:rsidR="00541CD0" w:rsidRPr="00366681">
        <w:rPr>
          <w:rFonts w:ascii="Times New Roman" w:eastAsia="Calibri" w:hAnsi="Times New Roman" w:cs="Times New Roman"/>
          <w:sz w:val="24"/>
          <w:szCs w:val="24"/>
        </w:rPr>
        <w:t>nomas</w:t>
      </w:r>
      <w:r w:rsidR="00D6698B" w:rsidRPr="00366681">
        <w:rPr>
          <w:rFonts w:ascii="Times New Roman" w:eastAsia="Calibri" w:hAnsi="Times New Roman" w:cs="Times New Roman"/>
          <w:sz w:val="24"/>
          <w:szCs w:val="24"/>
        </w:rPr>
        <w:t xml:space="preserve"> tiesīb</w:t>
      </w:r>
      <w:r w:rsidR="00541CD0" w:rsidRPr="00366681">
        <w:rPr>
          <w:rFonts w:ascii="Times New Roman" w:eastAsia="Calibri" w:hAnsi="Times New Roman" w:cs="Times New Roman"/>
          <w:sz w:val="24"/>
          <w:szCs w:val="24"/>
        </w:rPr>
        <w:t>u</w:t>
      </w:r>
      <w:r w:rsidR="00D6698B" w:rsidRPr="00366681">
        <w:rPr>
          <w:rFonts w:ascii="Times New Roman" w:eastAsia="Calibri" w:hAnsi="Times New Roman" w:cs="Times New Roman"/>
          <w:sz w:val="24"/>
          <w:szCs w:val="24"/>
        </w:rPr>
        <w:t xml:space="preserve"> ieguvēju</w:t>
      </w:r>
      <w:r w:rsidRPr="00366681">
        <w:rPr>
          <w:rFonts w:ascii="Times New Roman" w:eastAsia="Calibri" w:hAnsi="Times New Roman" w:cs="Times New Roman"/>
          <w:sz w:val="24"/>
          <w:szCs w:val="24"/>
        </w:rPr>
        <w:t>, pieteikuma iesniegšanas brīd</w:t>
      </w:r>
      <w:r w:rsidR="0053376B" w:rsidRPr="00366681">
        <w:rPr>
          <w:rFonts w:ascii="Times New Roman" w:eastAsia="Calibri" w:hAnsi="Times New Roman" w:cs="Times New Roman"/>
          <w:sz w:val="24"/>
          <w:szCs w:val="24"/>
        </w:rPr>
        <w:t>ī</w:t>
      </w:r>
      <w:r w:rsidRPr="00366681">
        <w:rPr>
          <w:rFonts w:ascii="Times New Roman" w:eastAsia="Calibri" w:hAnsi="Times New Roman" w:cs="Times New Roman"/>
          <w:sz w:val="24"/>
          <w:szCs w:val="24"/>
        </w:rPr>
        <w:t xml:space="preserve"> nav pasludināts par maksātnespējīgu, nav uzsākts likvidācijas process, nav nodokļu parādu, </w:t>
      </w:r>
      <w:r w:rsidR="00011921" w:rsidRPr="00366681">
        <w:rPr>
          <w:rFonts w:ascii="Times New Roman" w:eastAsia="Calibri" w:hAnsi="Times New Roman" w:cs="Times New Roman"/>
          <w:sz w:val="24"/>
          <w:szCs w:val="24"/>
        </w:rPr>
        <w:t xml:space="preserve">vai citi apstākļi, kas negatīvi ietekmē Siguldas novada pašvaldības tiesības, kas izriet no </w:t>
      </w:r>
      <w:r w:rsidR="00541CD0" w:rsidRPr="00366681">
        <w:rPr>
          <w:rFonts w:ascii="Times New Roman" w:eastAsia="Calibri" w:hAnsi="Times New Roman" w:cs="Times New Roman"/>
          <w:sz w:val="24"/>
          <w:szCs w:val="24"/>
        </w:rPr>
        <w:t>nomas</w:t>
      </w:r>
      <w:r w:rsidR="00011921" w:rsidRPr="00366681">
        <w:rPr>
          <w:rFonts w:ascii="Times New Roman" w:eastAsia="Calibri" w:hAnsi="Times New Roman" w:cs="Times New Roman"/>
          <w:sz w:val="24"/>
          <w:szCs w:val="24"/>
        </w:rPr>
        <w:t xml:space="preserve"> tiesīb</w:t>
      </w:r>
      <w:r w:rsidR="00541CD0" w:rsidRPr="00366681">
        <w:rPr>
          <w:rFonts w:ascii="Times New Roman" w:eastAsia="Calibri" w:hAnsi="Times New Roman" w:cs="Times New Roman"/>
          <w:sz w:val="24"/>
          <w:szCs w:val="24"/>
        </w:rPr>
        <w:t>u</w:t>
      </w:r>
      <w:r w:rsidR="00011921" w:rsidRPr="00366681">
        <w:rPr>
          <w:rFonts w:ascii="Times New Roman" w:eastAsia="Calibri" w:hAnsi="Times New Roman" w:cs="Times New Roman"/>
          <w:sz w:val="24"/>
          <w:szCs w:val="24"/>
        </w:rPr>
        <w:t xml:space="preserve"> piešķiršanas, </w:t>
      </w:r>
      <w:r w:rsidRPr="00366681">
        <w:rPr>
          <w:rFonts w:ascii="Times New Roman" w:eastAsia="Calibri" w:hAnsi="Times New Roman" w:cs="Times New Roman"/>
          <w:sz w:val="24"/>
          <w:szCs w:val="24"/>
        </w:rPr>
        <w:t>kā arī piekrītu, ka personas dati tiks izmantoti, lai pārliecinātos par sniegtās informācijas patiesīgumu;</w:t>
      </w:r>
    </w:p>
    <w:p w14:paraId="5B037C71" w14:textId="2A13B1BD" w:rsidR="00B374A5" w:rsidRPr="00366681" w:rsidRDefault="00854D40" w:rsidP="00ED736E">
      <w:pPr>
        <w:numPr>
          <w:ilvl w:val="2"/>
          <w:numId w:val="2"/>
        </w:numPr>
        <w:tabs>
          <w:tab w:val="num" w:pos="567"/>
        </w:tabs>
        <w:spacing w:after="0" w:line="240" w:lineRule="auto"/>
        <w:ind w:left="540" w:right="71" w:hanging="540"/>
        <w:jc w:val="both"/>
        <w:rPr>
          <w:rFonts w:ascii="Times New Roman" w:eastAsia="Calibri" w:hAnsi="Times New Roman" w:cs="Times New Roman"/>
          <w:sz w:val="24"/>
          <w:szCs w:val="24"/>
        </w:rPr>
      </w:pPr>
      <w:r w:rsidRPr="00366681">
        <w:rPr>
          <w:rFonts w:ascii="Times New Roman" w:eastAsia="Calibri" w:hAnsi="Times New Roman" w:cs="Times New Roman"/>
          <w:sz w:val="24"/>
          <w:szCs w:val="24"/>
        </w:rPr>
        <w:t>i</w:t>
      </w:r>
      <w:r w:rsidR="00C2520F" w:rsidRPr="00366681">
        <w:rPr>
          <w:rFonts w:ascii="Times New Roman" w:eastAsia="Calibri" w:hAnsi="Times New Roman" w:cs="Times New Roman"/>
          <w:sz w:val="24"/>
          <w:szCs w:val="24"/>
        </w:rPr>
        <w:t>zsol</w:t>
      </w:r>
      <w:r w:rsidR="00B374A5" w:rsidRPr="00366681">
        <w:rPr>
          <w:rFonts w:ascii="Times New Roman" w:eastAsia="Calibri" w:hAnsi="Times New Roman" w:cs="Times New Roman"/>
          <w:sz w:val="24"/>
          <w:szCs w:val="24"/>
        </w:rPr>
        <w:t>es noteikum</w:t>
      </w:r>
      <w:r w:rsidR="000E7E85" w:rsidRPr="00366681">
        <w:rPr>
          <w:rFonts w:ascii="Times New Roman" w:eastAsia="Calibri" w:hAnsi="Times New Roman" w:cs="Times New Roman"/>
          <w:sz w:val="24"/>
          <w:szCs w:val="24"/>
        </w:rPr>
        <w:t>os</w:t>
      </w:r>
      <w:r w:rsidR="00B374A5" w:rsidRPr="00366681">
        <w:rPr>
          <w:rFonts w:ascii="Times New Roman" w:eastAsia="Calibri" w:hAnsi="Times New Roman" w:cs="Times New Roman"/>
          <w:sz w:val="24"/>
          <w:szCs w:val="24"/>
        </w:rPr>
        <w:t xml:space="preserve"> minētie ierobežojum</w:t>
      </w:r>
      <w:r w:rsidR="00D802BF" w:rsidRPr="00366681">
        <w:rPr>
          <w:rFonts w:ascii="Times New Roman" w:eastAsia="Calibri" w:hAnsi="Times New Roman" w:cs="Times New Roman"/>
          <w:sz w:val="24"/>
          <w:szCs w:val="24"/>
        </w:rPr>
        <w:t>i</w:t>
      </w:r>
      <w:r w:rsidR="00B374A5" w:rsidRPr="00366681">
        <w:rPr>
          <w:rFonts w:ascii="Times New Roman" w:eastAsia="Calibri" w:hAnsi="Times New Roman" w:cs="Times New Roman"/>
          <w:sz w:val="24"/>
          <w:szCs w:val="24"/>
        </w:rPr>
        <w:t xml:space="preserve"> uz </w:t>
      </w:r>
      <w:r w:rsidR="00D802BF" w:rsidRPr="00366681">
        <w:rPr>
          <w:rFonts w:ascii="Times New Roman" w:eastAsia="Calibri" w:hAnsi="Times New Roman" w:cs="Times New Roman"/>
          <w:sz w:val="24"/>
          <w:szCs w:val="24"/>
        </w:rPr>
        <w:t>D</w:t>
      </w:r>
      <w:r w:rsidR="00444224" w:rsidRPr="00366681">
        <w:rPr>
          <w:rFonts w:ascii="Times New Roman" w:eastAsia="Calibri" w:hAnsi="Times New Roman" w:cs="Times New Roman"/>
          <w:sz w:val="24"/>
          <w:szCs w:val="24"/>
        </w:rPr>
        <w:t>alībniek</w:t>
      </w:r>
      <w:r w:rsidR="00D54085" w:rsidRPr="00366681">
        <w:rPr>
          <w:rFonts w:ascii="Times New Roman" w:eastAsia="Calibri" w:hAnsi="Times New Roman" w:cs="Times New Roman"/>
          <w:sz w:val="24"/>
          <w:szCs w:val="24"/>
        </w:rPr>
        <w:t>u</w:t>
      </w:r>
      <w:r w:rsidR="00B374A5" w:rsidRPr="00366681">
        <w:rPr>
          <w:rFonts w:ascii="Times New Roman" w:eastAsia="Calibri" w:hAnsi="Times New Roman" w:cs="Times New Roman"/>
          <w:sz w:val="24"/>
          <w:szCs w:val="24"/>
        </w:rPr>
        <w:t xml:space="preserve"> neattiecas;</w:t>
      </w:r>
    </w:p>
    <w:p w14:paraId="6F1D2863" w14:textId="309387D2" w:rsidR="00B46BC1" w:rsidRPr="00366681" w:rsidRDefault="00B46BC1" w:rsidP="00ED736E">
      <w:pPr>
        <w:numPr>
          <w:ilvl w:val="2"/>
          <w:numId w:val="2"/>
        </w:numPr>
        <w:tabs>
          <w:tab w:val="num" w:pos="567"/>
        </w:tabs>
        <w:spacing w:after="0" w:line="240" w:lineRule="auto"/>
        <w:ind w:left="540" w:right="71" w:hanging="540"/>
        <w:jc w:val="both"/>
        <w:rPr>
          <w:rFonts w:ascii="Times New Roman" w:eastAsia="Calibri" w:hAnsi="Times New Roman" w:cs="Times New Roman"/>
          <w:sz w:val="24"/>
          <w:szCs w:val="24"/>
        </w:rPr>
      </w:pPr>
      <w:r w:rsidRPr="00366681">
        <w:rPr>
          <w:rFonts w:ascii="Times New Roman" w:eastAsia="Calibri" w:hAnsi="Times New Roman" w:cs="Times New Roman"/>
          <w:sz w:val="24"/>
          <w:szCs w:val="24"/>
        </w:rPr>
        <w:t xml:space="preserve">visas </w:t>
      </w:r>
      <w:r w:rsidR="00854D40" w:rsidRPr="00366681">
        <w:rPr>
          <w:rFonts w:ascii="Times New Roman" w:eastAsia="Calibri" w:hAnsi="Times New Roman" w:cs="Times New Roman"/>
          <w:sz w:val="24"/>
          <w:szCs w:val="24"/>
        </w:rPr>
        <w:t>i</w:t>
      </w:r>
      <w:r w:rsidR="00C2520F" w:rsidRPr="00366681">
        <w:rPr>
          <w:rFonts w:ascii="Times New Roman" w:eastAsia="Calibri" w:hAnsi="Times New Roman" w:cs="Times New Roman"/>
          <w:sz w:val="24"/>
          <w:szCs w:val="24"/>
        </w:rPr>
        <w:t>zsol</w:t>
      </w:r>
      <w:r w:rsidRPr="00366681">
        <w:rPr>
          <w:rFonts w:ascii="Times New Roman" w:eastAsia="Calibri" w:hAnsi="Times New Roman" w:cs="Times New Roman"/>
          <w:sz w:val="24"/>
          <w:szCs w:val="24"/>
        </w:rPr>
        <w:t xml:space="preserve">es </w:t>
      </w:r>
      <w:r w:rsidR="00741463" w:rsidRPr="00366681">
        <w:rPr>
          <w:rFonts w:ascii="Times New Roman" w:eastAsia="Calibri" w:hAnsi="Times New Roman" w:cs="Times New Roman"/>
          <w:sz w:val="24"/>
          <w:szCs w:val="24"/>
        </w:rPr>
        <w:t>pieteikumā</w:t>
      </w:r>
      <w:r w:rsidRPr="00366681">
        <w:rPr>
          <w:rFonts w:ascii="Times New Roman" w:eastAsia="Calibri" w:hAnsi="Times New Roman" w:cs="Times New Roman"/>
          <w:sz w:val="24"/>
          <w:szCs w:val="24"/>
        </w:rPr>
        <w:t xml:space="preserve"> sniegtās ziņas par </w:t>
      </w:r>
      <w:r w:rsidR="00444224" w:rsidRPr="00366681">
        <w:rPr>
          <w:rFonts w:ascii="Times New Roman" w:eastAsia="Calibri" w:hAnsi="Times New Roman" w:cs="Times New Roman"/>
          <w:sz w:val="24"/>
          <w:szCs w:val="24"/>
        </w:rPr>
        <w:t>Dalībniek</w:t>
      </w:r>
      <w:r w:rsidRPr="00366681">
        <w:rPr>
          <w:rFonts w:ascii="Times New Roman" w:eastAsia="Calibri" w:hAnsi="Times New Roman" w:cs="Times New Roman"/>
          <w:sz w:val="24"/>
          <w:szCs w:val="24"/>
        </w:rPr>
        <w:t xml:space="preserve">u un tā </w:t>
      </w:r>
      <w:r w:rsidR="00741463" w:rsidRPr="00366681">
        <w:rPr>
          <w:rFonts w:ascii="Times New Roman" w:eastAsia="Calibri" w:hAnsi="Times New Roman" w:cs="Times New Roman"/>
          <w:sz w:val="24"/>
          <w:szCs w:val="24"/>
        </w:rPr>
        <w:t>piedāvājumiem</w:t>
      </w:r>
      <w:r w:rsidRPr="00366681">
        <w:rPr>
          <w:rFonts w:ascii="Times New Roman" w:eastAsia="Calibri" w:hAnsi="Times New Roman" w:cs="Times New Roman"/>
          <w:sz w:val="24"/>
          <w:szCs w:val="24"/>
        </w:rPr>
        <w:t xml:space="preserve"> ir patiesas;</w:t>
      </w:r>
    </w:p>
    <w:p w14:paraId="4CA3510E" w14:textId="5156E085" w:rsidR="00B46BC1" w:rsidRPr="00366681" w:rsidRDefault="00B46BC1" w:rsidP="00ED736E">
      <w:pPr>
        <w:numPr>
          <w:ilvl w:val="2"/>
          <w:numId w:val="2"/>
        </w:numPr>
        <w:tabs>
          <w:tab w:val="num" w:pos="567"/>
        </w:tabs>
        <w:spacing w:after="0" w:line="240" w:lineRule="auto"/>
        <w:ind w:left="540" w:right="71" w:hanging="540"/>
        <w:jc w:val="both"/>
        <w:rPr>
          <w:rFonts w:ascii="Times New Roman" w:eastAsia="Calibri" w:hAnsi="Times New Roman" w:cs="Times New Roman"/>
          <w:sz w:val="24"/>
          <w:szCs w:val="24"/>
        </w:rPr>
      </w:pPr>
      <w:r w:rsidRPr="00366681">
        <w:rPr>
          <w:rFonts w:ascii="Times New Roman" w:eastAsia="Calibri" w:hAnsi="Times New Roman" w:cs="Times New Roman"/>
          <w:sz w:val="24"/>
          <w:szCs w:val="24"/>
        </w:rPr>
        <w:t xml:space="preserve">neesmu ieinteresēts citu </w:t>
      </w:r>
      <w:r w:rsidR="00444224" w:rsidRPr="00366681">
        <w:rPr>
          <w:rFonts w:ascii="Times New Roman" w:eastAsia="Calibri" w:hAnsi="Times New Roman" w:cs="Times New Roman"/>
          <w:sz w:val="24"/>
          <w:szCs w:val="24"/>
        </w:rPr>
        <w:t>Dalībniek</w:t>
      </w:r>
      <w:r w:rsidRPr="00366681">
        <w:rPr>
          <w:rFonts w:ascii="Times New Roman" w:eastAsia="Calibri" w:hAnsi="Times New Roman" w:cs="Times New Roman"/>
          <w:sz w:val="24"/>
          <w:szCs w:val="24"/>
        </w:rPr>
        <w:t xml:space="preserve">u šai </w:t>
      </w:r>
      <w:r w:rsidR="00854D40" w:rsidRPr="00366681">
        <w:rPr>
          <w:rFonts w:ascii="Times New Roman" w:eastAsia="Calibri" w:hAnsi="Times New Roman" w:cs="Times New Roman"/>
          <w:sz w:val="24"/>
          <w:szCs w:val="24"/>
        </w:rPr>
        <w:t>i</w:t>
      </w:r>
      <w:r w:rsidR="00C2520F" w:rsidRPr="00366681">
        <w:rPr>
          <w:rFonts w:ascii="Times New Roman" w:eastAsia="Calibri" w:hAnsi="Times New Roman" w:cs="Times New Roman"/>
          <w:sz w:val="24"/>
          <w:szCs w:val="24"/>
        </w:rPr>
        <w:t>zsol</w:t>
      </w:r>
      <w:r w:rsidRPr="00366681">
        <w:rPr>
          <w:rFonts w:ascii="Times New Roman" w:eastAsia="Calibri" w:hAnsi="Times New Roman" w:cs="Times New Roman"/>
          <w:sz w:val="24"/>
          <w:szCs w:val="24"/>
        </w:rPr>
        <w:t xml:space="preserve">ei iesniegtajos </w:t>
      </w:r>
      <w:r w:rsidR="00774BC1" w:rsidRPr="00366681">
        <w:rPr>
          <w:rFonts w:ascii="Times New Roman" w:eastAsia="Calibri" w:hAnsi="Times New Roman" w:cs="Times New Roman"/>
          <w:sz w:val="24"/>
          <w:szCs w:val="24"/>
        </w:rPr>
        <w:t>pieteikumos</w:t>
      </w:r>
      <w:r w:rsidR="00011921" w:rsidRPr="00366681">
        <w:rPr>
          <w:rFonts w:ascii="Times New Roman" w:eastAsia="Calibri" w:hAnsi="Times New Roman" w:cs="Times New Roman"/>
          <w:sz w:val="24"/>
          <w:szCs w:val="24"/>
        </w:rPr>
        <w:t>.</w:t>
      </w:r>
    </w:p>
    <w:p w14:paraId="76BB58D2" w14:textId="1A09C1EE" w:rsidR="00181E31" w:rsidRPr="00366681" w:rsidRDefault="00181E31" w:rsidP="00ED736E">
      <w:pPr>
        <w:tabs>
          <w:tab w:val="num" w:pos="1800"/>
        </w:tabs>
        <w:spacing w:after="0" w:line="240" w:lineRule="auto"/>
        <w:ind w:right="71"/>
        <w:jc w:val="both"/>
        <w:rPr>
          <w:rFonts w:ascii="Times New Roman" w:eastAsia="Calibri" w:hAnsi="Times New Roman" w:cs="Times New Roman"/>
          <w:sz w:val="24"/>
          <w:szCs w:val="24"/>
        </w:rPr>
      </w:pPr>
    </w:p>
    <w:p w14:paraId="4E70F274" w14:textId="011D2B27" w:rsidR="00181E31" w:rsidRPr="00366681" w:rsidRDefault="00181E31" w:rsidP="00ED736E">
      <w:pPr>
        <w:spacing w:after="0" w:line="240" w:lineRule="auto"/>
        <w:jc w:val="both"/>
        <w:rPr>
          <w:rFonts w:ascii="Times New Roman" w:hAnsi="Times New Roman" w:cs="Times New Roman"/>
          <w:sz w:val="24"/>
          <w:szCs w:val="24"/>
        </w:rPr>
      </w:pPr>
      <w:bookmarkStart w:id="17" w:name="_Hlk509071060"/>
      <w:r w:rsidRPr="00366681">
        <w:rPr>
          <w:rFonts w:ascii="Times New Roman" w:hAnsi="Times New Roman" w:cs="Times New Roman"/>
          <w:sz w:val="24"/>
          <w:szCs w:val="24"/>
        </w:rPr>
        <w:t xml:space="preserve">Piekrītu, ka </w:t>
      </w:r>
      <w:r w:rsidRPr="00366681">
        <w:rPr>
          <w:rFonts w:ascii="Times New Roman" w:eastAsia="Calibri" w:hAnsi="Times New Roman" w:cs="Times New Roman"/>
          <w:sz w:val="24"/>
          <w:szCs w:val="24"/>
        </w:rPr>
        <w:t>Siguldas novada pašvaldība</w:t>
      </w:r>
      <w:r w:rsidRPr="00366681">
        <w:rPr>
          <w:rFonts w:ascii="Times New Roman" w:hAnsi="Times New Roman" w:cs="Times New Roman"/>
          <w:sz w:val="24"/>
          <w:szCs w:val="24"/>
        </w:rPr>
        <w:t xml:space="preserve"> kā </w:t>
      </w:r>
      <w:proofErr w:type="spellStart"/>
      <w:r w:rsidRPr="00366681">
        <w:rPr>
          <w:rFonts w:ascii="Times New Roman" w:hAnsi="Times New Roman" w:cs="Times New Roman"/>
          <w:sz w:val="24"/>
          <w:szCs w:val="24"/>
        </w:rPr>
        <w:t>kredītinformācijas</w:t>
      </w:r>
      <w:proofErr w:type="spellEnd"/>
      <w:r w:rsidRPr="00366681">
        <w:rPr>
          <w:rFonts w:ascii="Times New Roman" w:hAnsi="Times New Roman" w:cs="Times New Roman"/>
          <w:sz w:val="24"/>
          <w:szCs w:val="24"/>
        </w:rPr>
        <w:t xml:space="preserve"> lietotājs ir tiesīg</w:t>
      </w:r>
      <w:r w:rsidR="00D70ABC" w:rsidRPr="00366681">
        <w:rPr>
          <w:rFonts w:ascii="Times New Roman" w:hAnsi="Times New Roman" w:cs="Times New Roman"/>
          <w:sz w:val="24"/>
          <w:szCs w:val="24"/>
        </w:rPr>
        <w:t>a</w:t>
      </w:r>
      <w:r w:rsidRPr="00366681">
        <w:rPr>
          <w:rFonts w:ascii="Times New Roman" w:hAnsi="Times New Roman" w:cs="Times New Roman"/>
          <w:sz w:val="24"/>
          <w:szCs w:val="24"/>
        </w:rPr>
        <w:t xml:space="preserve"> pieprasīt un saņemt </w:t>
      </w:r>
      <w:proofErr w:type="spellStart"/>
      <w:r w:rsidRPr="00366681">
        <w:rPr>
          <w:rFonts w:ascii="Times New Roman" w:hAnsi="Times New Roman" w:cs="Times New Roman"/>
          <w:sz w:val="24"/>
          <w:szCs w:val="24"/>
        </w:rPr>
        <w:t>kredītinformāciju</w:t>
      </w:r>
      <w:proofErr w:type="spellEnd"/>
      <w:r w:rsidRPr="00366681">
        <w:rPr>
          <w:rFonts w:ascii="Times New Roman" w:hAnsi="Times New Roman" w:cs="Times New Roman"/>
          <w:sz w:val="24"/>
          <w:szCs w:val="24"/>
        </w:rPr>
        <w:t xml:space="preserve">, tajā skaitā ziņas par </w:t>
      </w:r>
      <w:r w:rsidR="00444224" w:rsidRPr="00366681">
        <w:rPr>
          <w:rFonts w:ascii="Times New Roman" w:hAnsi="Times New Roman" w:cs="Times New Roman"/>
          <w:sz w:val="24"/>
          <w:szCs w:val="24"/>
        </w:rPr>
        <w:t>Dalībniek</w:t>
      </w:r>
      <w:r w:rsidRPr="00366681">
        <w:rPr>
          <w:rFonts w:ascii="Times New Roman" w:hAnsi="Times New Roman" w:cs="Times New Roman"/>
          <w:sz w:val="24"/>
          <w:szCs w:val="24"/>
        </w:rPr>
        <w:t>a kavētajiem maksājumiem un tā kredītreitingu, no Siguldas novada pašvaldībai pieejamām datu bāzēm.</w:t>
      </w:r>
    </w:p>
    <w:p w14:paraId="0DB839EF" w14:textId="77777777" w:rsidR="00EB389F" w:rsidRPr="00366681" w:rsidRDefault="00EB389F" w:rsidP="00ED736E">
      <w:pPr>
        <w:spacing w:after="0" w:line="240" w:lineRule="auto"/>
        <w:jc w:val="both"/>
        <w:rPr>
          <w:rFonts w:ascii="Times New Roman" w:hAnsi="Times New Roman" w:cs="Times New Roman"/>
          <w:sz w:val="24"/>
          <w:szCs w:val="24"/>
        </w:rPr>
      </w:pPr>
    </w:p>
    <w:bookmarkEnd w:id="17"/>
    <w:p w14:paraId="5591D8C5" w14:textId="77777777" w:rsidR="00B46BC1" w:rsidRPr="00366681" w:rsidRDefault="00B46BC1" w:rsidP="00ED736E">
      <w:pPr>
        <w:spacing w:after="0" w:line="240" w:lineRule="auto"/>
        <w:ind w:right="-514" w:firstLine="567"/>
        <w:jc w:val="both"/>
        <w:rPr>
          <w:rFonts w:ascii="Times New Roman" w:eastAsia="Calibri" w:hAnsi="Times New Roman" w:cs="Times New Roman"/>
          <w:sz w:val="24"/>
          <w:szCs w:val="24"/>
        </w:rPr>
      </w:pPr>
      <w:r w:rsidRPr="00366681">
        <w:rPr>
          <w:rFonts w:ascii="Times New Roman" w:eastAsia="Calibri" w:hAnsi="Times New Roman" w:cs="Times New Roman"/>
          <w:sz w:val="24"/>
          <w:szCs w:val="24"/>
        </w:rPr>
        <w:t xml:space="preserve">Pielikumā: </w:t>
      </w:r>
    </w:p>
    <w:p w14:paraId="5735D6F4" w14:textId="48D8D4C0" w:rsidR="00B46BC1" w:rsidRPr="00366681" w:rsidRDefault="00B46BC1" w:rsidP="00ED736E">
      <w:pPr>
        <w:spacing w:after="0" w:line="240" w:lineRule="auto"/>
        <w:ind w:right="-514" w:firstLine="567"/>
        <w:jc w:val="both"/>
        <w:rPr>
          <w:rFonts w:ascii="Times New Roman" w:eastAsia="Calibri" w:hAnsi="Times New Roman" w:cs="Times New Roman"/>
          <w:sz w:val="24"/>
          <w:szCs w:val="24"/>
        </w:rPr>
      </w:pPr>
      <w:r w:rsidRPr="00366681">
        <w:rPr>
          <w:rFonts w:ascii="Times New Roman" w:eastAsia="Calibri" w:hAnsi="Times New Roman" w:cs="Times New Roman"/>
          <w:sz w:val="24"/>
          <w:szCs w:val="24"/>
        </w:rPr>
        <w:t>1.</w:t>
      </w:r>
    </w:p>
    <w:p w14:paraId="4784433B" w14:textId="4166A516" w:rsidR="00B46BC1" w:rsidRPr="00366681" w:rsidRDefault="00B46BC1" w:rsidP="00ED736E">
      <w:pPr>
        <w:spacing w:after="0" w:line="240" w:lineRule="auto"/>
        <w:ind w:right="-514" w:firstLine="567"/>
        <w:jc w:val="both"/>
        <w:rPr>
          <w:rFonts w:ascii="Times New Roman" w:eastAsia="Calibri" w:hAnsi="Times New Roman" w:cs="Times New Roman"/>
          <w:sz w:val="24"/>
          <w:szCs w:val="24"/>
        </w:rPr>
      </w:pPr>
      <w:r w:rsidRPr="00366681">
        <w:rPr>
          <w:rFonts w:ascii="Times New Roman" w:eastAsia="Calibri" w:hAnsi="Times New Roman" w:cs="Times New Roman"/>
          <w:sz w:val="24"/>
          <w:szCs w:val="24"/>
        </w:rPr>
        <w:t>2.</w:t>
      </w:r>
    </w:p>
    <w:p w14:paraId="3813FA30" w14:textId="77777777" w:rsidR="00B46BC1" w:rsidRPr="00366681" w:rsidRDefault="00B46BC1" w:rsidP="00ED736E">
      <w:pPr>
        <w:spacing w:after="0" w:line="240" w:lineRule="auto"/>
        <w:ind w:right="-514" w:firstLine="567"/>
        <w:jc w:val="both"/>
        <w:rPr>
          <w:rFonts w:ascii="Times New Roman" w:eastAsia="Calibri" w:hAnsi="Times New Roman" w:cs="Times New Roman"/>
          <w:sz w:val="24"/>
          <w:szCs w:val="24"/>
        </w:rPr>
      </w:pPr>
      <w:r w:rsidRPr="00366681">
        <w:rPr>
          <w:rFonts w:ascii="Times New Roman" w:eastAsia="Calibri" w:hAnsi="Times New Roman" w:cs="Times New Roman"/>
          <w:sz w:val="24"/>
          <w:szCs w:val="24"/>
        </w:rPr>
        <w:t>3.</w:t>
      </w:r>
    </w:p>
    <w:p w14:paraId="7171CF69" w14:textId="77777777" w:rsidR="00B46BC1" w:rsidRPr="00366681" w:rsidRDefault="00B46BC1" w:rsidP="00ED736E">
      <w:pPr>
        <w:spacing w:after="0" w:line="240" w:lineRule="auto"/>
        <w:ind w:right="-514" w:firstLine="567"/>
        <w:jc w:val="both"/>
        <w:rPr>
          <w:rFonts w:ascii="Times New Roman" w:eastAsia="Calibri" w:hAnsi="Times New Roman" w:cs="Times New Roman"/>
          <w:sz w:val="24"/>
          <w:szCs w:val="24"/>
        </w:rPr>
      </w:pPr>
      <w:r w:rsidRPr="00366681">
        <w:rPr>
          <w:rFonts w:ascii="Times New Roman" w:eastAsia="Calibri" w:hAnsi="Times New Roman" w:cs="Times New Roman"/>
          <w:sz w:val="24"/>
          <w:szCs w:val="24"/>
        </w:rPr>
        <w:t>...</w:t>
      </w:r>
    </w:p>
    <w:p w14:paraId="42AF2EEC" w14:textId="77777777" w:rsidR="00B46BC1" w:rsidRPr="00366681" w:rsidRDefault="00B46BC1" w:rsidP="00ED736E">
      <w:pPr>
        <w:spacing w:after="0" w:line="240" w:lineRule="auto"/>
        <w:ind w:right="-514" w:firstLine="567"/>
        <w:jc w:val="both"/>
        <w:rPr>
          <w:rFonts w:ascii="Times New Roman" w:eastAsia="Calibri" w:hAnsi="Times New Roman" w:cs="Times New Roman"/>
          <w:sz w:val="24"/>
          <w:szCs w:val="24"/>
        </w:rPr>
      </w:pPr>
    </w:p>
    <w:p w14:paraId="55A7F058" w14:textId="77777777" w:rsidR="00B46BC1" w:rsidRPr="00366681" w:rsidRDefault="00B46BC1" w:rsidP="00ED736E">
      <w:pPr>
        <w:spacing w:after="0" w:line="240" w:lineRule="auto"/>
        <w:ind w:right="-514" w:firstLine="567"/>
        <w:jc w:val="both"/>
        <w:rPr>
          <w:rFonts w:ascii="Times New Roman" w:eastAsia="Calibri" w:hAnsi="Times New Roman" w:cs="Times New Roman"/>
          <w:sz w:val="24"/>
          <w:szCs w:val="24"/>
        </w:rPr>
      </w:pPr>
    </w:p>
    <w:p w14:paraId="26BC4D4A" w14:textId="77777777" w:rsidR="00B46BC1" w:rsidRPr="00366681" w:rsidRDefault="00B46BC1" w:rsidP="00ED736E">
      <w:pPr>
        <w:spacing w:after="0" w:line="240" w:lineRule="auto"/>
        <w:ind w:right="-514" w:firstLine="567"/>
        <w:jc w:val="both"/>
        <w:rPr>
          <w:rFonts w:ascii="Times New Roman" w:eastAsia="Calibri" w:hAnsi="Times New Roman" w:cs="Times New Roman"/>
          <w:sz w:val="24"/>
          <w:szCs w:val="24"/>
        </w:rPr>
      </w:pPr>
      <w:r w:rsidRPr="00366681">
        <w:rPr>
          <w:rFonts w:ascii="Times New Roman" w:eastAsia="Calibri" w:hAnsi="Times New Roman" w:cs="Times New Roman"/>
          <w:sz w:val="24"/>
          <w:szCs w:val="24"/>
        </w:rPr>
        <w:t>________________________________________________________________</w:t>
      </w:r>
    </w:p>
    <w:p w14:paraId="60CB059E" w14:textId="3CB2124A" w:rsidR="00B46BC1" w:rsidRPr="00366681" w:rsidRDefault="00B46BC1" w:rsidP="00ED736E">
      <w:pPr>
        <w:spacing w:after="0" w:line="240" w:lineRule="auto"/>
        <w:ind w:right="-514" w:firstLine="567"/>
        <w:jc w:val="both"/>
        <w:rPr>
          <w:rFonts w:ascii="Times New Roman" w:eastAsia="Calibri" w:hAnsi="Times New Roman" w:cs="Times New Roman"/>
          <w:i/>
          <w:sz w:val="24"/>
          <w:szCs w:val="24"/>
        </w:rPr>
      </w:pPr>
      <w:r w:rsidRPr="00366681">
        <w:rPr>
          <w:rFonts w:ascii="Times New Roman" w:eastAsia="Calibri" w:hAnsi="Times New Roman" w:cs="Times New Roman"/>
          <w:i/>
          <w:sz w:val="24"/>
          <w:szCs w:val="24"/>
        </w:rPr>
        <w:t>(</w:t>
      </w:r>
      <w:r w:rsidR="00716C67" w:rsidRPr="00366681">
        <w:rPr>
          <w:rFonts w:ascii="Times New Roman" w:eastAsia="Calibri" w:hAnsi="Times New Roman" w:cs="Times New Roman"/>
          <w:i/>
          <w:sz w:val="24"/>
          <w:szCs w:val="24"/>
        </w:rPr>
        <w:t xml:space="preserve">datums, </w:t>
      </w:r>
      <w:r w:rsidRPr="00366681">
        <w:rPr>
          <w:rFonts w:ascii="Times New Roman" w:eastAsia="Calibri" w:hAnsi="Times New Roman" w:cs="Times New Roman"/>
          <w:i/>
          <w:sz w:val="24"/>
          <w:szCs w:val="24"/>
        </w:rPr>
        <w:t>amats, paraksts, atšifrējums)</w:t>
      </w:r>
      <w:r w:rsidRPr="00366681">
        <w:rPr>
          <w:rFonts w:ascii="Times New Roman" w:eastAsia="Calibri" w:hAnsi="Times New Roman" w:cs="Times New Roman"/>
          <w:i/>
          <w:sz w:val="24"/>
          <w:szCs w:val="24"/>
        </w:rPr>
        <w:tab/>
      </w:r>
      <w:r w:rsidRPr="00366681">
        <w:rPr>
          <w:rFonts w:ascii="Times New Roman" w:eastAsia="Calibri" w:hAnsi="Times New Roman" w:cs="Times New Roman"/>
          <w:i/>
          <w:sz w:val="24"/>
          <w:szCs w:val="24"/>
        </w:rPr>
        <w:tab/>
      </w:r>
      <w:r w:rsidRPr="00366681">
        <w:rPr>
          <w:rFonts w:ascii="Times New Roman" w:eastAsia="Calibri" w:hAnsi="Times New Roman" w:cs="Times New Roman"/>
          <w:i/>
          <w:sz w:val="24"/>
          <w:szCs w:val="24"/>
        </w:rPr>
        <w:tab/>
      </w:r>
      <w:r w:rsidRPr="00366681">
        <w:rPr>
          <w:rFonts w:ascii="Times New Roman" w:eastAsia="Calibri" w:hAnsi="Times New Roman" w:cs="Times New Roman"/>
          <w:i/>
          <w:sz w:val="24"/>
          <w:szCs w:val="24"/>
        </w:rPr>
        <w:tab/>
      </w:r>
      <w:r w:rsidRPr="00366681">
        <w:rPr>
          <w:rFonts w:ascii="Times New Roman" w:eastAsia="Calibri" w:hAnsi="Times New Roman" w:cs="Times New Roman"/>
          <w:i/>
          <w:sz w:val="24"/>
          <w:szCs w:val="24"/>
        </w:rPr>
        <w:tab/>
        <w:t>paraksts</w:t>
      </w:r>
    </w:p>
    <w:p w14:paraId="096D40C4" w14:textId="77777777" w:rsidR="0037001B" w:rsidRPr="00366681" w:rsidRDefault="0037001B" w:rsidP="00ED736E">
      <w:pPr>
        <w:spacing w:after="0" w:line="240" w:lineRule="auto"/>
        <w:ind w:right="-514" w:firstLine="567"/>
        <w:jc w:val="both"/>
        <w:rPr>
          <w:rFonts w:ascii="Times New Roman" w:eastAsia="Calibri" w:hAnsi="Times New Roman" w:cs="Times New Roman"/>
          <w:sz w:val="24"/>
          <w:szCs w:val="24"/>
        </w:rPr>
      </w:pPr>
    </w:p>
    <w:p w14:paraId="3CC8584C" w14:textId="64B02413" w:rsidR="0027273B" w:rsidRPr="00366681" w:rsidRDefault="0027273B" w:rsidP="0027273B">
      <w:pPr>
        <w:pStyle w:val="Paraststmeklis"/>
        <w:spacing w:before="0" w:beforeAutospacing="0" w:after="0" w:afterAutospacing="0"/>
        <w:jc w:val="both"/>
        <w:rPr>
          <w:color w:val="auto"/>
        </w:rPr>
      </w:pPr>
      <w:r w:rsidRPr="00366681">
        <w:rPr>
          <w:color w:val="auto"/>
        </w:rPr>
        <w:t>Datu pārzinis ir Siguldas novada pašvaldība, reģistrācijas Nr. 90000048152, juridiskā adrese: Pils iela 16, Sigulda, Siguldas novads, kas veic personas datu apstrādi ar nolūku organizēt kustamā un nekustamā īpašuma atsavināšanas, kā arī nomas tiesību, izsoles.</w:t>
      </w:r>
    </w:p>
    <w:p w14:paraId="6CF03632" w14:textId="77777777" w:rsidR="0027273B" w:rsidRPr="00366681" w:rsidRDefault="0027273B" w:rsidP="0027273B">
      <w:pPr>
        <w:pStyle w:val="Paraststmeklis"/>
        <w:spacing w:before="0" w:beforeAutospacing="0" w:after="0" w:afterAutospacing="0"/>
        <w:jc w:val="both"/>
        <w:rPr>
          <w:color w:val="auto"/>
        </w:rPr>
      </w:pPr>
      <w:r w:rsidRPr="00366681">
        <w:rPr>
          <w:color w:val="auto"/>
        </w:rPr>
        <w:t xml:space="preserve">Papildus informāciju par minēto personas datu apstrādi var iegūt Siguldas novada pašvaldības tīmekļa vietnes </w:t>
      </w:r>
      <w:hyperlink r:id="rId10" w:history="1">
        <w:r w:rsidRPr="00366681">
          <w:rPr>
            <w:rStyle w:val="Hipersaite"/>
            <w:color w:val="auto"/>
          </w:rPr>
          <w:t>www.sigulda.lv</w:t>
        </w:r>
      </w:hyperlink>
      <w:r w:rsidRPr="00366681">
        <w:rPr>
          <w:color w:val="auto"/>
        </w:rPr>
        <w:t xml:space="preserve"> sadaļā Pašvaldība / Privātuma politika, iepazīstoties ar Siguldas novada pašvaldības iekšējiem noteikumiem “Par Siguldas novada pašvaldības personas datu apstrādes privātuma politiku” vai klātienē Siguldas novada pašvaldības klientu apkalpošanas vietās.</w:t>
      </w:r>
    </w:p>
    <w:p w14:paraId="7D2ABC16" w14:textId="3D941BB3" w:rsidR="008315F6" w:rsidRPr="00366681" w:rsidRDefault="008315F6">
      <w:pPr>
        <w:rPr>
          <w:rFonts w:ascii="Times New Roman" w:eastAsia="Calibri" w:hAnsi="Times New Roman" w:cs="Times New Roman"/>
          <w:sz w:val="24"/>
          <w:szCs w:val="24"/>
        </w:rPr>
      </w:pPr>
      <w:r w:rsidRPr="00366681">
        <w:rPr>
          <w:rFonts w:ascii="Times New Roman" w:eastAsia="Calibri" w:hAnsi="Times New Roman" w:cs="Times New Roman"/>
          <w:sz w:val="24"/>
          <w:szCs w:val="24"/>
        </w:rPr>
        <w:br w:type="page"/>
      </w:r>
    </w:p>
    <w:p w14:paraId="75F76430" w14:textId="77777777" w:rsidR="00B12EF8" w:rsidRPr="00366681" w:rsidRDefault="00B12EF8" w:rsidP="00B12EF8">
      <w:pPr>
        <w:rPr>
          <w:rFonts w:ascii="Times New Roman" w:eastAsia="Calibri" w:hAnsi="Times New Roman" w:cs="Times New Roman"/>
          <w:sz w:val="24"/>
          <w:szCs w:val="24"/>
        </w:rPr>
      </w:pPr>
    </w:p>
    <w:p w14:paraId="60AC24B5" w14:textId="02258C02" w:rsidR="00541CD0" w:rsidRPr="00366681" w:rsidRDefault="00E32940" w:rsidP="00541CD0">
      <w:pPr>
        <w:spacing w:after="0" w:line="240" w:lineRule="auto"/>
        <w:jc w:val="right"/>
        <w:rPr>
          <w:rFonts w:ascii="Times New Roman" w:eastAsia="Calibri" w:hAnsi="Times New Roman" w:cs="Times New Roman"/>
          <w:sz w:val="24"/>
          <w:szCs w:val="24"/>
        </w:rPr>
      </w:pPr>
      <w:r w:rsidRPr="00366681">
        <w:rPr>
          <w:rFonts w:ascii="Times New Roman" w:eastAsia="Calibri" w:hAnsi="Times New Roman" w:cs="Times New Roman"/>
          <w:sz w:val="24"/>
          <w:szCs w:val="24"/>
        </w:rPr>
        <w:t>2</w:t>
      </w:r>
      <w:r w:rsidR="00541CD0" w:rsidRPr="00366681">
        <w:rPr>
          <w:rFonts w:ascii="Times New Roman" w:eastAsia="Calibri" w:hAnsi="Times New Roman" w:cs="Times New Roman"/>
          <w:sz w:val="24"/>
          <w:szCs w:val="24"/>
        </w:rPr>
        <w:t>.pielikums</w:t>
      </w:r>
    </w:p>
    <w:p w14:paraId="342A8BC1" w14:textId="113A5A60" w:rsidR="009D63A7" w:rsidRPr="00366681" w:rsidRDefault="009D63A7" w:rsidP="009D63A7">
      <w:pPr>
        <w:autoSpaceDE w:val="0"/>
        <w:autoSpaceDN w:val="0"/>
        <w:adjustRightInd w:val="0"/>
        <w:spacing w:after="0" w:line="240" w:lineRule="auto"/>
        <w:jc w:val="right"/>
        <w:rPr>
          <w:rFonts w:ascii="Times New Roman" w:eastAsia="Calibri" w:hAnsi="Times New Roman" w:cs="Times New Roman"/>
          <w:bCs/>
          <w:sz w:val="24"/>
          <w:szCs w:val="24"/>
        </w:rPr>
      </w:pPr>
      <w:r w:rsidRPr="00366681">
        <w:rPr>
          <w:rFonts w:ascii="Times New Roman" w:eastAsia="Calibri" w:hAnsi="Times New Roman" w:cs="Times New Roman"/>
          <w:bCs/>
          <w:sz w:val="24"/>
          <w:szCs w:val="24"/>
        </w:rPr>
        <w:t>Zemes vienības nekustamajā īpašumā</w:t>
      </w:r>
    </w:p>
    <w:p w14:paraId="5F4039C9" w14:textId="6B82142D" w:rsidR="009D63A7" w:rsidRPr="00366681" w:rsidRDefault="009D63A7" w:rsidP="009D63A7">
      <w:pPr>
        <w:autoSpaceDE w:val="0"/>
        <w:autoSpaceDN w:val="0"/>
        <w:adjustRightInd w:val="0"/>
        <w:spacing w:after="0" w:line="240" w:lineRule="auto"/>
        <w:jc w:val="right"/>
        <w:rPr>
          <w:rFonts w:ascii="Times New Roman" w:eastAsia="Calibri" w:hAnsi="Times New Roman" w:cs="Times New Roman"/>
          <w:bCs/>
          <w:sz w:val="24"/>
          <w:szCs w:val="24"/>
        </w:rPr>
      </w:pPr>
      <w:r w:rsidRPr="00366681">
        <w:rPr>
          <w:rFonts w:ascii="Times New Roman" w:eastAsia="Calibri" w:hAnsi="Times New Roman" w:cs="Times New Roman"/>
          <w:bCs/>
          <w:sz w:val="24"/>
          <w:szCs w:val="24"/>
        </w:rPr>
        <w:t>“</w:t>
      </w:r>
      <w:proofErr w:type="spellStart"/>
      <w:r w:rsidR="00B12EF8" w:rsidRPr="00366681">
        <w:rPr>
          <w:rFonts w:ascii="Times New Roman" w:eastAsia="Calibri" w:hAnsi="Times New Roman" w:cs="Times New Roman"/>
          <w:bCs/>
          <w:sz w:val="24"/>
          <w:szCs w:val="24"/>
        </w:rPr>
        <w:t>Ošāres</w:t>
      </w:r>
      <w:proofErr w:type="spellEnd"/>
      <w:r w:rsidRPr="00366681">
        <w:rPr>
          <w:rFonts w:ascii="Times New Roman" w:eastAsia="Calibri" w:hAnsi="Times New Roman" w:cs="Times New Roman"/>
          <w:bCs/>
          <w:sz w:val="24"/>
          <w:szCs w:val="24"/>
        </w:rPr>
        <w:t xml:space="preserve">”, </w:t>
      </w:r>
      <w:r w:rsidR="00B12EF8" w:rsidRPr="00366681">
        <w:rPr>
          <w:rFonts w:ascii="Times New Roman" w:eastAsia="Calibri" w:hAnsi="Times New Roman" w:cs="Times New Roman"/>
          <w:bCs/>
          <w:sz w:val="24"/>
          <w:szCs w:val="24"/>
        </w:rPr>
        <w:t>Mores</w:t>
      </w:r>
      <w:r w:rsidRPr="00366681">
        <w:rPr>
          <w:rFonts w:ascii="Times New Roman" w:eastAsia="Calibri" w:hAnsi="Times New Roman" w:cs="Times New Roman"/>
          <w:bCs/>
          <w:sz w:val="24"/>
          <w:szCs w:val="24"/>
        </w:rPr>
        <w:t xml:space="preserve"> pagast</w:t>
      </w:r>
      <w:r w:rsidR="0012385E" w:rsidRPr="00366681">
        <w:rPr>
          <w:rFonts w:ascii="Times New Roman" w:eastAsia="Calibri" w:hAnsi="Times New Roman" w:cs="Times New Roman"/>
          <w:bCs/>
          <w:sz w:val="24"/>
          <w:szCs w:val="24"/>
        </w:rPr>
        <w:t>s</w:t>
      </w:r>
      <w:r w:rsidRPr="00366681">
        <w:rPr>
          <w:rFonts w:ascii="Times New Roman" w:eastAsia="Calibri" w:hAnsi="Times New Roman" w:cs="Times New Roman"/>
          <w:bCs/>
          <w:sz w:val="24"/>
          <w:szCs w:val="24"/>
        </w:rPr>
        <w:t>, Siguldas novad</w:t>
      </w:r>
      <w:r w:rsidR="0012385E" w:rsidRPr="00366681">
        <w:rPr>
          <w:rFonts w:ascii="Times New Roman" w:eastAsia="Calibri" w:hAnsi="Times New Roman" w:cs="Times New Roman"/>
          <w:bCs/>
          <w:sz w:val="24"/>
          <w:szCs w:val="24"/>
        </w:rPr>
        <w:t>s</w:t>
      </w:r>
    </w:p>
    <w:p w14:paraId="34820D68" w14:textId="7A0C6AD9" w:rsidR="009D63A7" w:rsidRPr="00366681" w:rsidRDefault="009D63A7" w:rsidP="00B861CF">
      <w:pPr>
        <w:spacing w:after="0" w:line="240" w:lineRule="auto"/>
        <w:jc w:val="right"/>
        <w:rPr>
          <w:rFonts w:ascii="Times New Roman" w:eastAsia="Calibri" w:hAnsi="Times New Roman" w:cs="Times New Roman"/>
          <w:sz w:val="24"/>
          <w:szCs w:val="24"/>
        </w:rPr>
      </w:pPr>
      <w:r w:rsidRPr="00366681">
        <w:rPr>
          <w:rFonts w:ascii="Times New Roman" w:eastAsia="Calibri" w:hAnsi="Times New Roman" w:cs="Times New Roman"/>
          <w:bCs/>
          <w:sz w:val="24"/>
          <w:szCs w:val="24"/>
        </w:rPr>
        <w:t>nomas tiesību pirmajiem izsoles noteikumiem</w:t>
      </w:r>
    </w:p>
    <w:p w14:paraId="0DD33106" w14:textId="77777777" w:rsidR="00B861CF" w:rsidRPr="00366681" w:rsidRDefault="00B861CF" w:rsidP="0041124F">
      <w:pPr>
        <w:spacing w:after="0" w:line="240" w:lineRule="auto"/>
        <w:jc w:val="center"/>
        <w:rPr>
          <w:rFonts w:ascii="Times New Roman" w:eastAsia="Times New Roman" w:hAnsi="Times New Roman" w:cs="Times New Roman"/>
          <w:sz w:val="24"/>
          <w:szCs w:val="24"/>
          <w:lang w:eastAsia="lv-LV"/>
        </w:rPr>
      </w:pPr>
    </w:p>
    <w:p w14:paraId="2F6C084B" w14:textId="77777777" w:rsidR="0041124F" w:rsidRPr="00366681" w:rsidRDefault="0041124F" w:rsidP="007023B2">
      <w:pPr>
        <w:spacing w:after="0" w:line="240" w:lineRule="auto"/>
        <w:jc w:val="center"/>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ZEMES NOMAS LĪGUMS</w:t>
      </w:r>
    </w:p>
    <w:p w14:paraId="5E86F5F1" w14:textId="182294A2" w:rsidR="0041124F" w:rsidRPr="00366681" w:rsidRDefault="0041124F" w:rsidP="007023B2">
      <w:pPr>
        <w:spacing w:after="0" w:line="240" w:lineRule="auto"/>
        <w:jc w:val="center"/>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Nr.______</w:t>
      </w:r>
    </w:p>
    <w:p w14:paraId="7A961070" w14:textId="77777777" w:rsidR="0041124F" w:rsidRPr="00366681" w:rsidRDefault="0041124F" w:rsidP="007023B2">
      <w:pPr>
        <w:spacing w:after="0" w:line="240" w:lineRule="auto"/>
        <w:rPr>
          <w:rFonts w:ascii="Times New Roman" w:eastAsia="Times New Roman" w:hAnsi="Times New Roman" w:cs="Times New Roman"/>
          <w:sz w:val="24"/>
          <w:szCs w:val="24"/>
          <w:lang w:eastAsia="lv-LV"/>
        </w:rPr>
      </w:pPr>
    </w:p>
    <w:p w14:paraId="045B6F7F" w14:textId="01ACC347" w:rsidR="00B861CF" w:rsidRPr="00366681" w:rsidRDefault="00B861CF" w:rsidP="007023B2">
      <w:pPr>
        <w:tabs>
          <w:tab w:val="left" w:pos="6663"/>
        </w:tabs>
        <w:spacing w:after="0" w:line="240" w:lineRule="auto"/>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Siguldā</w:t>
      </w:r>
      <w:r w:rsidR="00AD78CD" w:rsidRPr="00366681">
        <w:rPr>
          <w:rFonts w:ascii="Times New Roman" w:eastAsia="Times New Roman" w:hAnsi="Times New Roman" w:cs="Times New Roman"/>
          <w:sz w:val="24"/>
          <w:szCs w:val="24"/>
          <w:lang w:eastAsia="lv-LV"/>
        </w:rPr>
        <w:t>,</w:t>
      </w:r>
      <w:r w:rsidR="00AD78CD" w:rsidRPr="00366681">
        <w:rPr>
          <w:rFonts w:ascii="Times New Roman" w:eastAsia="Times New Roman" w:hAnsi="Times New Roman" w:cs="Times New Roman"/>
          <w:sz w:val="24"/>
          <w:szCs w:val="24"/>
          <w:lang w:eastAsia="lv-LV"/>
        </w:rPr>
        <w:tab/>
      </w:r>
      <w:r w:rsidRPr="00366681">
        <w:rPr>
          <w:rFonts w:ascii="Times New Roman" w:eastAsia="Times New Roman" w:hAnsi="Times New Roman" w:cs="Times New Roman"/>
          <w:sz w:val="24"/>
          <w:szCs w:val="24"/>
          <w:lang w:eastAsia="lv-LV"/>
        </w:rPr>
        <w:t>20</w:t>
      </w:r>
      <w:r w:rsidR="0027273B" w:rsidRPr="00366681">
        <w:rPr>
          <w:rFonts w:ascii="Times New Roman" w:eastAsia="Times New Roman" w:hAnsi="Times New Roman" w:cs="Times New Roman"/>
          <w:sz w:val="24"/>
          <w:szCs w:val="24"/>
          <w:lang w:eastAsia="lv-LV"/>
        </w:rPr>
        <w:t>1</w:t>
      </w:r>
      <w:r w:rsidRPr="00366681">
        <w:rPr>
          <w:rFonts w:ascii="Times New Roman" w:eastAsia="Times New Roman" w:hAnsi="Times New Roman" w:cs="Times New Roman"/>
          <w:sz w:val="24"/>
          <w:szCs w:val="24"/>
          <w:lang w:eastAsia="lv-LV"/>
        </w:rPr>
        <w:t>__.gada __._________</w:t>
      </w:r>
    </w:p>
    <w:p w14:paraId="42D10D1D" w14:textId="77777777" w:rsidR="00B861CF" w:rsidRPr="00366681" w:rsidRDefault="00B861CF" w:rsidP="007023B2">
      <w:pPr>
        <w:spacing w:after="0" w:line="240" w:lineRule="auto"/>
        <w:jc w:val="both"/>
        <w:rPr>
          <w:rFonts w:ascii="Times New Roman" w:eastAsia="Times New Roman" w:hAnsi="Times New Roman" w:cs="Times New Roman"/>
          <w:b/>
          <w:sz w:val="24"/>
          <w:szCs w:val="24"/>
          <w:lang w:eastAsia="lv-LV"/>
        </w:rPr>
      </w:pPr>
    </w:p>
    <w:p w14:paraId="68F0F14B" w14:textId="5D6AD8B9" w:rsidR="00B861CF" w:rsidRPr="00366681" w:rsidRDefault="00B861CF" w:rsidP="007023B2">
      <w:pPr>
        <w:spacing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b/>
          <w:sz w:val="24"/>
          <w:szCs w:val="24"/>
          <w:lang w:eastAsia="lv-LV"/>
        </w:rPr>
        <w:t>Siguldas novada pašvaldība</w:t>
      </w:r>
      <w:r w:rsidRPr="00366681">
        <w:rPr>
          <w:rFonts w:ascii="Times New Roman" w:eastAsia="Times New Roman" w:hAnsi="Times New Roman" w:cs="Times New Roman"/>
          <w:sz w:val="24"/>
          <w:szCs w:val="24"/>
          <w:lang w:eastAsia="lv-LV"/>
        </w:rPr>
        <w:t xml:space="preserve"> (turpmāk</w:t>
      </w:r>
      <w:r w:rsidR="003F1745" w:rsidRPr="00366681">
        <w:rPr>
          <w:rFonts w:ascii="Times New Roman" w:eastAsia="Times New Roman" w:hAnsi="Times New Roman" w:cs="Times New Roman"/>
          <w:sz w:val="24"/>
          <w:szCs w:val="24"/>
          <w:lang w:eastAsia="lv-LV"/>
        </w:rPr>
        <w:t xml:space="preserve"> </w:t>
      </w:r>
      <w:r w:rsidRPr="00366681">
        <w:rPr>
          <w:rFonts w:ascii="Times New Roman" w:eastAsia="Times New Roman" w:hAnsi="Times New Roman" w:cs="Times New Roman"/>
          <w:sz w:val="24"/>
          <w:szCs w:val="24"/>
          <w:lang w:eastAsia="lv-LV"/>
        </w:rPr>
        <w:t xml:space="preserve">– Iznomātājs), reģ.Nr.90000048152, juridiskā adrese Pils iela 16, Sigulda, Siguldas novads, LV-2150, tās ____________ personā, </w:t>
      </w:r>
      <w:r w:rsidRPr="00366681">
        <w:rPr>
          <w:rFonts w:ascii="Times New Roman" w:eastAsia="ヒラギノ角ゴ Pro W3" w:hAnsi="Times New Roman" w:cs="Times New Roman"/>
          <w:sz w:val="24"/>
          <w:szCs w:val="24"/>
          <w:lang w:eastAsia="lv-LV"/>
        </w:rPr>
        <w:t xml:space="preserve">kura rīkojas, pamatojoties uz </w:t>
      </w:r>
      <w:r w:rsidRPr="00366681">
        <w:rPr>
          <w:rFonts w:ascii="Times New Roman" w:eastAsia="Calibri" w:hAnsi="Times New Roman" w:cs="Times New Roman"/>
          <w:sz w:val="24"/>
          <w:szCs w:val="24"/>
          <w:lang w:eastAsia="lv-LV"/>
        </w:rPr>
        <w:t>Siguldas novada pašvaldības domes 2017.gada 10.augusta saistošajiem noteikumiem Nr.20 „Siguldas novada pašvaldības nolikums” (prot.Nr.14, 1.§),</w:t>
      </w:r>
      <w:r w:rsidRPr="00366681">
        <w:rPr>
          <w:rFonts w:ascii="Times New Roman" w:eastAsia="Times New Roman" w:hAnsi="Times New Roman" w:cs="Times New Roman"/>
          <w:sz w:val="24"/>
          <w:szCs w:val="24"/>
          <w:lang w:eastAsia="lv-LV"/>
        </w:rPr>
        <w:t xml:space="preserve"> no vienas puses, un</w:t>
      </w:r>
    </w:p>
    <w:p w14:paraId="7E65A954" w14:textId="65046E79" w:rsidR="00B861CF" w:rsidRPr="00366681" w:rsidRDefault="00B861CF" w:rsidP="007023B2">
      <w:pPr>
        <w:spacing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i/>
          <w:sz w:val="24"/>
          <w:szCs w:val="24"/>
          <w:lang w:eastAsia="lv-LV"/>
        </w:rPr>
        <w:t>juridiskai personai:</w:t>
      </w:r>
      <w:r w:rsidRPr="00366681">
        <w:rPr>
          <w:rFonts w:ascii="Times New Roman" w:eastAsia="Times New Roman" w:hAnsi="Times New Roman" w:cs="Times New Roman"/>
          <w:b/>
          <w:sz w:val="24"/>
          <w:szCs w:val="24"/>
          <w:lang w:eastAsia="lv-LV"/>
        </w:rPr>
        <w:t xml:space="preserve"> _____________ </w:t>
      </w:r>
      <w:r w:rsidRPr="00366681">
        <w:rPr>
          <w:rFonts w:ascii="Times New Roman" w:eastAsia="Times New Roman" w:hAnsi="Times New Roman" w:cs="Times New Roman"/>
          <w:sz w:val="24"/>
          <w:szCs w:val="24"/>
          <w:lang w:eastAsia="lv-LV"/>
        </w:rPr>
        <w:t>(turpmāk</w:t>
      </w:r>
      <w:r w:rsidR="003F1745" w:rsidRPr="00366681">
        <w:rPr>
          <w:rFonts w:ascii="Times New Roman" w:eastAsia="Times New Roman" w:hAnsi="Times New Roman" w:cs="Times New Roman"/>
          <w:sz w:val="24"/>
          <w:szCs w:val="24"/>
          <w:lang w:eastAsia="lv-LV"/>
        </w:rPr>
        <w:t xml:space="preserve"> </w:t>
      </w:r>
      <w:r w:rsidRPr="00366681">
        <w:rPr>
          <w:rFonts w:ascii="Times New Roman" w:eastAsia="Times New Roman" w:hAnsi="Times New Roman" w:cs="Times New Roman"/>
          <w:sz w:val="24"/>
          <w:szCs w:val="24"/>
          <w:lang w:eastAsia="lv-LV"/>
        </w:rPr>
        <w:t>– Nomnieks), reģistrācijas numurs ___________________, juridiskā adrese ____________________,tās _____________ personā, kura rīkojas saskaņā ar _____________, no otras puses, turpmāk abi kopā saukti Puses vai katrs atsevišķi Puse,</w:t>
      </w:r>
    </w:p>
    <w:p w14:paraId="1D1DE89D" w14:textId="38309BD5" w:rsidR="00B861CF" w:rsidRPr="00366681" w:rsidRDefault="00B861CF" w:rsidP="007023B2">
      <w:pPr>
        <w:spacing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i/>
          <w:sz w:val="24"/>
          <w:szCs w:val="24"/>
          <w:lang w:eastAsia="lv-LV"/>
        </w:rPr>
        <w:t>fiziskai personai:</w:t>
      </w:r>
      <w:r w:rsidRPr="00366681">
        <w:rPr>
          <w:rFonts w:ascii="Times New Roman" w:eastAsia="Times New Roman" w:hAnsi="Times New Roman" w:cs="Times New Roman"/>
          <w:b/>
          <w:sz w:val="24"/>
          <w:szCs w:val="24"/>
          <w:lang w:eastAsia="lv-LV"/>
        </w:rPr>
        <w:t xml:space="preserve"> _____________ </w:t>
      </w:r>
      <w:r w:rsidRPr="00366681">
        <w:rPr>
          <w:rFonts w:ascii="Times New Roman" w:eastAsia="Times New Roman" w:hAnsi="Times New Roman" w:cs="Times New Roman"/>
          <w:sz w:val="24"/>
          <w:szCs w:val="24"/>
          <w:lang w:eastAsia="lv-LV"/>
        </w:rPr>
        <w:t>(turpmāk</w:t>
      </w:r>
      <w:r w:rsidR="003F1745" w:rsidRPr="00366681">
        <w:rPr>
          <w:rFonts w:ascii="Times New Roman" w:eastAsia="Times New Roman" w:hAnsi="Times New Roman" w:cs="Times New Roman"/>
          <w:sz w:val="24"/>
          <w:szCs w:val="24"/>
          <w:lang w:eastAsia="lv-LV"/>
        </w:rPr>
        <w:t xml:space="preserve"> </w:t>
      </w:r>
      <w:r w:rsidRPr="00366681">
        <w:rPr>
          <w:rFonts w:ascii="Times New Roman" w:eastAsia="Times New Roman" w:hAnsi="Times New Roman" w:cs="Times New Roman"/>
          <w:sz w:val="24"/>
          <w:szCs w:val="24"/>
          <w:lang w:eastAsia="lv-LV"/>
        </w:rPr>
        <w:t>– Nomnieks), personas kods ___________________, deklarētā adrese ____________________, no otras puses, turpmāk abi kopā saukti Puses vai katrs atsevišķi Puse,</w:t>
      </w:r>
    </w:p>
    <w:p w14:paraId="1F71947F" w14:textId="77777777" w:rsidR="00B861CF" w:rsidRPr="00366681" w:rsidRDefault="00B861CF" w:rsidP="007023B2">
      <w:pPr>
        <w:spacing w:after="0" w:line="240" w:lineRule="auto"/>
        <w:jc w:val="both"/>
        <w:rPr>
          <w:rFonts w:ascii="Times New Roman" w:eastAsia="Times New Roman" w:hAnsi="Times New Roman" w:cs="Times New Roman"/>
          <w:i/>
          <w:sz w:val="24"/>
          <w:szCs w:val="24"/>
          <w:lang w:eastAsia="lv-LV"/>
        </w:rPr>
      </w:pPr>
    </w:p>
    <w:p w14:paraId="635A8E39" w14:textId="7C27579F" w:rsidR="00B861CF" w:rsidRPr="00366681" w:rsidRDefault="00B861CF" w:rsidP="007023B2">
      <w:pPr>
        <w:spacing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ievērojot Ministru kabineta 2018.gada 19.jūnija noteikumus Nr.350 “Publiskas personas zemes nomas un apbūves tiesības noteikumi” un pamatojoties uz 20</w:t>
      </w:r>
      <w:r w:rsidR="0027273B" w:rsidRPr="00366681">
        <w:rPr>
          <w:rFonts w:ascii="Times New Roman" w:eastAsia="Times New Roman" w:hAnsi="Times New Roman" w:cs="Times New Roman"/>
          <w:sz w:val="24"/>
          <w:szCs w:val="24"/>
          <w:lang w:eastAsia="lv-LV"/>
        </w:rPr>
        <w:t>1</w:t>
      </w:r>
      <w:r w:rsidRPr="00366681">
        <w:rPr>
          <w:rFonts w:ascii="Times New Roman" w:eastAsia="Times New Roman" w:hAnsi="Times New Roman" w:cs="Times New Roman"/>
          <w:sz w:val="24"/>
          <w:szCs w:val="24"/>
          <w:lang w:eastAsia="lv-LV"/>
        </w:rPr>
        <w:t>__.gada ___. __________ izsoles rezultātiem, noslēdz šādu līgumu (turpmāk</w:t>
      </w:r>
      <w:r w:rsidR="0027273B" w:rsidRPr="00366681">
        <w:rPr>
          <w:rFonts w:ascii="Times New Roman" w:eastAsia="Times New Roman" w:hAnsi="Times New Roman" w:cs="Times New Roman"/>
          <w:sz w:val="24"/>
          <w:szCs w:val="24"/>
          <w:lang w:eastAsia="lv-LV"/>
        </w:rPr>
        <w:t xml:space="preserve"> </w:t>
      </w:r>
      <w:r w:rsidRPr="00366681">
        <w:rPr>
          <w:rFonts w:ascii="Times New Roman" w:eastAsia="Times New Roman" w:hAnsi="Times New Roman" w:cs="Times New Roman"/>
          <w:sz w:val="24"/>
          <w:szCs w:val="24"/>
          <w:lang w:eastAsia="lv-LV"/>
        </w:rPr>
        <w:t>– Līgums):</w:t>
      </w:r>
    </w:p>
    <w:p w14:paraId="240F027E" w14:textId="77777777" w:rsidR="00B861CF" w:rsidRPr="00366681" w:rsidRDefault="00B861CF" w:rsidP="007023B2">
      <w:pPr>
        <w:spacing w:after="0" w:line="240" w:lineRule="auto"/>
        <w:rPr>
          <w:rFonts w:ascii="Times New Roman" w:eastAsia="Times New Roman" w:hAnsi="Times New Roman" w:cs="Times New Roman"/>
          <w:sz w:val="24"/>
          <w:szCs w:val="24"/>
          <w:lang w:eastAsia="lv-LV"/>
        </w:rPr>
      </w:pPr>
    </w:p>
    <w:p w14:paraId="6EDF50D2" w14:textId="77777777" w:rsidR="00B861CF" w:rsidRPr="00366681" w:rsidRDefault="00B861CF" w:rsidP="007023B2">
      <w:pPr>
        <w:spacing w:after="0" w:line="240" w:lineRule="auto"/>
        <w:rPr>
          <w:rFonts w:ascii="Times New Roman" w:eastAsia="Times New Roman" w:hAnsi="Times New Roman" w:cs="Times New Roman"/>
          <w:b/>
          <w:sz w:val="24"/>
          <w:szCs w:val="24"/>
          <w:lang w:eastAsia="lv-LV"/>
        </w:rPr>
      </w:pPr>
      <w:r w:rsidRPr="00366681">
        <w:rPr>
          <w:rFonts w:ascii="Times New Roman" w:eastAsia="Times New Roman" w:hAnsi="Times New Roman" w:cs="Times New Roman"/>
          <w:b/>
          <w:sz w:val="24"/>
          <w:szCs w:val="24"/>
          <w:lang w:eastAsia="lv-LV"/>
        </w:rPr>
        <w:t>1. Līguma priekšmets</w:t>
      </w:r>
    </w:p>
    <w:p w14:paraId="082C7936" w14:textId="0C597BEE"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1.1. Iznomātājs nodod un Nomnieks pieņem nomas lietošanā zemi ____ha platībā, tai skaitā ____ lauksaimniecībā izmantojamā zeme, nekustamā īpašuma ar nosaukumu “_______”, kadastra numurs _________, zemes vienībā ar kadastra apzīmējumu __________, (turpmāk - Zemesgabals) lauksaimniecības produkcijas ražošanai.</w:t>
      </w:r>
    </w:p>
    <w:p w14:paraId="2D32B5E7" w14:textId="5FF4150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1.2. Zemesgabals ir ierakstīts / piekrītošs ____________________________________________.</w:t>
      </w:r>
    </w:p>
    <w:p w14:paraId="0D793BFB" w14:textId="0C7FD1BC"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1.</w:t>
      </w:r>
      <w:r w:rsidR="0066218E" w:rsidRPr="00366681">
        <w:rPr>
          <w:rFonts w:ascii="Times New Roman" w:eastAsia="Times New Roman" w:hAnsi="Times New Roman" w:cs="Times New Roman"/>
          <w:sz w:val="24"/>
          <w:szCs w:val="24"/>
          <w:lang w:eastAsia="lv-LV"/>
        </w:rPr>
        <w:t>3</w:t>
      </w:r>
      <w:r w:rsidRPr="00366681">
        <w:rPr>
          <w:rFonts w:ascii="Times New Roman" w:eastAsia="Times New Roman" w:hAnsi="Times New Roman" w:cs="Times New Roman"/>
          <w:sz w:val="24"/>
          <w:szCs w:val="24"/>
          <w:lang w:eastAsia="lv-LV"/>
        </w:rPr>
        <w:t>. Zemesgabala lietošanas mērķis ir zeme, uz kuras galvenā saimnieciskā darbība ir lauksaimniecība. Nomnieks var izmantot Zemesgabalu tikai Nekustamā īpašuma valsts kadastra reģistrā reģistrētiem nekustamā īpašuma lietošanas mērķiem.</w:t>
      </w:r>
    </w:p>
    <w:p w14:paraId="7EFED695" w14:textId="26C5999A"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1.</w:t>
      </w:r>
      <w:r w:rsidR="0066218E" w:rsidRPr="00366681">
        <w:rPr>
          <w:rFonts w:ascii="Times New Roman" w:eastAsia="Times New Roman" w:hAnsi="Times New Roman" w:cs="Times New Roman"/>
          <w:sz w:val="24"/>
          <w:szCs w:val="24"/>
          <w:lang w:eastAsia="lv-LV"/>
        </w:rPr>
        <w:t>4</w:t>
      </w:r>
      <w:r w:rsidRPr="00366681">
        <w:rPr>
          <w:rFonts w:ascii="Times New Roman" w:eastAsia="Times New Roman" w:hAnsi="Times New Roman" w:cs="Times New Roman"/>
          <w:sz w:val="24"/>
          <w:szCs w:val="24"/>
          <w:lang w:eastAsia="lv-LV"/>
        </w:rPr>
        <w:t>. Ja tiek pieņemti jauni vai grozīti spēkā esošie likumi, Ministra kabineta noteikumi vai citi normatīvie akti, kas ietekmē Līguma izpildi, Pusēm jāievēro tajos minēto normu nosacījumi, un, ja nepieciešams, Puses nekavējoties rakstiski veic attiecīgus grozījumus Līgumā, kas pievienojami Līgumam kā pielikumi un no to parakstīšanas dienas kļūst par Līguma neatņemamu sastāvdaļu.</w:t>
      </w:r>
    </w:p>
    <w:p w14:paraId="117B207F" w14:textId="466EEB78" w:rsidR="00B861CF" w:rsidRPr="00366681" w:rsidRDefault="00B861CF" w:rsidP="0066218E">
      <w:pPr>
        <w:autoSpaceDE w:val="0"/>
        <w:autoSpaceDN w:val="0"/>
        <w:adjustRightInd w:val="0"/>
        <w:spacing w:before="120" w:after="0" w:line="240" w:lineRule="auto"/>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1.</w:t>
      </w:r>
      <w:r w:rsidR="0066218E" w:rsidRPr="00366681">
        <w:rPr>
          <w:rFonts w:ascii="Times New Roman" w:eastAsia="Times New Roman" w:hAnsi="Times New Roman" w:cs="Times New Roman"/>
          <w:sz w:val="24"/>
          <w:szCs w:val="24"/>
          <w:lang w:eastAsia="lv-LV"/>
        </w:rPr>
        <w:t>5</w:t>
      </w:r>
      <w:r w:rsidRPr="00366681">
        <w:rPr>
          <w:rFonts w:ascii="Times New Roman" w:eastAsia="Times New Roman" w:hAnsi="Times New Roman" w:cs="Times New Roman"/>
          <w:sz w:val="24"/>
          <w:szCs w:val="24"/>
          <w:lang w:eastAsia="lv-LV"/>
        </w:rPr>
        <w:t xml:space="preserve">. Zemesgabals tiek nodots un pieņemts saskaņā ar pieņemšanas – nodošanas aktu. </w:t>
      </w:r>
    </w:p>
    <w:p w14:paraId="3B9A601C" w14:textId="77777777" w:rsidR="00B861CF" w:rsidRPr="00366681" w:rsidRDefault="00B861CF" w:rsidP="0066218E">
      <w:pPr>
        <w:spacing w:before="120" w:after="0" w:line="240" w:lineRule="auto"/>
        <w:jc w:val="both"/>
        <w:rPr>
          <w:rFonts w:ascii="Times New Roman" w:eastAsia="Times New Roman" w:hAnsi="Times New Roman" w:cs="Times New Roman"/>
          <w:b/>
          <w:sz w:val="24"/>
          <w:szCs w:val="24"/>
          <w:lang w:eastAsia="lv-LV"/>
        </w:rPr>
      </w:pPr>
    </w:p>
    <w:p w14:paraId="2C65DFF3" w14:textId="77777777" w:rsidR="00B861CF" w:rsidRPr="00366681" w:rsidRDefault="00B861CF" w:rsidP="0066218E">
      <w:pPr>
        <w:spacing w:before="120" w:after="0" w:line="240" w:lineRule="auto"/>
        <w:jc w:val="both"/>
        <w:rPr>
          <w:rFonts w:ascii="Times New Roman" w:eastAsia="Times New Roman" w:hAnsi="Times New Roman" w:cs="Times New Roman"/>
          <w:b/>
          <w:sz w:val="24"/>
          <w:szCs w:val="24"/>
          <w:lang w:eastAsia="lv-LV"/>
        </w:rPr>
      </w:pPr>
      <w:r w:rsidRPr="00366681">
        <w:rPr>
          <w:rFonts w:ascii="Times New Roman" w:eastAsia="Times New Roman" w:hAnsi="Times New Roman" w:cs="Times New Roman"/>
          <w:b/>
          <w:sz w:val="24"/>
          <w:szCs w:val="24"/>
          <w:lang w:eastAsia="lv-LV"/>
        </w:rPr>
        <w:t>2. Līguma darbības termiņš</w:t>
      </w:r>
    </w:p>
    <w:p w14:paraId="5B4D3595" w14:textId="24BA5A6C" w:rsidR="00B861CF" w:rsidRPr="00366681" w:rsidRDefault="00B861CF" w:rsidP="0066218E">
      <w:pPr>
        <w:pStyle w:val="Paraststmeklis"/>
        <w:spacing w:before="120" w:beforeAutospacing="0" w:after="0" w:afterAutospacing="0"/>
        <w:jc w:val="both"/>
        <w:rPr>
          <w:color w:val="auto"/>
        </w:rPr>
      </w:pPr>
      <w:r w:rsidRPr="00366681">
        <w:rPr>
          <w:color w:val="auto"/>
        </w:rPr>
        <w:t>2.1. Līgums stājas spēkā tā abpusējas parakstīšanas dienā un ir spēkā līdz 20__.gada __. _________ vai līdz nekustamā īpašuma, kurā atrodas Zemesgabals, atsavināšanas dienai, atkarībā no tā, kurš no šiem nosacījumiem iestājas pirmais.</w:t>
      </w:r>
    </w:p>
    <w:p w14:paraId="3C0D79D5" w14:textId="49FD7A3A" w:rsidR="00B861CF" w:rsidRPr="00366681" w:rsidRDefault="00B861CF" w:rsidP="0066218E">
      <w:pPr>
        <w:pStyle w:val="Paraststmeklis"/>
        <w:spacing w:before="120" w:beforeAutospacing="0" w:after="0" w:afterAutospacing="0"/>
        <w:jc w:val="both"/>
        <w:rPr>
          <w:color w:val="auto"/>
        </w:rPr>
      </w:pPr>
      <w:r w:rsidRPr="00366681">
        <w:rPr>
          <w:color w:val="auto"/>
        </w:rPr>
        <w:lastRenderedPageBreak/>
        <w:t xml:space="preserve">2.2. </w:t>
      </w:r>
      <w:r w:rsidR="001452D5" w:rsidRPr="00366681">
        <w:rPr>
          <w:color w:val="auto"/>
        </w:rPr>
        <w:t xml:space="preserve">Nomniekam ir tiesības prasīt pagarināt </w:t>
      </w:r>
      <w:r w:rsidRPr="00366681">
        <w:rPr>
          <w:color w:val="auto"/>
        </w:rPr>
        <w:t>Līguma darbības termiņu</w:t>
      </w:r>
      <w:r w:rsidR="003D489D" w:rsidRPr="00366681">
        <w:rPr>
          <w:color w:val="auto"/>
        </w:rPr>
        <w:t xml:space="preserve">, ja Nomnieks visā Līguma darbības termiņa laikā ir pienācīgi pildījis pienākumus, kas noteikti Līgumā. </w:t>
      </w:r>
      <w:r w:rsidRPr="00366681">
        <w:rPr>
          <w:color w:val="auto"/>
        </w:rPr>
        <w:t>Pieteikumu Līguma darbības termiņa pagarināšanai Nomnieks iesniedz Iznomātājam ne vēlāk kā 60 (</w:t>
      </w:r>
      <w:r w:rsidR="00690287" w:rsidRPr="00366681">
        <w:rPr>
          <w:color w:val="auto"/>
        </w:rPr>
        <w:t>seš</w:t>
      </w:r>
      <w:r w:rsidRPr="00366681">
        <w:rPr>
          <w:color w:val="auto"/>
        </w:rPr>
        <w:t xml:space="preserve">desmit) </w:t>
      </w:r>
      <w:r w:rsidR="000F629B" w:rsidRPr="00366681">
        <w:rPr>
          <w:color w:val="auto"/>
        </w:rPr>
        <w:t xml:space="preserve">kalendārās </w:t>
      </w:r>
      <w:r w:rsidRPr="00366681">
        <w:rPr>
          <w:color w:val="auto"/>
        </w:rPr>
        <w:t>dienas pirms Līguma darbības termiņa beigām.</w:t>
      </w:r>
    </w:p>
    <w:p w14:paraId="6C07BF03" w14:textId="77777777" w:rsidR="00B861CF" w:rsidRPr="00366681" w:rsidRDefault="00B861CF" w:rsidP="0066218E">
      <w:pPr>
        <w:pStyle w:val="Paraststmeklis"/>
        <w:spacing w:before="120" w:beforeAutospacing="0" w:after="0" w:afterAutospacing="0"/>
        <w:jc w:val="both"/>
        <w:rPr>
          <w:b/>
          <w:color w:val="auto"/>
        </w:rPr>
      </w:pPr>
    </w:p>
    <w:p w14:paraId="0037BFBE" w14:textId="77777777" w:rsidR="00B861CF" w:rsidRPr="00366681" w:rsidRDefault="00B861CF" w:rsidP="0066218E">
      <w:pPr>
        <w:pStyle w:val="Paraststmeklis"/>
        <w:spacing w:before="120" w:beforeAutospacing="0" w:after="0" w:afterAutospacing="0"/>
        <w:jc w:val="both"/>
        <w:rPr>
          <w:color w:val="auto"/>
        </w:rPr>
      </w:pPr>
      <w:r w:rsidRPr="00366681">
        <w:rPr>
          <w:b/>
          <w:color w:val="auto"/>
        </w:rPr>
        <w:t>3. Norēķinu kārtība</w:t>
      </w:r>
    </w:p>
    <w:p w14:paraId="75C393FE" w14:textId="6EE7E9E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 xml:space="preserve">3.1. </w:t>
      </w:r>
      <w:r w:rsidR="00CB5DAF" w:rsidRPr="00366681">
        <w:rPr>
          <w:rFonts w:ascii="Times New Roman" w:eastAsia="Times New Roman" w:hAnsi="Times New Roman" w:cs="Times New Roman"/>
          <w:sz w:val="24"/>
          <w:szCs w:val="24"/>
          <w:lang w:eastAsia="lv-LV"/>
        </w:rPr>
        <w:t xml:space="preserve">Sākot ar Līguma spēkā stāšanās dienu Nomnieks maksā Iznomātājam nomas maksu </w:t>
      </w:r>
      <w:r w:rsidR="00CB5DAF" w:rsidRPr="00366681">
        <w:rPr>
          <w:rFonts w:ascii="Times New Roman" w:eastAsia="Times New Roman" w:hAnsi="Times New Roman" w:cs="Times New Roman"/>
          <w:b/>
          <w:sz w:val="24"/>
          <w:szCs w:val="24"/>
          <w:lang w:eastAsia="lv-LV"/>
        </w:rPr>
        <w:t>___ EUR</w:t>
      </w:r>
      <w:r w:rsidR="00CB5DAF" w:rsidRPr="00366681">
        <w:rPr>
          <w:rFonts w:ascii="Times New Roman" w:eastAsia="Times New Roman" w:hAnsi="Times New Roman" w:cs="Times New Roman"/>
          <w:sz w:val="24"/>
          <w:szCs w:val="24"/>
          <w:lang w:eastAsia="lv-LV"/>
        </w:rPr>
        <w:t xml:space="preserve"> (__ </w:t>
      </w:r>
      <w:proofErr w:type="spellStart"/>
      <w:r w:rsidR="00CB5DAF" w:rsidRPr="00366681">
        <w:rPr>
          <w:rFonts w:ascii="Times New Roman" w:eastAsia="Times New Roman" w:hAnsi="Times New Roman" w:cs="Times New Roman"/>
          <w:i/>
          <w:sz w:val="24"/>
          <w:szCs w:val="24"/>
          <w:lang w:eastAsia="lv-LV"/>
        </w:rPr>
        <w:t>euro</w:t>
      </w:r>
      <w:proofErr w:type="spellEnd"/>
      <w:r w:rsidR="00CB5DAF" w:rsidRPr="00366681">
        <w:rPr>
          <w:rFonts w:ascii="Times New Roman" w:eastAsia="Times New Roman" w:hAnsi="Times New Roman" w:cs="Times New Roman"/>
          <w:sz w:val="24"/>
          <w:szCs w:val="24"/>
          <w:lang w:eastAsia="lv-LV"/>
        </w:rPr>
        <w:t xml:space="preserve"> __ centi) gadā. Papildus nomas maksai Nomnieks maksā pievienotās vērtības nodokli 21% apmērā, kas ir __ EUR (__ </w:t>
      </w:r>
      <w:proofErr w:type="spellStart"/>
      <w:r w:rsidR="00CB5DAF" w:rsidRPr="00366681">
        <w:rPr>
          <w:rFonts w:ascii="Times New Roman" w:eastAsia="Times New Roman" w:hAnsi="Times New Roman" w:cs="Times New Roman"/>
          <w:i/>
          <w:sz w:val="24"/>
          <w:szCs w:val="24"/>
          <w:lang w:eastAsia="lv-LV"/>
        </w:rPr>
        <w:t>euro</w:t>
      </w:r>
      <w:proofErr w:type="spellEnd"/>
      <w:r w:rsidR="00CB5DAF" w:rsidRPr="00366681">
        <w:rPr>
          <w:rFonts w:ascii="Times New Roman" w:eastAsia="Times New Roman" w:hAnsi="Times New Roman" w:cs="Times New Roman"/>
          <w:sz w:val="24"/>
          <w:szCs w:val="24"/>
          <w:lang w:eastAsia="lv-LV"/>
        </w:rPr>
        <w:t xml:space="preserve"> ___ centi), kopā ___ EUR (___ </w:t>
      </w:r>
      <w:proofErr w:type="spellStart"/>
      <w:r w:rsidR="00CB5DAF" w:rsidRPr="00366681">
        <w:rPr>
          <w:rFonts w:ascii="Times New Roman" w:eastAsia="Times New Roman" w:hAnsi="Times New Roman" w:cs="Times New Roman"/>
          <w:i/>
          <w:sz w:val="24"/>
          <w:szCs w:val="24"/>
          <w:lang w:eastAsia="lv-LV"/>
        </w:rPr>
        <w:t>euro</w:t>
      </w:r>
      <w:proofErr w:type="spellEnd"/>
      <w:r w:rsidR="00CB5DAF" w:rsidRPr="00366681">
        <w:rPr>
          <w:rFonts w:ascii="Times New Roman" w:eastAsia="Times New Roman" w:hAnsi="Times New Roman" w:cs="Times New Roman"/>
          <w:sz w:val="24"/>
          <w:szCs w:val="24"/>
          <w:lang w:eastAsia="lv-LV"/>
        </w:rPr>
        <w:t xml:space="preserve"> ___ centi). Nomnieks nomas maksu samaksā ne vēlāk kā līdz attiecīgā ceturkšņa pirmā mēneša beigām - līdz kārtējā gada 31.janvārim, līdz kārtējā gada 30.aprīlim, līdz kārtējā gada 31.jūlijam un līdz kārtēja gada 31.oktobrim, nomas maksu ieskaitot Iznomātāja bankas norēķinu kontā saskaņā ar Iznomātāja izrakstīto rēķinu.</w:t>
      </w:r>
    </w:p>
    <w:p w14:paraId="6B116B69"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 xml:space="preserve">3.2. Nomas maksa maksājama ar pārskaitījumu uz Līgumā norādīto Iznomātāja kontu </w:t>
      </w:r>
      <w:r w:rsidRPr="00366681">
        <w:rPr>
          <w:rFonts w:ascii="Times New Roman" w:hAnsi="Times New Roman" w:cs="Times New Roman"/>
          <w:sz w:val="24"/>
          <w:szCs w:val="24"/>
        </w:rPr>
        <w:t>saskaņā ar Iznomātāja izrakstīto rēķinu</w:t>
      </w:r>
      <w:r w:rsidRPr="00366681">
        <w:rPr>
          <w:rFonts w:ascii="Times New Roman" w:eastAsia="Times New Roman" w:hAnsi="Times New Roman" w:cs="Times New Roman"/>
          <w:sz w:val="24"/>
          <w:szCs w:val="24"/>
          <w:lang w:eastAsia="lv-LV"/>
        </w:rPr>
        <w:t>.</w:t>
      </w:r>
    </w:p>
    <w:p w14:paraId="16529834"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3.3. Nomnieks kompensē Iznomātājam tā pieaicinātā neatkarīgā vērtētāja - SIA "</w:t>
      </w:r>
      <w:proofErr w:type="spellStart"/>
      <w:r w:rsidRPr="00366681">
        <w:rPr>
          <w:rFonts w:ascii="Times New Roman" w:eastAsia="Times New Roman" w:hAnsi="Times New Roman" w:cs="Times New Roman"/>
          <w:sz w:val="24"/>
          <w:szCs w:val="24"/>
          <w:lang w:eastAsia="lv-LV"/>
        </w:rPr>
        <w:t>Ober</w:t>
      </w:r>
      <w:proofErr w:type="spellEnd"/>
      <w:r w:rsidRPr="00366681">
        <w:rPr>
          <w:rFonts w:ascii="Times New Roman" w:eastAsia="Times New Roman" w:hAnsi="Times New Roman" w:cs="Times New Roman"/>
          <w:sz w:val="24"/>
          <w:szCs w:val="24"/>
          <w:lang w:eastAsia="lv-LV"/>
        </w:rPr>
        <w:t xml:space="preserve"> Haus Vērtēšanas serviss", reģistrācijas Nr. 40003411495, atlīdzības summu: 111,11 EUR (viens simts vienpadsmit </w:t>
      </w:r>
      <w:proofErr w:type="spellStart"/>
      <w:r w:rsidRPr="00366681">
        <w:rPr>
          <w:rFonts w:ascii="Times New Roman" w:eastAsia="Times New Roman" w:hAnsi="Times New Roman" w:cs="Times New Roman"/>
          <w:i/>
          <w:sz w:val="24"/>
          <w:szCs w:val="24"/>
          <w:lang w:eastAsia="lv-LV"/>
        </w:rPr>
        <w:t>euro</w:t>
      </w:r>
      <w:proofErr w:type="spellEnd"/>
      <w:r w:rsidRPr="00366681">
        <w:rPr>
          <w:rFonts w:ascii="Times New Roman" w:eastAsia="Times New Roman" w:hAnsi="Times New Roman" w:cs="Times New Roman"/>
          <w:sz w:val="24"/>
          <w:szCs w:val="24"/>
          <w:lang w:eastAsia="lv-LV"/>
        </w:rPr>
        <w:t xml:space="preserve"> vienpadsmit centi) un PVN, kas ir 23,33 EUR (divdesmit trīs </w:t>
      </w:r>
      <w:proofErr w:type="spellStart"/>
      <w:r w:rsidRPr="00366681">
        <w:rPr>
          <w:rFonts w:ascii="Times New Roman" w:eastAsia="Times New Roman" w:hAnsi="Times New Roman" w:cs="Times New Roman"/>
          <w:i/>
          <w:sz w:val="24"/>
          <w:szCs w:val="24"/>
          <w:lang w:eastAsia="lv-LV"/>
        </w:rPr>
        <w:t>euro</w:t>
      </w:r>
      <w:proofErr w:type="spellEnd"/>
      <w:r w:rsidRPr="00366681">
        <w:rPr>
          <w:rFonts w:ascii="Times New Roman" w:eastAsia="Times New Roman" w:hAnsi="Times New Roman" w:cs="Times New Roman"/>
          <w:sz w:val="24"/>
          <w:szCs w:val="24"/>
          <w:lang w:eastAsia="lv-LV"/>
        </w:rPr>
        <w:t xml:space="preserve"> trīsdesmit trīs centi), kopā 134,44 EUR (viens simts trīsdesmit četri </w:t>
      </w:r>
      <w:proofErr w:type="spellStart"/>
      <w:r w:rsidRPr="00366681">
        <w:rPr>
          <w:rFonts w:ascii="Times New Roman" w:eastAsia="Times New Roman" w:hAnsi="Times New Roman" w:cs="Times New Roman"/>
          <w:i/>
          <w:sz w:val="24"/>
          <w:szCs w:val="24"/>
          <w:lang w:eastAsia="lv-LV"/>
        </w:rPr>
        <w:t>euro</w:t>
      </w:r>
      <w:proofErr w:type="spellEnd"/>
      <w:r w:rsidRPr="00366681">
        <w:rPr>
          <w:rFonts w:ascii="Times New Roman" w:eastAsia="Times New Roman" w:hAnsi="Times New Roman" w:cs="Times New Roman"/>
          <w:sz w:val="24"/>
          <w:szCs w:val="24"/>
          <w:lang w:eastAsia="lv-LV"/>
        </w:rPr>
        <w:t xml:space="preserve"> četrdesmit četri centi) saskaņā ar Iznomātāja izrakstīto rēķinu.</w:t>
      </w:r>
    </w:p>
    <w:p w14:paraId="79A5BC82" w14:textId="10702B79" w:rsidR="00B861CF" w:rsidRPr="00366681" w:rsidRDefault="00B861CF" w:rsidP="0066218E">
      <w:pPr>
        <w:spacing w:before="120" w:after="0" w:line="240" w:lineRule="auto"/>
        <w:jc w:val="both"/>
        <w:rPr>
          <w:rFonts w:ascii="Times New Roman" w:hAnsi="Times New Roman" w:cs="Times New Roman"/>
          <w:sz w:val="24"/>
          <w:szCs w:val="24"/>
        </w:rPr>
      </w:pPr>
      <w:r w:rsidRPr="00366681">
        <w:rPr>
          <w:rFonts w:ascii="Times New Roman" w:hAnsi="Times New Roman" w:cs="Times New Roman"/>
          <w:sz w:val="24"/>
          <w:szCs w:val="24"/>
        </w:rPr>
        <w:t xml:space="preserve">3.4. Puses vienojas, ka Iznomātājs var rēķinu sagatavot elektroniski un nosūtīt Nomniekam uz tā elektronisko pasta adresi </w:t>
      </w:r>
      <w:hyperlink r:id="rId11" w:history="1">
        <w:r w:rsidRPr="00366681">
          <w:rPr>
            <w:rFonts w:ascii="Times New Roman" w:hAnsi="Times New Roman" w:cs="Times New Roman"/>
            <w:sz w:val="24"/>
            <w:szCs w:val="24"/>
          </w:rPr>
          <w:t>__________________</w:t>
        </w:r>
      </w:hyperlink>
      <w:r w:rsidRPr="00366681">
        <w:rPr>
          <w:rFonts w:ascii="Times New Roman" w:hAnsi="Times New Roman" w:cs="Times New Roman"/>
          <w:sz w:val="24"/>
          <w:szCs w:val="24"/>
        </w:rPr>
        <w:t>. Puses atzīst un apstiprina, ka elektroniski sagatavots rēķins ir derīgs bez paraksta saskaņā ar likuma „Par grāmatvedību” 7.</w:t>
      </w:r>
      <w:r w:rsidR="007023B2" w:rsidRPr="00366681">
        <w:rPr>
          <w:rFonts w:ascii="Times New Roman" w:hAnsi="Times New Roman" w:cs="Times New Roman"/>
          <w:sz w:val="24"/>
          <w:szCs w:val="24"/>
          <w:vertAlign w:val="superscript"/>
        </w:rPr>
        <w:t xml:space="preserve">1 </w:t>
      </w:r>
      <w:r w:rsidRPr="00366681">
        <w:rPr>
          <w:rFonts w:ascii="Times New Roman" w:hAnsi="Times New Roman" w:cs="Times New Roman"/>
          <w:sz w:val="24"/>
          <w:szCs w:val="24"/>
        </w:rPr>
        <w:t>pantu un ja uz tā norādīta piezīme „Rēķins ir sagatavots elektroniski un ir derīgs bez paraksta”. Puses vienojas, ka rēķins tiek uzskatīts par nogādātu Nomniekam un Nomnieks to ir saņēmis otrajā darba dienā no dienas, kad tas tiek izsūtīts uz Nomnieka elektronisko pasta adresi.</w:t>
      </w:r>
    </w:p>
    <w:p w14:paraId="663DBB37"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3.5. Par nomas maksājuma samaksas termiņa nokavējumu Nomniekam tiek aprēķināti nokavējuma procenti 0,01% apmērā no kavētās maksājuma summas par katru kavējuma dienu.</w:t>
      </w:r>
    </w:p>
    <w:p w14:paraId="69440DB6"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3.6. Neatkarīgi no noteiktās nomas maksas, sākot ar Līguma spēkā stāšanās dienu, Nomnieks maksā nekustamā īpašuma (par zemi) nodokli par Zemesgabalu.</w:t>
      </w:r>
    </w:p>
    <w:p w14:paraId="72CEEC0F" w14:textId="77777777" w:rsidR="00B861CF" w:rsidRPr="00366681" w:rsidRDefault="00B861CF" w:rsidP="0066218E">
      <w:pPr>
        <w:spacing w:before="120" w:after="0" w:line="240" w:lineRule="auto"/>
        <w:jc w:val="both"/>
        <w:rPr>
          <w:rFonts w:ascii="Times New Roman" w:eastAsia="Times New Roman" w:hAnsi="Times New Roman" w:cs="Times New Roman"/>
          <w:b/>
          <w:sz w:val="24"/>
          <w:szCs w:val="24"/>
          <w:lang w:eastAsia="lv-LV"/>
        </w:rPr>
      </w:pPr>
    </w:p>
    <w:p w14:paraId="0742FFB4" w14:textId="77777777" w:rsidR="00B861CF" w:rsidRPr="00366681" w:rsidRDefault="00B861CF" w:rsidP="0066218E">
      <w:pPr>
        <w:spacing w:before="120" w:after="0" w:line="240" w:lineRule="auto"/>
        <w:jc w:val="both"/>
        <w:rPr>
          <w:rFonts w:ascii="Times New Roman" w:eastAsia="Times New Roman" w:hAnsi="Times New Roman" w:cs="Times New Roman"/>
          <w:b/>
          <w:sz w:val="24"/>
          <w:szCs w:val="24"/>
          <w:lang w:eastAsia="lv-LV"/>
        </w:rPr>
      </w:pPr>
      <w:r w:rsidRPr="00366681">
        <w:rPr>
          <w:rFonts w:ascii="Times New Roman" w:eastAsia="Times New Roman" w:hAnsi="Times New Roman" w:cs="Times New Roman"/>
          <w:b/>
          <w:sz w:val="24"/>
          <w:szCs w:val="24"/>
          <w:lang w:eastAsia="lv-LV"/>
        </w:rPr>
        <w:t>4. Iznomātāja pienākumi un tiesības</w:t>
      </w:r>
    </w:p>
    <w:p w14:paraId="3058406F"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4.1. Iznomātāja pienākumi:</w:t>
      </w:r>
    </w:p>
    <w:p w14:paraId="44ACA3F6" w14:textId="16765B6E"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 xml:space="preserve">4.1.1. nepasliktināt Nomniekam Zemesgabala lietošanas tiesības uz visu zemes </w:t>
      </w:r>
      <w:r w:rsidR="00024E25" w:rsidRPr="00366681">
        <w:rPr>
          <w:rFonts w:ascii="Times New Roman" w:eastAsia="Times New Roman" w:hAnsi="Times New Roman" w:cs="Times New Roman"/>
          <w:sz w:val="24"/>
          <w:szCs w:val="24"/>
          <w:lang w:eastAsia="lv-LV"/>
        </w:rPr>
        <w:t>gabalu</w:t>
      </w:r>
      <w:r w:rsidRPr="00366681">
        <w:rPr>
          <w:rFonts w:ascii="Times New Roman" w:eastAsia="Times New Roman" w:hAnsi="Times New Roman" w:cs="Times New Roman"/>
          <w:sz w:val="24"/>
          <w:szCs w:val="24"/>
          <w:lang w:eastAsia="lv-LV"/>
        </w:rPr>
        <w:t xml:space="preserve"> vai tās daļu;</w:t>
      </w:r>
    </w:p>
    <w:p w14:paraId="2E1AF2B4"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4.1.2. atlīdzināt Nomniekam radušos zaudējumus, kas saistīti ar Līguma 4.1.1.apakšpunkta noteikumu neievērošanu, ja Iznomātājs nav ievērojis Līguma 4.1.1.apakšpunkta noteikumus.</w:t>
      </w:r>
    </w:p>
    <w:p w14:paraId="5ADDB12A"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4.2. Iznomātājam ir tiesības:</w:t>
      </w:r>
    </w:p>
    <w:p w14:paraId="05E286EE"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4.2.1. kontrolēt, vai Zemesgabals tiek lietots atbilstoši Līguma noteikumiem;</w:t>
      </w:r>
    </w:p>
    <w:p w14:paraId="5E5F16CD"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4.2.2. prasīt Nomniekam nekavējoties novērst tā darbības un bezdarbības dēļ radīto Līguma noteikumu pārkāpumu sekas un atlīdzināt radītos zaudējumus;</w:t>
      </w:r>
    </w:p>
    <w:p w14:paraId="00FA951C"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 xml:space="preserve">4.2.3. nosūtot Nomniekam rakstisku paziņojumu vai rēķinu, vienpusēji pārskatīt un mainīt nomas maksu vai citu saistīto maksājumu apmēru bez grozījumu izdarīšanas Līgumā un to maksāšanas kārtību, ja normatīvie akti paredz citu Zemesgabala nomas maksas aprēķināšanas kārtību, ja ar normatīvajiem aktiem tiek no jauna ieviesti vai palielināti uz Zemesgabalu attiecināmi nodokļi un </w:t>
      </w:r>
      <w:r w:rsidRPr="00366681">
        <w:rPr>
          <w:rFonts w:ascii="Times New Roman" w:eastAsia="Times New Roman" w:hAnsi="Times New Roman" w:cs="Times New Roman"/>
          <w:sz w:val="24"/>
          <w:szCs w:val="24"/>
          <w:lang w:eastAsia="lv-LV"/>
        </w:rPr>
        <w:lastRenderedPageBreak/>
        <w:t>nodevas vai mainīts ar nodokli apliekamais objekts. Ja normatīvie akti paredz citu Zemesgabala nomas maksas aprēķināšanas kārtību, ja ar normatīvajiem aktiem tiek no jauna ieviesti vai palielināti uz Zemesgabalu attiecināmi nodokļi un nodevas vai mainīts ar nodokli apliekamais objekts, nomas maksa vai citu saistīto maksājumu apmērs tiek mainīts ar dienu, kāda noteikta attiecīgajos normatīvajos aktos;</w:t>
      </w:r>
    </w:p>
    <w:p w14:paraId="28371676" w14:textId="54FF00A9" w:rsidR="00B861CF" w:rsidRPr="00366681" w:rsidRDefault="00B861CF" w:rsidP="0066218E">
      <w:pPr>
        <w:spacing w:before="120" w:after="0" w:line="240" w:lineRule="auto"/>
        <w:jc w:val="both"/>
        <w:rPr>
          <w:rFonts w:ascii="Times New Roman" w:hAnsi="Times New Roman" w:cs="Times New Roman"/>
          <w:sz w:val="24"/>
          <w:szCs w:val="24"/>
        </w:rPr>
      </w:pPr>
      <w:r w:rsidRPr="00366681">
        <w:rPr>
          <w:rFonts w:ascii="Times New Roman" w:eastAsia="Times New Roman" w:hAnsi="Times New Roman" w:cs="Times New Roman"/>
          <w:sz w:val="24"/>
          <w:szCs w:val="24"/>
          <w:lang w:eastAsia="lv-LV"/>
        </w:rPr>
        <w:t xml:space="preserve">4.2.4. </w:t>
      </w:r>
      <w:r w:rsidR="007023B2" w:rsidRPr="00366681">
        <w:rPr>
          <w:rFonts w:ascii="Times New Roman" w:eastAsia="Times New Roman" w:hAnsi="Times New Roman" w:cs="Times New Roman"/>
          <w:sz w:val="24"/>
          <w:szCs w:val="24"/>
          <w:lang w:eastAsia="lv-LV"/>
        </w:rPr>
        <w:t>L</w:t>
      </w:r>
      <w:r w:rsidRPr="00366681">
        <w:rPr>
          <w:rFonts w:ascii="Times New Roman" w:hAnsi="Times New Roman" w:cs="Times New Roman"/>
          <w:sz w:val="24"/>
          <w:szCs w:val="24"/>
        </w:rPr>
        <w:t>īguma darbības laikā, pamatojoties uz Nomnieka ierosinājumu, samazināt nomas maksu, ja nekustamā īpašuma tirgus segmentā pastāv nomas objektu pieprasījuma un nomas maksu samazinājuma tendence. Ja Nomnieks Zemesgabalā veic saimniecisko darbību un samazinātas nomas maksas piemērošanas gadījumā atbalsts Nomniekam kvalificējams kā komercdarbības atbalsts, nomas maksu nosaka atbilstoši neatkarīga vērtētāja noteiktajai tirgus nomas maksai. Nomnieks kompensē Iznomātājam pieaicinātā neatkarīgā vērtētāja atlīdzības summu. Nomas maksu nesamazina pirmajos trīs gados pēc Līguma noslēgšanas.</w:t>
      </w:r>
    </w:p>
    <w:p w14:paraId="20D4A5A5"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p>
    <w:p w14:paraId="18E363BD" w14:textId="77777777" w:rsidR="00B861CF" w:rsidRPr="00366681" w:rsidRDefault="00B861CF" w:rsidP="0066218E">
      <w:pPr>
        <w:spacing w:before="120" w:after="0" w:line="240" w:lineRule="auto"/>
        <w:jc w:val="both"/>
        <w:rPr>
          <w:rFonts w:ascii="Times New Roman" w:eastAsia="Times New Roman" w:hAnsi="Times New Roman" w:cs="Times New Roman"/>
          <w:b/>
          <w:sz w:val="24"/>
          <w:szCs w:val="24"/>
          <w:lang w:eastAsia="lv-LV"/>
        </w:rPr>
      </w:pPr>
      <w:r w:rsidRPr="00366681">
        <w:rPr>
          <w:rFonts w:ascii="Times New Roman" w:eastAsia="Times New Roman" w:hAnsi="Times New Roman" w:cs="Times New Roman"/>
          <w:b/>
          <w:sz w:val="24"/>
          <w:szCs w:val="24"/>
          <w:lang w:eastAsia="lv-LV"/>
        </w:rPr>
        <w:t>5. Nomnieka pienākumi un tiesības</w:t>
      </w:r>
    </w:p>
    <w:p w14:paraId="6676175C"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5.1. Nomnieka pienākumi:</w:t>
      </w:r>
    </w:p>
    <w:p w14:paraId="5B6B0C1F"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5.1.1. nodrošināt Zemesgabala lietošanu atbilstoši Līgumā noteiktajiem mērķiem;</w:t>
      </w:r>
    </w:p>
    <w:p w14:paraId="34BCEA16"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5.1.2. ievērot Zemesgabala lietošanas tiesību aprobežojumus,</w:t>
      </w:r>
      <w:r w:rsidRPr="00366681">
        <w:rPr>
          <w:rFonts w:ascii="Times New Roman" w:hAnsi="Times New Roman" w:cs="Times New Roman"/>
          <w:sz w:val="24"/>
          <w:szCs w:val="24"/>
        </w:rPr>
        <w:t xml:space="preserve"> arī ja tie nav reģistrēti zemesgrāmatā;</w:t>
      </w:r>
    </w:p>
    <w:p w14:paraId="4E6D2C40"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5.1.3. nepieļaut auglīgās augsnes virskārtas iznīcināšanu vai tās kvalitātes pasliktināšanos;</w:t>
      </w:r>
    </w:p>
    <w:p w14:paraId="4D47806C" w14:textId="35451F89"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5.1.4. ar savu darbību neizraisīt Zemesgabala applūšanu ar notekūdeņiem, tā pārpurvošanos vai sablīvēšanos, nepieļaut Zemesgabala piesārņošanu ar atkritumiem, aizaugšanu ar krūmiem un kokiem, kā arī novērst citus Zemesgabala postošus procesus;</w:t>
      </w:r>
    </w:p>
    <w:p w14:paraId="4B167BA9"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5.1.5. nodrošināt atkritumu savākšanu, izvešanu (izņemot zaļo atkritumu izvešanu) no teritorijas un utilizēšanu, nepieļaut to izmešanu un atrašanos Zemesgabalam pieguļošā teritorijā;</w:t>
      </w:r>
    </w:p>
    <w:p w14:paraId="3892E6B9"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5.1.6. Zemesgabalā nodrošināt lauksaimniecības zemes apstrādi, nepieļaut nezāļu, kaitēkļu vai augu slimību vairošanos un izplatību;</w:t>
      </w:r>
    </w:p>
    <w:p w14:paraId="76AA295C"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5.1.7. maksāt nomas maksu noteiktajos termiņos un apmērā, papildus nomas maksai maksāt likumos noteiktos nodokļus (tajā skaitā nekustamā īpašuma nodokli) vai to kompensāciju, kuri attiecināmi uz Zemesgabalu;</w:t>
      </w:r>
    </w:p>
    <w:p w14:paraId="7901ACAC"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5.1.8. atlīdzināt zaudējumus, kas radušies Iznomātājam, citiem zemes lietotājiem, sabiedrībai vai apkārtējai videi Nomnieka darbības vai bezdarbības rezultātā;</w:t>
      </w:r>
    </w:p>
    <w:p w14:paraId="504A453C" w14:textId="77777777" w:rsidR="00B861CF" w:rsidRPr="00366681" w:rsidRDefault="00B861CF" w:rsidP="0066218E">
      <w:pPr>
        <w:spacing w:before="120" w:after="0" w:line="240" w:lineRule="auto"/>
        <w:jc w:val="both"/>
        <w:rPr>
          <w:rFonts w:ascii="Times New Roman" w:eastAsia="Calibri" w:hAnsi="Times New Roman" w:cs="Times New Roman"/>
          <w:sz w:val="24"/>
          <w:szCs w:val="24"/>
        </w:rPr>
      </w:pPr>
      <w:r w:rsidRPr="00366681">
        <w:rPr>
          <w:rFonts w:ascii="Times New Roman" w:eastAsia="Times New Roman" w:hAnsi="Times New Roman" w:cs="Times New Roman"/>
          <w:sz w:val="24"/>
          <w:szCs w:val="24"/>
          <w:lang w:eastAsia="lv-LV"/>
        </w:rPr>
        <w:t>5.1.9. iznomātajā Zemesgabalā nodrošināt un veikt visus nepieciešamos aizsardzības pasākumus</w:t>
      </w:r>
      <w:r w:rsidRPr="00366681">
        <w:rPr>
          <w:rFonts w:ascii="Times New Roman" w:eastAsia="Calibri" w:hAnsi="Times New Roman" w:cs="Times New Roman"/>
          <w:sz w:val="24"/>
          <w:szCs w:val="24"/>
        </w:rPr>
        <w:t xml:space="preserve"> pret iespējamiem medījamo dzīvnieku, </w:t>
      </w:r>
      <w:r w:rsidRPr="00366681">
        <w:rPr>
          <w:rFonts w:ascii="Times New Roman" w:eastAsia="Times New Roman" w:hAnsi="Times New Roman" w:cs="Times New Roman"/>
          <w:sz w:val="24"/>
          <w:szCs w:val="24"/>
          <w:lang w:eastAsia="lv-LV"/>
        </w:rPr>
        <w:t xml:space="preserve">īpaši aizsargājamo nemedījamo sugu un migrējošo sugu dzīvnieku </w:t>
      </w:r>
      <w:r w:rsidRPr="00366681">
        <w:rPr>
          <w:rFonts w:ascii="Times New Roman" w:eastAsia="Calibri" w:hAnsi="Times New Roman" w:cs="Times New Roman"/>
          <w:sz w:val="24"/>
          <w:szCs w:val="24"/>
        </w:rPr>
        <w:t xml:space="preserve">nodarītiem postījumiem, ciktāl tas nav pretrunā ar vides un dabas aizsardzības prasībām. </w:t>
      </w:r>
      <w:r w:rsidRPr="00366681">
        <w:rPr>
          <w:rFonts w:ascii="Times New Roman" w:eastAsia="Times New Roman" w:hAnsi="Times New Roman" w:cs="Times New Roman"/>
          <w:sz w:val="24"/>
          <w:szCs w:val="24"/>
          <w:lang w:eastAsia="lv-LV"/>
        </w:rPr>
        <w:t xml:space="preserve">Ja Iznomātājs medību tiesības uz Zemesgabalu ir nodevis nomā medību tiesību lietotājam (ir noslēgts rakstveida līgums par medību tiesību nodošanu nomā), </w:t>
      </w:r>
      <w:r w:rsidRPr="00366681">
        <w:rPr>
          <w:rFonts w:ascii="Times New Roman" w:eastAsia="Calibri" w:hAnsi="Times New Roman" w:cs="Times New Roman"/>
          <w:sz w:val="24"/>
          <w:szCs w:val="24"/>
        </w:rPr>
        <w:t>nepieciešamos aizsardzības pasākumus pret iespējamiem medījamo dzīvnieku postījumiem primāri veic Nomnieks, nepieciešamības gadījumā, tos veic sadarbojoties ar medību tiesību nomnieku;</w:t>
      </w:r>
    </w:p>
    <w:p w14:paraId="4C4EE749" w14:textId="77777777" w:rsidR="00B861CF" w:rsidRPr="00366681" w:rsidRDefault="00B861CF" w:rsidP="0066218E">
      <w:pPr>
        <w:autoSpaceDE w:val="0"/>
        <w:autoSpaceDN w:val="0"/>
        <w:adjustRightInd w:val="0"/>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5.1.10. uzturēt Zemesgabalu atbilstoši normatīvo aktu prasībām, tai skaitā Siguldas novada pašvaldības domes saistošo noteikumu prasībām par pašvaldības teritoriju un būvju uzturēšanu;</w:t>
      </w:r>
    </w:p>
    <w:p w14:paraId="0A0BC938"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5.1.11. nekavējoties informēt Iznomātāju par izmaiņām Nomnieka pieteikumā minētajā informācijā.</w:t>
      </w:r>
    </w:p>
    <w:p w14:paraId="013319D4"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5.2. Nomnieks nav tiesīgs:</w:t>
      </w:r>
    </w:p>
    <w:p w14:paraId="20727B23"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lastRenderedPageBreak/>
        <w:t>5.2.1. novietot priekšmetus un atkritumus, veidot krautnes ārpus Zemesgabala robežām, tajā skaitā 10 m platā joslā pie Zemesgabala robežas;</w:t>
      </w:r>
    </w:p>
    <w:p w14:paraId="62EAAC21"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5.2.2. Zemesgabalā turēt lauksaimniecības un mājas (istabas) dzīvniekus;</w:t>
      </w:r>
    </w:p>
    <w:p w14:paraId="5FDA5F17"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5.2.3. Zemesgabalā veikt būvniecību;</w:t>
      </w:r>
    </w:p>
    <w:p w14:paraId="577EE97E" w14:textId="55C9345A"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5.2.4. veikt darbības, kas traucētu medību tiesību nomniekam šajā Zemesgabalā medīt, kas aizliegtu izbūvēt ar medībām saistītas ietaises, piemēram, meža dzīvnieku barotavas, torņus un citas ietaises, kas saskaņotas ar Iznomātāju;</w:t>
      </w:r>
    </w:p>
    <w:p w14:paraId="3AD07571"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5.2.5. nodot Zemesgabala lietošanas tiesības trešajai personai bez Iznomātāja rakstiskas piekrišanas.</w:t>
      </w:r>
    </w:p>
    <w:p w14:paraId="501A58CE" w14:textId="77777777" w:rsidR="00B861CF" w:rsidRPr="00366681" w:rsidRDefault="00B861CF" w:rsidP="0066218E">
      <w:pPr>
        <w:spacing w:before="120" w:after="0" w:line="240" w:lineRule="auto"/>
        <w:jc w:val="both"/>
        <w:rPr>
          <w:rFonts w:ascii="Times New Roman" w:eastAsia="Times New Roman" w:hAnsi="Times New Roman" w:cs="Times New Roman"/>
          <w:b/>
          <w:sz w:val="24"/>
          <w:szCs w:val="24"/>
          <w:lang w:eastAsia="lv-LV"/>
        </w:rPr>
      </w:pPr>
    </w:p>
    <w:p w14:paraId="415E4EBF" w14:textId="77777777" w:rsidR="00B861CF" w:rsidRPr="00366681" w:rsidRDefault="00B861CF" w:rsidP="0066218E">
      <w:pPr>
        <w:spacing w:before="120" w:after="0" w:line="240" w:lineRule="auto"/>
        <w:jc w:val="both"/>
        <w:rPr>
          <w:rFonts w:ascii="Times New Roman" w:eastAsia="Times New Roman" w:hAnsi="Times New Roman" w:cs="Times New Roman"/>
          <w:b/>
          <w:sz w:val="24"/>
          <w:szCs w:val="24"/>
          <w:lang w:eastAsia="lv-LV"/>
        </w:rPr>
      </w:pPr>
      <w:r w:rsidRPr="00366681">
        <w:rPr>
          <w:rFonts w:ascii="Times New Roman" w:eastAsia="Times New Roman" w:hAnsi="Times New Roman" w:cs="Times New Roman"/>
          <w:b/>
          <w:sz w:val="24"/>
          <w:szCs w:val="24"/>
          <w:lang w:eastAsia="lv-LV"/>
        </w:rPr>
        <w:t>6. Līguma grozīšanas un strīdu izskatīšanas kārtība</w:t>
      </w:r>
    </w:p>
    <w:p w14:paraId="59FFDF09"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6.1. Līgumā neregulētajām tiesiskajām attiecībām piemērojami spēkā esošie normatīvie akti.</w:t>
      </w:r>
    </w:p>
    <w:p w14:paraId="481C3A74"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6.2. Līguma noteikumus var grozīt, Pusēm rakstiski vienojoties. Visi Līguma grozījumi ir sagatavojami, Pusēm rakstiski vienojoties, un ir pievienojami Līgumam kā pielikumi un no to abpusējas parakstīšanas dienas kļūst par Līguma neatņemamu sastāvdaļu. Tie ir saistoši abām Pusēm.</w:t>
      </w:r>
    </w:p>
    <w:p w14:paraId="7DFB5A57"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6.3. Visas domstarpības un strīdus, kas radušies Līguma izpildes gaitā, Puses cenšas atrisināt sarunu ceļā. Strīdi un nesaskaņas, ko Puses neatrisina sarunu ceļā, tiek izskatīti saskaņā ar spēkā esošajiem Latvijas Republikas likumiem un citiem normatīvajiem aktiem tajos noteiktajā kārtībā attiecīgā Latvijas Republikas tiesā.</w:t>
      </w:r>
    </w:p>
    <w:p w14:paraId="715E55FB"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p>
    <w:p w14:paraId="4B156AD4" w14:textId="77777777" w:rsidR="00B861CF" w:rsidRPr="00366681" w:rsidRDefault="00B861CF" w:rsidP="0066218E">
      <w:pPr>
        <w:spacing w:before="120" w:after="0" w:line="240" w:lineRule="auto"/>
        <w:jc w:val="both"/>
        <w:rPr>
          <w:rFonts w:ascii="Times New Roman" w:eastAsia="Times New Roman" w:hAnsi="Times New Roman" w:cs="Times New Roman"/>
          <w:b/>
          <w:sz w:val="24"/>
          <w:szCs w:val="24"/>
          <w:lang w:eastAsia="lv-LV"/>
        </w:rPr>
      </w:pPr>
      <w:r w:rsidRPr="00366681">
        <w:rPr>
          <w:rFonts w:ascii="Times New Roman" w:eastAsia="Times New Roman" w:hAnsi="Times New Roman" w:cs="Times New Roman"/>
          <w:b/>
          <w:sz w:val="24"/>
          <w:szCs w:val="24"/>
          <w:lang w:eastAsia="lv-LV"/>
        </w:rPr>
        <w:t>7. Līguma izbeigšana</w:t>
      </w:r>
    </w:p>
    <w:p w14:paraId="0FB02F8B"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7.1. Līgumu var izbeigt pirms tā darbības termiņa beigām, Pusēm rakstiski vienojoties.</w:t>
      </w:r>
    </w:p>
    <w:p w14:paraId="751CA9E1" w14:textId="37D79A32"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7.2. Iznomātājs ir tiesīgs vienpusēji atkāpties no Līguma, par to rakstiski informējot Nomnieku 3 (trīs) mēnešus iepriekš, neatlīdzinot Nomnieka</w:t>
      </w:r>
      <w:r w:rsidR="00CB048D" w:rsidRPr="00366681">
        <w:rPr>
          <w:rFonts w:ascii="Times New Roman" w:eastAsia="Times New Roman" w:hAnsi="Times New Roman" w:cs="Times New Roman"/>
          <w:sz w:val="24"/>
          <w:szCs w:val="24"/>
          <w:lang w:eastAsia="lv-LV"/>
        </w:rPr>
        <w:t>m</w:t>
      </w:r>
      <w:r w:rsidRPr="00366681">
        <w:rPr>
          <w:rFonts w:ascii="Times New Roman" w:eastAsia="Times New Roman" w:hAnsi="Times New Roman" w:cs="Times New Roman"/>
          <w:sz w:val="24"/>
          <w:szCs w:val="24"/>
          <w:lang w:eastAsia="lv-LV"/>
        </w:rPr>
        <w:t xml:space="preserve"> zaudējumus, kas saistīti ar Līguma pirmstermiņa izbeigšanu, gadījumā, ja Zemesgabals nepieciešams sabiedrības vajadzību nodrošināšanai vai normatīvajos aktos noteikto publisko funkciju </w:t>
      </w:r>
      <w:r w:rsidRPr="00366681">
        <w:rPr>
          <w:rFonts w:ascii="Times New Roman" w:hAnsi="Times New Roman" w:cs="Times New Roman"/>
          <w:sz w:val="24"/>
          <w:szCs w:val="24"/>
        </w:rPr>
        <w:t xml:space="preserve">vai deleģēta valsts pārvaldes uzdevuma </w:t>
      </w:r>
      <w:r w:rsidRPr="00366681">
        <w:rPr>
          <w:rFonts w:ascii="Times New Roman" w:eastAsia="Times New Roman" w:hAnsi="Times New Roman" w:cs="Times New Roman"/>
          <w:sz w:val="24"/>
          <w:szCs w:val="24"/>
          <w:lang w:eastAsia="lv-LV"/>
        </w:rPr>
        <w:t xml:space="preserve">veikšanai, vai paredzēts atsavināšanai. </w:t>
      </w:r>
    </w:p>
    <w:p w14:paraId="67AE1A64"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7.3. Iznomātājs ir tiesīgs vienpusēji atkāpties no Līguma, par to rakstiski informējot Nomnieku 1 (vienu) mēnesi iepriekš, neatlīdzinot Nomnieka zaudējumus, kas saistīti ar Līguma pirmstermiņa izbeigšanu, ja:</w:t>
      </w:r>
    </w:p>
    <w:p w14:paraId="1D375FB2"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7.3.1. Nomniekam ir bijuši vismaz 3 (trīs) Līgumā noteikto maksājumu termiņu kavējumi, kas kopā pārsniedz 1 (vienu) nomas maksas aprēķina periodu;</w:t>
      </w:r>
    </w:p>
    <w:p w14:paraId="705F02AF" w14:textId="1821C6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 xml:space="preserve">7.3.2. Nomnieks nepilda </w:t>
      </w:r>
      <w:r w:rsidR="00CB048D" w:rsidRPr="00366681">
        <w:rPr>
          <w:rFonts w:ascii="Times New Roman" w:eastAsia="Times New Roman" w:hAnsi="Times New Roman" w:cs="Times New Roman"/>
          <w:sz w:val="24"/>
          <w:szCs w:val="24"/>
          <w:lang w:eastAsia="lv-LV"/>
        </w:rPr>
        <w:t>L</w:t>
      </w:r>
      <w:r w:rsidRPr="00366681">
        <w:rPr>
          <w:rFonts w:ascii="Times New Roman" w:eastAsia="Times New Roman" w:hAnsi="Times New Roman" w:cs="Times New Roman"/>
          <w:sz w:val="24"/>
          <w:szCs w:val="24"/>
          <w:lang w:eastAsia="lv-LV"/>
        </w:rPr>
        <w:t>īgumā noteiktos pienākumus un, ja Nomnieks, neskatoties uz iepriekšēju rakstisku brīdinājumu, mēneša laikā no dienas, kad brīdinājums uzskatāms par paziņotu, nav novērsis pārkāpumu un tā radītās sekas.</w:t>
      </w:r>
    </w:p>
    <w:p w14:paraId="07F6D74F"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7.4. Izbeidzot Zemesgabala lietošanu, kompensācija par stādījumiem un sējumiem, kā arī par ieguldījumiem vai zaudējumiem, kas radušies apsaimniekojot Zemesgabalu, Nomniekam netiek paredzēta.</w:t>
      </w:r>
    </w:p>
    <w:p w14:paraId="23AE9C30" w14:textId="60DA5F50" w:rsidR="00B861CF" w:rsidRPr="00366681" w:rsidRDefault="00B861CF" w:rsidP="0066218E">
      <w:pPr>
        <w:autoSpaceDE w:val="0"/>
        <w:autoSpaceDN w:val="0"/>
        <w:adjustRightInd w:val="0"/>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 xml:space="preserve">7.5. Izbeidzot Līgumu pirms tā darbības termiņa beigām, viss, kas atradīsies uz Zemesgabala pēc Līguma izbeigšanas, tiks uzskatīts par </w:t>
      </w:r>
      <w:r w:rsidR="00000F87" w:rsidRPr="00366681">
        <w:rPr>
          <w:rFonts w:ascii="Times New Roman" w:eastAsia="Times New Roman" w:hAnsi="Times New Roman" w:cs="Times New Roman"/>
          <w:sz w:val="24"/>
          <w:szCs w:val="24"/>
          <w:lang w:eastAsia="lv-LV"/>
        </w:rPr>
        <w:t>Iznomātāja</w:t>
      </w:r>
      <w:r w:rsidRPr="00366681">
        <w:rPr>
          <w:rFonts w:ascii="Times New Roman" w:eastAsia="Times New Roman" w:hAnsi="Times New Roman" w:cs="Times New Roman"/>
          <w:sz w:val="24"/>
          <w:szCs w:val="24"/>
          <w:lang w:eastAsia="lv-LV"/>
        </w:rPr>
        <w:t xml:space="preserve"> īpašumu, kuru </w:t>
      </w:r>
      <w:r w:rsidR="00000F87" w:rsidRPr="00366681">
        <w:rPr>
          <w:rFonts w:ascii="Times New Roman" w:eastAsia="Times New Roman" w:hAnsi="Times New Roman" w:cs="Times New Roman"/>
          <w:sz w:val="24"/>
          <w:szCs w:val="24"/>
          <w:lang w:eastAsia="lv-LV"/>
        </w:rPr>
        <w:t>Iznomātājs</w:t>
      </w:r>
      <w:r w:rsidRPr="00366681">
        <w:rPr>
          <w:rFonts w:ascii="Times New Roman" w:eastAsia="Times New Roman" w:hAnsi="Times New Roman" w:cs="Times New Roman"/>
          <w:sz w:val="24"/>
          <w:szCs w:val="24"/>
          <w:lang w:eastAsia="lv-LV"/>
        </w:rPr>
        <w:t xml:space="preserve"> tiesīg</w:t>
      </w:r>
      <w:r w:rsidR="00000F87" w:rsidRPr="00366681">
        <w:rPr>
          <w:rFonts w:ascii="Times New Roman" w:eastAsia="Times New Roman" w:hAnsi="Times New Roman" w:cs="Times New Roman"/>
          <w:sz w:val="24"/>
          <w:szCs w:val="24"/>
          <w:lang w:eastAsia="lv-LV"/>
        </w:rPr>
        <w:t>s</w:t>
      </w:r>
      <w:r w:rsidRPr="00366681">
        <w:rPr>
          <w:rFonts w:ascii="Times New Roman" w:eastAsia="Times New Roman" w:hAnsi="Times New Roman" w:cs="Times New Roman"/>
          <w:sz w:val="24"/>
          <w:szCs w:val="24"/>
          <w:lang w:eastAsia="lv-LV"/>
        </w:rPr>
        <w:t xml:space="preserve"> lietot pēc saviem ieskatiem vai novākt par Nomnieka līdzekļiem.</w:t>
      </w:r>
    </w:p>
    <w:p w14:paraId="7CAA9089" w14:textId="77777777" w:rsidR="00B861CF" w:rsidRPr="00366681" w:rsidRDefault="00B861CF" w:rsidP="0066218E">
      <w:pPr>
        <w:autoSpaceDE w:val="0"/>
        <w:autoSpaceDN w:val="0"/>
        <w:adjustRightInd w:val="0"/>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 xml:space="preserve">7.6. Izbeidzoties Līguma darbības termiņam, Nomniekam Zemesgabals jāsakārto un Zemesgabals jānodod Iznomātājam sakārtotā stāvoklī. Viss, kas atradīsies uz Zemesgabala pēc Līguma </w:t>
      </w:r>
      <w:r w:rsidRPr="00366681">
        <w:rPr>
          <w:rFonts w:ascii="Times New Roman" w:eastAsia="Times New Roman" w:hAnsi="Times New Roman" w:cs="Times New Roman"/>
          <w:sz w:val="24"/>
          <w:szCs w:val="24"/>
          <w:lang w:eastAsia="lv-LV"/>
        </w:rPr>
        <w:lastRenderedPageBreak/>
        <w:t>izbeigšanas, tiks uzskatīts par Iznomātāja īpašumu, kuru Iznomātājs tiesīgs lietot pēc saviem ieskatiem vai novākt par Nomnieka līdzekļiem.</w:t>
      </w:r>
    </w:p>
    <w:p w14:paraId="3677D354"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p>
    <w:p w14:paraId="2DF30539" w14:textId="77777777" w:rsidR="00B861CF" w:rsidRPr="00366681" w:rsidRDefault="00B861CF" w:rsidP="0066218E">
      <w:pPr>
        <w:spacing w:before="120" w:after="0" w:line="240" w:lineRule="auto"/>
        <w:jc w:val="both"/>
        <w:rPr>
          <w:rFonts w:ascii="Times New Roman" w:eastAsia="Times New Roman" w:hAnsi="Times New Roman" w:cs="Times New Roman"/>
          <w:b/>
          <w:sz w:val="24"/>
          <w:szCs w:val="24"/>
          <w:lang w:eastAsia="lv-LV"/>
        </w:rPr>
      </w:pPr>
      <w:r w:rsidRPr="00366681">
        <w:rPr>
          <w:rFonts w:ascii="Times New Roman" w:eastAsia="Times New Roman" w:hAnsi="Times New Roman" w:cs="Times New Roman"/>
          <w:b/>
          <w:sz w:val="24"/>
          <w:szCs w:val="24"/>
          <w:lang w:eastAsia="lv-LV"/>
        </w:rPr>
        <w:t>8. Noslēguma noteikumi</w:t>
      </w:r>
    </w:p>
    <w:p w14:paraId="5F1C2F07"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8.1. Līgums sagatavots un parakstīts divos eksemplāros ar vienādu juridisko spēku. Pa vienam Līguma eksemplāram katrai Pusei.</w:t>
      </w:r>
    </w:p>
    <w:p w14:paraId="5744F8C8" w14:textId="77777777"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8.2. Puses nav atbildīgas par līgumsaistību neizpildi un neizpildes dēļ radītajiem zaudējumiem, ja tas noticis nepārvaramas varas apstākļu dēļ (piemēram, dabas stihija, ugunsgrēks, militārās sankcijas). Minēto apstākļu esību apliecina kompetenta institūcija. Par līgumsaistību izpildes neiespējamību minēto apstākļu dēļ viena puse rakstiski informē otru 14 (četrpadsmit) dienu laikā pēc apstākļu iestāšanās un, ja nepieciešams, vienojas par turpmāku Līguma izpildes kārtību un izbeigšanu.</w:t>
      </w:r>
    </w:p>
    <w:p w14:paraId="0C08F750" w14:textId="5F2A8F53" w:rsidR="00B861CF" w:rsidRPr="00366681" w:rsidRDefault="00B861CF" w:rsidP="0066218E">
      <w:pPr>
        <w:spacing w:before="120"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 xml:space="preserve">8.3. Līgumam ir pievienots un ir tā neatņemama sastāvdaļa – </w:t>
      </w:r>
      <w:r w:rsidR="00000F87" w:rsidRPr="00366681">
        <w:rPr>
          <w:rFonts w:ascii="Times New Roman" w:eastAsia="Times New Roman" w:hAnsi="Times New Roman" w:cs="Times New Roman"/>
          <w:sz w:val="24"/>
          <w:szCs w:val="24"/>
          <w:lang w:eastAsia="lv-LV"/>
        </w:rPr>
        <w:t>1.p</w:t>
      </w:r>
      <w:r w:rsidRPr="00366681">
        <w:rPr>
          <w:rFonts w:ascii="Times New Roman" w:eastAsia="Times New Roman" w:hAnsi="Times New Roman" w:cs="Times New Roman"/>
          <w:sz w:val="24"/>
          <w:szCs w:val="24"/>
          <w:lang w:eastAsia="lv-LV"/>
        </w:rPr>
        <w:t xml:space="preserve">ielikums - </w:t>
      </w:r>
      <w:proofErr w:type="spellStart"/>
      <w:r w:rsidR="00A84976" w:rsidRPr="00366681">
        <w:rPr>
          <w:rFonts w:ascii="Times New Roman" w:hAnsi="Times New Roman" w:cs="Times New Roman"/>
          <w:sz w:val="24"/>
          <w:szCs w:val="24"/>
        </w:rPr>
        <w:t>Izkopējums</w:t>
      </w:r>
      <w:proofErr w:type="spellEnd"/>
      <w:r w:rsidR="00A84976" w:rsidRPr="00366681">
        <w:rPr>
          <w:rFonts w:ascii="Times New Roman" w:hAnsi="Times New Roman" w:cs="Times New Roman"/>
          <w:sz w:val="24"/>
          <w:szCs w:val="24"/>
        </w:rPr>
        <w:t xml:space="preserve"> no Valsts zemes dienesta datu kadastra informācijas sistēmas</w:t>
      </w:r>
      <w:r w:rsidRPr="00366681">
        <w:rPr>
          <w:rFonts w:ascii="Times New Roman" w:eastAsia="Times New Roman" w:hAnsi="Times New Roman" w:cs="Times New Roman"/>
          <w:sz w:val="24"/>
          <w:szCs w:val="24"/>
          <w:lang w:eastAsia="lv-LV"/>
        </w:rPr>
        <w:t>.</w:t>
      </w:r>
    </w:p>
    <w:p w14:paraId="4F0465B1" w14:textId="77777777" w:rsidR="00B861CF" w:rsidRPr="00366681" w:rsidRDefault="00B861CF" w:rsidP="007023B2">
      <w:pPr>
        <w:spacing w:after="0" w:line="240" w:lineRule="auto"/>
        <w:jc w:val="both"/>
        <w:rPr>
          <w:rFonts w:ascii="Times New Roman" w:eastAsia="Times New Roman" w:hAnsi="Times New Roman" w:cs="Times New Roman"/>
          <w:sz w:val="24"/>
          <w:szCs w:val="24"/>
          <w:lang w:eastAsia="lv-LV"/>
        </w:rPr>
      </w:pPr>
    </w:p>
    <w:p w14:paraId="76BE28E4" w14:textId="77777777" w:rsidR="00B861CF" w:rsidRPr="00366681" w:rsidRDefault="00B861CF" w:rsidP="007023B2">
      <w:pPr>
        <w:spacing w:after="0" w:line="240" w:lineRule="auto"/>
        <w:rPr>
          <w:rFonts w:ascii="Times New Roman" w:eastAsia="Times New Roman" w:hAnsi="Times New Roman" w:cs="Times New Roman"/>
          <w:b/>
          <w:sz w:val="24"/>
          <w:szCs w:val="24"/>
          <w:lang w:eastAsia="lv-LV"/>
        </w:rPr>
      </w:pPr>
      <w:r w:rsidRPr="00366681">
        <w:rPr>
          <w:rFonts w:ascii="Times New Roman" w:eastAsia="Times New Roman" w:hAnsi="Times New Roman" w:cs="Times New Roman"/>
          <w:b/>
          <w:sz w:val="24"/>
          <w:szCs w:val="24"/>
          <w:lang w:eastAsia="lv-LV"/>
        </w:rPr>
        <w:t>9. Pušu rekvizīti un paraksti</w:t>
      </w:r>
    </w:p>
    <w:p w14:paraId="78339AC0" w14:textId="77777777" w:rsidR="00B861CF" w:rsidRPr="00366681" w:rsidRDefault="00B861CF" w:rsidP="00B861CF">
      <w:pPr>
        <w:tabs>
          <w:tab w:val="right" w:pos="9071"/>
        </w:tabs>
        <w:spacing w:after="0" w:line="240" w:lineRule="auto"/>
        <w:jc w:val="both"/>
        <w:rPr>
          <w:rFonts w:ascii="Times New Roman" w:eastAsia="Times New Roman" w:hAnsi="Times New Roman" w:cs="Times New Roman"/>
          <w:b/>
          <w:sz w:val="24"/>
          <w:szCs w:val="24"/>
          <w:lang w:eastAsia="lv-LV"/>
        </w:rPr>
      </w:pPr>
    </w:p>
    <w:tbl>
      <w:tblPr>
        <w:tblW w:w="0" w:type="auto"/>
        <w:tblInd w:w="108" w:type="dxa"/>
        <w:tblLook w:val="04A0" w:firstRow="1" w:lastRow="0" w:firstColumn="1" w:lastColumn="0" w:noHBand="0" w:noVBand="1"/>
      </w:tblPr>
      <w:tblGrid>
        <w:gridCol w:w="4626"/>
        <w:gridCol w:w="4620"/>
      </w:tblGrid>
      <w:tr w:rsidR="00366681" w:rsidRPr="00366681" w14:paraId="4459C2E5" w14:textId="77777777" w:rsidTr="00773E41">
        <w:tc>
          <w:tcPr>
            <w:tcW w:w="4787" w:type="dxa"/>
            <w:shd w:val="clear" w:color="auto" w:fill="auto"/>
          </w:tcPr>
          <w:p w14:paraId="6EC4B58D" w14:textId="77777777" w:rsidR="00B861CF" w:rsidRPr="00366681" w:rsidRDefault="00B861CF" w:rsidP="00773E41">
            <w:pPr>
              <w:tabs>
                <w:tab w:val="right" w:pos="9071"/>
              </w:tabs>
              <w:spacing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Iznomātājs:</w:t>
            </w:r>
          </w:p>
        </w:tc>
        <w:tc>
          <w:tcPr>
            <w:tcW w:w="4785" w:type="dxa"/>
            <w:shd w:val="clear" w:color="auto" w:fill="auto"/>
          </w:tcPr>
          <w:p w14:paraId="0B75E188" w14:textId="77777777" w:rsidR="00B861CF" w:rsidRPr="00366681" w:rsidRDefault="00B861CF" w:rsidP="00773E41">
            <w:pPr>
              <w:tabs>
                <w:tab w:val="right" w:pos="9071"/>
              </w:tabs>
              <w:spacing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Nomnieks:</w:t>
            </w:r>
          </w:p>
        </w:tc>
      </w:tr>
      <w:tr w:rsidR="00366681" w:rsidRPr="00366681" w14:paraId="31374354" w14:textId="77777777" w:rsidTr="00773E41">
        <w:tc>
          <w:tcPr>
            <w:tcW w:w="4787" w:type="dxa"/>
            <w:shd w:val="clear" w:color="auto" w:fill="auto"/>
          </w:tcPr>
          <w:p w14:paraId="4296B6A4" w14:textId="77777777" w:rsidR="00B861CF" w:rsidRPr="00366681" w:rsidRDefault="00B861CF" w:rsidP="00773E41">
            <w:pPr>
              <w:spacing w:after="0" w:line="240" w:lineRule="auto"/>
              <w:rPr>
                <w:rFonts w:ascii="Times New Roman" w:eastAsia="Times New Roman" w:hAnsi="Times New Roman" w:cs="Times New Roman"/>
                <w:b/>
                <w:sz w:val="24"/>
                <w:szCs w:val="24"/>
                <w:lang w:val="en-GB" w:eastAsia="lv-LV"/>
              </w:rPr>
            </w:pPr>
            <w:proofErr w:type="spellStart"/>
            <w:r w:rsidRPr="00366681">
              <w:rPr>
                <w:rFonts w:ascii="Times New Roman" w:eastAsia="Times New Roman" w:hAnsi="Times New Roman" w:cs="Times New Roman"/>
                <w:b/>
                <w:sz w:val="24"/>
                <w:szCs w:val="24"/>
                <w:lang w:val="en-GB" w:eastAsia="lv-LV"/>
              </w:rPr>
              <w:t>Siguldas</w:t>
            </w:r>
            <w:proofErr w:type="spellEnd"/>
            <w:r w:rsidRPr="00366681">
              <w:rPr>
                <w:rFonts w:ascii="Times New Roman" w:eastAsia="Times New Roman" w:hAnsi="Times New Roman" w:cs="Times New Roman"/>
                <w:b/>
                <w:sz w:val="24"/>
                <w:szCs w:val="24"/>
                <w:lang w:val="en-GB" w:eastAsia="lv-LV"/>
              </w:rPr>
              <w:t xml:space="preserve"> </w:t>
            </w:r>
            <w:proofErr w:type="spellStart"/>
            <w:r w:rsidRPr="00366681">
              <w:rPr>
                <w:rFonts w:ascii="Times New Roman" w:eastAsia="Times New Roman" w:hAnsi="Times New Roman" w:cs="Times New Roman"/>
                <w:b/>
                <w:sz w:val="24"/>
                <w:szCs w:val="24"/>
                <w:lang w:val="en-GB" w:eastAsia="lv-LV"/>
              </w:rPr>
              <w:t>novada</w:t>
            </w:r>
            <w:proofErr w:type="spellEnd"/>
            <w:r w:rsidRPr="00366681">
              <w:rPr>
                <w:rFonts w:ascii="Times New Roman" w:eastAsia="Times New Roman" w:hAnsi="Times New Roman" w:cs="Times New Roman"/>
                <w:b/>
                <w:sz w:val="24"/>
                <w:szCs w:val="24"/>
                <w:lang w:val="en-GB" w:eastAsia="lv-LV"/>
              </w:rPr>
              <w:t xml:space="preserve"> </w:t>
            </w:r>
            <w:proofErr w:type="spellStart"/>
            <w:r w:rsidRPr="00366681">
              <w:rPr>
                <w:rFonts w:ascii="Times New Roman" w:eastAsia="Times New Roman" w:hAnsi="Times New Roman" w:cs="Times New Roman"/>
                <w:b/>
                <w:sz w:val="24"/>
                <w:szCs w:val="24"/>
                <w:lang w:val="en-GB" w:eastAsia="lv-LV"/>
              </w:rPr>
              <w:t>pašvaldība</w:t>
            </w:r>
            <w:proofErr w:type="spellEnd"/>
          </w:p>
          <w:p w14:paraId="598E3C76" w14:textId="77777777" w:rsidR="00B861CF" w:rsidRPr="00366681" w:rsidRDefault="00B861CF" w:rsidP="00773E41">
            <w:pPr>
              <w:spacing w:after="0" w:line="240" w:lineRule="auto"/>
              <w:rPr>
                <w:rFonts w:ascii="Times New Roman" w:eastAsia="Times New Roman" w:hAnsi="Times New Roman" w:cs="Times New Roman"/>
                <w:sz w:val="24"/>
                <w:szCs w:val="24"/>
              </w:rPr>
            </w:pPr>
            <w:r w:rsidRPr="00366681">
              <w:rPr>
                <w:rFonts w:ascii="Times New Roman" w:eastAsia="Times New Roman" w:hAnsi="Times New Roman" w:cs="Times New Roman"/>
                <w:sz w:val="24"/>
                <w:szCs w:val="24"/>
              </w:rPr>
              <w:t>PVN reģ.Nr.:LV90000048152</w:t>
            </w:r>
          </w:p>
          <w:p w14:paraId="40B25468" w14:textId="77777777" w:rsidR="00B861CF" w:rsidRPr="00366681" w:rsidRDefault="00B861CF" w:rsidP="00773E41">
            <w:pPr>
              <w:spacing w:after="0" w:line="240" w:lineRule="auto"/>
              <w:rPr>
                <w:rFonts w:ascii="Times New Roman" w:eastAsia="Times New Roman" w:hAnsi="Times New Roman" w:cs="Times New Roman"/>
                <w:sz w:val="24"/>
                <w:szCs w:val="24"/>
              </w:rPr>
            </w:pPr>
            <w:r w:rsidRPr="00366681">
              <w:rPr>
                <w:rFonts w:ascii="Times New Roman" w:eastAsia="Times New Roman" w:hAnsi="Times New Roman" w:cs="Times New Roman"/>
                <w:sz w:val="24"/>
                <w:szCs w:val="24"/>
              </w:rPr>
              <w:t>Pils iela 16, Sigulda, LV-2150</w:t>
            </w:r>
          </w:p>
          <w:p w14:paraId="4D54086D" w14:textId="01F39318" w:rsidR="00B861CF" w:rsidRPr="00366681" w:rsidRDefault="00B861CF" w:rsidP="00773E41">
            <w:pPr>
              <w:spacing w:after="0" w:line="240" w:lineRule="auto"/>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Konta Nr.:</w:t>
            </w:r>
            <w:r w:rsidR="00000F87" w:rsidRPr="00366681">
              <w:rPr>
                <w:rFonts w:ascii="Times New Roman" w:eastAsia="Times New Roman" w:hAnsi="Times New Roman" w:cs="Times New Roman"/>
                <w:sz w:val="24"/>
                <w:szCs w:val="24"/>
                <w:lang w:eastAsia="lv-LV"/>
              </w:rPr>
              <w:t xml:space="preserve"> </w:t>
            </w:r>
            <w:r w:rsidRPr="00366681">
              <w:rPr>
                <w:rFonts w:ascii="Times New Roman" w:eastAsia="Times New Roman" w:hAnsi="Times New Roman" w:cs="Times New Roman"/>
                <w:sz w:val="24"/>
                <w:szCs w:val="24"/>
                <w:lang w:eastAsia="lv-LV"/>
              </w:rPr>
              <w:t>LV10UNLA0050005699033</w:t>
            </w:r>
          </w:p>
          <w:p w14:paraId="2BD40A53" w14:textId="77777777" w:rsidR="00B861CF" w:rsidRPr="00366681" w:rsidRDefault="00B861CF" w:rsidP="00773E41">
            <w:pPr>
              <w:spacing w:after="0" w:line="240" w:lineRule="auto"/>
              <w:rPr>
                <w:rFonts w:ascii="Times New Roman" w:eastAsia="Times New Roman" w:hAnsi="Times New Roman" w:cs="Times New Roman"/>
                <w:sz w:val="24"/>
                <w:szCs w:val="24"/>
              </w:rPr>
            </w:pPr>
            <w:r w:rsidRPr="00366681">
              <w:rPr>
                <w:rFonts w:ascii="Times New Roman" w:eastAsia="Times New Roman" w:hAnsi="Times New Roman" w:cs="Times New Roman"/>
                <w:sz w:val="24"/>
                <w:szCs w:val="24"/>
              </w:rPr>
              <w:t>AS “SEB banka”</w:t>
            </w:r>
          </w:p>
          <w:p w14:paraId="009CEBFF" w14:textId="77777777" w:rsidR="00B861CF" w:rsidRPr="00366681" w:rsidRDefault="00B861CF" w:rsidP="00773E41">
            <w:pPr>
              <w:spacing w:after="0" w:line="240" w:lineRule="auto"/>
              <w:rPr>
                <w:rFonts w:ascii="Times New Roman" w:eastAsia="Times New Roman" w:hAnsi="Times New Roman" w:cs="Times New Roman"/>
                <w:sz w:val="24"/>
                <w:szCs w:val="24"/>
              </w:rPr>
            </w:pPr>
            <w:r w:rsidRPr="00366681">
              <w:rPr>
                <w:rFonts w:ascii="Times New Roman" w:eastAsia="Times New Roman" w:hAnsi="Times New Roman" w:cs="Times New Roman"/>
                <w:sz w:val="24"/>
                <w:szCs w:val="24"/>
              </w:rPr>
              <w:t>LV05HABA0551004085664</w:t>
            </w:r>
          </w:p>
          <w:p w14:paraId="1F1640F3" w14:textId="77777777" w:rsidR="00B861CF" w:rsidRPr="00366681" w:rsidRDefault="00B861CF" w:rsidP="00773E41">
            <w:pPr>
              <w:spacing w:after="0" w:line="240" w:lineRule="auto"/>
              <w:rPr>
                <w:rFonts w:ascii="Times New Roman" w:eastAsia="Times New Roman" w:hAnsi="Times New Roman" w:cs="Times New Roman"/>
                <w:b/>
                <w:sz w:val="24"/>
                <w:szCs w:val="24"/>
              </w:rPr>
            </w:pPr>
            <w:r w:rsidRPr="00366681">
              <w:rPr>
                <w:rFonts w:ascii="Times New Roman" w:eastAsia="Times New Roman" w:hAnsi="Times New Roman" w:cs="Times New Roman"/>
                <w:sz w:val="24"/>
                <w:szCs w:val="24"/>
              </w:rPr>
              <w:t>AS “Swedbank”</w:t>
            </w:r>
          </w:p>
        </w:tc>
        <w:tc>
          <w:tcPr>
            <w:tcW w:w="4785" w:type="dxa"/>
            <w:shd w:val="clear" w:color="auto" w:fill="auto"/>
          </w:tcPr>
          <w:p w14:paraId="33C65D4E" w14:textId="278AA152" w:rsidR="00B861CF" w:rsidRPr="00366681" w:rsidRDefault="002E6469" w:rsidP="00773E41">
            <w:pPr>
              <w:tabs>
                <w:tab w:val="right" w:pos="9071"/>
              </w:tabs>
              <w:spacing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____</w:t>
            </w:r>
            <w:r w:rsidR="00B861CF" w:rsidRPr="00366681">
              <w:rPr>
                <w:rFonts w:ascii="Times New Roman" w:eastAsia="Times New Roman" w:hAnsi="Times New Roman" w:cs="Times New Roman"/>
                <w:sz w:val="24"/>
                <w:szCs w:val="24"/>
                <w:lang w:eastAsia="lv-LV"/>
              </w:rPr>
              <w:t>___________________</w:t>
            </w:r>
          </w:p>
          <w:p w14:paraId="5BF65310" w14:textId="4944213D" w:rsidR="00B861CF" w:rsidRPr="00366681" w:rsidRDefault="00B861CF" w:rsidP="00773E41">
            <w:pPr>
              <w:tabs>
                <w:tab w:val="right" w:pos="9071"/>
              </w:tabs>
              <w:spacing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_____</w:t>
            </w:r>
            <w:r w:rsidR="002E6469" w:rsidRPr="00366681">
              <w:rPr>
                <w:rFonts w:ascii="Times New Roman" w:eastAsia="Times New Roman" w:hAnsi="Times New Roman" w:cs="Times New Roman"/>
                <w:sz w:val="24"/>
                <w:szCs w:val="24"/>
                <w:lang w:eastAsia="lv-LV"/>
              </w:rPr>
              <w:t>____________</w:t>
            </w:r>
            <w:r w:rsidRPr="00366681">
              <w:rPr>
                <w:rFonts w:ascii="Times New Roman" w:eastAsia="Times New Roman" w:hAnsi="Times New Roman" w:cs="Times New Roman"/>
                <w:sz w:val="24"/>
                <w:szCs w:val="24"/>
                <w:lang w:eastAsia="lv-LV"/>
              </w:rPr>
              <w:t>______</w:t>
            </w:r>
          </w:p>
          <w:p w14:paraId="13DD6737" w14:textId="77777777" w:rsidR="00B861CF" w:rsidRPr="00366681" w:rsidRDefault="00B861CF" w:rsidP="00773E41">
            <w:pPr>
              <w:tabs>
                <w:tab w:val="right" w:pos="9071"/>
              </w:tabs>
              <w:spacing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_______________________</w:t>
            </w:r>
          </w:p>
          <w:p w14:paraId="2FCD7569" w14:textId="77777777" w:rsidR="00B861CF" w:rsidRPr="00366681" w:rsidRDefault="00B861CF" w:rsidP="00773E41">
            <w:pPr>
              <w:tabs>
                <w:tab w:val="right" w:pos="9071"/>
              </w:tabs>
              <w:spacing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_______________________</w:t>
            </w:r>
          </w:p>
          <w:p w14:paraId="781DFB1B" w14:textId="77777777" w:rsidR="00B861CF" w:rsidRPr="00366681" w:rsidRDefault="00B861CF" w:rsidP="00773E41">
            <w:pPr>
              <w:tabs>
                <w:tab w:val="right" w:pos="9071"/>
              </w:tabs>
              <w:spacing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_______________________</w:t>
            </w:r>
          </w:p>
        </w:tc>
      </w:tr>
      <w:tr w:rsidR="00366681" w:rsidRPr="00366681" w14:paraId="047854F3" w14:textId="77777777" w:rsidTr="00773E41">
        <w:tc>
          <w:tcPr>
            <w:tcW w:w="4787" w:type="dxa"/>
            <w:shd w:val="clear" w:color="auto" w:fill="auto"/>
          </w:tcPr>
          <w:p w14:paraId="301EC58F" w14:textId="77777777" w:rsidR="00B861CF" w:rsidRPr="00366681" w:rsidRDefault="00B861CF" w:rsidP="00773E41">
            <w:pPr>
              <w:tabs>
                <w:tab w:val="right" w:pos="9071"/>
              </w:tabs>
              <w:spacing w:after="0" w:line="240" w:lineRule="auto"/>
              <w:jc w:val="both"/>
              <w:rPr>
                <w:rFonts w:ascii="Times New Roman" w:eastAsia="Times New Roman" w:hAnsi="Times New Roman" w:cs="Times New Roman"/>
                <w:b/>
                <w:sz w:val="24"/>
                <w:szCs w:val="24"/>
                <w:lang w:eastAsia="lv-LV"/>
              </w:rPr>
            </w:pPr>
          </w:p>
        </w:tc>
        <w:tc>
          <w:tcPr>
            <w:tcW w:w="4785" w:type="dxa"/>
            <w:shd w:val="clear" w:color="auto" w:fill="auto"/>
          </w:tcPr>
          <w:p w14:paraId="278DC2D6" w14:textId="77777777" w:rsidR="00B861CF" w:rsidRPr="00366681" w:rsidRDefault="00B861CF" w:rsidP="00773E41">
            <w:pPr>
              <w:tabs>
                <w:tab w:val="right" w:pos="9071"/>
              </w:tabs>
              <w:spacing w:after="0" w:line="240" w:lineRule="auto"/>
              <w:jc w:val="both"/>
              <w:rPr>
                <w:rFonts w:ascii="Times New Roman" w:eastAsia="Times New Roman" w:hAnsi="Times New Roman" w:cs="Times New Roman"/>
                <w:b/>
                <w:sz w:val="24"/>
                <w:szCs w:val="24"/>
                <w:lang w:eastAsia="lv-LV"/>
              </w:rPr>
            </w:pPr>
          </w:p>
        </w:tc>
      </w:tr>
      <w:tr w:rsidR="00366681" w:rsidRPr="00366681" w14:paraId="5585127F" w14:textId="77777777" w:rsidTr="00773E41">
        <w:tc>
          <w:tcPr>
            <w:tcW w:w="4787" w:type="dxa"/>
            <w:shd w:val="clear" w:color="auto" w:fill="auto"/>
          </w:tcPr>
          <w:p w14:paraId="175FB384" w14:textId="77777777" w:rsidR="00B861CF" w:rsidRPr="00366681" w:rsidRDefault="00B861CF" w:rsidP="00773E41">
            <w:pPr>
              <w:tabs>
                <w:tab w:val="right" w:pos="9071"/>
              </w:tabs>
              <w:spacing w:after="0" w:line="240" w:lineRule="auto"/>
              <w:ind w:left="-249" w:firstLine="249"/>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__________________</w:t>
            </w:r>
          </w:p>
        </w:tc>
        <w:tc>
          <w:tcPr>
            <w:tcW w:w="4785" w:type="dxa"/>
            <w:shd w:val="clear" w:color="auto" w:fill="auto"/>
          </w:tcPr>
          <w:p w14:paraId="4D767C22" w14:textId="77777777" w:rsidR="00B861CF" w:rsidRPr="00366681" w:rsidRDefault="00B861CF" w:rsidP="00773E41">
            <w:pPr>
              <w:tabs>
                <w:tab w:val="right" w:pos="9071"/>
              </w:tabs>
              <w:spacing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_______________________</w:t>
            </w:r>
          </w:p>
        </w:tc>
      </w:tr>
      <w:tr w:rsidR="00B861CF" w:rsidRPr="00366681" w14:paraId="34886182" w14:textId="77777777" w:rsidTr="00773E41">
        <w:tc>
          <w:tcPr>
            <w:tcW w:w="4787" w:type="dxa"/>
            <w:shd w:val="clear" w:color="auto" w:fill="auto"/>
          </w:tcPr>
          <w:p w14:paraId="6D236C6C" w14:textId="77777777" w:rsidR="00B861CF" w:rsidRPr="00366681" w:rsidRDefault="00B861CF" w:rsidP="00773E41">
            <w:pPr>
              <w:tabs>
                <w:tab w:val="right" w:pos="9071"/>
              </w:tabs>
              <w:spacing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_________</w:t>
            </w:r>
          </w:p>
        </w:tc>
        <w:tc>
          <w:tcPr>
            <w:tcW w:w="4785" w:type="dxa"/>
            <w:shd w:val="clear" w:color="auto" w:fill="auto"/>
          </w:tcPr>
          <w:p w14:paraId="030366B8" w14:textId="77777777" w:rsidR="00B861CF" w:rsidRPr="00366681" w:rsidRDefault="00B861CF" w:rsidP="00773E41">
            <w:pPr>
              <w:tabs>
                <w:tab w:val="right" w:pos="9071"/>
              </w:tabs>
              <w:spacing w:after="0" w:line="240" w:lineRule="auto"/>
              <w:jc w:val="both"/>
              <w:rPr>
                <w:rFonts w:ascii="Times New Roman" w:eastAsia="Times New Roman" w:hAnsi="Times New Roman" w:cs="Times New Roman"/>
                <w:sz w:val="24"/>
                <w:szCs w:val="24"/>
                <w:lang w:eastAsia="lv-LV"/>
              </w:rPr>
            </w:pPr>
            <w:r w:rsidRPr="00366681">
              <w:rPr>
                <w:rFonts w:ascii="Times New Roman" w:eastAsia="Times New Roman" w:hAnsi="Times New Roman" w:cs="Times New Roman"/>
                <w:sz w:val="24"/>
                <w:szCs w:val="24"/>
                <w:lang w:eastAsia="lv-LV"/>
              </w:rPr>
              <w:t>_________</w:t>
            </w:r>
          </w:p>
        </w:tc>
      </w:tr>
    </w:tbl>
    <w:p w14:paraId="6F1188B3" w14:textId="47B6FE4E" w:rsidR="00B861CF" w:rsidRPr="00366681" w:rsidRDefault="00B861CF" w:rsidP="00B861CF">
      <w:pPr>
        <w:tabs>
          <w:tab w:val="right" w:pos="9071"/>
        </w:tabs>
        <w:spacing w:after="0" w:line="240" w:lineRule="auto"/>
        <w:jc w:val="both"/>
        <w:rPr>
          <w:rFonts w:ascii="Times New Roman" w:eastAsia="Times New Roman" w:hAnsi="Times New Roman" w:cs="Times New Roman"/>
          <w:b/>
          <w:sz w:val="24"/>
          <w:szCs w:val="24"/>
          <w:lang w:eastAsia="lv-LV"/>
        </w:rPr>
      </w:pPr>
    </w:p>
    <w:p w14:paraId="07F4F896" w14:textId="77777777" w:rsidR="00A84976" w:rsidRPr="00366681" w:rsidRDefault="00A84976" w:rsidP="00B861CF">
      <w:pPr>
        <w:tabs>
          <w:tab w:val="right" w:pos="9071"/>
        </w:tabs>
        <w:spacing w:after="0" w:line="240" w:lineRule="auto"/>
        <w:jc w:val="both"/>
        <w:rPr>
          <w:rFonts w:ascii="Times New Roman" w:eastAsia="Times New Roman" w:hAnsi="Times New Roman" w:cs="Times New Roman"/>
          <w:b/>
          <w:sz w:val="24"/>
          <w:szCs w:val="24"/>
          <w:lang w:eastAsia="lv-LV"/>
        </w:rPr>
        <w:sectPr w:rsidR="00A84976" w:rsidRPr="00366681" w:rsidSect="00B12EF8">
          <w:footerReference w:type="default" r:id="rId12"/>
          <w:pgSz w:w="11906" w:h="16838"/>
          <w:pgMar w:top="1134" w:right="851" w:bottom="709" w:left="1701" w:header="709" w:footer="709" w:gutter="0"/>
          <w:cols w:space="708"/>
          <w:titlePg/>
          <w:docGrid w:linePitch="360"/>
        </w:sectPr>
      </w:pPr>
    </w:p>
    <w:p w14:paraId="5BF14D9C" w14:textId="77777777" w:rsidR="00A84976" w:rsidRPr="00366681" w:rsidRDefault="00A84976" w:rsidP="00A84976">
      <w:pPr>
        <w:jc w:val="right"/>
      </w:pPr>
      <w:r w:rsidRPr="00366681">
        <w:lastRenderedPageBreak/>
        <w:t>1.pielikums</w:t>
      </w:r>
    </w:p>
    <w:p w14:paraId="533B3F93" w14:textId="5DD69E65" w:rsidR="00A84976" w:rsidRPr="00366681" w:rsidRDefault="00A84976" w:rsidP="00A84976">
      <w:pPr>
        <w:rPr>
          <w:rFonts w:ascii="Times New Roman" w:hAnsi="Times New Roman" w:cs="Times New Roman"/>
          <w:sz w:val="24"/>
          <w:szCs w:val="24"/>
        </w:rPr>
      </w:pPr>
      <w:proofErr w:type="spellStart"/>
      <w:r w:rsidRPr="00366681">
        <w:rPr>
          <w:rFonts w:ascii="Times New Roman" w:hAnsi="Times New Roman" w:cs="Times New Roman"/>
          <w:sz w:val="24"/>
          <w:szCs w:val="24"/>
        </w:rPr>
        <w:t>Izkopējums</w:t>
      </w:r>
      <w:proofErr w:type="spellEnd"/>
      <w:r w:rsidRPr="00366681">
        <w:rPr>
          <w:rFonts w:ascii="Times New Roman" w:hAnsi="Times New Roman" w:cs="Times New Roman"/>
          <w:sz w:val="24"/>
          <w:szCs w:val="24"/>
        </w:rPr>
        <w:t xml:space="preserve"> no Valsts zemes dienesta datu kadastra informācijas sistēmas</w:t>
      </w:r>
    </w:p>
    <w:p w14:paraId="2302C571" w14:textId="77777777" w:rsidR="00A84976" w:rsidRPr="00366681" w:rsidRDefault="00A84976" w:rsidP="00A84976">
      <w:pPr>
        <w:rPr>
          <w:rFonts w:ascii="Times New Roman" w:hAnsi="Times New Roman" w:cs="Times New Roman"/>
          <w:sz w:val="24"/>
          <w:szCs w:val="24"/>
        </w:rPr>
      </w:pPr>
      <w:r w:rsidRPr="00366681">
        <w:rPr>
          <w:rFonts w:ascii="Times New Roman" w:hAnsi="Times New Roman" w:cs="Times New Roman"/>
          <w:noProof/>
          <w:sz w:val="24"/>
          <w:szCs w:val="24"/>
          <w:lang w:eastAsia="lv-LV"/>
        </w:rPr>
        <w:drawing>
          <wp:inline distT="0" distB="0" distL="0" distR="0" wp14:anchorId="759158E7" wp14:editId="640C94C5">
            <wp:extent cx="9246870" cy="43662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46870" cy="4366260"/>
                    </a:xfrm>
                    <a:prstGeom prst="rect">
                      <a:avLst/>
                    </a:prstGeom>
                    <a:noFill/>
                    <a:ln>
                      <a:noFill/>
                    </a:ln>
                  </pic:spPr>
                </pic:pic>
              </a:graphicData>
            </a:graphic>
          </wp:inline>
        </w:drawing>
      </w:r>
    </w:p>
    <w:p w14:paraId="628B05CD" w14:textId="77777777" w:rsidR="00A84976" w:rsidRPr="00366681" w:rsidRDefault="00A84976" w:rsidP="00A84976">
      <w:pPr>
        <w:spacing w:after="0" w:line="240" w:lineRule="auto"/>
        <w:rPr>
          <w:rFonts w:ascii="Times New Roman" w:hAnsi="Times New Roman" w:cs="Times New Roman"/>
          <w:noProof/>
          <w:sz w:val="24"/>
          <w:szCs w:val="24"/>
          <w:lang w:eastAsia="lv-LV"/>
        </w:rPr>
      </w:pPr>
      <w:r w:rsidRPr="00366681">
        <w:rPr>
          <w:rFonts w:ascii="Times New Roman" w:hAnsi="Times New Roman" w:cs="Times New Roman"/>
          <w:noProof/>
          <w:sz w:val="24"/>
          <w:szCs w:val="24"/>
          <w:lang w:eastAsia="lv-LV"/>
        </w:rPr>
        <w:t xml:space="preserve">  Apzīmējums:</w:t>
      </w:r>
    </w:p>
    <w:p w14:paraId="0A6A840F" w14:textId="77777777" w:rsidR="00A84976" w:rsidRPr="00366681" w:rsidRDefault="00A84976" w:rsidP="00A84976">
      <w:pPr>
        <w:rPr>
          <w:rFonts w:ascii="Times New Roman" w:hAnsi="Times New Roman" w:cs="Times New Roman"/>
          <w:sz w:val="24"/>
          <w:szCs w:val="24"/>
        </w:rPr>
      </w:pPr>
      <w:r w:rsidRPr="00366681">
        <w:rPr>
          <w:rFonts w:ascii="Times New Roman" w:hAnsi="Times New Roman" w:cs="Times New Roman"/>
          <w:noProof/>
          <w:sz w:val="24"/>
          <w:szCs w:val="24"/>
          <w:lang w:eastAsia="lv-LV"/>
        </w:rPr>
        <w:drawing>
          <wp:inline distT="0" distB="0" distL="0" distR="0" wp14:anchorId="51B43756" wp14:editId="09BBBC0E">
            <wp:extent cx="3931920" cy="5486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1920" cy="548640"/>
                    </a:xfrm>
                    <a:prstGeom prst="rect">
                      <a:avLst/>
                    </a:prstGeom>
                    <a:noFill/>
                    <a:ln>
                      <a:noFill/>
                    </a:ln>
                  </pic:spPr>
                </pic:pic>
              </a:graphicData>
            </a:graphic>
          </wp:inline>
        </w:drawing>
      </w:r>
      <w:bookmarkEnd w:id="0"/>
    </w:p>
    <w:sectPr w:rsidR="00A84976" w:rsidRPr="00366681" w:rsidSect="00A84976">
      <w:pgSz w:w="16838" w:h="11906" w:orient="landscape"/>
      <w:pgMar w:top="1134" w:right="1134"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DBEBBC" w14:textId="77777777" w:rsidR="00176AC3" w:rsidRDefault="00176AC3" w:rsidP="007E781F">
      <w:pPr>
        <w:spacing w:after="0" w:line="240" w:lineRule="auto"/>
      </w:pPr>
      <w:r>
        <w:separator/>
      </w:r>
    </w:p>
  </w:endnote>
  <w:endnote w:type="continuationSeparator" w:id="0">
    <w:p w14:paraId="07D1D1E3" w14:textId="77777777" w:rsidR="00176AC3" w:rsidRDefault="00176AC3" w:rsidP="007E7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Times New Roman , serif">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ヒラギノ角ゴ Pro W3">
    <w:altName w:val="Arial Unicode MS"/>
    <w:charset w:val="80"/>
    <w:family w:val="auto"/>
    <w:pitch w:val="variable"/>
    <w:sig w:usb0="E00002FF" w:usb1="7AC7FFFF" w:usb2="00000012" w:usb3="00000000" w:csb0="0002000D"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65422" w14:textId="6FB3F5D8" w:rsidR="00BD5661" w:rsidRDefault="00BD5661">
    <w:pPr>
      <w:pStyle w:val="Kjene"/>
      <w:jc w:val="right"/>
    </w:pPr>
    <w:r>
      <w:fldChar w:fldCharType="begin"/>
    </w:r>
    <w:r>
      <w:instrText xml:space="preserve"> PAGE   \* MERGEFORMAT </w:instrText>
    </w:r>
    <w:r>
      <w:fldChar w:fldCharType="separate"/>
    </w:r>
    <w:r w:rsidR="00EB145C">
      <w:rPr>
        <w:noProof/>
      </w:rPr>
      <w:t>12</w:t>
    </w:r>
    <w:r>
      <w:fldChar w:fldCharType="end"/>
    </w:r>
  </w:p>
  <w:p w14:paraId="42566C60" w14:textId="77777777" w:rsidR="00BD5661" w:rsidRDefault="00BD5661">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18BB6" w14:textId="77777777" w:rsidR="00176AC3" w:rsidRDefault="00176AC3" w:rsidP="007E781F">
      <w:pPr>
        <w:spacing w:after="0" w:line="240" w:lineRule="auto"/>
      </w:pPr>
      <w:r>
        <w:separator/>
      </w:r>
    </w:p>
  </w:footnote>
  <w:footnote w:type="continuationSeparator" w:id="0">
    <w:p w14:paraId="6D8F2370" w14:textId="77777777" w:rsidR="00176AC3" w:rsidRDefault="00176AC3" w:rsidP="007E78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2B085186"/>
    <w:lvl w:ilvl="0">
      <w:start w:val="2"/>
      <w:numFmt w:val="decimal"/>
      <w:lvlText w:val="%1."/>
      <w:lvlJc w:val="left"/>
      <w:pPr>
        <w:tabs>
          <w:tab w:val="num" w:pos="360"/>
        </w:tabs>
        <w:ind w:left="360" w:hanging="360"/>
      </w:p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15:restartNumberingAfterBreak="0">
    <w:nsid w:val="0000000B"/>
    <w:multiLevelType w:val="multilevel"/>
    <w:tmpl w:val="0000000B"/>
    <w:name w:val="WW8Num11"/>
    <w:lvl w:ilvl="0">
      <w:start w:val="11"/>
      <w:numFmt w:val="decimal"/>
      <w:lvlText w:val="%1."/>
      <w:lvlJc w:val="left"/>
      <w:pPr>
        <w:tabs>
          <w:tab w:val="num" w:pos="720"/>
        </w:tabs>
        <w:ind w:left="720" w:hanging="360"/>
      </w:pPr>
      <w:rPr>
        <w:rFonts w:ascii="Symbol" w:hAnsi="Symbol"/>
      </w:rPr>
    </w:lvl>
    <w:lvl w:ilvl="1">
      <w:start w:val="4"/>
      <w:numFmt w:val="decimal"/>
      <w:lvlText w:val="%1.%2."/>
      <w:lvlJc w:val="left"/>
      <w:pPr>
        <w:tabs>
          <w:tab w:val="num" w:pos="1080"/>
        </w:tabs>
        <w:ind w:left="1080" w:hanging="360"/>
      </w:pPr>
      <w:rPr>
        <w:rFonts w:ascii="Symbol" w:hAnsi="Symbol"/>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4FA2D47"/>
    <w:multiLevelType w:val="multilevel"/>
    <w:tmpl w:val="EBC48602"/>
    <w:lvl w:ilvl="0">
      <w:start w:val="1"/>
      <w:numFmt w:val="decimal"/>
      <w:lvlText w:val="%1."/>
      <w:lvlJc w:val="left"/>
      <w:pPr>
        <w:tabs>
          <w:tab w:val="num" w:pos="360"/>
        </w:tabs>
        <w:ind w:left="360" w:hanging="360"/>
      </w:pPr>
      <w:rPr>
        <w:b/>
      </w:rPr>
    </w:lvl>
    <w:lvl w:ilvl="1">
      <w:start w:val="1"/>
      <w:numFmt w:val="decimal"/>
      <w:lvlText w:val="%1.%2."/>
      <w:lvlJc w:val="left"/>
      <w:pPr>
        <w:tabs>
          <w:tab w:val="num" w:pos="900"/>
        </w:tabs>
        <w:ind w:left="900" w:hanging="360"/>
      </w:pPr>
      <w:rPr>
        <w:b/>
      </w:rPr>
    </w:lvl>
    <w:lvl w:ilvl="2">
      <w:start w:val="1"/>
      <w:numFmt w:val="decimal"/>
      <w:lvlText w:val="%3."/>
      <w:lvlJc w:val="left"/>
      <w:pPr>
        <w:tabs>
          <w:tab w:val="num" w:pos="1800"/>
        </w:tabs>
        <w:ind w:left="1800" w:hanging="720"/>
      </w:pPr>
      <w:rPr>
        <w:rFonts w:ascii="Times New Roman" w:eastAsia="Times New Roman" w:hAnsi="Times New Roman" w:cs="Times New Roman"/>
        <w:b/>
      </w:rPr>
    </w:lvl>
    <w:lvl w:ilvl="3">
      <w:start w:val="1"/>
      <w:numFmt w:val="decimal"/>
      <w:lvlText w:val="%1.%2.%3.%4."/>
      <w:lvlJc w:val="left"/>
      <w:pPr>
        <w:tabs>
          <w:tab w:val="num" w:pos="2340"/>
        </w:tabs>
        <w:ind w:left="2340" w:hanging="720"/>
      </w:pPr>
      <w:rPr>
        <w:b/>
      </w:rPr>
    </w:lvl>
    <w:lvl w:ilvl="4">
      <w:start w:val="1"/>
      <w:numFmt w:val="decimal"/>
      <w:lvlText w:val="%1.%2.%3.%4.%5."/>
      <w:lvlJc w:val="left"/>
      <w:pPr>
        <w:tabs>
          <w:tab w:val="num" w:pos="3240"/>
        </w:tabs>
        <w:ind w:left="3240" w:hanging="1080"/>
      </w:pPr>
      <w:rPr>
        <w:b/>
      </w:rPr>
    </w:lvl>
    <w:lvl w:ilvl="5">
      <w:start w:val="1"/>
      <w:numFmt w:val="decimal"/>
      <w:lvlText w:val="%1.%2.%3.%4.%5.%6."/>
      <w:lvlJc w:val="left"/>
      <w:pPr>
        <w:tabs>
          <w:tab w:val="num" w:pos="3780"/>
        </w:tabs>
        <w:ind w:left="3780" w:hanging="1080"/>
      </w:pPr>
      <w:rPr>
        <w:b/>
      </w:rPr>
    </w:lvl>
    <w:lvl w:ilvl="6">
      <w:start w:val="1"/>
      <w:numFmt w:val="decimal"/>
      <w:lvlText w:val="%1.%2.%3.%4.%5.%6.%7."/>
      <w:lvlJc w:val="left"/>
      <w:pPr>
        <w:tabs>
          <w:tab w:val="num" w:pos="4680"/>
        </w:tabs>
        <w:ind w:left="4680" w:hanging="1440"/>
      </w:pPr>
      <w:rPr>
        <w:b/>
      </w:rPr>
    </w:lvl>
    <w:lvl w:ilvl="7">
      <w:start w:val="1"/>
      <w:numFmt w:val="decimal"/>
      <w:lvlText w:val="%1.%2.%3.%4.%5.%6.%7.%8."/>
      <w:lvlJc w:val="left"/>
      <w:pPr>
        <w:tabs>
          <w:tab w:val="num" w:pos="5220"/>
        </w:tabs>
        <w:ind w:left="5220" w:hanging="1440"/>
      </w:pPr>
      <w:rPr>
        <w:b/>
      </w:rPr>
    </w:lvl>
    <w:lvl w:ilvl="8">
      <w:start w:val="1"/>
      <w:numFmt w:val="decimal"/>
      <w:lvlText w:val="%1.%2.%3.%4.%5.%6.%7.%8.%9."/>
      <w:lvlJc w:val="left"/>
      <w:pPr>
        <w:tabs>
          <w:tab w:val="num" w:pos="6120"/>
        </w:tabs>
        <w:ind w:left="6120" w:hanging="1800"/>
      </w:pPr>
      <w:rPr>
        <w:b/>
      </w:rPr>
    </w:lvl>
  </w:abstractNum>
  <w:abstractNum w:abstractNumId="3" w15:restartNumberingAfterBreak="0">
    <w:nsid w:val="083B01E8"/>
    <w:multiLevelType w:val="hybridMultilevel"/>
    <w:tmpl w:val="0BCE4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8E0927"/>
    <w:multiLevelType w:val="multilevel"/>
    <w:tmpl w:val="B14082C6"/>
    <w:lvl w:ilvl="0">
      <w:start w:val="1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2E26A4"/>
    <w:multiLevelType w:val="hybridMultilevel"/>
    <w:tmpl w:val="62BC44C2"/>
    <w:lvl w:ilvl="0" w:tplc="E7AAEB7A">
      <w:start w:val="5"/>
      <w:numFmt w:val="decimal"/>
      <w:lvlText w:val="%1."/>
      <w:lvlJc w:val="left"/>
      <w:pPr>
        <w:ind w:left="720" w:hanging="360"/>
      </w:pPr>
      <w:rPr>
        <w:rFonts w:hint="default"/>
        <w:color w:val="0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2F74458"/>
    <w:multiLevelType w:val="hybridMultilevel"/>
    <w:tmpl w:val="7BA87AFE"/>
    <w:lvl w:ilvl="0" w:tplc="0426000F">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42B7000"/>
    <w:multiLevelType w:val="multilevel"/>
    <w:tmpl w:val="C93CBE46"/>
    <w:lvl w:ilvl="0">
      <w:start w:val="52"/>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3131"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8" w15:restartNumberingAfterBreak="0">
    <w:nsid w:val="185C4692"/>
    <w:multiLevelType w:val="hybridMultilevel"/>
    <w:tmpl w:val="16E476C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8D13A4A"/>
    <w:multiLevelType w:val="hybridMultilevel"/>
    <w:tmpl w:val="E95E656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9ED4399"/>
    <w:multiLevelType w:val="multilevel"/>
    <w:tmpl w:val="21228CA4"/>
    <w:lvl w:ilvl="0">
      <w:start w:val="5"/>
      <w:numFmt w:val="decimal"/>
      <w:lvlText w:val="%1."/>
      <w:lvlJc w:val="left"/>
      <w:pPr>
        <w:ind w:left="660" w:hanging="660"/>
      </w:pPr>
      <w:rPr>
        <w:rFonts w:hint="default"/>
      </w:rPr>
    </w:lvl>
    <w:lvl w:ilvl="1">
      <w:start w:val="1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1" w15:restartNumberingAfterBreak="0">
    <w:nsid w:val="1A8343AD"/>
    <w:multiLevelType w:val="multilevel"/>
    <w:tmpl w:val="EBF4A810"/>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C6057F4"/>
    <w:multiLevelType w:val="multilevel"/>
    <w:tmpl w:val="C93CBE46"/>
    <w:lvl w:ilvl="0">
      <w:start w:val="52"/>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3131"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13" w15:restartNumberingAfterBreak="0">
    <w:nsid w:val="1D737C75"/>
    <w:multiLevelType w:val="multilevel"/>
    <w:tmpl w:val="1336695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color w:val="auto"/>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1DDC2626"/>
    <w:multiLevelType w:val="multilevel"/>
    <w:tmpl w:val="AA480A8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b w:val="0"/>
        <w:i w:val="0"/>
        <w:color w:val="auto"/>
      </w:rPr>
    </w:lvl>
    <w:lvl w:ilvl="2">
      <w:start w:val="1"/>
      <w:numFmt w:val="decimal"/>
      <w:lvlText w:val="%1.%2.%3."/>
      <w:lvlJc w:val="left"/>
      <w:pPr>
        <w:tabs>
          <w:tab w:val="num" w:pos="1260"/>
        </w:tabs>
        <w:ind w:left="1260" w:hanging="720"/>
      </w:pPr>
      <w:rPr>
        <w:rFonts w:hint="default"/>
        <w:b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DF4599D"/>
    <w:multiLevelType w:val="multilevel"/>
    <w:tmpl w:val="84EE3692"/>
    <w:lvl w:ilvl="0">
      <w:start w:val="1"/>
      <w:numFmt w:val="decimal"/>
      <w:lvlText w:val="%1."/>
      <w:lvlJc w:val="left"/>
      <w:pPr>
        <w:ind w:left="360" w:hanging="360"/>
      </w:pPr>
      <w:rPr>
        <w:rFonts w:hint="default"/>
      </w:rPr>
    </w:lvl>
    <w:lvl w:ilvl="1">
      <w:start w:val="1"/>
      <w:numFmt w:val="decimal"/>
      <w:pStyle w:val="Virsraksts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68A280A"/>
    <w:multiLevelType w:val="hybridMultilevel"/>
    <w:tmpl w:val="996651BC"/>
    <w:lvl w:ilvl="0" w:tplc="0426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6D746A6"/>
    <w:multiLevelType w:val="multilevel"/>
    <w:tmpl w:val="7B10AD7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BA93E34"/>
    <w:multiLevelType w:val="hybridMultilevel"/>
    <w:tmpl w:val="2842AFF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2F56416B"/>
    <w:multiLevelType w:val="multilevel"/>
    <w:tmpl w:val="6310C0D8"/>
    <w:lvl w:ilvl="0">
      <w:start w:val="1"/>
      <w:numFmt w:val="decimal"/>
      <w:lvlText w:val="%1."/>
      <w:lvlJc w:val="left"/>
      <w:pPr>
        <w:ind w:left="360" w:hanging="360"/>
      </w:pPr>
      <w:rPr>
        <w:b/>
        <w:i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2006B7B"/>
    <w:multiLevelType w:val="multilevel"/>
    <w:tmpl w:val="C93CBE46"/>
    <w:lvl w:ilvl="0">
      <w:start w:val="52"/>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3131"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21" w15:restartNumberingAfterBreak="0">
    <w:nsid w:val="34C0604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7DB01EA"/>
    <w:multiLevelType w:val="hybridMultilevel"/>
    <w:tmpl w:val="3536BC6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925047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BC93FAE"/>
    <w:multiLevelType w:val="multilevel"/>
    <w:tmpl w:val="2AD48F86"/>
    <w:lvl w:ilvl="0">
      <w:start w:val="1"/>
      <w:numFmt w:val="decimal"/>
      <w:lvlText w:val="%1."/>
      <w:lvlJc w:val="left"/>
      <w:pPr>
        <w:ind w:left="360" w:hanging="360"/>
      </w:pPr>
      <w:rPr>
        <w:b/>
        <w:i w:val="0"/>
        <w:strike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CCE657E"/>
    <w:multiLevelType w:val="hybridMultilevel"/>
    <w:tmpl w:val="25569C64"/>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D7C0643"/>
    <w:multiLevelType w:val="multilevel"/>
    <w:tmpl w:val="6310C0D8"/>
    <w:lvl w:ilvl="0">
      <w:start w:val="1"/>
      <w:numFmt w:val="decimal"/>
      <w:lvlText w:val="%1."/>
      <w:lvlJc w:val="left"/>
      <w:pPr>
        <w:ind w:left="360" w:hanging="360"/>
      </w:pPr>
      <w:rPr>
        <w:b/>
        <w:i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39A2780"/>
    <w:multiLevelType w:val="multilevel"/>
    <w:tmpl w:val="3B14B9FE"/>
    <w:lvl w:ilvl="0">
      <w:start w:val="51"/>
      <w:numFmt w:val="decimal"/>
      <w:lvlText w:val="%1."/>
      <w:lvlJc w:val="left"/>
      <w:pPr>
        <w:ind w:left="660" w:hanging="660"/>
      </w:pPr>
      <w:rPr>
        <w:rFonts w:hint="default"/>
      </w:rPr>
    </w:lvl>
    <w:lvl w:ilvl="1">
      <w:start w:val="6"/>
      <w:numFmt w:val="decimal"/>
      <w:lvlText w:val="%1.%2."/>
      <w:lvlJc w:val="left"/>
      <w:pPr>
        <w:ind w:left="1510" w:hanging="6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abstractNum w:abstractNumId="28" w15:restartNumberingAfterBreak="0">
    <w:nsid w:val="45CC5741"/>
    <w:multiLevelType w:val="hybridMultilevel"/>
    <w:tmpl w:val="2A1CDCF8"/>
    <w:lvl w:ilvl="0" w:tplc="A00A3EB0">
      <w:start w:val="29"/>
      <w:numFmt w:val="decimal"/>
      <w:lvlText w:val="%1."/>
      <w:lvlJc w:val="left"/>
      <w:pPr>
        <w:ind w:left="360" w:hanging="360"/>
      </w:pPr>
      <w:rPr>
        <w:rFonts w:hint="default"/>
        <w:b w:val="0"/>
        <w:i w:val="0"/>
        <w:strike w:val="0"/>
      </w:r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9" w15:restartNumberingAfterBreak="0">
    <w:nsid w:val="47473C6C"/>
    <w:multiLevelType w:val="hybridMultilevel"/>
    <w:tmpl w:val="7A4C16D4"/>
    <w:lvl w:ilvl="0" w:tplc="1FA2F7D0">
      <w:start w:val="15"/>
      <w:numFmt w:val="decimal"/>
      <w:lvlText w:val="%1."/>
      <w:lvlJc w:val="left"/>
      <w:pPr>
        <w:ind w:left="360" w:hanging="360"/>
      </w:pPr>
      <w:rPr>
        <w:rFonts w:hint="default"/>
        <w:b w:val="0"/>
      </w:rPr>
    </w:lvl>
    <w:lvl w:ilvl="1" w:tplc="04260019">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0" w15:restartNumberingAfterBreak="0">
    <w:nsid w:val="47E7304C"/>
    <w:multiLevelType w:val="multilevel"/>
    <w:tmpl w:val="1B9C9516"/>
    <w:lvl w:ilvl="0">
      <w:start w:val="4"/>
      <w:numFmt w:val="decimal"/>
      <w:lvlText w:val="%1."/>
      <w:lvlJc w:val="left"/>
      <w:pPr>
        <w:ind w:left="540" w:hanging="540"/>
      </w:pPr>
      <w:rPr>
        <w:rFonts w:hint="default"/>
      </w:rPr>
    </w:lvl>
    <w:lvl w:ilvl="1">
      <w:start w:val="6"/>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1" w15:restartNumberingAfterBreak="0">
    <w:nsid w:val="49C30343"/>
    <w:multiLevelType w:val="multilevel"/>
    <w:tmpl w:val="9F38CD4E"/>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4B827FC5"/>
    <w:multiLevelType w:val="hybridMultilevel"/>
    <w:tmpl w:val="1B50346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4DCF492E"/>
    <w:multiLevelType w:val="multilevel"/>
    <w:tmpl w:val="2AD48F86"/>
    <w:lvl w:ilvl="0">
      <w:start w:val="1"/>
      <w:numFmt w:val="decimal"/>
      <w:lvlText w:val="%1."/>
      <w:lvlJc w:val="left"/>
      <w:pPr>
        <w:ind w:left="360" w:hanging="360"/>
      </w:pPr>
      <w:rPr>
        <w:b/>
        <w:i w:val="0"/>
        <w:strike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21A691F"/>
    <w:multiLevelType w:val="multilevel"/>
    <w:tmpl w:val="424A9322"/>
    <w:lvl w:ilvl="0">
      <w:start w:val="9"/>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5" w15:restartNumberingAfterBreak="0">
    <w:nsid w:val="54D076DF"/>
    <w:multiLevelType w:val="hybridMultilevel"/>
    <w:tmpl w:val="241E16F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581B4984"/>
    <w:multiLevelType w:val="hybridMultilevel"/>
    <w:tmpl w:val="D1843120"/>
    <w:lvl w:ilvl="0" w:tplc="7B80441A">
      <w:start w:val="1"/>
      <w:numFmt w:val="upperRoman"/>
      <w:lvlText w:val="%1."/>
      <w:lvlJc w:val="left"/>
      <w:pPr>
        <w:tabs>
          <w:tab w:val="num" w:pos="1287"/>
        </w:tabs>
        <w:ind w:left="1287" w:hanging="720"/>
      </w:pPr>
      <w:rPr>
        <w:rFonts w:hint="default"/>
      </w:rPr>
    </w:lvl>
    <w:lvl w:ilvl="1" w:tplc="C0F05258">
      <w:start w:val="1"/>
      <w:numFmt w:val="decimal"/>
      <w:lvlText w:val="%2."/>
      <w:lvlJc w:val="left"/>
      <w:pPr>
        <w:tabs>
          <w:tab w:val="num" w:pos="360"/>
        </w:tabs>
        <w:ind w:left="360" w:hanging="360"/>
      </w:pPr>
      <w:rPr>
        <w:rFonts w:hint="default"/>
        <w:b w:val="0"/>
        <w:i w:val="0"/>
        <w:color w:val="auto"/>
      </w:rPr>
    </w:lvl>
    <w:lvl w:ilvl="2" w:tplc="0426001B">
      <w:start w:val="1"/>
      <w:numFmt w:val="lowerRoman"/>
      <w:lvlText w:val="%3."/>
      <w:lvlJc w:val="right"/>
      <w:pPr>
        <w:tabs>
          <w:tab w:val="num" w:pos="2367"/>
        </w:tabs>
        <w:ind w:left="2367" w:hanging="180"/>
      </w:pPr>
    </w:lvl>
    <w:lvl w:ilvl="3" w:tplc="0426000F" w:tentative="1">
      <w:start w:val="1"/>
      <w:numFmt w:val="decimal"/>
      <w:lvlText w:val="%4."/>
      <w:lvlJc w:val="left"/>
      <w:pPr>
        <w:tabs>
          <w:tab w:val="num" w:pos="3087"/>
        </w:tabs>
        <w:ind w:left="3087" w:hanging="360"/>
      </w:pPr>
    </w:lvl>
    <w:lvl w:ilvl="4" w:tplc="04260019" w:tentative="1">
      <w:start w:val="1"/>
      <w:numFmt w:val="lowerLetter"/>
      <w:lvlText w:val="%5."/>
      <w:lvlJc w:val="left"/>
      <w:pPr>
        <w:tabs>
          <w:tab w:val="num" w:pos="3807"/>
        </w:tabs>
        <w:ind w:left="3807" w:hanging="360"/>
      </w:pPr>
    </w:lvl>
    <w:lvl w:ilvl="5" w:tplc="0426001B" w:tentative="1">
      <w:start w:val="1"/>
      <w:numFmt w:val="lowerRoman"/>
      <w:lvlText w:val="%6."/>
      <w:lvlJc w:val="right"/>
      <w:pPr>
        <w:tabs>
          <w:tab w:val="num" w:pos="4527"/>
        </w:tabs>
        <w:ind w:left="4527" w:hanging="180"/>
      </w:pPr>
    </w:lvl>
    <w:lvl w:ilvl="6" w:tplc="0426000F" w:tentative="1">
      <w:start w:val="1"/>
      <w:numFmt w:val="decimal"/>
      <w:lvlText w:val="%7."/>
      <w:lvlJc w:val="left"/>
      <w:pPr>
        <w:tabs>
          <w:tab w:val="num" w:pos="5247"/>
        </w:tabs>
        <w:ind w:left="5247" w:hanging="360"/>
      </w:pPr>
    </w:lvl>
    <w:lvl w:ilvl="7" w:tplc="04260019" w:tentative="1">
      <w:start w:val="1"/>
      <w:numFmt w:val="lowerLetter"/>
      <w:lvlText w:val="%8."/>
      <w:lvlJc w:val="left"/>
      <w:pPr>
        <w:tabs>
          <w:tab w:val="num" w:pos="5967"/>
        </w:tabs>
        <w:ind w:left="5967" w:hanging="360"/>
      </w:pPr>
    </w:lvl>
    <w:lvl w:ilvl="8" w:tplc="0426001B" w:tentative="1">
      <w:start w:val="1"/>
      <w:numFmt w:val="lowerRoman"/>
      <w:lvlText w:val="%9."/>
      <w:lvlJc w:val="right"/>
      <w:pPr>
        <w:tabs>
          <w:tab w:val="num" w:pos="6687"/>
        </w:tabs>
        <w:ind w:left="6687" w:hanging="180"/>
      </w:pPr>
    </w:lvl>
  </w:abstractNum>
  <w:abstractNum w:abstractNumId="37" w15:restartNumberingAfterBreak="0">
    <w:nsid w:val="62A77BE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5FD2CF5"/>
    <w:multiLevelType w:val="multilevel"/>
    <w:tmpl w:val="FFFFFFFF"/>
    <w:lvl w:ilvl="0">
      <w:start w:val="2"/>
      <w:numFmt w:val="decimal"/>
      <w:lvlText w:val="%1."/>
      <w:lvlJc w:val="left"/>
      <w:pPr>
        <w:ind w:left="360"/>
      </w:pPr>
      <w:rPr>
        <w:rFonts w:cs="Times New Roman"/>
        <w:b/>
        <w:vertAlign w:val="baseline"/>
      </w:rPr>
    </w:lvl>
    <w:lvl w:ilvl="1">
      <w:start w:val="1"/>
      <w:numFmt w:val="decimal"/>
      <w:lvlText w:val="%1.%2."/>
      <w:lvlJc w:val="left"/>
      <w:pPr>
        <w:ind w:left="-76" w:firstLine="360"/>
      </w:pPr>
      <w:rPr>
        <w:rFonts w:cs="Times New Roman"/>
        <w:b/>
        <w:sz w:val="26"/>
        <w:vertAlign w:val="baseline"/>
      </w:rPr>
    </w:lvl>
    <w:lvl w:ilvl="2">
      <w:start w:val="1"/>
      <w:numFmt w:val="decimal"/>
      <w:lvlText w:val="%1.%2.%3."/>
      <w:lvlJc w:val="left"/>
      <w:pPr>
        <w:ind w:left="1549" w:firstLine="720"/>
      </w:pPr>
      <w:rPr>
        <w:rFonts w:cs="Times New Roman"/>
        <w:b/>
        <w:vertAlign w:val="baseline"/>
      </w:rPr>
    </w:lvl>
    <w:lvl w:ilvl="3">
      <w:start w:val="1"/>
      <w:numFmt w:val="decimal"/>
      <w:lvlText w:val="%1.%2.%3.%4."/>
      <w:lvlJc w:val="left"/>
      <w:pPr>
        <w:ind w:left="1728" w:firstLine="1080"/>
      </w:pPr>
      <w:rPr>
        <w:rFonts w:cs="Times New Roman"/>
        <w:b/>
        <w:vertAlign w:val="baseline"/>
      </w:rPr>
    </w:lvl>
    <w:lvl w:ilvl="4">
      <w:start w:val="1"/>
      <w:numFmt w:val="decimal"/>
      <w:lvlText w:val="%1.%2.%3.%4.%5."/>
      <w:lvlJc w:val="left"/>
      <w:pPr>
        <w:ind w:left="2232" w:firstLine="1440"/>
      </w:pPr>
      <w:rPr>
        <w:rFonts w:cs="Times New Roman"/>
        <w:vertAlign w:val="baseline"/>
      </w:rPr>
    </w:lvl>
    <w:lvl w:ilvl="5">
      <w:start w:val="1"/>
      <w:numFmt w:val="decimal"/>
      <w:lvlText w:val="%1.%2.%3.%4.%5.%6."/>
      <w:lvlJc w:val="left"/>
      <w:pPr>
        <w:ind w:left="2736" w:firstLine="1800"/>
      </w:pPr>
      <w:rPr>
        <w:rFonts w:cs="Times New Roman"/>
        <w:vertAlign w:val="baseline"/>
      </w:rPr>
    </w:lvl>
    <w:lvl w:ilvl="6">
      <w:start w:val="1"/>
      <w:numFmt w:val="decimal"/>
      <w:lvlText w:val="%1.%2.%3.%4.%5.%6.%7."/>
      <w:lvlJc w:val="left"/>
      <w:pPr>
        <w:ind w:left="3240" w:firstLine="2160"/>
      </w:pPr>
      <w:rPr>
        <w:rFonts w:cs="Times New Roman"/>
        <w:vertAlign w:val="baseline"/>
      </w:rPr>
    </w:lvl>
    <w:lvl w:ilvl="7">
      <w:start w:val="1"/>
      <w:numFmt w:val="decimal"/>
      <w:lvlText w:val="%1.%2.%3.%4.%5.%6.%7.%8."/>
      <w:lvlJc w:val="left"/>
      <w:pPr>
        <w:ind w:left="3744" w:firstLine="2520"/>
      </w:pPr>
      <w:rPr>
        <w:rFonts w:cs="Times New Roman"/>
        <w:vertAlign w:val="baseline"/>
      </w:rPr>
    </w:lvl>
    <w:lvl w:ilvl="8">
      <w:start w:val="1"/>
      <w:numFmt w:val="decimal"/>
      <w:lvlText w:val="%1.%2.%3.%4.%5.%6.%7.%8.%9."/>
      <w:lvlJc w:val="left"/>
      <w:pPr>
        <w:ind w:left="4320" w:firstLine="2880"/>
      </w:pPr>
      <w:rPr>
        <w:rFonts w:cs="Times New Roman"/>
        <w:vertAlign w:val="baseline"/>
      </w:rPr>
    </w:lvl>
  </w:abstractNum>
  <w:abstractNum w:abstractNumId="39" w15:restartNumberingAfterBreak="0">
    <w:nsid w:val="771C4A47"/>
    <w:multiLevelType w:val="hybridMultilevel"/>
    <w:tmpl w:val="B720FFFC"/>
    <w:lvl w:ilvl="0" w:tplc="0426000F">
      <w:start w:val="1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779313E0"/>
    <w:multiLevelType w:val="hybridMultilevel"/>
    <w:tmpl w:val="3410CC9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36"/>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3"/>
  </w:num>
  <w:num w:numId="5">
    <w:abstractNumId w:val="0"/>
  </w:num>
  <w:num w:numId="6">
    <w:abstractNumId w:val="29"/>
  </w:num>
  <w:num w:numId="7">
    <w:abstractNumId w:val="28"/>
  </w:num>
  <w:num w:numId="8">
    <w:abstractNumId w:val="12"/>
  </w:num>
  <w:num w:numId="9">
    <w:abstractNumId w:val="30"/>
  </w:num>
  <w:num w:numId="10">
    <w:abstractNumId w:val="1"/>
  </w:num>
  <w:num w:numId="11">
    <w:abstractNumId w:val="27"/>
  </w:num>
  <w:num w:numId="12">
    <w:abstractNumId w:val="38"/>
  </w:num>
  <w:num w:numId="13">
    <w:abstractNumId w:val="3"/>
  </w:num>
  <w:num w:numId="14">
    <w:abstractNumId w:val="25"/>
  </w:num>
  <w:num w:numId="15">
    <w:abstractNumId w:val="35"/>
  </w:num>
  <w:num w:numId="16">
    <w:abstractNumId w:val="40"/>
  </w:num>
  <w:num w:numId="17">
    <w:abstractNumId w:val="9"/>
  </w:num>
  <w:num w:numId="18">
    <w:abstractNumId w:val="22"/>
  </w:num>
  <w:num w:numId="19">
    <w:abstractNumId w:val="18"/>
  </w:num>
  <w:num w:numId="20">
    <w:abstractNumId w:val="32"/>
  </w:num>
  <w:num w:numId="21">
    <w:abstractNumId w:val="8"/>
  </w:num>
  <w:num w:numId="22">
    <w:abstractNumId w:val="16"/>
  </w:num>
  <w:num w:numId="23">
    <w:abstractNumId w:val="37"/>
  </w:num>
  <w:num w:numId="24">
    <w:abstractNumId w:val="15"/>
  </w:num>
  <w:num w:numId="25">
    <w:abstractNumId w:val="20"/>
  </w:num>
  <w:num w:numId="26">
    <w:abstractNumId w:val="7"/>
  </w:num>
  <w:num w:numId="27">
    <w:abstractNumId w:val="10"/>
  </w:num>
  <w:num w:numId="28">
    <w:abstractNumId w:val="5"/>
  </w:num>
  <w:num w:numId="29">
    <w:abstractNumId w:val="39"/>
  </w:num>
  <w:num w:numId="30">
    <w:abstractNumId w:val="31"/>
  </w:num>
  <w:num w:numId="31">
    <w:abstractNumId w:val="4"/>
  </w:num>
  <w:num w:numId="32">
    <w:abstractNumId w:val="17"/>
  </w:num>
  <w:num w:numId="33">
    <w:abstractNumId w:val="33"/>
  </w:num>
  <w:num w:numId="34">
    <w:abstractNumId w:val="6"/>
  </w:num>
  <w:num w:numId="35">
    <w:abstractNumId w:val="21"/>
  </w:num>
  <w:num w:numId="36">
    <w:abstractNumId w:val="23"/>
  </w:num>
  <w:num w:numId="37">
    <w:abstractNumId w:val="11"/>
  </w:num>
  <w:num w:numId="38">
    <w:abstractNumId w:val="19"/>
  </w:num>
  <w:num w:numId="39">
    <w:abstractNumId w:val="26"/>
  </w:num>
  <w:num w:numId="40">
    <w:abstractNumId w:val="24"/>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BC1"/>
    <w:rsid w:val="00000F87"/>
    <w:rsid w:val="0000133B"/>
    <w:rsid w:val="000102A9"/>
    <w:rsid w:val="00011921"/>
    <w:rsid w:val="0001253D"/>
    <w:rsid w:val="000130FB"/>
    <w:rsid w:val="0001318C"/>
    <w:rsid w:val="0001402F"/>
    <w:rsid w:val="000152BC"/>
    <w:rsid w:val="000200A0"/>
    <w:rsid w:val="00020986"/>
    <w:rsid w:val="00022635"/>
    <w:rsid w:val="00024121"/>
    <w:rsid w:val="00024E25"/>
    <w:rsid w:val="000251CA"/>
    <w:rsid w:val="000260AC"/>
    <w:rsid w:val="00030F85"/>
    <w:rsid w:val="000315A7"/>
    <w:rsid w:val="00032B1E"/>
    <w:rsid w:val="0003327C"/>
    <w:rsid w:val="000343FD"/>
    <w:rsid w:val="00037DF0"/>
    <w:rsid w:val="0004220E"/>
    <w:rsid w:val="00042E45"/>
    <w:rsid w:val="00044371"/>
    <w:rsid w:val="000445BA"/>
    <w:rsid w:val="00047B3B"/>
    <w:rsid w:val="00050D13"/>
    <w:rsid w:val="0005181B"/>
    <w:rsid w:val="00052DB6"/>
    <w:rsid w:val="00054341"/>
    <w:rsid w:val="00055F54"/>
    <w:rsid w:val="00060701"/>
    <w:rsid w:val="0006089D"/>
    <w:rsid w:val="00061393"/>
    <w:rsid w:val="00061601"/>
    <w:rsid w:val="000616D3"/>
    <w:rsid w:val="0006231C"/>
    <w:rsid w:val="0006254E"/>
    <w:rsid w:val="000651C4"/>
    <w:rsid w:val="00070541"/>
    <w:rsid w:val="00070868"/>
    <w:rsid w:val="00070AA5"/>
    <w:rsid w:val="00070E68"/>
    <w:rsid w:val="00071641"/>
    <w:rsid w:val="000725BC"/>
    <w:rsid w:val="00072A23"/>
    <w:rsid w:val="00073378"/>
    <w:rsid w:val="00073554"/>
    <w:rsid w:val="000767E4"/>
    <w:rsid w:val="00080E29"/>
    <w:rsid w:val="00082533"/>
    <w:rsid w:val="000856D3"/>
    <w:rsid w:val="00086582"/>
    <w:rsid w:val="00087769"/>
    <w:rsid w:val="00090BAE"/>
    <w:rsid w:val="00094398"/>
    <w:rsid w:val="000979C4"/>
    <w:rsid w:val="000A151F"/>
    <w:rsid w:val="000A1B42"/>
    <w:rsid w:val="000A1E6E"/>
    <w:rsid w:val="000A1F7C"/>
    <w:rsid w:val="000A2D3F"/>
    <w:rsid w:val="000A7779"/>
    <w:rsid w:val="000B2404"/>
    <w:rsid w:val="000B2514"/>
    <w:rsid w:val="000B281C"/>
    <w:rsid w:val="000B2AA1"/>
    <w:rsid w:val="000B352A"/>
    <w:rsid w:val="000B4657"/>
    <w:rsid w:val="000B55F0"/>
    <w:rsid w:val="000B6393"/>
    <w:rsid w:val="000B701B"/>
    <w:rsid w:val="000C3590"/>
    <w:rsid w:val="000C638B"/>
    <w:rsid w:val="000C7B19"/>
    <w:rsid w:val="000C7EFA"/>
    <w:rsid w:val="000D118F"/>
    <w:rsid w:val="000E61E2"/>
    <w:rsid w:val="000E7E85"/>
    <w:rsid w:val="000F15E0"/>
    <w:rsid w:val="000F262C"/>
    <w:rsid w:val="000F3BA6"/>
    <w:rsid w:val="000F4D6E"/>
    <w:rsid w:val="000F51A6"/>
    <w:rsid w:val="000F629B"/>
    <w:rsid w:val="00100DE6"/>
    <w:rsid w:val="00100EC8"/>
    <w:rsid w:val="00101520"/>
    <w:rsid w:val="001037D5"/>
    <w:rsid w:val="00105B5C"/>
    <w:rsid w:val="00106485"/>
    <w:rsid w:val="0011739B"/>
    <w:rsid w:val="00121711"/>
    <w:rsid w:val="00122A35"/>
    <w:rsid w:val="00122D22"/>
    <w:rsid w:val="00122DE9"/>
    <w:rsid w:val="0012385E"/>
    <w:rsid w:val="0012465A"/>
    <w:rsid w:val="00125254"/>
    <w:rsid w:val="00125A02"/>
    <w:rsid w:val="00125C4E"/>
    <w:rsid w:val="00125E23"/>
    <w:rsid w:val="0012767D"/>
    <w:rsid w:val="00130566"/>
    <w:rsid w:val="00130CC3"/>
    <w:rsid w:val="00130D80"/>
    <w:rsid w:val="00131A19"/>
    <w:rsid w:val="00132321"/>
    <w:rsid w:val="00135466"/>
    <w:rsid w:val="00142799"/>
    <w:rsid w:val="00143BAF"/>
    <w:rsid w:val="00144ABF"/>
    <w:rsid w:val="00144D45"/>
    <w:rsid w:val="001452D5"/>
    <w:rsid w:val="001473D0"/>
    <w:rsid w:val="00153A24"/>
    <w:rsid w:val="001541D8"/>
    <w:rsid w:val="0015625A"/>
    <w:rsid w:val="00160B87"/>
    <w:rsid w:val="00161560"/>
    <w:rsid w:val="00162ABE"/>
    <w:rsid w:val="0016350F"/>
    <w:rsid w:val="00165A7C"/>
    <w:rsid w:val="001676E3"/>
    <w:rsid w:val="001700DC"/>
    <w:rsid w:val="0017179B"/>
    <w:rsid w:val="00174BF3"/>
    <w:rsid w:val="001759F2"/>
    <w:rsid w:val="00176AC3"/>
    <w:rsid w:val="00177588"/>
    <w:rsid w:val="00181B82"/>
    <w:rsid w:val="00181E31"/>
    <w:rsid w:val="00182CAD"/>
    <w:rsid w:val="001838BF"/>
    <w:rsid w:val="00184204"/>
    <w:rsid w:val="001900A3"/>
    <w:rsid w:val="00190E74"/>
    <w:rsid w:val="00192195"/>
    <w:rsid w:val="00193A41"/>
    <w:rsid w:val="00194735"/>
    <w:rsid w:val="00195192"/>
    <w:rsid w:val="001A2C0E"/>
    <w:rsid w:val="001A5665"/>
    <w:rsid w:val="001A7807"/>
    <w:rsid w:val="001B02E8"/>
    <w:rsid w:val="001B10AE"/>
    <w:rsid w:val="001B1AA4"/>
    <w:rsid w:val="001B2BBC"/>
    <w:rsid w:val="001B4025"/>
    <w:rsid w:val="001B5452"/>
    <w:rsid w:val="001C140D"/>
    <w:rsid w:val="001C1865"/>
    <w:rsid w:val="001C18EC"/>
    <w:rsid w:val="001C21DD"/>
    <w:rsid w:val="001C3763"/>
    <w:rsid w:val="001C6B67"/>
    <w:rsid w:val="001D036C"/>
    <w:rsid w:val="001D07E6"/>
    <w:rsid w:val="001D1D2E"/>
    <w:rsid w:val="001D2CCC"/>
    <w:rsid w:val="001D41F4"/>
    <w:rsid w:val="001D4B5E"/>
    <w:rsid w:val="001E0834"/>
    <w:rsid w:val="001E5E18"/>
    <w:rsid w:val="001F03ED"/>
    <w:rsid w:val="001F1048"/>
    <w:rsid w:val="001F154A"/>
    <w:rsid w:val="001F15E0"/>
    <w:rsid w:val="001F1DA6"/>
    <w:rsid w:val="001F5369"/>
    <w:rsid w:val="001F7A2B"/>
    <w:rsid w:val="001F7B73"/>
    <w:rsid w:val="0020327C"/>
    <w:rsid w:val="00205BB8"/>
    <w:rsid w:val="00206B2F"/>
    <w:rsid w:val="00210636"/>
    <w:rsid w:val="002116CC"/>
    <w:rsid w:val="00211CF3"/>
    <w:rsid w:val="00213D2C"/>
    <w:rsid w:val="00214E05"/>
    <w:rsid w:val="00215249"/>
    <w:rsid w:val="00215858"/>
    <w:rsid w:val="00215B8C"/>
    <w:rsid w:val="00215BF6"/>
    <w:rsid w:val="00221F9A"/>
    <w:rsid w:val="002240FE"/>
    <w:rsid w:val="002252AB"/>
    <w:rsid w:val="00226986"/>
    <w:rsid w:val="0023410B"/>
    <w:rsid w:val="00240F49"/>
    <w:rsid w:val="00241465"/>
    <w:rsid w:val="00241E3E"/>
    <w:rsid w:val="0025194E"/>
    <w:rsid w:val="00251AC7"/>
    <w:rsid w:val="00254469"/>
    <w:rsid w:val="00256B6A"/>
    <w:rsid w:val="002602FE"/>
    <w:rsid w:val="002610A3"/>
    <w:rsid w:val="0026110D"/>
    <w:rsid w:val="0026299E"/>
    <w:rsid w:val="00263333"/>
    <w:rsid w:val="002640B3"/>
    <w:rsid w:val="00264EF1"/>
    <w:rsid w:val="0026696D"/>
    <w:rsid w:val="0026731D"/>
    <w:rsid w:val="0026791B"/>
    <w:rsid w:val="00267A98"/>
    <w:rsid w:val="00267FF2"/>
    <w:rsid w:val="00270C2A"/>
    <w:rsid w:val="00272186"/>
    <w:rsid w:val="0027273B"/>
    <w:rsid w:val="00272E6E"/>
    <w:rsid w:val="00273434"/>
    <w:rsid w:val="00275D67"/>
    <w:rsid w:val="00275DBF"/>
    <w:rsid w:val="0027704E"/>
    <w:rsid w:val="0028450C"/>
    <w:rsid w:val="00285D1F"/>
    <w:rsid w:val="00291141"/>
    <w:rsid w:val="002931F4"/>
    <w:rsid w:val="00295DF3"/>
    <w:rsid w:val="00296166"/>
    <w:rsid w:val="00296697"/>
    <w:rsid w:val="00296828"/>
    <w:rsid w:val="0029718C"/>
    <w:rsid w:val="002A2497"/>
    <w:rsid w:val="002A638E"/>
    <w:rsid w:val="002A72EC"/>
    <w:rsid w:val="002B1530"/>
    <w:rsid w:val="002B172A"/>
    <w:rsid w:val="002B3AB0"/>
    <w:rsid w:val="002B3B27"/>
    <w:rsid w:val="002B3B5A"/>
    <w:rsid w:val="002B44C4"/>
    <w:rsid w:val="002B6AFD"/>
    <w:rsid w:val="002B6EF9"/>
    <w:rsid w:val="002C1A61"/>
    <w:rsid w:val="002C1AA8"/>
    <w:rsid w:val="002C295C"/>
    <w:rsid w:val="002C3221"/>
    <w:rsid w:val="002C372D"/>
    <w:rsid w:val="002C4D6C"/>
    <w:rsid w:val="002C4D88"/>
    <w:rsid w:val="002D0567"/>
    <w:rsid w:val="002D1428"/>
    <w:rsid w:val="002D39A6"/>
    <w:rsid w:val="002D5942"/>
    <w:rsid w:val="002D64E2"/>
    <w:rsid w:val="002E1273"/>
    <w:rsid w:val="002E2ADC"/>
    <w:rsid w:val="002E4FF4"/>
    <w:rsid w:val="002E6469"/>
    <w:rsid w:val="002E6FB5"/>
    <w:rsid w:val="002F15D7"/>
    <w:rsid w:val="002F1614"/>
    <w:rsid w:val="002F28F1"/>
    <w:rsid w:val="002F2BE7"/>
    <w:rsid w:val="002F2F01"/>
    <w:rsid w:val="002F3975"/>
    <w:rsid w:val="002F4FD8"/>
    <w:rsid w:val="002F56EB"/>
    <w:rsid w:val="002F7491"/>
    <w:rsid w:val="002F78A8"/>
    <w:rsid w:val="002F7CE5"/>
    <w:rsid w:val="003007B5"/>
    <w:rsid w:val="003016F7"/>
    <w:rsid w:val="00301D8F"/>
    <w:rsid w:val="003020CC"/>
    <w:rsid w:val="0030318A"/>
    <w:rsid w:val="00303A6B"/>
    <w:rsid w:val="003056A2"/>
    <w:rsid w:val="00305F96"/>
    <w:rsid w:val="00306F58"/>
    <w:rsid w:val="003076AE"/>
    <w:rsid w:val="00311449"/>
    <w:rsid w:val="003122EF"/>
    <w:rsid w:val="00313671"/>
    <w:rsid w:val="00314014"/>
    <w:rsid w:val="00315166"/>
    <w:rsid w:val="0031564D"/>
    <w:rsid w:val="0032018C"/>
    <w:rsid w:val="00320BED"/>
    <w:rsid w:val="00320F93"/>
    <w:rsid w:val="003212EF"/>
    <w:rsid w:val="00322090"/>
    <w:rsid w:val="00324A9B"/>
    <w:rsid w:val="00333FDB"/>
    <w:rsid w:val="00334893"/>
    <w:rsid w:val="00334AE8"/>
    <w:rsid w:val="00334F6A"/>
    <w:rsid w:val="00336A78"/>
    <w:rsid w:val="00343899"/>
    <w:rsid w:val="0034601A"/>
    <w:rsid w:val="00350207"/>
    <w:rsid w:val="0035063A"/>
    <w:rsid w:val="00350B54"/>
    <w:rsid w:val="00352505"/>
    <w:rsid w:val="00354286"/>
    <w:rsid w:val="00354A5E"/>
    <w:rsid w:val="00355BC4"/>
    <w:rsid w:val="003572BD"/>
    <w:rsid w:val="0035767B"/>
    <w:rsid w:val="00361F48"/>
    <w:rsid w:val="00362087"/>
    <w:rsid w:val="0036222B"/>
    <w:rsid w:val="0036240B"/>
    <w:rsid w:val="0036379C"/>
    <w:rsid w:val="00364447"/>
    <w:rsid w:val="00366681"/>
    <w:rsid w:val="00366E65"/>
    <w:rsid w:val="0037001B"/>
    <w:rsid w:val="003738E3"/>
    <w:rsid w:val="00373FF4"/>
    <w:rsid w:val="00374D6C"/>
    <w:rsid w:val="00376A6E"/>
    <w:rsid w:val="00380CD7"/>
    <w:rsid w:val="00384801"/>
    <w:rsid w:val="00385B5F"/>
    <w:rsid w:val="00386405"/>
    <w:rsid w:val="00386BB0"/>
    <w:rsid w:val="0038789F"/>
    <w:rsid w:val="0039039C"/>
    <w:rsid w:val="00390A1F"/>
    <w:rsid w:val="00390F08"/>
    <w:rsid w:val="00391B83"/>
    <w:rsid w:val="00391DCD"/>
    <w:rsid w:val="003923EA"/>
    <w:rsid w:val="00392BCC"/>
    <w:rsid w:val="0039536B"/>
    <w:rsid w:val="003954D3"/>
    <w:rsid w:val="00395C6C"/>
    <w:rsid w:val="003974B0"/>
    <w:rsid w:val="003A10F9"/>
    <w:rsid w:val="003A2B40"/>
    <w:rsid w:val="003A478B"/>
    <w:rsid w:val="003A69ED"/>
    <w:rsid w:val="003A72C6"/>
    <w:rsid w:val="003B1F00"/>
    <w:rsid w:val="003B369C"/>
    <w:rsid w:val="003B7782"/>
    <w:rsid w:val="003C054C"/>
    <w:rsid w:val="003C1D26"/>
    <w:rsid w:val="003C2A3F"/>
    <w:rsid w:val="003C346A"/>
    <w:rsid w:val="003C4442"/>
    <w:rsid w:val="003C540F"/>
    <w:rsid w:val="003C5CC9"/>
    <w:rsid w:val="003C71DA"/>
    <w:rsid w:val="003C733B"/>
    <w:rsid w:val="003C74F9"/>
    <w:rsid w:val="003C7B5A"/>
    <w:rsid w:val="003C7D4B"/>
    <w:rsid w:val="003C7EA1"/>
    <w:rsid w:val="003D489D"/>
    <w:rsid w:val="003D5997"/>
    <w:rsid w:val="003E14FB"/>
    <w:rsid w:val="003E1E90"/>
    <w:rsid w:val="003E2AF4"/>
    <w:rsid w:val="003E5459"/>
    <w:rsid w:val="003E557C"/>
    <w:rsid w:val="003F1745"/>
    <w:rsid w:val="003F1C5F"/>
    <w:rsid w:val="003F22E6"/>
    <w:rsid w:val="003F4121"/>
    <w:rsid w:val="003F5DAF"/>
    <w:rsid w:val="003F61B1"/>
    <w:rsid w:val="003F70D1"/>
    <w:rsid w:val="00400AEC"/>
    <w:rsid w:val="0040100C"/>
    <w:rsid w:val="00402013"/>
    <w:rsid w:val="00402EDD"/>
    <w:rsid w:val="004030C8"/>
    <w:rsid w:val="00403CE6"/>
    <w:rsid w:val="00405D8E"/>
    <w:rsid w:val="00405DE0"/>
    <w:rsid w:val="00407F5C"/>
    <w:rsid w:val="0041124F"/>
    <w:rsid w:val="00413C8B"/>
    <w:rsid w:val="00413C9E"/>
    <w:rsid w:val="00414B2B"/>
    <w:rsid w:val="00414F57"/>
    <w:rsid w:val="00414FD7"/>
    <w:rsid w:val="00415A20"/>
    <w:rsid w:val="00416532"/>
    <w:rsid w:val="004178FD"/>
    <w:rsid w:val="00421885"/>
    <w:rsid w:val="00423402"/>
    <w:rsid w:val="0042340B"/>
    <w:rsid w:val="0042345D"/>
    <w:rsid w:val="00424626"/>
    <w:rsid w:val="0042626E"/>
    <w:rsid w:val="0042628E"/>
    <w:rsid w:val="00426FF3"/>
    <w:rsid w:val="004310C2"/>
    <w:rsid w:val="00434060"/>
    <w:rsid w:val="00434560"/>
    <w:rsid w:val="00434C8C"/>
    <w:rsid w:val="0043574E"/>
    <w:rsid w:val="00440ED6"/>
    <w:rsid w:val="0044115D"/>
    <w:rsid w:val="00444224"/>
    <w:rsid w:val="00447E18"/>
    <w:rsid w:val="00447EDD"/>
    <w:rsid w:val="0045116E"/>
    <w:rsid w:val="004545EA"/>
    <w:rsid w:val="00455FDD"/>
    <w:rsid w:val="00457AF9"/>
    <w:rsid w:val="00457DAF"/>
    <w:rsid w:val="004604C2"/>
    <w:rsid w:val="00460FD9"/>
    <w:rsid w:val="00461A5A"/>
    <w:rsid w:val="00465F91"/>
    <w:rsid w:val="0046769D"/>
    <w:rsid w:val="0047076F"/>
    <w:rsid w:val="004709F4"/>
    <w:rsid w:val="00470A6A"/>
    <w:rsid w:val="00473230"/>
    <w:rsid w:val="00473CD1"/>
    <w:rsid w:val="00475D1E"/>
    <w:rsid w:val="00476316"/>
    <w:rsid w:val="004807DC"/>
    <w:rsid w:val="00482321"/>
    <w:rsid w:val="004862F2"/>
    <w:rsid w:val="00486A34"/>
    <w:rsid w:val="0048733D"/>
    <w:rsid w:val="004873A5"/>
    <w:rsid w:val="00487BA2"/>
    <w:rsid w:val="004901CB"/>
    <w:rsid w:val="0049059D"/>
    <w:rsid w:val="00491A97"/>
    <w:rsid w:val="00492764"/>
    <w:rsid w:val="00492ECD"/>
    <w:rsid w:val="00493651"/>
    <w:rsid w:val="004938BA"/>
    <w:rsid w:val="00494DB2"/>
    <w:rsid w:val="0049623C"/>
    <w:rsid w:val="00496731"/>
    <w:rsid w:val="004967BF"/>
    <w:rsid w:val="004968D9"/>
    <w:rsid w:val="004A0C0F"/>
    <w:rsid w:val="004A0D64"/>
    <w:rsid w:val="004A51AF"/>
    <w:rsid w:val="004A5B74"/>
    <w:rsid w:val="004B10CE"/>
    <w:rsid w:val="004B1888"/>
    <w:rsid w:val="004B3FCB"/>
    <w:rsid w:val="004B4278"/>
    <w:rsid w:val="004B4BF9"/>
    <w:rsid w:val="004B56E7"/>
    <w:rsid w:val="004C18D0"/>
    <w:rsid w:val="004C38E3"/>
    <w:rsid w:val="004C5DC7"/>
    <w:rsid w:val="004C67EB"/>
    <w:rsid w:val="004D1A54"/>
    <w:rsid w:val="004D24F9"/>
    <w:rsid w:val="004D295C"/>
    <w:rsid w:val="004D297A"/>
    <w:rsid w:val="004D2D76"/>
    <w:rsid w:val="004D328F"/>
    <w:rsid w:val="004D43F2"/>
    <w:rsid w:val="004D5FE3"/>
    <w:rsid w:val="004D69B4"/>
    <w:rsid w:val="004E0465"/>
    <w:rsid w:val="004E2194"/>
    <w:rsid w:val="004E3320"/>
    <w:rsid w:val="004E75CA"/>
    <w:rsid w:val="004F0567"/>
    <w:rsid w:val="004F1614"/>
    <w:rsid w:val="004F2451"/>
    <w:rsid w:val="004F2C38"/>
    <w:rsid w:val="004F47FB"/>
    <w:rsid w:val="004F7E4C"/>
    <w:rsid w:val="00500999"/>
    <w:rsid w:val="00501F53"/>
    <w:rsid w:val="00502703"/>
    <w:rsid w:val="00503F3B"/>
    <w:rsid w:val="005122BE"/>
    <w:rsid w:val="00513000"/>
    <w:rsid w:val="00513309"/>
    <w:rsid w:val="00517708"/>
    <w:rsid w:val="005243AD"/>
    <w:rsid w:val="005259E6"/>
    <w:rsid w:val="0053046E"/>
    <w:rsid w:val="00531880"/>
    <w:rsid w:val="0053376B"/>
    <w:rsid w:val="00533A39"/>
    <w:rsid w:val="00533E83"/>
    <w:rsid w:val="0053460F"/>
    <w:rsid w:val="00537826"/>
    <w:rsid w:val="00541CD0"/>
    <w:rsid w:val="005422D2"/>
    <w:rsid w:val="0054272E"/>
    <w:rsid w:val="00542B81"/>
    <w:rsid w:val="005437D2"/>
    <w:rsid w:val="005462F9"/>
    <w:rsid w:val="00550E8C"/>
    <w:rsid w:val="00552FC8"/>
    <w:rsid w:val="00553F23"/>
    <w:rsid w:val="005547DE"/>
    <w:rsid w:val="0055513F"/>
    <w:rsid w:val="00555BFE"/>
    <w:rsid w:val="00556396"/>
    <w:rsid w:val="00556691"/>
    <w:rsid w:val="00560BC5"/>
    <w:rsid w:val="00562A45"/>
    <w:rsid w:val="00563C65"/>
    <w:rsid w:val="00564104"/>
    <w:rsid w:val="00565F00"/>
    <w:rsid w:val="005665E6"/>
    <w:rsid w:val="00566E2D"/>
    <w:rsid w:val="00571658"/>
    <w:rsid w:val="0057190D"/>
    <w:rsid w:val="005722EB"/>
    <w:rsid w:val="00574CF6"/>
    <w:rsid w:val="005750E3"/>
    <w:rsid w:val="00580ABF"/>
    <w:rsid w:val="0058157C"/>
    <w:rsid w:val="00582DC1"/>
    <w:rsid w:val="0058436C"/>
    <w:rsid w:val="00585207"/>
    <w:rsid w:val="00587F1A"/>
    <w:rsid w:val="00590758"/>
    <w:rsid w:val="005925DF"/>
    <w:rsid w:val="00592EB4"/>
    <w:rsid w:val="0059388C"/>
    <w:rsid w:val="0059547B"/>
    <w:rsid w:val="00596108"/>
    <w:rsid w:val="00597471"/>
    <w:rsid w:val="005A1B00"/>
    <w:rsid w:val="005A3306"/>
    <w:rsid w:val="005A35F8"/>
    <w:rsid w:val="005A4647"/>
    <w:rsid w:val="005A7458"/>
    <w:rsid w:val="005A7A2B"/>
    <w:rsid w:val="005B1248"/>
    <w:rsid w:val="005B2070"/>
    <w:rsid w:val="005B30D0"/>
    <w:rsid w:val="005B3144"/>
    <w:rsid w:val="005B3821"/>
    <w:rsid w:val="005B3865"/>
    <w:rsid w:val="005B3A7F"/>
    <w:rsid w:val="005B47DB"/>
    <w:rsid w:val="005B7279"/>
    <w:rsid w:val="005B7B73"/>
    <w:rsid w:val="005C1587"/>
    <w:rsid w:val="005C1A05"/>
    <w:rsid w:val="005C3BBA"/>
    <w:rsid w:val="005C5CF9"/>
    <w:rsid w:val="005C6571"/>
    <w:rsid w:val="005C6F2A"/>
    <w:rsid w:val="005C722E"/>
    <w:rsid w:val="005D233C"/>
    <w:rsid w:val="005D3996"/>
    <w:rsid w:val="005D7B80"/>
    <w:rsid w:val="005E1AFC"/>
    <w:rsid w:val="005E2524"/>
    <w:rsid w:val="005E69DC"/>
    <w:rsid w:val="005E6AD4"/>
    <w:rsid w:val="005F1B7C"/>
    <w:rsid w:val="005F352D"/>
    <w:rsid w:val="005F3753"/>
    <w:rsid w:val="005F4C3B"/>
    <w:rsid w:val="005F4E88"/>
    <w:rsid w:val="005F7F0C"/>
    <w:rsid w:val="00612C89"/>
    <w:rsid w:val="00613A8B"/>
    <w:rsid w:val="006150C1"/>
    <w:rsid w:val="00615FB0"/>
    <w:rsid w:val="00615FEE"/>
    <w:rsid w:val="00620B0E"/>
    <w:rsid w:val="0062173E"/>
    <w:rsid w:val="00621C10"/>
    <w:rsid w:val="006221C2"/>
    <w:rsid w:val="006222C4"/>
    <w:rsid w:val="00622849"/>
    <w:rsid w:val="0062414F"/>
    <w:rsid w:val="006247D7"/>
    <w:rsid w:val="0062780B"/>
    <w:rsid w:val="006279EF"/>
    <w:rsid w:val="00627A1B"/>
    <w:rsid w:val="006314F2"/>
    <w:rsid w:val="006346EB"/>
    <w:rsid w:val="00634C58"/>
    <w:rsid w:val="00640337"/>
    <w:rsid w:val="00640CDD"/>
    <w:rsid w:val="0064173A"/>
    <w:rsid w:val="00644AAE"/>
    <w:rsid w:val="00645F43"/>
    <w:rsid w:val="00647AB9"/>
    <w:rsid w:val="00650B96"/>
    <w:rsid w:val="00650F08"/>
    <w:rsid w:val="00651674"/>
    <w:rsid w:val="00652B07"/>
    <w:rsid w:val="00653E26"/>
    <w:rsid w:val="006549AE"/>
    <w:rsid w:val="00660394"/>
    <w:rsid w:val="0066190A"/>
    <w:rsid w:val="0066218E"/>
    <w:rsid w:val="006621E4"/>
    <w:rsid w:val="00663E9F"/>
    <w:rsid w:val="0066439F"/>
    <w:rsid w:val="00665928"/>
    <w:rsid w:val="00666446"/>
    <w:rsid w:val="00666503"/>
    <w:rsid w:val="00666F08"/>
    <w:rsid w:val="0066702E"/>
    <w:rsid w:val="00672655"/>
    <w:rsid w:val="00672BC7"/>
    <w:rsid w:val="0067593F"/>
    <w:rsid w:val="0067788C"/>
    <w:rsid w:val="00680C99"/>
    <w:rsid w:val="0068167F"/>
    <w:rsid w:val="00684A65"/>
    <w:rsid w:val="00685199"/>
    <w:rsid w:val="00685B40"/>
    <w:rsid w:val="00686003"/>
    <w:rsid w:val="00687304"/>
    <w:rsid w:val="00690287"/>
    <w:rsid w:val="00690571"/>
    <w:rsid w:val="00691374"/>
    <w:rsid w:val="006930B5"/>
    <w:rsid w:val="00695F24"/>
    <w:rsid w:val="006960DD"/>
    <w:rsid w:val="006965E4"/>
    <w:rsid w:val="00696708"/>
    <w:rsid w:val="00696B5A"/>
    <w:rsid w:val="00696BB3"/>
    <w:rsid w:val="006A0644"/>
    <w:rsid w:val="006A12F1"/>
    <w:rsid w:val="006A1BA0"/>
    <w:rsid w:val="006A44C5"/>
    <w:rsid w:val="006A4EBC"/>
    <w:rsid w:val="006A4EE8"/>
    <w:rsid w:val="006A7993"/>
    <w:rsid w:val="006B02B3"/>
    <w:rsid w:val="006B2A4B"/>
    <w:rsid w:val="006B475A"/>
    <w:rsid w:val="006B4767"/>
    <w:rsid w:val="006B4BAC"/>
    <w:rsid w:val="006B6795"/>
    <w:rsid w:val="006B7D9C"/>
    <w:rsid w:val="006C06BF"/>
    <w:rsid w:val="006C0D0F"/>
    <w:rsid w:val="006C0F86"/>
    <w:rsid w:val="006C242D"/>
    <w:rsid w:val="006C3494"/>
    <w:rsid w:val="006C5658"/>
    <w:rsid w:val="006C5AE2"/>
    <w:rsid w:val="006C66B8"/>
    <w:rsid w:val="006D0712"/>
    <w:rsid w:val="006D13D7"/>
    <w:rsid w:val="006D2862"/>
    <w:rsid w:val="006D3CBF"/>
    <w:rsid w:val="006D485E"/>
    <w:rsid w:val="006E2A1E"/>
    <w:rsid w:val="006E36C5"/>
    <w:rsid w:val="006E389B"/>
    <w:rsid w:val="006E5644"/>
    <w:rsid w:val="006E72E1"/>
    <w:rsid w:val="006F1062"/>
    <w:rsid w:val="006F47FC"/>
    <w:rsid w:val="006F772B"/>
    <w:rsid w:val="00701BF7"/>
    <w:rsid w:val="00702284"/>
    <w:rsid w:val="007023B2"/>
    <w:rsid w:val="00702865"/>
    <w:rsid w:val="00702F2C"/>
    <w:rsid w:val="00704216"/>
    <w:rsid w:val="00704534"/>
    <w:rsid w:val="007068F1"/>
    <w:rsid w:val="0071166D"/>
    <w:rsid w:val="007125A6"/>
    <w:rsid w:val="0071349F"/>
    <w:rsid w:val="007169B5"/>
    <w:rsid w:val="00716C67"/>
    <w:rsid w:val="00720262"/>
    <w:rsid w:val="0072522B"/>
    <w:rsid w:val="00726C1D"/>
    <w:rsid w:val="007279AF"/>
    <w:rsid w:val="007300F3"/>
    <w:rsid w:val="00731A09"/>
    <w:rsid w:val="007323EB"/>
    <w:rsid w:val="00732A89"/>
    <w:rsid w:val="00733967"/>
    <w:rsid w:val="007345C8"/>
    <w:rsid w:val="00735319"/>
    <w:rsid w:val="007359C8"/>
    <w:rsid w:val="0073691A"/>
    <w:rsid w:val="00736F93"/>
    <w:rsid w:val="00740ADE"/>
    <w:rsid w:val="00741463"/>
    <w:rsid w:val="00741508"/>
    <w:rsid w:val="00743CD2"/>
    <w:rsid w:val="0074451B"/>
    <w:rsid w:val="00744B57"/>
    <w:rsid w:val="0074500C"/>
    <w:rsid w:val="0074524D"/>
    <w:rsid w:val="007467AE"/>
    <w:rsid w:val="00747E1F"/>
    <w:rsid w:val="007501FA"/>
    <w:rsid w:val="0075051B"/>
    <w:rsid w:val="00751CAA"/>
    <w:rsid w:val="007533B7"/>
    <w:rsid w:val="007572C2"/>
    <w:rsid w:val="00764BC2"/>
    <w:rsid w:val="00765942"/>
    <w:rsid w:val="00767744"/>
    <w:rsid w:val="00767958"/>
    <w:rsid w:val="00770021"/>
    <w:rsid w:val="007716E3"/>
    <w:rsid w:val="00771D19"/>
    <w:rsid w:val="00772513"/>
    <w:rsid w:val="00774BC1"/>
    <w:rsid w:val="0077506E"/>
    <w:rsid w:val="00777E5D"/>
    <w:rsid w:val="00780767"/>
    <w:rsid w:val="00781F9C"/>
    <w:rsid w:val="00783510"/>
    <w:rsid w:val="00783769"/>
    <w:rsid w:val="007837C5"/>
    <w:rsid w:val="00784AD9"/>
    <w:rsid w:val="00785FCD"/>
    <w:rsid w:val="00790942"/>
    <w:rsid w:val="00790E0F"/>
    <w:rsid w:val="00793798"/>
    <w:rsid w:val="0079394B"/>
    <w:rsid w:val="00797810"/>
    <w:rsid w:val="007A3B70"/>
    <w:rsid w:val="007A3DC6"/>
    <w:rsid w:val="007A5589"/>
    <w:rsid w:val="007A57DD"/>
    <w:rsid w:val="007A7CB4"/>
    <w:rsid w:val="007B0DD5"/>
    <w:rsid w:val="007C24E9"/>
    <w:rsid w:val="007C27CA"/>
    <w:rsid w:val="007C2F33"/>
    <w:rsid w:val="007C3061"/>
    <w:rsid w:val="007C3304"/>
    <w:rsid w:val="007C3F39"/>
    <w:rsid w:val="007C4EB0"/>
    <w:rsid w:val="007C5AD1"/>
    <w:rsid w:val="007C6E8C"/>
    <w:rsid w:val="007C78CD"/>
    <w:rsid w:val="007C7BF7"/>
    <w:rsid w:val="007D07CE"/>
    <w:rsid w:val="007D07FA"/>
    <w:rsid w:val="007D2AF9"/>
    <w:rsid w:val="007D3E0A"/>
    <w:rsid w:val="007D6CEC"/>
    <w:rsid w:val="007D73CB"/>
    <w:rsid w:val="007E0FE3"/>
    <w:rsid w:val="007E1FDA"/>
    <w:rsid w:val="007E36D1"/>
    <w:rsid w:val="007E53D7"/>
    <w:rsid w:val="007E781F"/>
    <w:rsid w:val="007E7CE1"/>
    <w:rsid w:val="007E7D1B"/>
    <w:rsid w:val="007F1F78"/>
    <w:rsid w:val="007F2723"/>
    <w:rsid w:val="007F2A2B"/>
    <w:rsid w:val="007F4217"/>
    <w:rsid w:val="007F4B6D"/>
    <w:rsid w:val="007F4BB9"/>
    <w:rsid w:val="007F7A86"/>
    <w:rsid w:val="00800FA7"/>
    <w:rsid w:val="0080195E"/>
    <w:rsid w:val="00802F53"/>
    <w:rsid w:val="008030B8"/>
    <w:rsid w:val="0080713C"/>
    <w:rsid w:val="00807A10"/>
    <w:rsid w:val="008113AF"/>
    <w:rsid w:val="00813DC3"/>
    <w:rsid w:val="00814B78"/>
    <w:rsid w:val="0081608B"/>
    <w:rsid w:val="00820F66"/>
    <w:rsid w:val="0082168C"/>
    <w:rsid w:val="00822229"/>
    <w:rsid w:val="00822A78"/>
    <w:rsid w:val="00823028"/>
    <w:rsid w:val="008233EF"/>
    <w:rsid w:val="00824595"/>
    <w:rsid w:val="00824745"/>
    <w:rsid w:val="00827FA3"/>
    <w:rsid w:val="008315F6"/>
    <w:rsid w:val="00833ECC"/>
    <w:rsid w:val="008372D5"/>
    <w:rsid w:val="0083772C"/>
    <w:rsid w:val="00841900"/>
    <w:rsid w:val="00843B84"/>
    <w:rsid w:val="00844914"/>
    <w:rsid w:val="00846616"/>
    <w:rsid w:val="0084683E"/>
    <w:rsid w:val="00850EE2"/>
    <w:rsid w:val="008511F7"/>
    <w:rsid w:val="00851C21"/>
    <w:rsid w:val="00854D40"/>
    <w:rsid w:val="0085551B"/>
    <w:rsid w:val="0085613D"/>
    <w:rsid w:val="00860C73"/>
    <w:rsid w:val="008617FF"/>
    <w:rsid w:val="00863FCF"/>
    <w:rsid w:val="00866899"/>
    <w:rsid w:val="00870C71"/>
    <w:rsid w:val="00873380"/>
    <w:rsid w:val="008760EA"/>
    <w:rsid w:val="00877254"/>
    <w:rsid w:val="008773D9"/>
    <w:rsid w:val="00882858"/>
    <w:rsid w:val="00882C84"/>
    <w:rsid w:val="008871E5"/>
    <w:rsid w:val="00887C6F"/>
    <w:rsid w:val="00887DB6"/>
    <w:rsid w:val="00890573"/>
    <w:rsid w:val="00890E8C"/>
    <w:rsid w:val="008915E2"/>
    <w:rsid w:val="008951F7"/>
    <w:rsid w:val="00897067"/>
    <w:rsid w:val="008A110F"/>
    <w:rsid w:val="008A203E"/>
    <w:rsid w:val="008A2A9C"/>
    <w:rsid w:val="008A2ABE"/>
    <w:rsid w:val="008A3C18"/>
    <w:rsid w:val="008A7B26"/>
    <w:rsid w:val="008B1E98"/>
    <w:rsid w:val="008B41FE"/>
    <w:rsid w:val="008B56CC"/>
    <w:rsid w:val="008C2587"/>
    <w:rsid w:val="008C4D01"/>
    <w:rsid w:val="008C4D0F"/>
    <w:rsid w:val="008C4E41"/>
    <w:rsid w:val="008C5F8A"/>
    <w:rsid w:val="008C743C"/>
    <w:rsid w:val="008C7BB1"/>
    <w:rsid w:val="008D1B57"/>
    <w:rsid w:val="008D5E1E"/>
    <w:rsid w:val="008D7C97"/>
    <w:rsid w:val="008E1A84"/>
    <w:rsid w:val="008E66FD"/>
    <w:rsid w:val="008E6B5E"/>
    <w:rsid w:val="008E72AB"/>
    <w:rsid w:val="008E7F41"/>
    <w:rsid w:val="008F0B8B"/>
    <w:rsid w:val="008F13D4"/>
    <w:rsid w:val="008F2BE8"/>
    <w:rsid w:val="008F3237"/>
    <w:rsid w:val="008F6D28"/>
    <w:rsid w:val="00904237"/>
    <w:rsid w:val="00904BC1"/>
    <w:rsid w:val="00905E86"/>
    <w:rsid w:val="0091297D"/>
    <w:rsid w:val="0091336F"/>
    <w:rsid w:val="00914186"/>
    <w:rsid w:val="0091587E"/>
    <w:rsid w:val="009203A8"/>
    <w:rsid w:val="009224F9"/>
    <w:rsid w:val="0092428D"/>
    <w:rsid w:val="009248C0"/>
    <w:rsid w:val="0092615B"/>
    <w:rsid w:val="0092763C"/>
    <w:rsid w:val="0093220B"/>
    <w:rsid w:val="00934580"/>
    <w:rsid w:val="0094227F"/>
    <w:rsid w:val="00945EE1"/>
    <w:rsid w:val="0094634E"/>
    <w:rsid w:val="00955193"/>
    <w:rsid w:val="009613A8"/>
    <w:rsid w:val="009635A1"/>
    <w:rsid w:val="009639BC"/>
    <w:rsid w:val="00964C5B"/>
    <w:rsid w:val="00967ED4"/>
    <w:rsid w:val="0097265E"/>
    <w:rsid w:val="009732FD"/>
    <w:rsid w:val="009736EB"/>
    <w:rsid w:val="009804A8"/>
    <w:rsid w:val="00980A92"/>
    <w:rsid w:val="00984130"/>
    <w:rsid w:val="009850C7"/>
    <w:rsid w:val="009868B5"/>
    <w:rsid w:val="00987049"/>
    <w:rsid w:val="00993F48"/>
    <w:rsid w:val="009A1B23"/>
    <w:rsid w:val="009A4851"/>
    <w:rsid w:val="009A5B26"/>
    <w:rsid w:val="009A7961"/>
    <w:rsid w:val="009A7E58"/>
    <w:rsid w:val="009B047C"/>
    <w:rsid w:val="009B1C59"/>
    <w:rsid w:val="009B37BC"/>
    <w:rsid w:val="009C0575"/>
    <w:rsid w:val="009C420A"/>
    <w:rsid w:val="009C46D0"/>
    <w:rsid w:val="009C6813"/>
    <w:rsid w:val="009C75C5"/>
    <w:rsid w:val="009D12EA"/>
    <w:rsid w:val="009D2008"/>
    <w:rsid w:val="009D2A4F"/>
    <w:rsid w:val="009D2AC7"/>
    <w:rsid w:val="009D524F"/>
    <w:rsid w:val="009D5820"/>
    <w:rsid w:val="009D63A7"/>
    <w:rsid w:val="009E0331"/>
    <w:rsid w:val="009E1557"/>
    <w:rsid w:val="009E19FA"/>
    <w:rsid w:val="009E2298"/>
    <w:rsid w:val="009E3DB8"/>
    <w:rsid w:val="009E74A8"/>
    <w:rsid w:val="009E76C6"/>
    <w:rsid w:val="009F1F44"/>
    <w:rsid w:val="009F302C"/>
    <w:rsid w:val="009F3DF6"/>
    <w:rsid w:val="009F405D"/>
    <w:rsid w:val="009F53DC"/>
    <w:rsid w:val="009F69FC"/>
    <w:rsid w:val="00A0032A"/>
    <w:rsid w:val="00A004D4"/>
    <w:rsid w:val="00A01537"/>
    <w:rsid w:val="00A016F4"/>
    <w:rsid w:val="00A035C3"/>
    <w:rsid w:val="00A035D9"/>
    <w:rsid w:val="00A03B19"/>
    <w:rsid w:val="00A04B73"/>
    <w:rsid w:val="00A04E9A"/>
    <w:rsid w:val="00A05B69"/>
    <w:rsid w:val="00A0680F"/>
    <w:rsid w:val="00A10705"/>
    <w:rsid w:val="00A10C6D"/>
    <w:rsid w:val="00A11D0B"/>
    <w:rsid w:val="00A12AF4"/>
    <w:rsid w:val="00A1576C"/>
    <w:rsid w:val="00A1676A"/>
    <w:rsid w:val="00A22BC6"/>
    <w:rsid w:val="00A23A5B"/>
    <w:rsid w:val="00A254E3"/>
    <w:rsid w:val="00A30ADF"/>
    <w:rsid w:val="00A322AF"/>
    <w:rsid w:val="00A328EC"/>
    <w:rsid w:val="00A33992"/>
    <w:rsid w:val="00A3444B"/>
    <w:rsid w:val="00A363BD"/>
    <w:rsid w:val="00A370A6"/>
    <w:rsid w:val="00A372E8"/>
    <w:rsid w:val="00A40302"/>
    <w:rsid w:val="00A40D83"/>
    <w:rsid w:val="00A4149D"/>
    <w:rsid w:val="00A46465"/>
    <w:rsid w:val="00A50165"/>
    <w:rsid w:val="00A5055A"/>
    <w:rsid w:val="00A50649"/>
    <w:rsid w:val="00A52ECF"/>
    <w:rsid w:val="00A620C2"/>
    <w:rsid w:val="00A62457"/>
    <w:rsid w:val="00A629EB"/>
    <w:rsid w:val="00A641BA"/>
    <w:rsid w:val="00A736E1"/>
    <w:rsid w:val="00A73CED"/>
    <w:rsid w:val="00A7412C"/>
    <w:rsid w:val="00A74132"/>
    <w:rsid w:val="00A75C94"/>
    <w:rsid w:val="00A7653F"/>
    <w:rsid w:val="00A81B77"/>
    <w:rsid w:val="00A82B85"/>
    <w:rsid w:val="00A8337F"/>
    <w:rsid w:val="00A83A4F"/>
    <w:rsid w:val="00A83AF8"/>
    <w:rsid w:val="00A84976"/>
    <w:rsid w:val="00A85C7D"/>
    <w:rsid w:val="00A87755"/>
    <w:rsid w:val="00A878DA"/>
    <w:rsid w:val="00A912BC"/>
    <w:rsid w:val="00A92128"/>
    <w:rsid w:val="00A937B1"/>
    <w:rsid w:val="00A95020"/>
    <w:rsid w:val="00A95B08"/>
    <w:rsid w:val="00A96A20"/>
    <w:rsid w:val="00AA0E0F"/>
    <w:rsid w:val="00AA27A7"/>
    <w:rsid w:val="00AA319F"/>
    <w:rsid w:val="00AA3A97"/>
    <w:rsid w:val="00AA3CC4"/>
    <w:rsid w:val="00AA61A4"/>
    <w:rsid w:val="00AA628C"/>
    <w:rsid w:val="00AA714A"/>
    <w:rsid w:val="00AB0C26"/>
    <w:rsid w:val="00AB1A84"/>
    <w:rsid w:val="00AB3115"/>
    <w:rsid w:val="00AB44C1"/>
    <w:rsid w:val="00AB44C6"/>
    <w:rsid w:val="00AB4C2A"/>
    <w:rsid w:val="00AB573C"/>
    <w:rsid w:val="00AB6C31"/>
    <w:rsid w:val="00AC2CB1"/>
    <w:rsid w:val="00AC2DA9"/>
    <w:rsid w:val="00AC460F"/>
    <w:rsid w:val="00AC522C"/>
    <w:rsid w:val="00AC76E7"/>
    <w:rsid w:val="00AD02D2"/>
    <w:rsid w:val="00AD519D"/>
    <w:rsid w:val="00AD6F13"/>
    <w:rsid w:val="00AD78CD"/>
    <w:rsid w:val="00AE0A21"/>
    <w:rsid w:val="00AE207F"/>
    <w:rsid w:val="00AE676F"/>
    <w:rsid w:val="00AE6BC7"/>
    <w:rsid w:val="00AF0006"/>
    <w:rsid w:val="00AF4700"/>
    <w:rsid w:val="00AF53A3"/>
    <w:rsid w:val="00AF55CE"/>
    <w:rsid w:val="00AF610F"/>
    <w:rsid w:val="00AF7590"/>
    <w:rsid w:val="00B0103A"/>
    <w:rsid w:val="00B01CC7"/>
    <w:rsid w:val="00B0580B"/>
    <w:rsid w:val="00B070E1"/>
    <w:rsid w:val="00B104CA"/>
    <w:rsid w:val="00B11735"/>
    <w:rsid w:val="00B11B07"/>
    <w:rsid w:val="00B11CE5"/>
    <w:rsid w:val="00B12784"/>
    <w:rsid w:val="00B12EF8"/>
    <w:rsid w:val="00B1448F"/>
    <w:rsid w:val="00B157D4"/>
    <w:rsid w:val="00B159D6"/>
    <w:rsid w:val="00B15B19"/>
    <w:rsid w:val="00B1740A"/>
    <w:rsid w:val="00B17DAB"/>
    <w:rsid w:val="00B20526"/>
    <w:rsid w:val="00B209CB"/>
    <w:rsid w:val="00B21097"/>
    <w:rsid w:val="00B22DC5"/>
    <w:rsid w:val="00B23B35"/>
    <w:rsid w:val="00B24067"/>
    <w:rsid w:val="00B25E10"/>
    <w:rsid w:val="00B2738C"/>
    <w:rsid w:val="00B3031D"/>
    <w:rsid w:val="00B3079B"/>
    <w:rsid w:val="00B3147E"/>
    <w:rsid w:val="00B34228"/>
    <w:rsid w:val="00B36A0A"/>
    <w:rsid w:val="00B374A5"/>
    <w:rsid w:val="00B37E9F"/>
    <w:rsid w:val="00B405C8"/>
    <w:rsid w:val="00B428D8"/>
    <w:rsid w:val="00B42AA4"/>
    <w:rsid w:val="00B4523F"/>
    <w:rsid w:val="00B46BC1"/>
    <w:rsid w:val="00B46F7E"/>
    <w:rsid w:val="00B50962"/>
    <w:rsid w:val="00B513F7"/>
    <w:rsid w:val="00B53593"/>
    <w:rsid w:val="00B5403D"/>
    <w:rsid w:val="00B54D1B"/>
    <w:rsid w:val="00B554A7"/>
    <w:rsid w:val="00B576A0"/>
    <w:rsid w:val="00B65767"/>
    <w:rsid w:val="00B659FF"/>
    <w:rsid w:val="00B65FAD"/>
    <w:rsid w:val="00B66D84"/>
    <w:rsid w:val="00B67563"/>
    <w:rsid w:val="00B7096E"/>
    <w:rsid w:val="00B70B89"/>
    <w:rsid w:val="00B70DA3"/>
    <w:rsid w:val="00B711CB"/>
    <w:rsid w:val="00B72542"/>
    <w:rsid w:val="00B74BE7"/>
    <w:rsid w:val="00B75A7E"/>
    <w:rsid w:val="00B80645"/>
    <w:rsid w:val="00B8083F"/>
    <w:rsid w:val="00B845E4"/>
    <w:rsid w:val="00B8498F"/>
    <w:rsid w:val="00B84B46"/>
    <w:rsid w:val="00B8527E"/>
    <w:rsid w:val="00B861CF"/>
    <w:rsid w:val="00B87037"/>
    <w:rsid w:val="00B87B83"/>
    <w:rsid w:val="00B919CF"/>
    <w:rsid w:val="00B9339B"/>
    <w:rsid w:val="00B94110"/>
    <w:rsid w:val="00BA0E35"/>
    <w:rsid w:val="00BA2504"/>
    <w:rsid w:val="00BA35D3"/>
    <w:rsid w:val="00BA44D6"/>
    <w:rsid w:val="00BA668C"/>
    <w:rsid w:val="00BB10B2"/>
    <w:rsid w:val="00BB181B"/>
    <w:rsid w:val="00BB4EFA"/>
    <w:rsid w:val="00BB5DD9"/>
    <w:rsid w:val="00BB7AA5"/>
    <w:rsid w:val="00BC026B"/>
    <w:rsid w:val="00BC0953"/>
    <w:rsid w:val="00BC3A40"/>
    <w:rsid w:val="00BC4D10"/>
    <w:rsid w:val="00BC65F6"/>
    <w:rsid w:val="00BC6DEC"/>
    <w:rsid w:val="00BC74A0"/>
    <w:rsid w:val="00BC74CD"/>
    <w:rsid w:val="00BD4F41"/>
    <w:rsid w:val="00BD5661"/>
    <w:rsid w:val="00BD6630"/>
    <w:rsid w:val="00BD6EB9"/>
    <w:rsid w:val="00BD6F17"/>
    <w:rsid w:val="00BD7A6E"/>
    <w:rsid w:val="00BE28DC"/>
    <w:rsid w:val="00BE2B72"/>
    <w:rsid w:val="00BE5382"/>
    <w:rsid w:val="00BE645A"/>
    <w:rsid w:val="00BF1133"/>
    <w:rsid w:val="00BF222C"/>
    <w:rsid w:val="00BF3111"/>
    <w:rsid w:val="00BF69FD"/>
    <w:rsid w:val="00BF73A3"/>
    <w:rsid w:val="00C03BBD"/>
    <w:rsid w:val="00C0428A"/>
    <w:rsid w:val="00C05D8E"/>
    <w:rsid w:val="00C06485"/>
    <w:rsid w:val="00C06EFA"/>
    <w:rsid w:val="00C07491"/>
    <w:rsid w:val="00C10072"/>
    <w:rsid w:val="00C117CE"/>
    <w:rsid w:val="00C12AFB"/>
    <w:rsid w:val="00C12D31"/>
    <w:rsid w:val="00C13424"/>
    <w:rsid w:val="00C173A0"/>
    <w:rsid w:val="00C2342B"/>
    <w:rsid w:val="00C24095"/>
    <w:rsid w:val="00C241F0"/>
    <w:rsid w:val="00C2520F"/>
    <w:rsid w:val="00C25F36"/>
    <w:rsid w:val="00C30EDA"/>
    <w:rsid w:val="00C31722"/>
    <w:rsid w:val="00C31E62"/>
    <w:rsid w:val="00C325F3"/>
    <w:rsid w:val="00C334C1"/>
    <w:rsid w:val="00C3392A"/>
    <w:rsid w:val="00C36310"/>
    <w:rsid w:val="00C40FFB"/>
    <w:rsid w:val="00C44920"/>
    <w:rsid w:val="00C461A0"/>
    <w:rsid w:val="00C5195C"/>
    <w:rsid w:val="00C52643"/>
    <w:rsid w:val="00C54AB5"/>
    <w:rsid w:val="00C5560C"/>
    <w:rsid w:val="00C556B9"/>
    <w:rsid w:val="00C55B8E"/>
    <w:rsid w:val="00C55DEE"/>
    <w:rsid w:val="00C56F45"/>
    <w:rsid w:val="00C57740"/>
    <w:rsid w:val="00C635B7"/>
    <w:rsid w:val="00C65E1E"/>
    <w:rsid w:val="00C6638B"/>
    <w:rsid w:val="00C66473"/>
    <w:rsid w:val="00C670FA"/>
    <w:rsid w:val="00C67C3F"/>
    <w:rsid w:val="00C71AFB"/>
    <w:rsid w:val="00C71C5C"/>
    <w:rsid w:val="00C72095"/>
    <w:rsid w:val="00C74B6C"/>
    <w:rsid w:val="00C8033D"/>
    <w:rsid w:val="00C82DA5"/>
    <w:rsid w:val="00C8372B"/>
    <w:rsid w:val="00C85C8D"/>
    <w:rsid w:val="00C87E82"/>
    <w:rsid w:val="00C91222"/>
    <w:rsid w:val="00C931A7"/>
    <w:rsid w:val="00CA3556"/>
    <w:rsid w:val="00CA4FF4"/>
    <w:rsid w:val="00CA61A6"/>
    <w:rsid w:val="00CA7334"/>
    <w:rsid w:val="00CB048D"/>
    <w:rsid w:val="00CB0811"/>
    <w:rsid w:val="00CB1362"/>
    <w:rsid w:val="00CB214B"/>
    <w:rsid w:val="00CB3439"/>
    <w:rsid w:val="00CB439F"/>
    <w:rsid w:val="00CB44D1"/>
    <w:rsid w:val="00CB5DAF"/>
    <w:rsid w:val="00CC0310"/>
    <w:rsid w:val="00CC17C8"/>
    <w:rsid w:val="00CC29F1"/>
    <w:rsid w:val="00CC2AC6"/>
    <w:rsid w:val="00CC72F0"/>
    <w:rsid w:val="00CD1FD2"/>
    <w:rsid w:val="00CE0A54"/>
    <w:rsid w:val="00CE0A8A"/>
    <w:rsid w:val="00CE0BFF"/>
    <w:rsid w:val="00CE0DC6"/>
    <w:rsid w:val="00CE181F"/>
    <w:rsid w:val="00CE1FE6"/>
    <w:rsid w:val="00CE5D7C"/>
    <w:rsid w:val="00CE67B6"/>
    <w:rsid w:val="00CF0632"/>
    <w:rsid w:val="00CF265F"/>
    <w:rsid w:val="00CF44B1"/>
    <w:rsid w:val="00CF65E9"/>
    <w:rsid w:val="00D0000E"/>
    <w:rsid w:val="00D00B23"/>
    <w:rsid w:val="00D00C3F"/>
    <w:rsid w:val="00D0102E"/>
    <w:rsid w:val="00D05395"/>
    <w:rsid w:val="00D06AC1"/>
    <w:rsid w:val="00D07CA3"/>
    <w:rsid w:val="00D110A8"/>
    <w:rsid w:val="00D13176"/>
    <w:rsid w:val="00D13921"/>
    <w:rsid w:val="00D14976"/>
    <w:rsid w:val="00D14CD3"/>
    <w:rsid w:val="00D1713C"/>
    <w:rsid w:val="00D17B60"/>
    <w:rsid w:val="00D2091D"/>
    <w:rsid w:val="00D21EBE"/>
    <w:rsid w:val="00D22187"/>
    <w:rsid w:val="00D24330"/>
    <w:rsid w:val="00D24FB4"/>
    <w:rsid w:val="00D250FB"/>
    <w:rsid w:val="00D25F3A"/>
    <w:rsid w:val="00D260F9"/>
    <w:rsid w:val="00D26CB4"/>
    <w:rsid w:val="00D30664"/>
    <w:rsid w:val="00D306EE"/>
    <w:rsid w:val="00D3128E"/>
    <w:rsid w:val="00D31869"/>
    <w:rsid w:val="00D32B3D"/>
    <w:rsid w:val="00D33CA5"/>
    <w:rsid w:val="00D41F7F"/>
    <w:rsid w:val="00D46221"/>
    <w:rsid w:val="00D5015C"/>
    <w:rsid w:val="00D52926"/>
    <w:rsid w:val="00D52B1F"/>
    <w:rsid w:val="00D54085"/>
    <w:rsid w:val="00D5459B"/>
    <w:rsid w:val="00D57531"/>
    <w:rsid w:val="00D57653"/>
    <w:rsid w:val="00D600DC"/>
    <w:rsid w:val="00D60558"/>
    <w:rsid w:val="00D6059C"/>
    <w:rsid w:val="00D65919"/>
    <w:rsid w:val="00D6698B"/>
    <w:rsid w:val="00D6731B"/>
    <w:rsid w:val="00D70ABC"/>
    <w:rsid w:val="00D7107C"/>
    <w:rsid w:val="00D71DD7"/>
    <w:rsid w:val="00D750EC"/>
    <w:rsid w:val="00D76C41"/>
    <w:rsid w:val="00D802BF"/>
    <w:rsid w:val="00D81B0E"/>
    <w:rsid w:val="00D86351"/>
    <w:rsid w:val="00D879D8"/>
    <w:rsid w:val="00D87FB7"/>
    <w:rsid w:val="00D910C5"/>
    <w:rsid w:val="00D91491"/>
    <w:rsid w:val="00D9288A"/>
    <w:rsid w:val="00D9524C"/>
    <w:rsid w:val="00D95DAB"/>
    <w:rsid w:val="00D97442"/>
    <w:rsid w:val="00DA042F"/>
    <w:rsid w:val="00DA39C2"/>
    <w:rsid w:val="00DA3A6E"/>
    <w:rsid w:val="00DA3B79"/>
    <w:rsid w:val="00DA499C"/>
    <w:rsid w:val="00DA4E51"/>
    <w:rsid w:val="00DA652A"/>
    <w:rsid w:val="00DA779D"/>
    <w:rsid w:val="00DB253E"/>
    <w:rsid w:val="00DB2D39"/>
    <w:rsid w:val="00DB3433"/>
    <w:rsid w:val="00DB577D"/>
    <w:rsid w:val="00DB578D"/>
    <w:rsid w:val="00DB7957"/>
    <w:rsid w:val="00DC0A3C"/>
    <w:rsid w:val="00DC0FBA"/>
    <w:rsid w:val="00DC3371"/>
    <w:rsid w:val="00DC349C"/>
    <w:rsid w:val="00DC3DB8"/>
    <w:rsid w:val="00DC549D"/>
    <w:rsid w:val="00DC5943"/>
    <w:rsid w:val="00DC5DE8"/>
    <w:rsid w:val="00DC5DFF"/>
    <w:rsid w:val="00DD415D"/>
    <w:rsid w:val="00DD7905"/>
    <w:rsid w:val="00DE0601"/>
    <w:rsid w:val="00DE1117"/>
    <w:rsid w:val="00DE2731"/>
    <w:rsid w:val="00DE60C4"/>
    <w:rsid w:val="00DE6D20"/>
    <w:rsid w:val="00DF2A50"/>
    <w:rsid w:val="00DF311D"/>
    <w:rsid w:val="00DF37C3"/>
    <w:rsid w:val="00DF3A8E"/>
    <w:rsid w:val="00DF45B6"/>
    <w:rsid w:val="00E02749"/>
    <w:rsid w:val="00E07D20"/>
    <w:rsid w:val="00E101E1"/>
    <w:rsid w:val="00E12861"/>
    <w:rsid w:val="00E13FB1"/>
    <w:rsid w:val="00E14708"/>
    <w:rsid w:val="00E154D6"/>
    <w:rsid w:val="00E1607B"/>
    <w:rsid w:val="00E169C5"/>
    <w:rsid w:val="00E1749C"/>
    <w:rsid w:val="00E2237D"/>
    <w:rsid w:val="00E22AD7"/>
    <w:rsid w:val="00E22E40"/>
    <w:rsid w:val="00E23858"/>
    <w:rsid w:val="00E240B2"/>
    <w:rsid w:val="00E26C4C"/>
    <w:rsid w:val="00E27BC6"/>
    <w:rsid w:val="00E3112D"/>
    <w:rsid w:val="00E31A0B"/>
    <w:rsid w:val="00E32940"/>
    <w:rsid w:val="00E32ABB"/>
    <w:rsid w:val="00E34917"/>
    <w:rsid w:val="00E375B4"/>
    <w:rsid w:val="00E407BA"/>
    <w:rsid w:val="00E407C0"/>
    <w:rsid w:val="00E41869"/>
    <w:rsid w:val="00E41B09"/>
    <w:rsid w:val="00E4574C"/>
    <w:rsid w:val="00E47925"/>
    <w:rsid w:val="00E50914"/>
    <w:rsid w:val="00E533B6"/>
    <w:rsid w:val="00E54B2E"/>
    <w:rsid w:val="00E54FDF"/>
    <w:rsid w:val="00E551A3"/>
    <w:rsid w:val="00E56193"/>
    <w:rsid w:val="00E618FB"/>
    <w:rsid w:val="00E62212"/>
    <w:rsid w:val="00E63398"/>
    <w:rsid w:val="00E634A3"/>
    <w:rsid w:val="00E65001"/>
    <w:rsid w:val="00E65C0B"/>
    <w:rsid w:val="00E65D60"/>
    <w:rsid w:val="00E6784C"/>
    <w:rsid w:val="00E71F96"/>
    <w:rsid w:val="00E735DC"/>
    <w:rsid w:val="00E739C4"/>
    <w:rsid w:val="00E773BA"/>
    <w:rsid w:val="00E806C7"/>
    <w:rsid w:val="00E81DDB"/>
    <w:rsid w:val="00E82CBD"/>
    <w:rsid w:val="00E83BD5"/>
    <w:rsid w:val="00E86803"/>
    <w:rsid w:val="00E86C2A"/>
    <w:rsid w:val="00E93DC3"/>
    <w:rsid w:val="00E95239"/>
    <w:rsid w:val="00E973FA"/>
    <w:rsid w:val="00EA050E"/>
    <w:rsid w:val="00EA242B"/>
    <w:rsid w:val="00EA2481"/>
    <w:rsid w:val="00EA36DB"/>
    <w:rsid w:val="00EA4FE7"/>
    <w:rsid w:val="00EA7B61"/>
    <w:rsid w:val="00EB0889"/>
    <w:rsid w:val="00EB145C"/>
    <w:rsid w:val="00EB389F"/>
    <w:rsid w:val="00EB4569"/>
    <w:rsid w:val="00EB4E53"/>
    <w:rsid w:val="00EB5091"/>
    <w:rsid w:val="00EC18E9"/>
    <w:rsid w:val="00EC3AC1"/>
    <w:rsid w:val="00EC40F9"/>
    <w:rsid w:val="00EC4350"/>
    <w:rsid w:val="00EC45C5"/>
    <w:rsid w:val="00ED017F"/>
    <w:rsid w:val="00ED1C8D"/>
    <w:rsid w:val="00ED2709"/>
    <w:rsid w:val="00ED283E"/>
    <w:rsid w:val="00ED38F6"/>
    <w:rsid w:val="00ED736E"/>
    <w:rsid w:val="00EE0EC4"/>
    <w:rsid w:val="00EE1740"/>
    <w:rsid w:val="00EE3068"/>
    <w:rsid w:val="00EE33DD"/>
    <w:rsid w:val="00EE53D3"/>
    <w:rsid w:val="00EE5764"/>
    <w:rsid w:val="00EF01E5"/>
    <w:rsid w:val="00EF2ACE"/>
    <w:rsid w:val="00EF433F"/>
    <w:rsid w:val="00F00B9D"/>
    <w:rsid w:val="00F0229E"/>
    <w:rsid w:val="00F034B8"/>
    <w:rsid w:val="00F03AED"/>
    <w:rsid w:val="00F0416A"/>
    <w:rsid w:val="00F06A04"/>
    <w:rsid w:val="00F141C0"/>
    <w:rsid w:val="00F14EE6"/>
    <w:rsid w:val="00F15B79"/>
    <w:rsid w:val="00F16ACC"/>
    <w:rsid w:val="00F20C71"/>
    <w:rsid w:val="00F2418B"/>
    <w:rsid w:val="00F244D2"/>
    <w:rsid w:val="00F25A7B"/>
    <w:rsid w:val="00F32F2D"/>
    <w:rsid w:val="00F336EC"/>
    <w:rsid w:val="00F3472D"/>
    <w:rsid w:val="00F34BA6"/>
    <w:rsid w:val="00F35CF6"/>
    <w:rsid w:val="00F3677E"/>
    <w:rsid w:val="00F36855"/>
    <w:rsid w:val="00F36AE0"/>
    <w:rsid w:val="00F406FC"/>
    <w:rsid w:val="00F40B39"/>
    <w:rsid w:val="00F45D63"/>
    <w:rsid w:val="00F462DF"/>
    <w:rsid w:val="00F503BE"/>
    <w:rsid w:val="00F52530"/>
    <w:rsid w:val="00F54290"/>
    <w:rsid w:val="00F5475F"/>
    <w:rsid w:val="00F549B6"/>
    <w:rsid w:val="00F54D08"/>
    <w:rsid w:val="00F62812"/>
    <w:rsid w:val="00F628D3"/>
    <w:rsid w:val="00F629A0"/>
    <w:rsid w:val="00F66AB1"/>
    <w:rsid w:val="00F6714A"/>
    <w:rsid w:val="00F677C1"/>
    <w:rsid w:val="00F727D9"/>
    <w:rsid w:val="00F779B0"/>
    <w:rsid w:val="00F77C9B"/>
    <w:rsid w:val="00F811C1"/>
    <w:rsid w:val="00F85576"/>
    <w:rsid w:val="00F86E97"/>
    <w:rsid w:val="00F912BA"/>
    <w:rsid w:val="00F91BBF"/>
    <w:rsid w:val="00F92739"/>
    <w:rsid w:val="00F93E8A"/>
    <w:rsid w:val="00F94FFA"/>
    <w:rsid w:val="00F952FF"/>
    <w:rsid w:val="00F9638D"/>
    <w:rsid w:val="00F971E7"/>
    <w:rsid w:val="00F9790B"/>
    <w:rsid w:val="00FA045A"/>
    <w:rsid w:val="00FA1ECA"/>
    <w:rsid w:val="00FA25EA"/>
    <w:rsid w:val="00FA66B5"/>
    <w:rsid w:val="00FB0E2E"/>
    <w:rsid w:val="00FB2DD2"/>
    <w:rsid w:val="00FB3124"/>
    <w:rsid w:val="00FB4ED7"/>
    <w:rsid w:val="00FB60C8"/>
    <w:rsid w:val="00FC566D"/>
    <w:rsid w:val="00FC726E"/>
    <w:rsid w:val="00FC77C9"/>
    <w:rsid w:val="00FC7EBA"/>
    <w:rsid w:val="00FD15E0"/>
    <w:rsid w:val="00FD1974"/>
    <w:rsid w:val="00FD22EE"/>
    <w:rsid w:val="00FE002C"/>
    <w:rsid w:val="00FE0D4B"/>
    <w:rsid w:val="00FE29E8"/>
    <w:rsid w:val="00FE2AC6"/>
    <w:rsid w:val="00FE3EB5"/>
    <w:rsid w:val="00FE4403"/>
    <w:rsid w:val="00FE463B"/>
    <w:rsid w:val="00FE4648"/>
    <w:rsid w:val="00FE6358"/>
    <w:rsid w:val="00FE7969"/>
    <w:rsid w:val="00FF0C98"/>
    <w:rsid w:val="00FF290E"/>
    <w:rsid w:val="00FF4288"/>
    <w:rsid w:val="00FF4A64"/>
    <w:rsid w:val="00FF4B9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63203"/>
  <w15:chartTrackingRefBased/>
  <w15:docId w15:val="{127A61D0-9C1F-42EA-A3BD-E11A6677F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0A1E6E"/>
  </w:style>
  <w:style w:type="paragraph" w:styleId="Virsraksts2">
    <w:name w:val="heading 2"/>
    <w:basedOn w:val="Sarakstaturpinjums2"/>
    <w:next w:val="Parasts"/>
    <w:link w:val="Virsraksts2Rakstz"/>
    <w:autoRedefine/>
    <w:qFormat/>
    <w:rsid w:val="00B46BC1"/>
    <w:pPr>
      <w:keepNext/>
      <w:numPr>
        <w:ilvl w:val="1"/>
        <w:numId w:val="24"/>
      </w:numPr>
      <w:spacing w:before="240" w:after="60" w:line="240" w:lineRule="auto"/>
      <w:outlineLvl w:val="1"/>
    </w:pPr>
    <w:rPr>
      <w:rFonts w:ascii="Times New Roman" w:eastAsia="Times New Roman" w:hAnsi="Times New Roman" w:cs="Arial"/>
      <w:b/>
      <w:bCs/>
      <w:i/>
      <w:iCs/>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basedOn w:val="Noklusjumarindkopasfonts"/>
    <w:link w:val="Virsraksts2"/>
    <w:rsid w:val="00B46BC1"/>
    <w:rPr>
      <w:rFonts w:ascii="Times New Roman" w:eastAsia="Times New Roman" w:hAnsi="Times New Roman" w:cs="Arial"/>
      <w:b/>
      <w:bCs/>
      <w:i/>
      <w:iCs/>
      <w:sz w:val="28"/>
      <w:szCs w:val="28"/>
    </w:rPr>
  </w:style>
  <w:style w:type="paragraph" w:styleId="Kjene">
    <w:name w:val="footer"/>
    <w:basedOn w:val="Parasts"/>
    <w:link w:val="KjeneRakstz"/>
    <w:uiPriority w:val="99"/>
    <w:semiHidden/>
    <w:unhideWhenUsed/>
    <w:rsid w:val="00B46BC1"/>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B46BC1"/>
  </w:style>
  <w:style w:type="character" w:styleId="Komentraatsauce">
    <w:name w:val="annotation reference"/>
    <w:basedOn w:val="Noklusjumarindkopasfonts"/>
    <w:uiPriority w:val="99"/>
    <w:semiHidden/>
    <w:unhideWhenUsed/>
    <w:rsid w:val="00B46BC1"/>
    <w:rPr>
      <w:sz w:val="16"/>
      <w:szCs w:val="16"/>
    </w:rPr>
  </w:style>
  <w:style w:type="paragraph" w:styleId="Komentrateksts">
    <w:name w:val="annotation text"/>
    <w:basedOn w:val="Parasts"/>
    <w:link w:val="KomentratekstsRakstz"/>
    <w:uiPriority w:val="99"/>
    <w:unhideWhenUsed/>
    <w:rsid w:val="00B46BC1"/>
    <w:pPr>
      <w:spacing w:line="240" w:lineRule="auto"/>
    </w:pPr>
    <w:rPr>
      <w:sz w:val="20"/>
      <w:szCs w:val="20"/>
    </w:rPr>
  </w:style>
  <w:style w:type="character" w:customStyle="1" w:styleId="KomentratekstsRakstz">
    <w:name w:val="Komentāra teksts Rakstz."/>
    <w:basedOn w:val="Noklusjumarindkopasfonts"/>
    <w:link w:val="Komentrateksts"/>
    <w:uiPriority w:val="99"/>
    <w:rsid w:val="00B46BC1"/>
    <w:rPr>
      <w:sz w:val="20"/>
      <w:szCs w:val="20"/>
    </w:rPr>
  </w:style>
  <w:style w:type="paragraph" w:styleId="Sarakstarindkopa">
    <w:name w:val="List Paragraph"/>
    <w:basedOn w:val="Parasts"/>
    <w:uiPriority w:val="34"/>
    <w:qFormat/>
    <w:rsid w:val="00B46BC1"/>
    <w:pPr>
      <w:spacing w:after="0" w:line="240" w:lineRule="auto"/>
      <w:ind w:left="720"/>
      <w:contextualSpacing/>
    </w:pPr>
    <w:rPr>
      <w:rFonts w:ascii="Times New Roman" w:eastAsia="Times New Roman" w:hAnsi="Times New Roman" w:cs="Times New Roman"/>
      <w:iCs/>
      <w:sz w:val="28"/>
      <w:szCs w:val="20"/>
    </w:rPr>
  </w:style>
  <w:style w:type="paragraph" w:customStyle="1" w:styleId="tv213">
    <w:name w:val="tv213"/>
    <w:basedOn w:val="Parasts"/>
    <w:rsid w:val="00B46BC1"/>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Balonteksts">
    <w:name w:val="Balloon Text"/>
    <w:basedOn w:val="Parasts"/>
    <w:link w:val="BalontekstsRakstz"/>
    <w:uiPriority w:val="99"/>
    <w:semiHidden/>
    <w:unhideWhenUsed/>
    <w:rsid w:val="00B46BC1"/>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B46BC1"/>
    <w:rPr>
      <w:rFonts w:ascii="Segoe UI" w:hAnsi="Segoe UI" w:cs="Segoe UI"/>
      <w:sz w:val="18"/>
      <w:szCs w:val="18"/>
    </w:rPr>
  </w:style>
  <w:style w:type="paragraph" w:styleId="Komentratma">
    <w:name w:val="annotation subject"/>
    <w:basedOn w:val="Komentrateksts"/>
    <w:next w:val="Komentrateksts"/>
    <w:link w:val="KomentratmaRakstz"/>
    <w:uiPriority w:val="99"/>
    <w:semiHidden/>
    <w:unhideWhenUsed/>
    <w:rsid w:val="00B46BC1"/>
    <w:rPr>
      <w:b/>
      <w:bCs/>
    </w:rPr>
  </w:style>
  <w:style w:type="character" w:customStyle="1" w:styleId="KomentratmaRakstz">
    <w:name w:val="Komentāra tēma Rakstz."/>
    <w:basedOn w:val="KomentratekstsRakstz"/>
    <w:link w:val="Komentratma"/>
    <w:uiPriority w:val="99"/>
    <w:semiHidden/>
    <w:rsid w:val="00B46BC1"/>
    <w:rPr>
      <w:b/>
      <w:bCs/>
      <w:sz w:val="20"/>
      <w:szCs w:val="20"/>
    </w:rPr>
  </w:style>
  <w:style w:type="paragraph" w:styleId="Sarakstaturpinjums2">
    <w:name w:val="List Continue 2"/>
    <w:basedOn w:val="Parasts"/>
    <w:uiPriority w:val="99"/>
    <w:semiHidden/>
    <w:unhideWhenUsed/>
    <w:rsid w:val="00B46BC1"/>
    <w:pPr>
      <w:spacing w:after="120"/>
      <w:ind w:left="566"/>
      <w:contextualSpacing/>
    </w:pPr>
  </w:style>
  <w:style w:type="paragraph" w:styleId="Vresteksts">
    <w:name w:val="footnote text"/>
    <w:basedOn w:val="Parasts"/>
    <w:link w:val="VrestekstsRakstz"/>
    <w:uiPriority w:val="99"/>
    <w:semiHidden/>
    <w:unhideWhenUsed/>
    <w:rsid w:val="007E781F"/>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7E781F"/>
    <w:rPr>
      <w:sz w:val="20"/>
      <w:szCs w:val="20"/>
    </w:rPr>
  </w:style>
  <w:style w:type="character" w:styleId="Vresatsauce">
    <w:name w:val="footnote reference"/>
    <w:basedOn w:val="Noklusjumarindkopasfonts"/>
    <w:uiPriority w:val="99"/>
    <w:semiHidden/>
    <w:unhideWhenUsed/>
    <w:rsid w:val="007E781F"/>
    <w:rPr>
      <w:vertAlign w:val="superscript"/>
    </w:rPr>
  </w:style>
  <w:style w:type="paragraph" w:styleId="Galvene">
    <w:name w:val="header"/>
    <w:basedOn w:val="Parasts"/>
    <w:link w:val="GalveneRakstz"/>
    <w:uiPriority w:val="99"/>
    <w:unhideWhenUsed/>
    <w:rsid w:val="00FC566D"/>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GalveneRakstz">
    <w:name w:val="Galvene Rakstz."/>
    <w:basedOn w:val="Noklusjumarindkopasfonts"/>
    <w:link w:val="Galvene"/>
    <w:uiPriority w:val="99"/>
    <w:rsid w:val="00FC566D"/>
    <w:rPr>
      <w:rFonts w:ascii="Times New Roman" w:eastAsia="Times New Roman" w:hAnsi="Times New Roman" w:cs="Times New Roman"/>
      <w:sz w:val="24"/>
      <w:szCs w:val="24"/>
      <w:lang w:eastAsia="lv-LV"/>
    </w:rPr>
  </w:style>
  <w:style w:type="paragraph" w:styleId="Pamatteksts">
    <w:name w:val="Body Text"/>
    <w:basedOn w:val="Parasts"/>
    <w:link w:val="PamattekstsRakstz"/>
    <w:uiPriority w:val="99"/>
    <w:unhideWhenUsed/>
    <w:rsid w:val="00BD6630"/>
    <w:pPr>
      <w:spacing w:after="120" w:line="240" w:lineRule="auto"/>
    </w:pPr>
    <w:rPr>
      <w:rFonts w:ascii="Times New Roman" w:eastAsia="Times New Roman" w:hAnsi="Times New Roman" w:cs="Times New Roman"/>
      <w:sz w:val="24"/>
      <w:szCs w:val="24"/>
      <w:lang w:eastAsia="lv-LV"/>
    </w:rPr>
  </w:style>
  <w:style w:type="character" w:customStyle="1" w:styleId="PamattekstsRakstz">
    <w:name w:val="Pamatteksts Rakstz."/>
    <w:basedOn w:val="Noklusjumarindkopasfonts"/>
    <w:link w:val="Pamatteksts"/>
    <w:uiPriority w:val="99"/>
    <w:rsid w:val="00BD6630"/>
    <w:rPr>
      <w:rFonts w:ascii="Times New Roman" w:eastAsia="Times New Roman" w:hAnsi="Times New Roman" w:cs="Times New Roman"/>
      <w:sz w:val="24"/>
      <w:szCs w:val="24"/>
      <w:lang w:eastAsia="lv-LV"/>
    </w:rPr>
  </w:style>
  <w:style w:type="paragraph" w:styleId="Pamatteksts3">
    <w:name w:val="Body Text 3"/>
    <w:basedOn w:val="Parasts"/>
    <w:link w:val="Pamatteksts3Rakstz"/>
    <w:uiPriority w:val="99"/>
    <w:unhideWhenUsed/>
    <w:rsid w:val="00BD6630"/>
    <w:pPr>
      <w:spacing w:after="120" w:line="240" w:lineRule="auto"/>
    </w:pPr>
    <w:rPr>
      <w:rFonts w:ascii="Times New Roman" w:eastAsia="Times New Roman" w:hAnsi="Times New Roman" w:cs="Times New Roman"/>
      <w:sz w:val="16"/>
      <w:szCs w:val="16"/>
      <w:lang w:eastAsia="lv-LV"/>
    </w:rPr>
  </w:style>
  <w:style w:type="character" w:customStyle="1" w:styleId="Pamatteksts3Rakstz">
    <w:name w:val="Pamatteksts 3 Rakstz."/>
    <w:basedOn w:val="Noklusjumarindkopasfonts"/>
    <w:link w:val="Pamatteksts3"/>
    <w:uiPriority w:val="99"/>
    <w:rsid w:val="00BD6630"/>
    <w:rPr>
      <w:rFonts w:ascii="Times New Roman" w:eastAsia="Times New Roman" w:hAnsi="Times New Roman" w:cs="Times New Roman"/>
      <w:sz w:val="16"/>
      <w:szCs w:val="16"/>
      <w:lang w:eastAsia="lv-LV"/>
    </w:rPr>
  </w:style>
  <w:style w:type="paragraph" w:customStyle="1" w:styleId="tv2132">
    <w:name w:val="tv2132"/>
    <w:basedOn w:val="Parasts"/>
    <w:rsid w:val="00BD6630"/>
    <w:pPr>
      <w:spacing w:after="0" w:line="360" w:lineRule="auto"/>
      <w:ind w:firstLine="300"/>
    </w:pPr>
    <w:rPr>
      <w:rFonts w:ascii="Times New Roman" w:eastAsia="Times New Roman" w:hAnsi="Times New Roman" w:cs="Times New Roman"/>
      <w:color w:val="414142"/>
      <w:sz w:val="20"/>
      <w:szCs w:val="20"/>
      <w:lang w:eastAsia="lv-LV"/>
    </w:rPr>
  </w:style>
  <w:style w:type="paragraph" w:styleId="Pamattekstaatkpe2">
    <w:name w:val="Body Text Indent 2"/>
    <w:basedOn w:val="Parasts"/>
    <w:link w:val="Pamattekstaatkpe2Rakstz"/>
    <w:rsid w:val="00BD6630"/>
    <w:pPr>
      <w:suppressAutoHyphens/>
      <w:spacing w:after="120" w:line="480" w:lineRule="auto"/>
      <w:ind w:left="283"/>
    </w:pPr>
    <w:rPr>
      <w:rFonts w:ascii="Times New Roman" w:eastAsia="Times New Roman" w:hAnsi="Times New Roman" w:cs="Times New Roman"/>
      <w:sz w:val="24"/>
      <w:szCs w:val="24"/>
      <w:lang w:val="en-US" w:eastAsia="ar-SA"/>
    </w:rPr>
  </w:style>
  <w:style w:type="character" w:customStyle="1" w:styleId="Pamattekstaatkpe2Rakstz">
    <w:name w:val="Pamatteksta atkāpe 2 Rakstz."/>
    <w:basedOn w:val="Noklusjumarindkopasfonts"/>
    <w:link w:val="Pamattekstaatkpe2"/>
    <w:rsid w:val="00BD6630"/>
    <w:rPr>
      <w:rFonts w:ascii="Times New Roman" w:eastAsia="Times New Roman" w:hAnsi="Times New Roman" w:cs="Times New Roman"/>
      <w:sz w:val="24"/>
      <w:szCs w:val="24"/>
      <w:lang w:val="en-US" w:eastAsia="ar-SA"/>
    </w:rPr>
  </w:style>
  <w:style w:type="character" w:styleId="Hipersaite">
    <w:name w:val="Hyperlink"/>
    <w:basedOn w:val="Noklusjumarindkopasfonts"/>
    <w:uiPriority w:val="99"/>
    <w:unhideWhenUsed/>
    <w:rsid w:val="0074500C"/>
    <w:rPr>
      <w:color w:val="0563C1" w:themeColor="hyperlink"/>
      <w:u w:val="single"/>
    </w:rPr>
  </w:style>
  <w:style w:type="character" w:customStyle="1" w:styleId="UnresolvedMention1">
    <w:name w:val="Unresolved Mention1"/>
    <w:basedOn w:val="Noklusjumarindkopasfonts"/>
    <w:uiPriority w:val="99"/>
    <w:semiHidden/>
    <w:unhideWhenUsed/>
    <w:rsid w:val="0074500C"/>
    <w:rPr>
      <w:color w:val="808080"/>
      <w:shd w:val="clear" w:color="auto" w:fill="E6E6E6"/>
    </w:rPr>
  </w:style>
  <w:style w:type="paragraph" w:styleId="HTMLiepriekformattais">
    <w:name w:val="HTML Preformatted"/>
    <w:basedOn w:val="Parasts"/>
    <w:link w:val="HTMLiepriekformattaisRakstz"/>
    <w:uiPriority w:val="99"/>
    <w:semiHidden/>
    <w:unhideWhenUsed/>
    <w:rsid w:val="00275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v-LV"/>
    </w:rPr>
  </w:style>
  <w:style w:type="character" w:customStyle="1" w:styleId="HTMLiepriekformattaisRakstz">
    <w:name w:val="HTML iepriekšformatētais Rakstz."/>
    <w:basedOn w:val="Noklusjumarindkopasfonts"/>
    <w:link w:val="HTMLiepriekformattais"/>
    <w:uiPriority w:val="99"/>
    <w:semiHidden/>
    <w:rsid w:val="00275DBF"/>
    <w:rPr>
      <w:rFonts w:ascii="Courier New" w:eastAsia="Times New Roman" w:hAnsi="Courier New" w:cs="Courier New"/>
      <w:sz w:val="20"/>
      <w:szCs w:val="20"/>
      <w:lang w:eastAsia="lv-LV"/>
    </w:rPr>
  </w:style>
  <w:style w:type="character" w:customStyle="1" w:styleId="Neatrisintapieminana1">
    <w:name w:val="Neatrisināta pieminēšana1"/>
    <w:basedOn w:val="Noklusjumarindkopasfonts"/>
    <w:uiPriority w:val="99"/>
    <w:semiHidden/>
    <w:unhideWhenUsed/>
    <w:rsid w:val="004B3FCB"/>
    <w:rPr>
      <w:color w:val="808080"/>
      <w:shd w:val="clear" w:color="auto" w:fill="E6E6E6"/>
    </w:rPr>
  </w:style>
  <w:style w:type="paragraph" w:customStyle="1" w:styleId="Default">
    <w:name w:val="Default"/>
    <w:rsid w:val="008E7F41"/>
    <w:pPr>
      <w:autoSpaceDE w:val="0"/>
      <w:autoSpaceDN w:val="0"/>
      <w:adjustRightInd w:val="0"/>
      <w:spacing w:after="0" w:line="240" w:lineRule="auto"/>
    </w:pPr>
    <w:rPr>
      <w:rFonts w:ascii="Times New Roman" w:hAnsi="Times New Roman" w:cs="Times New Roman"/>
      <w:color w:val="000000"/>
      <w:sz w:val="24"/>
      <w:szCs w:val="24"/>
    </w:rPr>
  </w:style>
  <w:style w:type="paragraph" w:styleId="Paraststmeklis">
    <w:name w:val="Normal (Web)"/>
    <w:basedOn w:val="Parasts"/>
    <w:uiPriority w:val="99"/>
    <w:unhideWhenUsed/>
    <w:rsid w:val="00B861CF"/>
    <w:pPr>
      <w:spacing w:before="100" w:beforeAutospacing="1" w:after="100" w:afterAutospacing="1" w:line="240" w:lineRule="auto"/>
    </w:pPr>
    <w:rPr>
      <w:rFonts w:ascii="Times New Roman" w:eastAsia="Times New Roman" w:hAnsi="Times New Roman" w:cs="Times New Roman"/>
      <w:color w:val="000000"/>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707">
      <w:bodyDiv w:val="1"/>
      <w:marLeft w:val="0"/>
      <w:marRight w:val="0"/>
      <w:marTop w:val="0"/>
      <w:marBottom w:val="0"/>
      <w:divBdr>
        <w:top w:val="none" w:sz="0" w:space="0" w:color="auto"/>
        <w:left w:val="none" w:sz="0" w:space="0" w:color="auto"/>
        <w:bottom w:val="none" w:sz="0" w:space="0" w:color="auto"/>
        <w:right w:val="none" w:sz="0" w:space="0" w:color="auto"/>
      </w:divBdr>
    </w:div>
    <w:div w:id="131142931">
      <w:bodyDiv w:val="1"/>
      <w:marLeft w:val="0"/>
      <w:marRight w:val="0"/>
      <w:marTop w:val="0"/>
      <w:marBottom w:val="0"/>
      <w:divBdr>
        <w:top w:val="none" w:sz="0" w:space="0" w:color="auto"/>
        <w:left w:val="none" w:sz="0" w:space="0" w:color="auto"/>
        <w:bottom w:val="none" w:sz="0" w:space="0" w:color="auto"/>
        <w:right w:val="none" w:sz="0" w:space="0" w:color="auto"/>
      </w:divBdr>
      <w:divsChild>
        <w:div w:id="98187831">
          <w:marLeft w:val="0"/>
          <w:marRight w:val="0"/>
          <w:marTop w:val="0"/>
          <w:marBottom w:val="0"/>
          <w:divBdr>
            <w:top w:val="none" w:sz="0" w:space="0" w:color="auto"/>
            <w:left w:val="none" w:sz="0" w:space="0" w:color="auto"/>
            <w:bottom w:val="none" w:sz="0" w:space="0" w:color="auto"/>
            <w:right w:val="none" w:sz="0" w:space="0" w:color="auto"/>
          </w:divBdr>
        </w:div>
        <w:div w:id="1971787417">
          <w:marLeft w:val="0"/>
          <w:marRight w:val="0"/>
          <w:marTop w:val="0"/>
          <w:marBottom w:val="0"/>
          <w:divBdr>
            <w:top w:val="none" w:sz="0" w:space="0" w:color="auto"/>
            <w:left w:val="none" w:sz="0" w:space="0" w:color="auto"/>
            <w:bottom w:val="none" w:sz="0" w:space="0" w:color="auto"/>
            <w:right w:val="none" w:sz="0" w:space="0" w:color="auto"/>
          </w:divBdr>
        </w:div>
        <w:div w:id="2101876529">
          <w:marLeft w:val="0"/>
          <w:marRight w:val="0"/>
          <w:marTop w:val="0"/>
          <w:marBottom w:val="0"/>
          <w:divBdr>
            <w:top w:val="none" w:sz="0" w:space="0" w:color="auto"/>
            <w:left w:val="none" w:sz="0" w:space="0" w:color="auto"/>
            <w:bottom w:val="none" w:sz="0" w:space="0" w:color="auto"/>
            <w:right w:val="none" w:sz="0" w:space="0" w:color="auto"/>
          </w:divBdr>
        </w:div>
        <w:div w:id="1217282922">
          <w:marLeft w:val="0"/>
          <w:marRight w:val="0"/>
          <w:marTop w:val="0"/>
          <w:marBottom w:val="0"/>
          <w:divBdr>
            <w:top w:val="none" w:sz="0" w:space="0" w:color="auto"/>
            <w:left w:val="none" w:sz="0" w:space="0" w:color="auto"/>
            <w:bottom w:val="none" w:sz="0" w:space="0" w:color="auto"/>
            <w:right w:val="none" w:sz="0" w:space="0" w:color="auto"/>
          </w:divBdr>
        </w:div>
        <w:div w:id="1745563685">
          <w:marLeft w:val="0"/>
          <w:marRight w:val="0"/>
          <w:marTop w:val="0"/>
          <w:marBottom w:val="0"/>
          <w:divBdr>
            <w:top w:val="none" w:sz="0" w:space="0" w:color="auto"/>
            <w:left w:val="none" w:sz="0" w:space="0" w:color="auto"/>
            <w:bottom w:val="none" w:sz="0" w:space="0" w:color="auto"/>
            <w:right w:val="none" w:sz="0" w:space="0" w:color="auto"/>
          </w:divBdr>
        </w:div>
        <w:div w:id="595600299">
          <w:marLeft w:val="0"/>
          <w:marRight w:val="0"/>
          <w:marTop w:val="0"/>
          <w:marBottom w:val="0"/>
          <w:divBdr>
            <w:top w:val="none" w:sz="0" w:space="0" w:color="auto"/>
            <w:left w:val="none" w:sz="0" w:space="0" w:color="auto"/>
            <w:bottom w:val="none" w:sz="0" w:space="0" w:color="auto"/>
            <w:right w:val="none" w:sz="0" w:space="0" w:color="auto"/>
          </w:divBdr>
        </w:div>
        <w:div w:id="1895191142">
          <w:marLeft w:val="0"/>
          <w:marRight w:val="0"/>
          <w:marTop w:val="0"/>
          <w:marBottom w:val="0"/>
          <w:divBdr>
            <w:top w:val="none" w:sz="0" w:space="0" w:color="auto"/>
            <w:left w:val="none" w:sz="0" w:space="0" w:color="auto"/>
            <w:bottom w:val="none" w:sz="0" w:space="0" w:color="auto"/>
            <w:right w:val="none" w:sz="0" w:space="0" w:color="auto"/>
          </w:divBdr>
        </w:div>
        <w:div w:id="794525082">
          <w:marLeft w:val="0"/>
          <w:marRight w:val="0"/>
          <w:marTop w:val="0"/>
          <w:marBottom w:val="0"/>
          <w:divBdr>
            <w:top w:val="none" w:sz="0" w:space="0" w:color="auto"/>
            <w:left w:val="none" w:sz="0" w:space="0" w:color="auto"/>
            <w:bottom w:val="none" w:sz="0" w:space="0" w:color="auto"/>
            <w:right w:val="none" w:sz="0" w:space="0" w:color="auto"/>
          </w:divBdr>
        </w:div>
        <w:div w:id="590892847">
          <w:marLeft w:val="0"/>
          <w:marRight w:val="0"/>
          <w:marTop w:val="0"/>
          <w:marBottom w:val="0"/>
          <w:divBdr>
            <w:top w:val="none" w:sz="0" w:space="0" w:color="auto"/>
            <w:left w:val="none" w:sz="0" w:space="0" w:color="auto"/>
            <w:bottom w:val="none" w:sz="0" w:space="0" w:color="auto"/>
            <w:right w:val="none" w:sz="0" w:space="0" w:color="auto"/>
          </w:divBdr>
        </w:div>
        <w:div w:id="1793396904">
          <w:marLeft w:val="0"/>
          <w:marRight w:val="0"/>
          <w:marTop w:val="0"/>
          <w:marBottom w:val="0"/>
          <w:divBdr>
            <w:top w:val="none" w:sz="0" w:space="0" w:color="auto"/>
            <w:left w:val="none" w:sz="0" w:space="0" w:color="auto"/>
            <w:bottom w:val="none" w:sz="0" w:space="0" w:color="auto"/>
            <w:right w:val="none" w:sz="0" w:space="0" w:color="auto"/>
          </w:divBdr>
        </w:div>
        <w:div w:id="9455717">
          <w:marLeft w:val="0"/>
          <w:marRight w:val="0"/>
          <w:marTop w:val="0"/>
          <w:marBottom w:val="0"/>
          <w:divBdr>
            <w:top w:val="none" w:sz="0" w:space="0" w:color="auto"/>
            <w:left w:val="none" w:sz="0" w:space="0" w:color="auto"/>
            <w:bottom w:val="none" w:sz="0" w:space="0" w:color="auto"/>
            <w:right w:val="none" w:sz="0" w:space="0" w:color="auto"/>
          </w:divBdr>
        </w:div>
        <w:div w:id="1838495356">
          <w:marLeft w:val="0"/>
          <w:marRight w:val="0"/>
          <w:marTop w:val="0"/>
          <w:marBottom w:val="0"/>
          <w:divBdr>
            <w:top w:val="none" w:sz="0" w:space="0" w:color="auto"/>
            <w:left w:val="none" w:sz="0" w:space="0" w:color="auto"/>
            <w:bottom w:val="none" w:sz="0" w:space="0" w:color="auto"/>
            <w:right w:val="none" w:sz="0" w:space="0" w:color="auto"/>
          </w:divBdr>
        </w:div>
        <w:div w:id="1150514891">
          <w:marLeft w:val="0"/>
          <w:marRight w:val="0"/>
          <w:marTop w:val="0"/>
          <w:marBottom w:val="0"/>
          <w:divBdr>
            <w:top w:val="none" w:sz="0" w:space="0" w:color="auto"/>
            <w:left w:val="none" w:sz="0" w:space="0" w:color="auto"/>
            <w:bottom w:val="none" w:sz="0" w:space="0" w:color="auto"/>
            <w:right w:val="none" w:sz="0" w:space="0" w:color="auto"/>
          </w:divBdr>
        </w:div>
        <w:div w:id="1938440808">
          <w:marLeft w:val="0"/>
          <w:marRight w:val="0"/>
          <w:marTop w:val="0"/>
          <w:marBottom w:val="0"/>
          <w:divBdr>
            <w:top w:val="none" w:sz="0" w:space="0" w:color="auto"/>
            <w:left w:val="none" w:sz="0" w:space="0" w:color="auto"/>
            <w:bottom w:val="none" w:sz="0" w:space="0" w:color="auto"/>
            <w:right w:val="none" w:sz="0" w:space="0" w:color="auto"/>
          </w:divBdr>
        </w:div>
        <w:div w:id="1006402657">
          <w:marLeft w:val="0"/>
          <w:marRight w:val="0"/>
          <w:marTop w:val="0"/>
          <w:marBottom w:val="0"/>
          <w:divBdr>
            <w:top w:val="none" w:sz="0" w:space="0" w:color="auto"/>
            <w:left w:val="none" w:sz="0" w:space="0" w:color="auto"/>
            <w:bottom w:val="none" w:sz="0" w:space="0" w:color="auto"/>
            <w:right w:val="none" w:sz="0" w:space="0" w:color="auto"/>
          </w:divBdr>
        </w:div>
        <w:div w:id="1236555222">
          <w:marLeft w:val="0"/>
          <w:marRight w:val="0"/>
          <w:marTop w:val="0"/>
          <w:marBottom w:val="0"/>
          <w:divBdr>
            <w:top w:val="none" w:sz="0" w:space="0" w:color="auto"/>
            <w:left w:val="none" w:sz="0" w:space="0" w:color="auto"/>
            <w:bottom w:val="none" w:sz="0" w:space="0" w:color="auto"/>
            <w:right w:val="none" w:sz="0" w:space="0" w:color="auto"/>
          </w:divBdr>
        </w:div>
        <w:div w:id="437603684">
          <w:marLeft w:val="0"/>
          <w:marRight w:val="0"/>
          <w:marTop w:val="0"/>
          <w:marBottom w:val="0"/>
          <w:divBdr>
            <w:top w:val="none" w:sz="0" w:space="0" w:color="auto"/>
            <w:left w:val="none" w:sz="0" w:space="0" w:color="auto"/>
            <w:bottom w:val="none" w:sz="0" w:space="0" w:color="auto"/>
            <w:right w:val="none" w:sz="0" w:space="0" w:color="auto"/>
          </w:divBdr>
        </w:div>
        <w:div w:id="470947232">
          <w:marLeft w:val="0"/>
          <w:marRight w:val="0"/>
          <w:marTop w:val="0"/>
          <w:marBottom w:val="0"/>
          <w:divBdr>
            <w:top w:val="none" w:sz="0" w:space="0" w:color="auto"/>
            <w:left w:val="none" w:sz="0" w:space="0" w:color="auto"/>
            <w:bottom w:val="none" w:sz="0" w:space="0" w:color="auto"/>
            <w:right w:val="none" w:sz="0" w:space="0" w:color="auto"/>
          </w:divBdr>
        </w:div>
        <w:div w:id="955598737">
          <w:marLeft w:val="0"/>
          <w:marRight w:val="0"/>
          <w:marTop w:val="0"/>
          <w:marBottom w:val="0"/>
          <w:divBdr>
            <w:top w:val="none" w:sz="0" w:space="0" w:color="auto"/>
            <w:left w:val="none" w:sz="0" w:space="0" w:color="auto"/>
            <w:bottom w:val="none" w:sz="0" w:space="0" w:color="auto"/>
            <w:right w:val="none" w:sz="0" w:space="0" w:color="auto"/>
          </w:divBdr>
        </w:div>
        <w:div w:id="389113517">
          <w:marLeft w:val="0"/>
          <w:marRight w:val="0"/>
          <w:marTop w:val="0"/>
          <w:marBottom w:val="0"/>
          <w:divBdr>
            <w:top w:val="none" w:sz="0" w:space="0" w:color="auto"/>
            <w:left w:val="none" w:sz="0" w:space="0" w:color="auto"/>
            <w:bottom w:val="none" w:sz="0" w:space="0" w:color="auto"/>
            <w:right w:val="none" w:sz="0" w:space="0" w:color="auto"/>
          </w:divBdr>
        </w:div>
        <w:div w:id="866483100">
          <w:marLeft w:val="0"/>
          <w:marRight w:val="0"/>
          <w:marTop w:val="0"/>
          <w:marBottom w:val="0"/>
          <w:divBdr>
            <w:top w:val="none" w:sz="0" w:space="0" w:color="auto"/>
            <w:left w:val="none" w:sz="0" w:space="0" w:color="auto"/>
            <w:bottom w:val="none" w:sz="0" w:space="0" w:color="auto"/>
            <w:right w:val="none" w:sz="0" w:space="0" w:color="auto"/>
          </w:divBdr>
        </w:div>
        <w:div w:id="1109935990">
          <w:marLeft w:val="0"/>
          <w:marRight w:val="0"/>
          <w:marTop w:val="0"/>
          <w:marBottom w:val="0"/>
          <w:divBdr>
            <w:top w:val="none" w:sz="0" w:space="0" w:color="auto"/>
            <w:left w:val="none" w:sz="0" w:space="0" w:color="auto"/>
            <w:bottom w:val="none" w:sz="0" w:space="0" w:color="auto"/>
            <w:right w:val="none" w:sz="0" w:space="0" w:color="auto"/>
          </w:divBdr>
        </w:div>
      </w:divsChild>
    </w:div>
    <w:div w:id="377823626">
      <w:bodyDiv w:val="1"/>
      <w:marLeft w:val="0"/>
      <w:marRight w:val="0"/>
      <w:marTop w:val="0"/>
      <w:marBottom w:val="0"/>
      <w:divBdr>
        <w:top w:val="none" w:sz="0" w:space="0" w:color="auto"/>
        <w:left w:val="none" w:sz="0" w:space="0" w:color="auto"/>
        <w:bottom w:val="none" w:sz="0" w:space="0" w:color="auto"/>
        <w:right w:val="none" w:sz="0" w:space="0" w:color="auto"/>
      </w:divBdr>
      <w:divsChild>
        <w:div w:id="1346400086">
          <w:marLeft w:val="0"/>
          <w:marRight w:val="0"/>
          <w:marTop w:val="0"/>
          <w:marBottom w:val="0"/>
          <w:divBdr>
            <w:top w:val="none" w:sz="0" w:space="0" w:color="auto"/>
            <w:left w:val="none" w:sz="0" w:space="0" w:color="auto"/>
            <w:bottom w:val="none" w:sz="0" w:space="0" w:color="auto"/>
            <w:right w:val="none" w:sz="0" w:space="0" w:color="auto"/>
          </w:divBdr>
        </w:div>
        <w:div w:id="1470125243">
          <w:marLeft w:val="0"/>
          <w:marRight w:val="0"/>
          <w:marTop w:val="0"/>
          <w:marBottom w:val="0"/>
          <w:divBdr>
            <w:top w:val="none" w:sz="0" w:space="0" w:color="auto"/>
            <w:left w:val="none" w:sz="0" w:space="0" w:color="auto"/>
            <w:bottom w:val="none" w:sz="0" w:space="0" w:color="auto"/>
            <w:right w:val="none" w:sz="0" w:space="0" w:color="auto"/>
          </w:divBdr>
        </w:div>
        <w:div w:id="543299815">
          <w:marLeft w:val="0"/>
          <w:marRight w:val="0"/>
          <w:marTop w:val="0"/>
          <w:marBottom w:val="0"/>
          <w:divBdr>
            <w:top w:val="none" w:sz="0" w:space="0" w:color="auto"/>
            <w:left w:val="none" w:sz="0" w:space="0" w:color="auto"/>
            <w:bottom w:val="none" w:sz="0" w:space="0" w:color="auto"/>
            <w:right w:val="none" w:sz="0" w:space="0" w:color="auto"/>
          </w:divBdr>
        </w:div>
        <w:div w:id="1656838519">
          <w:marLeft w:val="0"/>
          <w:marRight w:val="0"/>
          <w:marTop w:val="0"/>
          <w:marBottom w:val="0"/>
          <w:divBdr>
            <w:top w:val="none" w:sz="0" w:space="0" w:color="auto"/>
            <w:left w:val="none" w:sz="0" w:space="0" w:color="auto"/>
            <w:bottom w:val="none" w:sz="0" w:space="0" w:color="auto"/>
            <w:right w:val="none" w:sz="0" w:space="0" w:color="auto"/>
          </w:divBdr>
        </w:div>
        <w:div w:id="1549536278">
          <w:marLeft w:val="0"/>
          <w:marRight w:val="0"/>
          <w:marTop w:val="0"/>
          <w:marBottom w:val="0"/>
          <w:divBdr>
            <w:top w:val="none" w:sz="0" w:space="0" w:color="auto"/>
            <w:left w:val="none" w:sz="0" w:space="0" w:color="auto"/>
            <w:bottom w:val="none" w:sz="0" w:space="0" w:color="auto"/>
            <w:right w:val="none" w:sz="0" w:space="0" w:color="auto"/>
          </w:divBdr>
        </w:div>
        <w:div w:id="561991298">
          <w:marLeft w:val="0"/>
          <w:marRight w:val="0"/>
          <w:marTop w:val="0"/>
          <w:marBottom w:val="0"/>
          <w:divBdr>
            <w:top w:val="none" w:sz="0" w:space="0" w:color="auto"/>
            <w:left w:val="none" w:sz="0" w:space="0" w:color="auto"/>
            <w:bottom w:val="none" w:sz="0" w:space="0" w:color="auto"/>
            <w:right w:val="none" w:sz="0" w:space="0" w:color="auto"/>
          </w:divBdr>
        </w:div>
        <w:div w:id="2139369963">
          <w:marLeft w:val="0"/>
          <w:marRight w:val="0"/>
          <w:marTop w:val="0"/>
          <w:marBottom w:val="0"/>
          <w:divBdr>
            <w:top w:val="none" w:sz="0" w:space="0" w:color="auto"/>
            <w:left w:val="none" w:sz="0" w:space="0" w:color="auto"/>
            <w:bottom w:val="none" w:sz="0" w:space="0" w:color="auto"/>
            <w:right w:val="none" w:sz="0" w:space="0" w:color="auto"/>
          </w:divBdr>
        </w:div>
        <w:div w:id="517624469">
          <w:marLeft w:val="0"/>
          <w:marRight w:val="0"/>
          <w:marTop w:val="0"/>
          <w:marBottom w:val="0"/>
          <w:divBdr>
            <w:top w:val="none" w:sz="0" w:space="0" w:color="auto"/>
            <w:left w:val="none" w:sz="0" w:space="0" w:color="auto"/>
            <w:bottom w:val="none" w:sz="0" w:space="0" w:color="auto"/>
            <w:right w:val="none" w:sz="0" w:space="0" w:color="auto"/>
          </w:divBdr>
        </w:div>
        <w:div w:id="1206022293">
          <w:marLeft w:val="0"/>
          <w:marRight w:val="0"/>
          <w:marTop w:val="0"/>
          <w:marBottom w:val="0"/>
          <w:divBdr>
            <w:top w:val="none" w:sz="0" w:space="0" w:color="auto"/>
            <w:left w:val="none" w:sz="0" w:space="0" w:color="auto"/>
            <w:bottom w:val="none" w:sz="0" w:space="0" w:color="auto"/>
            <w:right w:val="none" w:sz="0" w:space="0" w:color="auto"/>
          </w:divBdr>
        </w:div>
        <w:div w:id="663122776">
          <w:marLeft w:val="0"/>
          <w:marRight w:val="0"/>
          <w:marTop w:val="0"/>
          <w:marBottom w:val="0"/>
          <w:divBdr>
            <w:top w:val="none" w:sz="0" w:space="0" w:color="auto"/>
            <w:left w:val="none" w:sz="0" w:space="0" w:color="auto"/>
            <w:bottom w:val="none" w:sz="0" w:space="0" w:color="auto"/>
            <w:right w:val="none" w:sz="0" w:space="0" w:color="auto"/>
          </w:divBdr>
        </w:div>
        <w:div w:id="804086501">
          <w:marLeft w:val="0"/>
          <w:marRight w:val="0"/>
          <w:marTop w:val="0"/>
          <w:marBottom w:val="0"/>
          <w:divBdr>
            <w:top w:val="none" w:sz="0" w:space="0" w:color="auto"/>
            <w:left w:val="none" w:sz="0" w:space="0" w:color="auto"/>
            <w:bottom w:val="none" w:sz="0" w:space="0" w:color="auto"/>
            <w:right w:val="none" w:sz="0" w:space="0" w:color="auto"/>
          </w:divBdr>
        </w:div>
        <w:div w:id="313990962">
          <w:marLeft w:val="0"/>
          <w:marRight w:val="0"/>
          <w:marTop w:val="0"/>
          <w:marBottom w:val="0"/>
          <w:divBdr>
            <w:top w:val="none" w:sz="0" w:space="0" w:color="auto"/>
            <w:left w:val="none" w:sz="0" w:space="0" w:color="auto"/>
            <w:bottom w:val="none" w:sz="0" w:space="0" w:color="auto"/>
            <w:right w:val="none" w:sz="0" w:space="0" w:color="auto"/>
          </w:divBdr>
        </w:div>
        <w:div w:id="1238243376">
          <w:marLeft w:val="0"/>
          <w:marRight w:val="0"/>
          <w:marTop w:val="0"/>
          <w:marBottom w:val="0"/>
          <w:divBdr>
            <w:top w:val="none" w:sz="0" w:space="0" w:color="auto"/>
            <w:left w:val="none" w:sz="0" w:space="0" w:color="auto"/>
            <w:bottom w:val="none" w:sz="0" w:space="0" w:color="auto"/>
            <w:right w:val="none" w:sz="0" w:space="0" w:color="auto"/>
          </w:divBdr>
        </w:div>
        <w:div w:id="1878740708">
          <w:marLeft w:val="0"/>
          <w:marRight w:val="0"/>
          <w:marTop w:val="0"/>
          <w:marBottom w:val="0"/>
          <w:divBdr>
            <w:top w:val="none" w:sz="0" w:space="0" w:color="auto"/>
            <w:left w:val="none" w:sz="0" w:space="0" w:color="auto"/>
            <w:bottom w:val="none" w:sz="0" w:space="0" w:color="auto"/>
            <w:right w:val="none" w:sz="0" w:space="0" w:color="auto"/>
          </w:divBdr>
        </w:div>
        <w:div w:id="576742569">
          <w:marLeft w:val="0"/>
          <w:marRight w:val="0"/>
          <w:marTop w:val="0"/>
          <w:marBottom w:val="0"/>
          <w:divBdr>
            <w:top w:val="none" w:sz="0" w:space="0" w:color="auto"/>
            <w:left w:val="none" w:sz="0" w:space="0" w:color="auto"/>
            <w:bottom w:val="none" w:sz="0" w:space="0" w:color="auto"/>
            <w:right w:val="none" w:sz="0" w:space="0" w:color="auto"/>
          </w:divBdr>
        </w:div>
        <w:div w:id="1410543506">
          <w:marLeft w:val="0"/>
          <w:marRight w:val="0"/>
          <w:marTop w:val="0"/>
          <w:marBottom w:val="0"/>
          <w:divBdr>
            <w:top w:val="none" w:sz="0" w:space="0" w:color="auto"/>
            <w:left w:val="none" w:sz="0" w:space="0" w:color="auto"/>
            <w:bottom w:val="none" w:sz="0" w:space="0" w:color="auto"/>
            <w:right w:val="none" w:sz="0" w:space="0" w:color="auto"/>
          </w:divBdr>
        </w:div>
      </w:divsChild>
    </w:div>
    <w:div w:id="779686777">
      <w:bodyDiv w:val="1"/>
      <w:marLeft w:val="0"/>
      <w:marRight w:val="0"/>
      <w:marTop w:val="0"/>
      <w:marBottom w:val="0"/>
      <w:divBdr>
        <w:top w:val="none" w:sz="0" w:space="0" w:color="auto"/>
        <w:left w:val="none" w:sz="0" w:space="0" w:color="auto"/>
        <w:bottom w:val="none" w:sz="0" w:space="0" w:color="auto"/>
        <w:right w:val="none" w:sz="0" w:space="0" w:color="auto"/>
      </w:divBdr>
    </w:div>
    <w:div w:id="933972825">
      <w:bodyDiv w:val="1"/>
      <w:marLeft w:val="0"/>
      <w:marRight w:val="0"/>
      <w:marTop w:val="0"/>
      <w:marBottom w:val="0"/>
      <w:divBdr>
        <w:top w:val="none" w:sz="0" w:space="0" w:color="auto"/>
        <w:left w:val="none" w:sz="0" w:space="0" w:color="auto"/>
        <w:bottom w:val="none" w:sz="0" w:space="0" w:color="auto"/>
        <w:right w:val="none" w:sz="0" w:space="0" w:color="auto"/>
      </w:divBdr>
      <w:divsChild>
        <w:div w:id="220601019">
          <w:marLeft w:val="0"/>
          <w:marRight w:val="0"/>
          <w:marTop w:val="0"/>
          <w:marBottom w:val="0"/>
          <w:divBdr>
            <w:top w:val="none" w:sz="0" w:space="0" w:color="auto"/>
            <w:left w:val="none" w:sz="0" w:space="0" w:color="auto"/>
            <w:bottom w:val="none" w:sz="0" w:space="0" w:color="auto"/>
            <w:right w:val="none" w:sz="0" w:space="0" w:color="auto"/>
          </w:divBdr>
        </w:div>
        <w:div w:id="2016495667">
          <w:marLeft w:val="0"/>
          <w:marRight w:val="0"/>
          <w:marTop w:val="0"/>
          <w:marBottom w:val="0"/>
          <w:divBdr>
            <w:top w:val="none" w:sz="0" w:space="0" w:color="auto"/>
            <w:left w:val="none" w:sz="0" w:space="0" w:color="auto"/>
            <w:bottom w:val="none" w:sz="0" w:space="0" w:color="auto"/>
            <w:right w:val="none" w:sz="0" w:space="0" w:color="auto"/>
          </w:divBdr>
        </w:div>
        <w:div w:id="1467234333">
          <w:marLeft w:val="0"/>
          <w:marRight w:val="0"/>
          <w:marTop w:val="0"/>
          <w:marBottom w:val="0"/>
          <w:divBdr>
            <w:top w:val="none" w:sz="0" w:space="0" w:color="auto"/>
            <w:left w:val="none" w:sz="0" w:space="0" w:color="auto"/>
            <w:bottom w:val="none" w:sz="0" w:space="0" w:color="auto"/>
            <w:right w:val="none" w:sz="0" w:space="0" w:color="auto"/>
          </w:divBdr>
        </w:div>
        <w:div w:id="1162089455">
          <w:marLeft w:val="0"/>
          <w:marRight w:val="0"/>
          <w:marTop w:val="0"/>
          <w:marBottom w:val="0"/>
          <w:divBdr>
            <w:top w:val="none" w:sz="0" w:space="0" w:color="auto"/>
            <w:left w:val="none" w:sz="0" w:space="0" w:color="auto"/>
            <w:bottom w:val="none" w:sz="0" w:space="0" w:color="auto"/>
            <w:right w:val="none" w:sz="0" w:space="0" w:color="auto"/>
          </w:divBdr>
        </w:div>
      </w:divsChild>
    </w:div>
    <w:div w:id="987512517">
      <w:bodyDiv w:val="1"/>
      <w:marLeft w:val="0"/>
      <w:marRight w:val="0"/>
      <w:marTop w:val="0"/>
      <w:marBottom w:val="0"/>
      <w:divBdr>
        <w:top w:val="none" w:sz="0" w:space="0" w:color="auto"/>
        <w:left w:val="none" w:sz="0" w:space="0" w:color="auto"/>
        <w:bottom w:val="none" w:sz="0" w:space="0" w:color="auto"/>
        <w:right w:val="none" w:sz="0" w:space="0" w:color="auto"/>
      </w:divBdr>
      <w:divsChild>
        <w:div w:id="1138113282">
          <w:marLeft w:val="0"/>
          <w:marRight w:val="0"/>
          <w:marTop w:val="0"/>
          <w:marBottom w:val="0"/>
          <w:divBdr>
            <w:top w:val="none" w:sz="0" w:space="0" w:color="auto"/>
            <w:left w:val="none" w:sz="0" w:space="0" w:color="auto"/>
            <w:bottom w:val="none" w:sz="0" w:space="0" w:color="auto"/>
            <w:right w:val="none" w:sz="0" w:space="0" w:color="auto"/>
          </w:divBdr>
        </w:div>
        <w:div w:id="1188450296">
          <w:marLeft w:val="0"/>
          <w:marRight w:val="0"/>
          <w:marTop w:val="0"/>
          <w:marBottom w:val="0"/>
          <w:divBdr>
            <w:top w:val="none" w:sz="0" w:space="0" w:color="auto"/>
            <w:left w:val="none" w:sz="0" w:space="0" w:color="auto"/>
            <w:bottom w:val="none" w:sz="0" w:space="0" w:color="auto"/>
            <w:right w:val="none" w:sz="0" w:space="0" w:color="auto"/>
          </w:divBdr>
        </w:div>
        <w:div w:id="1779057647">
          <w:marLeft w:val="0"/>
          <w:marRight w:val="0"/>
          <w:marTop w:val="0"/>
          <w:marBottom w:val="0"/>
          <w:divBdr>
            <w:top w:val="none" w:sz="0" w:space="0" w:color="auto"/>
            <w:left w:val="none" w:sz="0" w:space="0" w:color="auto"/>
            <w:bottom w:val="none" w:sz="0" w:space="0" w:color="auto"/>
            <w:right w:val="none" w:sz="0" w:space="0" w:color="auto"/>
          </w:divBdr>
        </w:div>
      </w:divsChild>
    </w:div>
    <w:div w:id="1015495690">
      <w:bodyDiv w:val="1"/>
      <w:marLeft w:val="0"/>
      <w:marRight w:val="0"/>
      <w:marTop w:val="0"/>
      <w:marBottom w:val="0"/>
      <w:divBdr>
        <w:top w:val="none" w:sz="0" w:space="0" w:color="auto"/>
        <w:left w:val="none" w:sz="0" w:space="0" w:color="auto"/>
        <w:bottom w:val="none" w:sz="0" w:space="0" w:color="auto"/>
        <w:right w:val="none" w:sz="0" w:space="0" w:color="auto"/>
      </w:divBdr>
      <w:divsChild>
        <w:div w:id="2085836668">
          <w:marLeft w:val="0"/>
          <w:marRight w:val="0"/>
          <w:marTop w:val="0"/>
          <w:marBottom w:val="0"/>
          <w:divBdr>
            <w:top w:val="none" w:sz="0" w:space="0" w:color="auto"/>
            <w:left w:val="none" w:sz="0" w:space="0" w:color="auto"/>
            <w:bottom w:val="none" w:sz="0" w:space="0" w:color="auto"/>
            <w:right w:val="none" w:sz="0" w:space="0" w:color="auto"/>
          </w:divBdr>
        </w:div>
        <w:div w:id="1385566543">
          <w:marLeft w:val="0"/>
          <w:marRight w:val="0"/>
          <w:marTop w:val="0"/>
          <w:marBottom w:val="0"/>
          <w:divBdr>
            <w:top w:val="none" w:sz="0" w:space="0" w:color="auto"/>
            <w:left w:val="none" w:sz="0" w:space="0" w:color="auto"/>
            <w:bottom w:val="none" w:sz="0" w:space="0" w:color="auto"/>
            <w:right w:val="none" w:sz="0" w:space="0" w:color="auto"/>
          </w:divBdr>
        </w:div>
        <w:div w:id="2110461876">
          <w:marLeft w:val="0"/>
          <w:marRight w:val="0"/>
          <w:marTop w:val="0"/>
          <w:marBottom w:val="0"/>
          <w:divBdr>
            <w:top w:val="none" w:sz="0" w:space="0" w:color="auto"/>
            <w:left w:val="none" w:sz="0" w:space="0" w:color="auto"/>
            <w:bottom w:val="none" w:sz="0" w:space="0" w:color="auto"/>
            <w:right w:val="none" w:sz="0" w:space="0" w:color="auto"/>
          </w:divBdr>
        </w:div>
        <w:div w:id="1412697651">
          <w:marLeft w:val="0"/>
          <w:marRight w:val="0"/>
          <w:marTop w:val="0"/>
          <w:marBottom w:val="0"/>
          <w:divBdr>
            <w:top w:val="none" w:sz="0" w:space="0" w:color="auto"/>
            <w:left w:val="none" w:sz="0" w:space="0" w:color="auto"/>
            <w:bottom w:val="none" w:sz="0" w:space="0" w:color="auto"/>
            <w:right w:val="none" w:sz="0" w:space="0" w:color="auto"/>
          </w:divBdr>
        </w:div>
      </w:divsChild>
    </w:div>
    <w:div w:id="1015617234">
      <w:bodyDiv w:val="1"/>
      <w:marLeft w:val="0"/>
      <w:marRight w:val="0"/>
      <w:marTop w:val="0"/>
      <w:marBottom w:val="0"/>
      <w:divBdr>
        <w:top w:val="none" w:sz="0" w:space="0" w:color="auto"/>
        <w:left w:val="none" w:sz="0" w:space="0" w:color="auto"/>
        <w:bottom w:val="none" w:sz="0" w:space="0" w:color="auto"/>
        <w:right w:val="none" w:sz="0" w:space="0" w:color="auto"/>
      </w:divBdr>
    </w:div>
    <w:div w:id="1037585906">
      <w:bodyDiv w:val="1"/>
      <w:marLeft w:val="0"/>
      <w:marRight w:val="0"/>
      <w:marTop w:val="0"/>
      <w:marBottom w:val="0"/>
      <w:divBdr>
        <w:top w:val="none" w:sz="0" w:space="0" w:color="auto"/>
        <w:left w:val="none" w:sz="0" w:space="0" w:color="auto"/>
        <w:bottom w:val="none" w:sz="0" w:space="0" w:color="auto"/>
        <w:right w:val="none" w:sz="0" w:space="0" w:color="auto"/>
      </w:divBdr>
    </w:div>
    <w:div w:id="1160391475">
      <w:bodyDiv w:val="1"/>
      <w:marLeft w:val="0"/>
      <w:marRight w:val="0"/>
      <w:marTop w:val="0"/>
      <w:marBottom w:val="0"/>
      <w:divBdr>
        <w:top w:val="none" w:sz="0" w:space="0" w:color="auto"/>
        <w:left w:val="none" w:sz="0" w:space="0" w:color="auto"/>
        <w:bottom w:val="none" w:sz="0" w:space="0" w:color="auto"/>
        <w:right w:val="none" w:sz="0" w:space="0" w:color="auto"/>
      </w:divBdr>
    </w:div>
    <w:div w:id="1400059461">
      <w:bodyDiv w:val="1"/>
      <w:marLeft w:val="0"/>
      <w:marRight w:val="0"/>
      <w:marTop w:val="0"/>
      <w:marBottom w:val="0"/>
      <w:divBdr>
        <w:top w:val="none" w:sz="0" w:space="0" w:color="auto"/>
        <w:left w:val="none" w:sz="0" w:space="0" w:color="auto"/>
        <w:bottom w:val="none" w:sz="0" w:space="0" w:color="auto"/>
        <w:right w:val="none" w:sz="0" w:space="0" w:color="auto"/>
      </w:divBdr>
      <w:divsChild>
        <w:div w:id="1137146911">
          <w:marLeft w:val="0"/>
          <w:marRight w:val="0"/>
          <w:marTop w:val="0"/>
          <w:marBottom w:val="0"/>
          <w:divBdr>
            <w:top w:val="none" w:sz="0" w:space="0" w:color="auto"/>
            <w:left w:val="none" w:sz="0" w:space="0" w:color="auto"/>
            <w:bottom w:val="none" w:sz="0" w:space="0" w:color="auto"/>
            <w:right w:val="none" w:sz="0" w:space="0" w:color="auto"/>
          </w:divBdr>
        </w:div>
        <w:div w:id="1875385497">
          <w:marLeft w:val="0"/>
          <w:marRight w:val="0"/>
          <w:marTop w:val="0"/>
          <w:marBottom w:val="0"/>
          <w:divBdr>
            <w:top w:val="none" w:sz="0" w:space="0" w:color="auto"/>
            <w:left w:val="none" w:sz="0" w:space="0" w:color="auto"/>
            <w:bottom w:val="none" w:sz="0" w:space="0" w:color="auto"/>
            <w:right w:val="none" w:sz="0" w:space="0" w:color="auto"/>
          </w:divBdr>
        </w:div>
        <w:div w:id="980232657">
          <w:marLeft w:val="0"/>
          <w:marRight w:val="0"/>
          <w:marTop w:val="0"/>
          <w:marBottom w:val="0"/>
          <w:divBdr>
            <w:top w:val="none" w:sz="0" w:space="0" w:color="auto"/>
            <w:left w:val="none" w:sz="0" w:space="0" w:color="auto"/>
            <w:bottom w:val="none" w:sz="0" w:space="0" w:color="auto"/>
            <w:right w:val="none" w:sz="0" w:space="0" w:color="auto"/>
          </w:divBdr>
        </w:div>
        <w:div w:id="1503740898">
          <w:marLeft w:val="0"/>
          <w:marRight w:val="0"/>
          <w:marTop w:val="0"/>
          <w:marBottom w:val="0"/>
          <w:divBdr>
            <w:top w:val="none" w:sz="0" w:space="0" w:color="auto"/>
            <w:left w:val="none" w:sz="0" w:space="0" w:color="auto"/>
            <w:bottom w:val="none" w:sz="0" w:space="0" w:color="auto"/>
            <w:right w:val="none" w:sz="0" w:space="0" w:color="auto"/>
          </w:divBdr>
        </w:div>
        <w:div w:id="1234044521">
          <w:marLeft w:val="0"/>
          <w:marRight w:val="0"/>
          <w:marTop w:val="0"/>
          <w:marBottom w:val="0"/>
          <w:divBdr>
            <w:top w:val="none" w:sz="0" w:space="0" w:color="auto"/>
            <w:left w:val="none" w:sz="0" w:space="0" w:color="auto"/>
            <w:bottom w:val="none" w:sz="0" w:space="0" w:color="auto"/>
            <w:right w:val="none" w:sz="0" w:space="0" w:color="auto"/>
          </w:divBdr>
        </w:div>
        <w:div w:id="44988903">
          <w:marLeft w:val="0"/>
          <w:marRight w:val="0"/>
          <w:marTop w:val="0"/>
          <w:marBottom w:val="0"/>
          <w:divBdr>
            <w:top w:val="none" w:sz="0" w:space="0" w:color="auto"/>
            <w:left w:val="none" w:sz="0" w:space="0" w:color="auto"/>
            <w:bottom w:val="none" w:sz="0" w:space="0" w:color="auto"/>
            <w:right w:val="none" w:sz="0" w:space="0" w:color="auto"/>
          </w:divBdr>
        </w:div>
        <w:div w:id="1163856074">
          <w:marLeft w:val="0"/>
          <w:marRight w:val="0"/>
          <w:marTop w:val="0"/>
          <w:marBottom w:val="0"/>
          <w:divBdr>
            <w:top w:val="none" w:sz="0" w:space="0" w:color="auto"/>
            <w:left w:val="none" w:sz="0" w:space="0" w:color="auto"/>
            <w:bottom w:val="none" w:sz="0" w:space="0" w:color="auto"/>
            <w:right w:val="none" w:sz="0" w:space="0" w:color="auto"/>
          </w:divBdr>
        </w:div>
        <w:div w:id="1096093846">
          <w:marLeft w:val="0"/>
          <w:marRight w:val="0"/>
          <w:marTop w:val="0"/>
          <w:marBottom w:val="0"/>
          <w:divBdr>
            <w:top w:val="none" w:sz="0" w:space="0" w:color="auto"/>
            <w:left w:val="none" w:sz="0" w:space="0" w:color="auto"/>
            <w:bottom w:val="none" w:sz="0" w:space="0" w:color="auto"/>
            <w:right w:val="none" w:sz="0" w:space="0" w:color="auto"/>
          </w:divBdr>
        </w:div>
        <w:div w:id="1769887508">
          <w:marLeft w:val="0"/>
          <w:marRight w:val="0"/>
          <w:marTop w:val="0"/>
          <w:marBottom w:val="0"/>
          <w:divBdr>
            <w:top w:val="none" w:sz="0" w:space="0" w:color="auto"/>
            <w:left w:val="none" w:sz="0" w:space="0" w:color="auto"/>
            <w:bottom w:val="none" w:sz="0" w:space="0" w:color="auto"/>
            <w:right w:val="none" w:sz="0" w:space="0" w:color="auto"/>
          </w:divBdr>
        </w:div>
        <w:div w:id="804782770">
          <w:marLeft w:val="0"/>
          <w:marRight w:val="0"/>
          <w:marTop w:val="0"/>
          <w:marBottom w:val="0"/>
          <w:divBdr>
            <w:top w:val="none" w:sz="0" w:space="0" w:color="auto"/>
            <w:left w:val="none" w:sz="0" w:space="0" w:color="auto"/>
            <w:bottom w:val="none" w:sz="0" w:space="0" w:color="auto"/>
            <w:right w:val="none" w:sz="0" w:space="0" w:color="auto"/>
          </w:divBdr>
        </w:div>
        <w:div w:id="3678828">
          <w:marLeft w:val="0"/>
          <w:marRight w:val="0"/>
          <w:marTop w:val="0"/>
          <w:marBottom w:val="0"/>
          <w:divBdr>
            <w:top w:val="none" w:sz="0" w:space="0" w:color="auto"/>
            <w:left w:val="none" w:sz="0" w:space="0" w:color="auto"/>
            <w:bottom w:val="none" w:sz="0" w:space="0" w:color="auto"/>
            <w:right w:val="none" w:sz="0" w:space="0" w:color="auto"/>
          </w:divBdr>
        </w:div>
        <w:div w:id="749155283">
          <w:marLeft w:val="0"/>
          <w:marRight w:val="0"/>
          <w:marTop w:val="0"/>
          <w:marBottom w:val="0"/>
          <w:divBdr>
            <w:top w:val="none" w:sz="0" w:space="0" w:color="auto"/>
            <w:left w:val="none" w:sz="0" w:space="0" w:color="auto"/>
            <w:bottom w:val="none" w:sz="0" w:space="0" w:color="auto"/>
            <w:right w:val="none" w:sz="0" w:space="0" w:color="auto"/>
          </w:divBdr>
        </w:div>
        <w:div w:id="971593698">
          <w:marLeft w:val="0"/>
          <w:marRight w:val="0"/>
          <w:marTop w:val="0"/>
          <w:marBottom w:val="0"/>
          <w:divBdr>
            <w:top w:val="none" w:sz="0" w:space="0" w:color="auto"/>
            <w:left w:val="none" w:sz="0" w:space="0" w:color="auto"/>
            <w:bottom w:val="none" w:sz="0" w:space="0" w:color="auto"/>
            <w:right w:val="none" w:sz="0" w:space="0" w:color="auto"/>
          </w:divBdr>
        </w:div>
        <w:div w:id="776023401">
          <w:marLeft w:val="0"/>
          <w:marRight w:val="0"/>
          <w:marTop w:val="0"/>
          <w:marBottom w:val="0"/>
          <w:divBdr>
            <w:top w:val="none" w:sz="0" w:space="0" w:color="auto"/>
            <w:left w:val="none" w:sz="0" w:space="0" w:color="auto"/>
            <w:bottom w:val="none" w:sz="0" w:space="0" w:color="auto"/>
            <w:right w:val="none" w:sz="0" w:space="0" w:color="auto"/>
          </w:divBdr>
        </w:div>
        <w:div w:id="650209157">
          <w:marLeft w:val="0"/>
          <w:marRight w:val="0"/>
          <w:marTop w:val="0"/>
          <w:marBottom w:val="0"/>
          <w:divBdr>
            <w:top w:val="none" w:sz="0" w:space="0" w:color="auto"/>
            <w:left w:val="none" w:sz="0" w:space="0" w:color="auto"/>
            <w:bottom w:val="none" w:sz="0" w:space="0" w:color="auto"/>
            <w:right w:val="none" w:sz="0" w:space="0" w:color="auto"/>
          </w:divBdr>
        </w:div>
        <w:div w:id="1883177666">
          <w:marLeft w:val="0"/>
          <w:marRight w:val="0"/>
          <w:marTop w:val="0"/>
          <w:marBottom w:val="0"/>
          <w:divBdr>
            <w:top w:val="none" w:sz="0" w:space="0" w:color="auto"/>
            <w:left w:val="none" w:sz="0" w:space="0" w:color="auto"/>
            <w:bottom w:val="none" w:sz="0" w:space="0" w:color="auto"/>
            <w:right w:val="none" w:sz="0" w:space="0" w:color="auto"/>
          </w:divBdr>
        </w:div>
      </w:divsChild>
    </w:div>
    <w:div w:id="1489978529">
      <w:bodyDiv w:val="1"/>
      <w:marLeft w:val="0"/>
      <w:marRight w:val="0"/>
      <w:marTop w:val="0"/>
      <w:marBottom w:val="0"/>
      <w:divBdr>
        <w:top w:val="none" w:sz="0" w:space="0" w:color="auto"/>
        <w:left w:val="none" w:sz="0" w:space="0" w:color="auto"/>
        <w:bottom w:val="none" w:sz="0" w:space="0" w:color="auto"/>
        <w:right w:val="none" w:sz="0" w:space="0" w:color="auto"/>
      </w:divBdr>
    </w:div>
    <w:div w:id="1641227918">
      <w:bodyDiv w:val="1"/>
      <w:marLeft w:val="0"/>
      <w:marRight w:val="0"/>
      <w:marTop w:val="0"/>
      <w:marBottom w:val="0"/>
      <w:divBdr>
        <w:top w:val="none" w:sz="0" w:space="0" w:color="auto"/>
        <w:left w:val="none" w:sz="0" w:space="0" w:color="auto"/>
        <w:bottom w:val="none" w:sz="0" w:space="0" w:color="auto"/>
        <w:right w:val="none" w:sz="0" w:space="0" w:color="auto"/>
      </w:divBdr>
      <w:divsChild>
        <w:div w:id="631833526">
          <w:marLeft w:val="0"/>
          <w:marRight w:val="0"/>
          <w:marTop w:val="0"/>
          <w:marBottom w:val="0"/>
          <w:divBdr>
            <w:top w:val="none" w:sz="0" w:space="0" w:color="auto"/>
            <w:left w:val="none" w:sz="0" w:space="0" w:color="auto"/>
            <w:bottom w:val="none" w:sz="0" w:space="0" w:color="auto"/>
            <w:right w:val="none" w:sz="0" w:space="0" w:color="auto"/>
          </w:divBdr>
        </w:div>
        <w:div w:id="1876040203">
          <w:marLeft w:val="0"/>
          <w:marRight w:val="0"/>
          <w:marTop w:val="0"/>
          <w:marBottom w:val="0"/>
          <w:divBdr>
            <w:top w:val="none" w:sz="0" w:space="0" w:color="auto"/>
            <w:left w:val="none" w:sz="0" w:space="0" w:color="auto"/>
            <w:bottom w:val="none" w:sz="0" w:space="0" w:color="auto"/>
            <w:right w:val="none" w:sz="0" w:space="0" w:color="auto"/>
          </w:divBdr>
        </w:div>
        <w:div w:id="768697754">
          <w:marLeft w:val="0"/>
          <w:marRight w:val="0"/>
          <w:marTop w:val="0"/>
          <w:marBottom w:val="0"/>
          <w:divBdr>
            <w:top w:val="none" w:sz="0" w:space="0" w:color="auto"/>
            <w:left w:val="none" w:sz="0" w:space="0" w:color="auto"/>
            <w:bottom w:val="none" w:sz="0" w:space="0" w:color="auto"/>
            <w:right w:val="none" w:sz="0" w:space="0" w:color="auto"/>
          </w:divBdr>
        </w:div>
      </w:divsChild>
    </w:div>
    <w:div w:id="1653559954">
      <w:bodyDiv w:val="1"/>
      <w:marLeft w:val="0"/>
      <w:marRight w:val="0"/>
      <w:marTop w:val="0"/>
      <w:marBottom w:val="0"/>
      <w:divBdr>
        <w:top w:val="none" w:sz="0" w:space="0" w:color="auto"/>
        <w:left w:val="none" w:sz="0" w:space="0" w:color="auto"/>
        <w:bottom w:val="none" w:sz="0" w:space="0" w:color="auto"/>
        <w:right w:val="none" w:sz="0" w:space="0" w:color="auto"/>
      </w:divBdr>
      <w:divsChild>
        <w:div w:id="1244752870">
          <w:marLeft w:val="0"/>
          <w:marRight w:val="0"/>
          <w:marTop w:val="0"/>
          <w:marBottom w:val="0"/>
          <w:divBdr>
            <w:top w:val="none" w:sz="0" w:space="0" w:color="auto"/>
            <w:left w:val="none" w:sz="0" w:space="0" w:color="auto"/>
            <w:bottom w:val="none" w:sz="0" w:space="0" w:color="auto"/>
            <w:right w:val="none" w:sz="0" w:space="0" w:color="auto"/>
          </w:divBdr>
        </w:div>
        <w:div w:id="1851790824">
          <w:marLeft w:val="0"/>
          <w:marRight w:val="0"/>
          <w:marTop w:val="0"/>
          <w:marBottom w:val="0"/>
          <w:divBdr>
            <w:top w:val="none" w:sz="0" w:space="0" w:color="auto"/>
            <w:left w:val="none" w:sz="0" w:space="0" w:color="auto"/>
            <w:bottom w:val="none" w:sz="0" w:space="0" w:color="auto"/>
            <w:right w:val="none" w:sz="0" w:space="0" w:color="auto"/>
          </w:divBdr>
        </w:div>
        <w:div w:id="1900558704">
          <w:marLeft w:val="0"/>
          <w:marRight w:val="0"/>
          <w:marTop w:val="0"/>
          <w:marBottom w:val="0"/>
          <w:divBdr>
            <w:top w:val="none" w:sz="0" w:space="0" w:color="auto"/>
            <w:left w:val="none" w:sz="0" w:space="0" w:color="auto"/>
            <w:bottom w:val="none" w:sz="0" w:space="0" w:color="auto"/>
            <w:right w:val="none" w:sz="0" w:space="0" w:color="auto"/>
          </w:divBdr>
        </w:div>
        <w:div w:id="523177105">
          <w:marLeft w:val="0"/>
          <w:marRight w:val="0"/>
          <w:marTop w:val="0"/>
          <w:marBottom w:val="0"/>
          <w:divBdr>
            <w:top w:val="none" w:sz="0" w:space="0" w:color="auto"/>
            <w:left w:val="none" w:sz="0" w:space="0" w:color="auto"/>
            <w:bottom w:val="none" w:sz="0" w:space="0" w:color="auto"/>
            <w:right w:val="none" w:sz="0" w:space="0" w:color="auto"/>
          </w:divBdr>
        </w:div>
        <w:div w:id="271864900">
          <w:marLeft w:val="0"/>
          <w:marRight w:val="0"/>
          <w:marTop w:val="0"/>
          <w:marBottom w:val="0"/>
          <w:divBdr>
            <w:top w:val="none" w:sz="0" w:space="0" w:color="auto"/>
            <w:left w:val="none" w:sz="0" w:space="0" w:color="auto"/>
            <w:bottom w:val="none" w:sz="0" w:space="0" w:color="auto"/>
            <w:right w:val="none" w:sz="0" w:space="0" w:color="auto"/>
          </w:divBdr>
        </w:div>
      </w:divsChild>
    </w:div>
    <w:div w:id="1768039041">
      <w:bodyDiv w:val="1"/>
      <w:marLeft w:val="0"/>
      <w:marRight w:val="0"/>
      <w:marTop w:val="0"/>
      <w:marBottom w:val="0"/>
      <w:divBdr>
        <w:top w:val="none" w:sz="0" w:space="0" w:color="auto"/>
        <w:left w:val="none" w:sz="0" w:space="0" w:color="auto"/>
        <w:bottom w:val="none" w:sz="0" w:space="0" w:color="auto"/>
        <w:right w:val="none" w:sz="0" w:space="0" w:color="auto"/>
      </w:divBdr>
      <w:divsChild>
        <w:div w:id="1683891617">
          <w:marLeft w:val="0"/>
          <w:marRight w:val="0"/>
          <w:marTop w:val="0"/>
          <w:marBottom w:val="0"/>
          <w:divBdr>
            <w:top w:val="none" w:sz="0" w:space="0" w:color="auto"/>
            <w:left w:val="none" w:sz="0" w:space="0" w:color="auto"/>
            <w:bottom w:val="none" w:sz="0" w:space="0" w:color="auto"/>
            <w:right w:val="none" w:sz="0" w:space="0" w:color="auto"/>
          </w:divBdr>
        </w:div>
        <w:div w:id="651444854">
          <w:marLeft w:val="0"/>
          <w:marRight w:val="0"/>
          <w:marTop w:val="0"/>
          <w:marBottom w:val="0"/>
          <w:divBdr>
            <w:top w:val="none" w:sz="0" w:space="0" w:color="auto"/>
            <w:left w:val="none" w:sz="0" w:space="0" w:color="auto"/>
            <w:bottom w:val="none" w:sz="0" w:space="0" w:color="auto"/>
            <w:right w:val="none" w:sz="0" w:space="0" w:color="auto"/>
          </w:divBdr>
        </w:div>
        <w:div w:id="1204094025">
          <w:marLeft w:val="0"/>
          <w:marRight w:val="0"/>
          <w:marTop w:val="0"/>
          <w:marBottom w:val="0"/>
          <w:divBdr>
            <w:top w:val="none" w:sz="0" w:space="0" w:color="auto"/>
            <w:left w:val="none" w:sz="0" w:space="0" w:color="auto"/>
            <w:bottom w:val="none" w:sz="0" w:space="0" w:color="auto"/>
            <w:right w:val="none" w:sz="0" w:space="0" w:color="auto"/>
          </w:divBdr>
        </w:div>
      </w:divsChild>
    </w:div>
    <w:div w:id="194519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kini@sigulda.lv"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igulda.lv" TargetMode="External"/><Relationship Id="rId4" Type="http://schemas.openxmlformats.org/officeDocument/2006/relationships/settings" Target="settings.xml"/><Relationship Id="rId9" Type="http://schemas.openxmlformats.org/officeDocument/2006/relationships/hyperlink" Target="mailto:ineta.eriksone@sigulda.lv"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FB983-1878-4712-9D6C-50B39502E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23256</Words>
  <Characters>13257</Characters>
  <Application>Microsoft Office Word</Application>
  <DocSecurity>0</DocSecurity>
  <Lines>110</Lines>
  <Paragraphs>72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Līga</dc:creator>
  <cp:keywords/>
  <dc:description/>
  <cp:lastModifiedBy>Sanda Balode</cp:lastModifiedBy>
  <cp:revision>11</cp:revision>
  <cp:lastPrinted>2018-10-29T15:25:00Z</cp:lastPrinted>
  <dcterms:created xsi:type="dcterms:W3CDTF">2019-01-04T11:11:00Z</dcterms:created>
  <dcterms:modified xsi:type="dcterms:W3CDTF">2019-01-18T09:21:00Z</dcterms:modified>
</cp:coreProperties>
</file>