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ECD178" w14:textId="77777777" w:rsidR="00C849E6" w:rsidRPr="00BD6F4C" w:rsidRDefault="00980CF1" w:rsidP="008E6664">
      <w:pPr>
        <w:tabs>
          <w:tab w:val="left" w:pos="284"/>
          <w:tab w:val="left" w:pos="426"/>
        </w:tabs>
        <w:spacing w:after="0" w:line="240" w:lineRule="auto"/>
        <w:jc w:val="right"/>
        <w:rPr>
          <w:rFonts w:ascii="Times New Roman" w:eastAsia="Times New Roman" w:hAnsi="Times New Roman" w:cs="Times New Roman"/>
          <w:sz w:val="24"/>
          <w:szCs w:val="24"/>
          <w:lang w:bidi="lo-LA"/>
        </w:rPr>
      </w:pPr>
      <w:r w:rsidRPr="00BD6F4C">
        <w:rPr>
          <w:rFonts w:ascii="Arial" w:hAnsi="Arial" w:cs="Arial"/>
          <w:noProof/>
          <w:sz w:val="24"/>
          <w:szCs w:val="24"/>
          <w:lang w:eastAsia="lv-LV"/>
        </w:rPr>
        <w:drawing>
          <wp:anchor distT="0" distB="0" distL="114300" distR="114300" simplePos="0" relativeHeight="251659264" behindDoc="1" locked="0" layoutInCell="1" allowOverlap="1" wp14:anchorId="0C43574E" wp14:editId="0E790615">
            <wp:simplePos x="0" y="0"/>
            <wp:positionH relativeFrom="page">
              <wp:posOffset>1080135</wp:posOffset>
            </wp:positionH>
            <wp:positionV relativeFrom="paragraph">
              <wp:posOffset>-635</wp:posOffset>
            </wp:positionV>
            <wp:extent cx="6210300" cy="16383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10300" cy="1638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22CB8D8" w14:textId="77777777" w:rsidR="00980CF1" w:rsidRPr="00BD6F4C" w:rsidRDefault="00980CF1" w:rsidP="008E6664">
      <w:pPr>
        <w:tabs>
          <w:tab w:val="left" w:pos="284"/>
          <w:tab w:val="left" w:pos="426"/>
        </w:tabs>
        <w:spacing w:after="0" w:line="240" w:lineRule="auto"/>
        <w:jc w:val="right"/>
        <w:rPr>
          <w:rFonts w:ascii="Times New Roman" w:eastAsia="Times New Roman" w:hAnsi="Times New Roman" w:cs="Times New Roman"/>
          <w:sz w:val="24"/>
          <w:szCs w:val="24"/>
          <w:lang w:bidi="lo-LA"/>
        </w:rPr>
      </w:pPr>
    </w:p>
    <w:p w14:paraId="58BBFE8C" w14:textId="77777777" w:rsidR="00980CF1" w:rsidRPr="00BD6F4C" w:rsidRDefault="00980CF1" w:rsidP="008E6664">
      <w:pPr>
        <w:tabs>
          <w:tab w:val="left" w:pos="284"/>
          <w:tab w:val="left" w:pos="426"/>
        </w:tabs>
        <w:spacing w:after="0" w:line="240" w:lineRule="auto"/>
        <w:jc w:val="right"/>
        <w:rPr>
          <w:rFonts w:ascii="Times New Roman" w:eastAsia="Times New Roman" w:hAnsi="Times New Roman" w:cs="Times New Roman"/>
          <w:sz w:val="24"/>
          <w:szCs w:val="24"/>
          <w:lang w:bidi="lo-LA"/>
        </w:rPr>
      </w:pPr>
    </w:p>
    <w:p w14:paraId="3F213706" w14:textId="77777777" w:rsidR="00980CF1" w:rsidRPr="00BD6F4C" w:rsidRDefault="00980CF1" w:rsidP="008E6664">
      <w:pPr>
        <w:tabs>
          <w:tab w:val="left" w:pos="284"/>
          <w:tab w:val="left" w:pos="426"/>
        </w:tabs>
        <w:spacing w:after="0" w:line="240" w:lineRule="auto"/>
        <w:jc w:val="right"/>
        <w:rPr>
          <w:rFonts w:ascii="Times New Roman" w:eastAsia="Times New Roman" w:hAnsi="Times New Roman" w:cs="Times New Roman"/>
          <w:sz w:val="24"/>
          <w:szCs w:val="24"/>
          <w:lang w:bidi="lo-LA"/>
        </w:rPr>
      </w:pPr>
    </w:p>
    <w:p w14:paraId="7848A5D0" w14:textId="77777777" w:rsidR="00980CF1" w:rsidRPr="00BD6F4C" w:rsidRDefault="00980CF1" w:rsidP="008E6664">
      <w:pPr>
        <w:tabs>
          <w:tab w:val="left" w:pos="284"/>
          <w:tab w:val="left" w:pos="426"/>
        </w:tabs>
        <w:spacing w:after="0" w:line="240" w:lineRule="auto"/>
        <w:jc w:val="right"/>
        <w:rPr>
          <w:rFonts w:ascii="Times New Roman" w:eastAsia="Times New Roman" w:hAnsi="Times New Roman" w:cs="Times New Roman"/>
          <w:sz w:val="24"/>
          <w:szCs w:val="24"/>
          <w:lang w:bidi="lo-LA"/>
        </w:rPr>
      </w:pPr>
    </w:p>
    <w:p w14:paraId="160E0517" w14:textId="77777777" w:rsidR="00980CF1" w:rsidRPr="00BD6F4C" w:rsidRDefault="00980CF1" w:rsidP="008E6664">
      <w:pPr>
        <w:tabs>
          <w:tab w:val="left" w:pos="284"/>
          <w:tab w:val="left" w:pos="426"/>
        </w:tabs>
        <w:spacing w:after="0" w:line="240" w:lineRule="auto"/>
        <w:jc w:val="right"/>
        <w:rPr>
          <w:rFonts w:ascii="Times New Roman" w:eastAsia="Times New Roman" w:hAnsi="Times New Roman" w:cs="Times New Roman"/>
          <w:sz w:val="24"/>
          <w:szCs w:val="24"/>
          <w:lang w:bidi="lo-LA"/>
        </w:rPr>
      </w:pPr>
    </w:p>
    <w:p w14:paraId="32E605D1" w14:textId="77777777" w:rsidR="00980CF1" w:rsidRPr="00BD6F4C" w:rsidRDefault="00980CF1" w:rsidP="008E6664">
      <w:pPr>
        <w:tabs>
          <w:tab w:val="left" w:pos="284"/>
          <w:tab w:val="left" w:pos="426"/>
        </w:tabs>
        <w:spacing w:after="0" w:line="240" w:lineRule="auto"/>
        <w:jc w:val="right"/>
        <w:rPr>
          <w:rFonts w:ascii="Times New Roman" w:eastAsia="Times New Roman" w:hAnsi="Times New Roman" w:cs="Times New Roman"/>
          <w:sz w:val="24"/>
          <w:szCs w:val="24"/>
          <w:lang w:bidi="lo-LA"/>
        </w:rPr>
      </w:pPr>
    </w:p>
    <w:p w14:paraId="3D7A0130" w14:textId="77777777" w:rsidR="00980CF1" w:rsidRPr="00BD6F4C" w:rsidRDefault="00980CF1" w:rsidP="008E6664">
      <w:pPr>
        <w:tabs>
          <w:tab w:val="left" w:pos="284"/>
          <w:tab w:val="left" w:pos="426"/>
        </w:tabs>
        <w:spacing w:after="0" w:line="240" w:lineRule="auto"/>
        <w:jc w:val="right"/>
        <w:rPr>
          <w:rFonts w:ascii="Times New Roman" w:eastAsia="Times New Roman" w:hAnsi="Times New Roman" w:cs="Times New Roman"/>
          <w:sz w:val="24"/>
          <w:szCs w:val="24"/>
          <w:lang w:bidi="lo-LA"/>
        </w:rPr>
      </w:pPr>
    </w:p>
    <w:p w14:paraId="0C8C5540" w14:textId="77777777" w:rsidR="00C849E6" w:rsidRPr="00BD6F4C" w:rsidRDefault="00C849E6" w:rsidP="008E6664">
      <w:pPr>
        <w:tabs>
          <w:tab w:val="left" w:pos="284"/>
          <w:tab w:val="left" w:pos="426"/>
        </w:tabs>
        <w:spacing w:after="0" w:line="240" w:lineRule="auto"/>
        <w:jc w:val="right"/>
        <w:rPr>
          <w:rFonts w:ascii="Times New Roman" w:eastAsia="Times New Roman" w:hAnsi="Times New Roman" w:cs="Times New Roman"/>
          <w:sz w:val="24"/>
          <w:szCs w:val="24"/>
          <w:lang w:bidi="lo-LA"/>
        </w:rPr>
      </w:pPr>
    </w:p>
    <w:p w14:paraId="7EAF1E4F" w14:textId="77777777" w:rsidR="00980CF1" w:rsidRPr="00BD6F4C" w:rsidRDefault="00980CF1" w:rsidP="008E6664">
      <w:pPr>
        <w:tabs>
          <w:tab w:val="left" w:pos="284"/>
          <w:tab w:val="left" w:pos="426"/>
        </w:tabs>
        <w:spacing w:after="0" w:line="240" w:lineRule="auto"/>
        <w:jc w:val="right"/>
        <w:rPr>
          <w:rFonts w:ascii="Times New Roman" w:eastAsia="Times New Roman" w:hAnsi="Times New Roman" w:cs="Times New Roman"/>
          <w:sz w:val="24"/>
          <w:szCs w:val="24"/>
          <w:lang w:bidi="lo-LA"/>
        </w:rPr>
      </w:pPr>
    </w:p>
    <w:p w14:paraId="1F2AC765" w14:textId="77777777" w:rsidR="006B07F2" w:rsidRPr="00BD6F4C" w:rsidRDefault="006B07F2" w:rsidP="008E6664">
      <w:pPr>
        <w:tabs>
          <w:tab w:val="left" w:pos="284"/>
          <w:tab w:val="left" w:pos="426"/>
        </w:tabs>
        <w:spacing w:after="0" w:line="240" w:lineRule="auto"/>
        <w:jc w:val="right"/>
        <w:rPr>
          <w:rFonts w:ascii="Times New Roman" w:eastAsia="Times New Roman" w:hAnsi="Times New Roman" w:cs="Times New Roman"/>
          <w:sz w:val="24"/>
          <w:szCs w:val="24"/>
          <w:lang w:bidi="lo-LA"/>
        </w:rPr>
      </w:pPr>
      <w:r w:rsidRPr="00BD6F4C">
        <w:rPr>
          <w:rFonts w:ascii="Times New Roman" w:eastAsia="Times New Roman" w:hAnsi="Times New Roman" w:cs="Times New Roman"/>
          <w:sz w:val="24"/>
          <w:szCs w:val="24"/>
          <w:lang w:bidi="lo-LA"/>
        </w:rPr>
        <w:t>APSTIPRINĀTI</w:t>
      </w:r>
    </w:p>
    <w:p w14:paraId="4730298F" w14:textId="77777777" w:rsidR="006B07F2" w:rsidRPr="00BD6F4C" w:rsidRDefault="006B07F2" w:rsidP="008E6664">
      <w:pPr>
        <w:tabs>
          <w:tab w:val="left" w:pos="284"/>
          <w:tab w:val="left" w:pos="426"/>
        </w:tabs>
        <w:spacing w:after="0" w:line="240" w:lineRule="auto"/>
        <w:jc w:val="right"/>
        <w:rPr>
          <w:rFonts w:ascii="Times New Roman" w:eastAsia="Times New Roman" w:hAnsi="Times New Roman" w:cs="Times New Roman"/>
          <w:sz w:val="24"/>
          <w:szCs w:val="24"/>
          <w:lang w:bidi="lo-LA"/>
        </w:rPr>
      </w:pPr>
      <w:r w:rsidRPr="00BD6F4C">
        <w:rPr>
          <w:rFonts w:ascii="Times New Roman" w:eastAsia="Times New Roman" w:hAnsi="Times New Roman" w:cs="Times New Roman"/>
          <w:sz w:val="24"/>
          <w:szCs w:val="24"/>
          <w:lang w:bidi="lo-LA"/>
        </w:rPr>
        <w:t>ar Siguldas novada pašvaldības domes</w:t>
      </w:r>
    </w:p>
    <w:p w14:paraId="1DB731D0" w14:textId="4866F4D2" w:rsidR="006B07F2" w:rsidRPr="00BD6F4C" w:rsidRDefault="000967A7" w:rsidP="008E6664">
      <w:pPr>
        <w:tabs>
          <w:tab w:val="left" w:pos="284"/>
          <w:tab w:val="left" w:pos="426"/>
        </w:tabs>
        <w:spacing w:after="0" w:line="240" w:lineRule="auto"/>
        <w:jc w:val="right"/>
        <w:rPr>
          <w:rFonts w:ascii="Times New Roman" w:eastAsia="Times New Roman" w:hAnsi="Times New Roman" w:cs="Times New Roman"/>
          <w:sz w:val="24"/>
          <w:szCs w:val="24"/>
          <w:lang w:bidi="lo-LA"/>
        </w:rPr>
      </w:pPr>
      <w:r>
        <w:rPr>
          <w:rFonts w:ascii="Times New Roman" w:eastAsia="Times New Roman" w:hAnsi="Times New Roman" w:cs="Times New Roman"/>
          <w:sz w:val="24"/>
          <w:szCs w:val="24"/>
          <w:lang w:bidi="lo-LA"/>
        </w:rPr>
        <w:t>2021.gada 22.aprīļa</w:t>
      </w:r>
      <w:r w:rsidR="00AF6669">
        <w:rPr>
          <w:rFonts w:ascii="Times New Roman" w:eastAsia="Times New Roman" w:hAnsi="Times New Roman" w:cs="Times New Roman"/>
          <w:sz w:val="24"/>
          <w:szCs w:val="24"/>
          <w:lang w:bidi="lo-LA"/>
        </w:rPr>
        <w:t xml:space="preserve"> sēdes </w:t>
      </w:r>
      <w:r w:rsidR="006B07F2" w:rsidRPr="00BD6F4C">
        <w:rPr>
          <w:rFonts w:ascii="Times New Roman" w:eastAsia="Times New Roman" w:hAnsi="Times New Roman" w:cs="Times New Roman"/>
          <w:sz w:val="24"/>
          <w:szCs w:val="24"/>
          <w:lang w:bidi="lo-LA"/>
        </w:rPr>
        <w:t>lēmumu</w:t>
      </w:r>
    </w:p>
    <w:p w14:paraId="17FEAA65" w14:textId="45EED293" w:rsidR="006B07F2" w:rsidRPr="00BD6F4C" w:rsidRDefault="006B07F2" w:rsidP="008E6664">
      <w:pPr>
        <w:tabs>
          <w:tab w:val="left" w:pos="284"/>
          <w:tab w:val="left" w:pos="426"/>
        </w:tabs>
        <w:spacing w:after="0" w:line="240" w:lineRule="auto"/>
        <w:jc w:val="right"/>
        <w:rPr>
          <w:rFonts w:ascii="Times New Roman" w:eastAsia="Times New Roman" w:hAnsi="Times New Roman" w:cs="Times New Roman"/>
          <w:sz w:val="24"/>
          <w:szCs w:val="24"/>
          <w:lang w:bidi="lo-LA"/>
        </w:rPr>
      </w:pPr>
      <w:r w:rsidRPr="00BD6F4C">
        <w:rPr>
          <w:rFonts w:ascii="Times New Roman" w:eastAsia="Times New Roman" w:hAnsi="Times New Roman" w:cs="Times New Roman"/>
          <w:sz w:val="24"/>
          <w:szCs w:val="24"/>
          <w:lang w:bidi="lo-LA"/>
        </w:rPr>
        <w:t>(prot.Nr.</w:t>
      </w:r>
      <w:r w:rsidR="008E6664">
        <w:rPr>
          <w:rFonts w:ascii="Times New Roman" w:eastAsia="Times New Roman" w:hAnsi="Times New Roman" w:cs="Times New Roman"/>
          <w:sz w:val="24"/>
          <w:szCs w:val="24"/>
          <w:lang w:bidi="lo-LA"/>
        </w:rPr>
        <w:t>5</w:t>
      </w:r>
      <w:r w:rsidRPr="00BD6F4C">
        <w:rPr>
          <w:rFonts w:ascii="Times New Roman" w:eastAsia="Times New Roman" w:hAnsi="Times New Roman" w:cs="Times New Roman"/>
          <w:sz w:val="24"/>
          <w:szCs w:val="24"/>
          <w:lang w:bidi="lo-LA"/>
        </w:rPr>
        <w:t>,</w:t>
      </w:r>
      <w:r w:rsidR="00A67D6F" w:rsidRPr="00BD6F4C">
        <w:rPr>
          <w:rFonts w:ascii="Times New Roman" w:eastAsia="Times New Roman" w:hAnsi="Times New Roman" w:cs="Times New Roman"/>
          <w:sz w:val="24"/>
          <w:szCs w:val="24"/>
          <w:lang w:bidi="lo-LA"/>
        </w:rPr>
        <w:t xml:space="preserve"> </w:t>
      </w:r>
      <w:r w:rsidR="008E6664">
        <w:rPr>
          <w:rFonts w:ascii="Times New Roman" w:eastAsia="Times New Roman" w:hAnsi="Times New Roman" w:cs="Times New Roman"/>
          <w:sz w:val="24"/>
          <w:szCs w:val="24"/>
          <w:lang w:bidi="lo-LA"/>
        </w:rPr>
        <w:t>35</w:t>
      </w:r>
      <w:r w:rsidR="00A67D6F" w:rsidRPr="00BD6F4C">
        <w:rPr>
          <w:rFonts w:ascii="Times New Roman" w:eastAsia="Times New Roman" w:hAnsi="Times New Roman" w:cs="Times New Roman"/>
          <w:sz w:val="24"/>
          <w:szCs w:val="24"/>
          <w:lang w:bidi="lo-LA"/>
        </w:rPr>
        <w:t>.</w:t>
      </w:r>
      <w:r w:rsidRPr="00BD6F4C">
        <w:rPr>
          <w:rFonts w:ascii="Times New Roman" w:eastAsia="Times New Roman" w:hAnsi="Times New Roman" w:cs="Times New Roman"/>
          <w:sz w:val="24"/>
          <w:szCs w:val="24"/>
          <w:lang w:bidi="lo-LA"/>
        </w:rPr>
        <w:t>§)</w:t>
      </w:r>
    </w:p>
    <w:p w14:paraId="1FDB9027" w14:textId="77777777" w:rsidR="006B07F2" w:rsidRPr="00BD6F4C" w:rsidRDefault="006B07F2" w:rsidP="008E6664">
      <w:pPr>
        <w:tabs>
          <w:tab w:val="left" w:pos="284"/>
          <w:tab w:val="left" w:pos="426"/>
        </w:tabs>
        <w:spacing w:after="0" w:line="240" w:lineRule="auto"/>
        <w:jc w:val="right"/>
        <w:rPr>
          <w:rFonts w:ascii="Times New Roman" w:eastAsia="Times New Roman" w:hAnsi="Times New Roman" w:cs="Times New Roman"/>
          <w:sz w:val="24"/>
          <w:szCs w:val="24"/>
          <w:lang w:eastAsia="lv-LV" w:bidi="lo-LA"/>
        </w:rPr>
      </w:pPr>
    </w:p>
    <w:p w14:paraId="4535E921" w14:textId="77777777" w:rsidR="006C7D81" w:rsidRPr="00BD6F4C" w:rsidRDefault="006B07F2" w:rsidP="008E6664">
      <w:pPr>
        <w:tabs>
          <w:tab w:val="left" w:pos="284"/>
          <w:tab w:val="left" w:pos="426"/>
        </w:tabs>
        <w:spacing w:after="0" w:line="240" w:lineRule="auto"/>
        <w:jc w:val="center"/>
        <w:rPr>
          <w:rFonts w:ascii="Times New Roman" w:eastAsia="Times New Roman" w:hAnsi="Times New Roman" w:cs="Times New Roman"/>
          <w:b/>
          <w:sz w:val="24"/>
          <w:szCs w:val="24"/>
          <w:lang w:eastAsia="lv-LV" w:bidi="lo-LA"/>
        </w:rPr>
      </w:pPr>
      <w:r w:rsidRPr="00BD6F4C">
        <w:rPr>
          <w:rFonts w:ascii="Times New Roman" w:eastAsia="Times New Roman" w:hAnsi="Times New Roman" w:cs="Times New Roman"/>
          <w:b/>
          <w:sz w:val="24"/>
          <w:szCs w:val="24"/>
          <w:lang w:eastAsia="lv-LV" w:bidi="lo-LA"/>
        </w:rPr>
        <w:t xml:space="preserve">Pašvaldībai piederošā </w:t>
      </w:r>
      <w:r w:rsidR="00972041" w:rsidRPr="00BD6F4C">
        <w:rPr>
          <w:rFonts w:ascii="Times New Roman" w:eastAsia="Times New Roman" w:hAnsi="Times New Roman" w:cs="Times New Roman"/>
          <w:b/>
          <w:sz w:val="24"/>
          <w:szCs w:val="24"/>
          <w:lang w:eastAsia="lv-LV" w:bidi="lo-LA"/>
        </w:rPr>
        <w:t>nekustamā</w:t>
      </w:r>
      <w:r w:rsidRPr="00BD6F4C">
        <w:rPr>
          <w:rFonts w:ascii="Times New Roman" w:eastAsia="Times New Roman" w:hAnsi="Times New Roman" w:cs="Times New Roman"/>
          <w:b/>
          <w:sz w:val="24"/>
          <w:szCs w:val="24"/>
          <w:lang w:eastAsia="lv-LV" w:bidi="lo-LA"/>
        </w:rPr>
        <w:t xml:space="preserve"> īpašuma</w:t>
      </w:r>
    </w:p>
    <w:p w14:paraId="12E446BF" w14:textId="439B353B" w:rsidR="006B07F2" w:rsidRPr="00BD6F4C" w:rsidRDefault="00E76840" w:rsidP="008E6664">
      <w:pPr>
        <w:tabs>
          <w:tab w:val="left" w:pos="284"/>
          <w:tab w:val="left" w:pos="426"/>
        </w:tabs>
        <w:spacing w:after="0" w:line="240" w:lineRule="auto"/>
        <w:jc w:val="center"/>
        <w:rPr>
          <w:rFonts w:ascii="Times New Roman" w:eastAsia="Times New Roman" w:hAnsi="Times New Roman" w:cs="Times New Roman"/>
          <w:b/>
          <w:sz w:val="24"/>
          <w:szCs w:val="24"/>
          <w:lang w:eastAsia="lv-LV" w:bidi="lo-LA"/>
        </w:rPr>
      </w:pPr>
      <w:r>
        <w:rPr>
          <w:rFonts w:ascii="Times New Roman" w:hAnsi="Times New Roman" w:cs="Times New Roman"/>
          <w:b/>
          <w:sz w:val="24"/>
          <w:szCs w:val="24"/>
        </w:rPr>
        <w:t>Īsā iela 167</w:t>
      </w:r>
      <w:r w:rsidR="00972041" w:rsidRPr="00BD6F4C">
        <w:rPr>
          <w:rFonts w:ascii="Times New Roman" w:hAnsi="Times New Roman" w:cs="Times New Roman"/>
          <w:b/>
          <w:sz w:val="24"/>
          <w:szCs w:val="24"/>
        </w:rPr>
        <w:t>, Egļupē, Allažu pagastā</w:t>
      </w:r>
      <w:r w:rsidR="006C7D81" w:rsidRPr="00BD6F4C">
        <w:rPr>
          <w:rFonts w:ascii="Times New Roman" w:eastAsia="Times New Roman" w:hAnsi="Times New Roman" w:cs="Times New Roman"/>
          <w:b/>
          <w:sz w:val="24"/>
          <w:szCs w:val="24"/>
          <w:lang w:eastAsia="lv-LV" w:bidi="lo-LA"/>
        </w:rPr>
        <w:t>,</w:t>
      </w:r>
      <w:r w:rsidR="006B07F2" w:rsidRPr="00BD6F4C">
        <w:rPr>
          <w:rFonts w:ascii="Times New Roman" w:eastAsia="Times New Roman" w:hAnsi="Times New Roman" w:cs="Times New Roman"/>
          <w:b/>
          <w:sz w:val="24"/>
          <w:szCs w:val="24"/>
          <w:lang w:eastAsia="lv-LV" w:bidi="lo-LA"/>
        </w:rPr>
        <w:t xml:space="preserve"> Siguldas novadā</w:t>
      </w:r>
      <w:r w:rsidR="008E6664">
        <w:rPr>
          <w:rFonts w:ascii="Times New Roman" w:eastAsia="Times New Roman" w:hAnsi="Times New Roman" w:cs="Times New Roman"/>
          <w:b/>
          <w:sz w:val="24"/>
          <w:szCs w:val="24"/>
          <w:lang w:eastAsia="lv-LV" w:bidi="lo-LA"/>
        </w:rPr>
        <w:t>,</w:t>
      </w:r>
      <w:r w:rsidR="00593D83">
        <w:rPr>
          <w:rFonts w:ascii="Times New Roman" w:eastAsia="Times New Roman" w:hAnsi="Times New Roman" w:cs="Times New Roman"/>
          <w:b/>
          <w:sz w:val="24"/>
          <w:szCs w:val="24"/>
          <w:lang w:eastAsia="lv-LV" w:bidi="lo-LA"/>
        </w:rPr>
        <w:t xml:space="preserve"> </w:t>
      </w:r>
      <w:r w:rsidR="006B07F2" w:rsidRPr="00BD6F4C">
        <w:rPr>
          <w:rFonts w:ascii="Times New Roman" w:eastAsia="Times New Roman" w:hAnsi="Times New Roman" w:cs="Times New Roman"/>
          <w:b/>
          <w:sz w:val="24"/>
          <w:szCs w:val="24"/>
          <w:lang w:eastAsia="lv-LV" w:bidi="lo-LA"/>
        </w:rPr>
        <w:t>izsoles noteikumi</w:t>
      </w:r>
    </w:p>
    <w:p w14:paraId="5A7AD252" w14:textId="77777777" w:rsidR="006B07F2" w:rsidRPr="00BD6F4C" w:rsidRDefault="006B07F2" w:rsidP="008E6664">
      <w:pPr>
        <w:tabs>
          <w:tab w:val="left" w:pos="284"/>
          <w:tab w:val="left" w:pos="426"/>
        </w:tabs>
        <w:spacing w:after="0" w:line="240" w:lineRule="auto"/>
        <w:jc w:val="center"/>
        <w:rPr>
          <w:rFonts w:ascii="Times New Roman" w:eastAsia="Times New Roman" w:hAnsi="Times New Roman" w:cs="Times New Roman"/>
          <w:b/>
          <w:sz w:val="24"/>
          <w:szCs w:val="24"/>
          <w:lang w:eastAsia="lv-LV" w:bidi="lo-LA"/>
        </w:rPr>
      </w:pPr>
    </w:p>
    <w:p w14:paraId="34E371D3" w14:textId="092DF84C" w:rsidR="006B07F2" w:rsidRPr="00BD6F4C" w:rsidRDefault="008E6664" w:rsidP="008E6664">
      <w:pPr>
        <w:tabs>
          <w:tab w:val="left" w:pos="284"/>
          <w:tab w:val="left" w:pos="426"/>
        </w:tabs>
        <w:spacing w:after="0" w:line="240" w:lineRule="auto"/>
        <w:jc w:val="center"/>
        <w:rPr>
          <w:rFonts w:ascii="Times New Roman" w:eastAsia="Times New Roman" w:hAnsi="Times New Roman" w:cs="Times New Roman"/>
          <w:b/>
          <w:sz w:val="24"/>
          <w:szCs w:val="24"/>
          <w:lang w:eastAsia="lv-LV" w:bidi="lo-LA"/>
        </w:rPr>
      </w:pPr>
      <w:r>
        <w:rPr>
          <w:rFonts w:ascii="Times New Roman" w:eastAsia="Times New Roman" w:hAnsi="Times New Roman" w:cs="Times New Roman"/>
          <w:b/>
          <w:sz w:val="24"/>
          <w:szCs w:val="24"/>
          <w:lang w:eastAsia="lv-LV" w:bidi="lo-LA"/>
        </w:rPr>
        <w:t>I</w:t>
      </w:r>
      <w:r w:rsidR="006B07F2" w:rsidRPr="00BD6F4C">
        <w:rPr>
          <w:rFonts w:ascii="Times New Roman" w:eastAsia="Times New Roman" w:hAnsi="Times New Roman" w:cs="Times New Roman"/>
          <w:b/>
          <w:sz w:val="24"/>
          <w:szCs w:val="24"/>
          <w:lang w:eastAsia="lv-LV" w:bidi="lo-LA"/>
        </w:rPr>
        <w:t>. Vispārīgie noteikumi</w:t>
      </w:r>
    </w:p>
    <w:p w14:paraId="149283EC" w14:textId="39439110" w:rsidR="006B07F2" w:rsidRPr="006B5CD0" w:rsidRDefault="006B07F2" w:rsidP="008E6664">
      <w:pPr>
        <w:pStyle w:val="ListParagraph"/>
        <w:numPr>
          <w:ilvl w:val="1"/>
          <w:numId w:val="1"/>
        </w:numPr>
        <w:tabs>
          <w:tab w:val="clear" w:pos="2843"/>
          <w:tab w:val="left" w:pos="284"/>
          <w:tab w:val="left" w:pos="426"/>
          <w:tab w:val="num" w:pos="2977"/>
        </w:tabs>
        <w:spacing w:after="0" w:line="240" w:lineRule="auto"/>
        <w:ind w:left="0" w:firstLine="0"/>
        <w:contextualSpacing w:val="0"/>
        <w:jc w:val="both"/>
        <w:rPr>
          <w:rFonts w:ascii="Times New Roman" w:eastAsia="Times New Roman" w:hAnsi="Times New Roman" w:cs="Times New Roman"/>
          <w:sz w:val="24"/>
          <w:szCs w:val="24"/>
          <w:lang w:eastAsia="lv-LV" w:bidi="lo-LA"/>
        </w:rPr>
      </w:pPr>
      <w:r w:rsidRPr="00BD6F4C">
        <w:rPr>
          <w:rFonts w:ascii="Times New Roman" w:eastAsia="Times New Roman" w:hAnsi="Times New Roman" w:cs="Times New Roman"/>
          <w:sz w:val="24"/>
          <w:szCs w:val="24"/>
          <w:lang w:eastAsia="lv-LV" w:bidi="lo-LA"/>
        </w:rPr>
        <w:t xml:space="preserve">Šie noteikumi paredz kārtību, kādā organizējama Siguldas novada pašvaldībai piederošā </w:t>
      </w:r>
      <w:r w:rsidR="00972041" w:rsidRPr="00BD6F4C">
        <w:rPr>
          <w:rFonts w:ascii="Times New Roman" w:eastAsia="Times New Roman" w:hAnsi="Times New Roman" w:cs="Times New Roman"/>
          <w:sz w:val="24"/>
          <w:szCs w:val="24"/>
          <w:lang w:eastAsia="lv-LV" w:bidi="lo-LA"/>
        </w:rPr>
        <w:t>nekustamā</w:t>
      </w:r>
      <w:r w:rsidRPr="00BD6F4C">
        <w:rPr>
          <w:rFonts w:ascii="Times New Roman" w:eastAsia="Times New Roman" w:hAnsi="Times New Roman" w:cs="Times New Roman"/>
          <w:sz w:val="24"/>
          <w:szCs w:val="24"/>
          <w:lang w:eastAsia="lv-LV" w:bidi="lo-LA"/>
        </w:rPr>
        <w:t xml:space="preserve"> īpašuma</w:t>
      </w:r>
      <w:r w:rsidR="006C7D81" w:rsidRPr="00BD6F4C">
        <w:rPr>
          <w:rFonts w:ascii="Times New Roman" w:eastAsia="Times New Roman" w:hAnsi="Times New Roman" w:cs="Times New Roman"/>
          <w:sz w:val="24"/>
          <w:szCs w:val="24"/>
          <w:lang w:eastAsia="lv-LV" w:bidi="lo-LA"/>
        </w:rPr>
        <w:t xml:space="preserve"> </w:t>
      </w:r>
      <w:r w:rsidR="00E76840">
        <w:rPr>
          <w:rFonts w:ascii="Times New Roman" w:eastAsia="Times New Roman" w:hAnsi="Times New Roman" w:cs="Times New Roman"/>
          <w:sz w:val="24"/>
          <w:szCs w:val="24"/>
          <w:lang w:eastAsia="lv-LV" w:bidi="lo-LA"/>
        </w:rPr>
        <w:t>Īsā iela 167</w:t>
      </w:r>
      <w:r w:rsidR="00972041" w:rsidRPr="00BD6F4C">
        <w:rPr>
          <w:rFonts w:ascii="Times New Roman" w:eastAsia="Times New Roman" w:hAnsi="Times New Roman" w:cs="Times New Roman"/>
          <w:sz w:val="24"/>
          <w:szCs w:val="24"/>
          <w:lang w:eastAsia="lv-LV" w:bidi="lo-LA"/>
        </w:rPr>
        <w:t>, Egļupē, Allažu pagastā</w:t>
      </w:r>
      <w:r w:rsidRPr="00BD6F4C">
        <w:rPr>
          <w:rFonts w:ascii="Times New Roman" w:eastAsia="Times New Roman" w:hAnsi="Times New Roman" w:cs="Times New Roman"/>
          <w:sz w:val="24"/>
          <w:szCs w:val="24"/>
          <w:lang w:eastAsia="lv-LV" w:bidi="lo-LA"/>
        </w:rPr>
        <w:t>, Siguldas novadā</w:t>
      </w:r>
      <w:r w:rsidR="00972041" w:rsidRPr="00BD6F4C">
        <w:rPr>
          <w:rFonts w:ascii="Times New Roman" w:eastAsia="Times New Roman" w:hAnsi="Times New Roman" w:cs="Times New Roman"/>
          <w:sz w:val="24"/>
          <w:szCs w:val="24"/>
          <w:lang w:eastAsia="lv-LV" w:bidi="lo-LA"/>
        </w:rPr>
        <w:t xml:space="preserve">, </w:t>
      </w:r>
      <w:r w:rsidR="00972041" w:rsidRPr="006B5CD0">
        <w:rPr>
          <w:rFonts w:ascii="Times New Roman" w:eastAsia="Times New Roman" w:hAnsi="Times New Roman" w:cs="Times New Roman"/>
          <w:sz w:val="24"/>
          <w:szCs w:val="24"/>
          <w:lang w:eastAsia="lv-LV" w:bidi="lo-LA"/>
        </w:rPr>
        <w:t>kadastra Nr.</w:t>
      </w:r>
      <w:bookmarkStart w:id="0" w:name="_Hlk528855975"/>
      <w:r w:rsidR="00972041" w:rsidRPr="006B5CD0">
        <w:rPr>
          <w:rFonts w:ascii="Times New Roman" w:eastAsia="Times New Roman" w:hAnsi="Times New Roman" w:cs="Times New Roman"/>
          <w:sz w:val="24"/>
          <w:szCs w:val="24"/>
          <w:lang w:eastAsia="lv-LV" w:bidi="lo-LA"/>
        </w:rPr>
        <w:t>8042 001 02</w:t>
      </w:r>
      <w:r w:rsidR="00E76840" w:rsidRPr="006B5CD0">
        <w:rPr>
          <w:rFonts w:ascii="Times New Roman" w:eastAsia="Times New Roman" w:hAnsi="Times New Roman" w:cs="Times New Roman"/>
          <w:sz w:val="24"/>
          <w:szCs w:val="24"/>
          <w:lang w:eastAsia="lv-LV" w:bidi="lo-LA"/>
        </w:rPr>
        <w:t>93</w:t>
      </w:r>
      <w:r w:rsidR="00A722FA" w:rsidRPr="006B5CD0">
        <w:rPr>
          <w:rFonts w:ascii="Times New Roman" w:eastAsia="Times New Roman" w:hAnsi="Times New Roman" w:cs="Times New Roman"/>
          <w:sz w:val="24"/>
          <w:szCs w:val="24"/>
          <w:lang w:eastAsia="lv-LV" w:bidi="lo-LA"/>
        </w:rPr>
        <w:t xml:space="preserve"> </w:t>
      </w:r>
      <w:r w:rsidRPr="00BD6F4C">
        <w:rPr>
          <w:rFonts w:ascii="Times New Roman" w:eastAsia="Times New Roman" w:hAnsi="Times New Roman" w:cs="Times New Roman"/>
          <w:sz w:val="24"/>
          <w:szCs w:val="24"/>
          <w:lang w:eastAsia="lv-LV" w:bidi="lo-LA"/>
        </w:rPr>
        <w:t>(turpmāk</w:t>
      </w:r>
      <w:r w:rsidR="005620E4" w:rsidRPr="00BD6F4C">
        <w:rPr>
          <w:rFonts w:ascii="Times New Roman" w:eastAsia="Times New Roman" w:hAnsi="Times New Roman" w:cs="Times New Roman"/>
          <w:sz w:val="24"/>
          <w:szCs w:val="24"/>
          <w:lang w:eastAsia="lv-LV" w:bidi="lo-LA"/>
        </w:rPr>
        <w:t xml:space="preserve"> </w:t>
      </w:r>
      <w:r w:rsidRPr="00BD6F4C">
        <w:rPr>
          <w:rFonts w:ascii="Times New Roman" w:eastAsia="Times New Roman" w:hAnsi="Times New Roman" w:cs="Times New Roman"/>
          <w:sz w:val="24"/>
          <w:szCs w:val="24"/>
          <w:lang w:eastAsia="lv-LV" w:bidi="lo-LA"/>
        </w:rPr>
        <w:t xml:space="preserve">– </w:t>
      </w:r>
      <w:r w:rsidR="006C7D81" w:rsidRPr="00BD6F4C">
        <w:rPr>
          <w:rFonts w:ascii="Times New Roman" w:eastAsia="Times New Roman" w:hAnsi="Times New Roman" w:cs="Times New Roman"/>
          <w:sz w:val="24"/>
          <w:szCs w:val="24"/>
          <w:lang w:eastAsia="lv-LV" w:bidi="lo-LA"/>
        </w:rPr>
        <w:t>N</w:t>
      </w:r>
      <w:r w:rsidRPr="00BD6F4C">
        <w:rPr>
          <w:rFonts w:ascii="Times New Roman" w:eastAsia="Times New Roman" w:hAnsi="Times New Roman" w:cs="Times New Roman"/>
          <w:sz w:val="24"/>
          <w:szCs w:val="24"/>
          <w:lang w:eastAsia="lv-LV" w:bidi="lo-LA"/>
        </w:rPr>
        <w:t>ekustamais īpašums), pārdošana izsolē.</w:t>
      </w:r>
    </w:p>
    <w:p w14:paraId="53DBA729" w14:textId="0E7D209B" w:rsidR="00D339E7" w:rsidRPr="006B5CD0" w:rsidRDefault="006B07F2" w:rsidP="008E6664">
      <w:pPr>
        <w:pStyle w:val="ListParagraph"/>
        <w:numPr>
          <w:ilvl w:val="1"/>
          <w:numId w:val="1"/>
        </w:numPr>
        <w:tabs>
          <w:tab w:val="clear" w:pos="2843"/>
          <w:tab w:val="left" w:pos="284"/>
          <w:tab w:val="left" w:pos="426"/>
          <w:tab w:val="num" w:pos="2977"/>
        </w:tabs>
        <w:spacing w:after="0" w:line="240" w:lineRule="auto"/>
        <w:ind w:left="0" w:firstLine="0"/>
        <w:contextualSpacing w:val="0"/>
        <w:jc w:val="both"/>
        <w:rPr>
          <w:rFonts w:ascii="Times New Roman" w:eastAsia="Times New Roman" w:hAnsi="Times New Roman" w:cs="Times New Roman"/>
          <w:sz w:val="24"/>
          <w:szCs w:val="24"/>
          <w:lang w:eastAsia="lv-LV" w:bidi="lo-LA"/>
        </w:rPr>
      </w:pPr>
      <w:r w:rsidRPr="00BD6F4C">
        <w:rPr>
          <w:rFonts w:ascii="Times New Roman" w:eastAsia="Times New Roman" w:hAnsi="Times New Roman" w:cs="Times New Roman"/>
          <w:sz w:val="24"/>
          <w:szCs w:val="24"/>
          <w:lang w:eastAsia="lv-LV" w:bidi="lo-LA"/>
        </w:rPr>
        <w:t xml:space="preserve">Nekustamais īpašums </w:t>
      </w:r>
      <w:r w:rsidR="00E76840">
        <w:rPr>
          <w:rFonts w:ascii="Times New Roman" w:eastAsia="Times New Roman" w:hAnsi="Times New Roman" w:cs="Times New Roman"/>
          <w:sz w:val="24"/>
          <w:szCs w:val="24"/>
          <w:lang w:eastAsia="lv-LV" w:bidi="lo-LA"/>
        </w:rPr>
        <w:t>Īsā iela 167</w:t>
      </w:r>
      <w:r w:rsidR="001A71D9" w:rsidRPr="00E76840">
        <w:rPr>
          <w:rFonts w:ascii="Times New Roman" w:eastAsia="Times New Roman" w:hAnsi="Times New Roman" w:cs="Times New Roman"/>
          <w:sz w:val="24"/>
          <w:szCs w:val="24"/>
          <w:lang w:eastAsia="lv-LV" w:bidi="lo-LA"/>
        </w:rPr>
        <w:t>, Egļupē, Allažu pagastā, Siguldas novadā</w:t>
      </w:r>
      <w:r w:rsidR="001A71D9">
        <w:rPr>
          <w:rFonts w:ascii="Times New Roman" w:eastAsia="Times New Roman" w:hAnsi="Times New Roman" w:cs="Times New Roman"/>
          <w:sz w:val="24"/>
          <w:szCs w:val="24"/>
          <w:lang w:eastAsia="lv-LV" w:bidi="lo-LA"/>
        </w:rPr>
        <w:t xml:space="preserve">, </w:t>
      </w:r>
      <w:r w:rsidRPr="00BD6F4C">
        <w:rPr>
          <w:rFonts w:ascii="Times New Roman" w:eastAsia="Times New Roman" w:hAnsi="Times New Roman" w:cs="Times New Roman"/>
          <w:sz w:val="24"/>
          <w:szCs w:val="24"/>
          <w:lang w:eastAsia="lv-LV" w:bidi="lo-LA"/>
        </w:rPr>
        <w:t xml:space="preserve">sastāv no </w:t>
      </w:r>
      <w:r w:rsidR="00972041" w:rsidRPr="006B5CD0">
        <w:rPr>
          <w:rFonts w:ascii="Times New Roman" w:eastAsia="Times New Roman" w:hAnsi="Times New Roman" w:cs="Times New Roman"/>
          <w:sz w:val="24"/>
          <w:szCs w:val="24"/>
          <w:lang w:eastAsia="lv-LV" w:bidi="lo-LA"/>
        </w:rPr>
        <w:t>zemes vienības 0,0</w:t>
      </w:r>
      <w:r w:rsidR="00E76840" w:rsidRPr="006B5CD0">
        <w:rPr>
          <w:rFonts w:ascii="Times New Roman" w:eastAsia="Times New Roman" w:hAnsi="Times New Roman" w:cs="Times New Roman"/>
          <w:sz w:val="24"/>
          <w:szCs w:val="24"/>
          <w:lang w:eastAsia="lv-LV" w:bidi="lo-LA"/>
        </w:rPr>
        <w:t>592</w:t>
      </w:r>
      <w:r w:rsidR="00972041" w:rsidRPr="006B5CD0">
        <w:rPr>
          <w:rFonts w:ascii="Times New Roman" w:eastAsia="Times New Roman" w:hAnsi="Times New Roman" w:cs="Times New Roman"/>
          <w:sz w:val="24"/>
          <w:szCs w:val="24"/>
          <w:lang w:eastAsia="lv-LV" w:bidi="lo-LA"/>
        </w:rPr>
        <w:t xml:space="preserve"> ha platībā </w:t>
      </w:r>
      <w:r w:rsidR="001A71D9" w:rsidRPr="006B5CD0">
        <w:rPr>
          <w:rFonts w:ascii="Times New Roman" w:eastAsia="Times New Roman" w:hAnsi="Times New Roman" w:cs="Times New Roman"/>
          <w:sz w:val="24"/>
          <w:szCs w:val="24"/>
          <w:lang w:eastAsia="lv-LV" w:bidi="lo-LA"/>
        </w:rPr>
        <w:t>(</w:t>
      </w:r>
      <w:r w:rsidR="00972041" w:rsidRPr="006B5CD0">
        <w:rPr>
          <w:rFonts w:ascii="Times New Roman" w:eastAsia="Times New Roman" w:hAnsi="Times New Roman" w:cs="Times New Roman"/>
          <w:sz w:val="24"/>
          <w:szCs w:val="24"/>
          <w:lang w:eastAsia="lv-LV" w:bidi="lo-LA"/>
        </w:rPr>
        <w:t>kadastra apzīmējums 8042 001 02</w:t>
      </w:r>
      <w:r w:rsidR="00E76840" w:rsidRPr="006B5CD0">
        <w:rPr>
          <w:rFonts w:ascii="Times New Roman" w:eastAsia="Times New Roman" w:hAnsi="Times New Roman" w:cs="Times New Roman"/>
          <w:sz w:val="24"/>
          <w:szCs w:val="24"/>
          <w:lang w:eastAsia="lv-LV" w:bidi="lo-LA"/>
        </w:rPr>
        <w:t>93</w:t>
      </w:r>
      <w:bookmarkEnd w:id="0"/>
      <w:r w:rsidR="001A71D9" w:rsidRPr="006B5CD0">
        <w:rPr>
          <w:rFonts w:ascii="Times New Roman" w:eastAsia="Times New Roman" w:hAnsi="Times New Roman" w:cs="Times New Roman"/>
          <w:sz w:val="24"/>
          <w:szCs w:val="24"/>
          <w:lang w:eastAsia="lv-LV" w:bidi="lo-LA"/>
        </w:rPr>
        <w:t>)</w:t>
      </w:r>
      <w:r w:rsidRPr="00BD6F4C">
        <w:rPr>
          <w:rFonts w:ascii="Times New Roman" w:eastAsia="Times New Roman" w:hAnsi="Times New Roman" w:cs="Times New Roman"/>
          <w:sz w:val="24"/>
          <w:szCs w:val="24"/>
          <w:lang w:eastAsia="lv-LV" w:bidi="lo-LA"/>
        </w:rPr>
        <w:t>.</w:t>
      </w:r>
    </w:p>
    <w:p w14:paraId="26A72151" w14:textId="257D6ED6" w:rsidR="00F66CF6" w:rsidRPr="006B5CD0" w:rsidRDefault="00371B30" w:rsidP="008E6664">
      <w:pPr>
        <w:pStyle w:val="ListParagraph"/>
        <w:numPr>
          <w:ilvl w:val="1"/>
          <w:numId w:val="1"/>
        </w:numPr>
        <w:tabs>
          <w:tab w:val="clear" w:pos="2843"/>
          <w:tab w:val="left" w:pos="284"/>
          <w:tab w:val="left" w:pos="426"/>
          <w:tab w:val="num" w:pos="2977"/>
        </w:tabs>
        <w:spacing w:after="0" w:line="240" w:lineRule="auto"/>
        <w:ind w:left="0" w:firstLine="0"/>
        <w:contextualSpacing w:val="0"/>
        <w:jc w:val="both"/>
        <w:rPr>
          <w:rFonts w:ascii="Times New Roman" w:eastAsia="Times New Roman" w:hAnsi="Times New Roman" w:cs="Times New Roman"/>
          <w:sz w:val="24"/>
          <w:szCs w:val="24"/>
          <w:lang w:eastAsia="lv-LV" w:bidi="lo-LA"/>
        </w:rPr>
      </w:pPr>
      <w:r w:rsidRPr="006B5CD0">
        <w:rPr>
          <w:rFonts w:ascii="Times New Roman" w:eastAsia="Times New Roman" w:hAnsi="Times New Roman" w:cs="Times New Roman"/>
          <w:sz w:val="24"/>
          <w:szCs w:val="24"/>
          <w:lang w:eastAsia="lv-LV" w:bidi="lo-LA"/>
        </w:rPr>
        <w:t xml:space="preserve">Saskaņā ar Siguldas novada domes 2012.gada 29.augusta saistošo noteikumu Nr.21 „Siguldas novada teritorijas plānojuma 2012. - 2024. gadam grafiskā daļa un teritorijas izmantošanas un apbūves noteikumi” (prot.Nr.20, 2.§) II. sējumu „Grafiskā daļa” un III. sējumu „Teritorijas izmantošanas un apbūves noteikumi”, Nekustamā īpašuma plānotā (atļautā) izmantošana ir </w:t>
      </w:r>
      <w:bookmarkStart w:id="1" w:name="_Hlk69729394"/>
      <w:r w:rsidRPr="006B5CD0">
        <w:rPr>
          <w:rFonts w:ascii="Times New Roman" w:eastAsia="Times New Roman" w:hAnsi="Times New Roman" w:cs="Times New Roman"/>
          <w:sz w:val="24"/>
          <w:szCs w:val="24"/>
          <w:lang w:eastAsia="lv-LV" w:bidi="lo-LA"/>
        </w:rPr>
        <w:t>dārza māju un vasarnīcu apbūves teritorija (DZV).</w:t>
      </w:r>
    </w:p>
    <w:p w14:paraId="63EC4C2E" w14:textId="77777777" w:rsidR="006B5CD0" w:rsidRPr="006B5CD0" w:rsidRDefault="006B5CD0" w:rsidP="008E6664">
      <w:pPr>
        <w:pStyle w:val="ListParagraph"/>
        <w:numPr>
          <w:ilvl w:val="1"/>
          <w:numId w:val="1"/>
        </w:numPr>
        <w:tabs>
          <w:tab w:val="clear" w:pos="2843"/>
          <w:tab w:val="left" w:pos="284"/>
          <w:tab w:val="left" w:pos="426"/>
          <w:tab w:val="num" w:pos="2977"/>
        </w:tabs>
        <w:spacing w:after="0" w:line="240" w:lineRule="auto"/>
        <w:ind w:left="0" w:firstLine="0"/>
        <w:contextualSpacing w:val="0"/>
        <w:jc w:val="both"/>
        <w:rPr>
          <w:rFonts w:ascii="Times New Roman" w:eastAsia="Times New Roman" w:hAnsi="Times New Roman" w:cs="Times New Roman"/>
          <w:sz w:val="24"/>
          <w:szCs w:val="24"/>
          <w:lang w:eastAsia="lv-LV" w:bidi="lo-LA"/>
        </w:rPr>
      </w:pPr>
      <w:r w:rsidRPr="006B5CD0">
        <w:rPr>
          <w:rFonts w:ascii="Times New Roman" w:eastAsia="Times New Roman" w:hAnsi="Times New Roman" w:cs="Times New Roman"/>
          <w:sz w:val="24"/>
          <w:szCs w:val="24"/>
          <w:lang w:eastAsia="lv-LV" w:bidi="lo-LA"/>
        </w:rPr>
        <w:t>Saskaņā ar Kadastra informācijas sistēmas datiem nekustamais īpašums nav apgrūtināts;</w:t>
      </w:r>
    </w:p>
    <w:p w14:paraId="7B337F1D" w14:textId="77777777" w:rsidR="006B5CD0" w:rsidRPr="006B5CD0" w:rsidRDefault="006B5CD0" w:rsidP="008E6664">
      <w:pPr>
        <w:pStyle w:val="ListParagraph"/>
        <w:numPr>
          <w:ilvl w:val="1"/>
          <w:numId w:val="1"/>
        </w:numPr>
        <w:tabs>
          <w:tab w:val="clear" w:pos="2843"/>
          <w:tab w:val="left" w:pos="284"/>
          <w:tab w:val="left" w:pos="426"/>
          <w:tab w:val="num" w:pos="2977"/>
        </w:tabs>
        <w:spacing w:after="0" w:line="240" w:lineRule="auto"/>
        <w:ind w:left="0" w:firstLine="0"/>
        <w:contextualSpacing w:val="0"/>
        <w:jc w:val="both"/>
        <w:rPr>
          <w:rFonts w:ascii="Times New Roman" w:eastAsia="Times New Roman" w:hAnsi="Times New Roman" w:cs="Times New Roman"/>
          <w:sz w:val="24"/>
          <w:szCs w:val="24"/>
          <w:lang w:eastAsia="lv-LV" w:bidi="lo-LA"/>
        </w:rPr>
      </w:pPr>
      <w:r w:rsidRPr="006B5CD0">
        <w:rPr>
          <w:rFonts w:ascii="Times New Roman" w:eastAsia="Times New Roman" w:hAnsi="Times New Roman" w:cs="Times New Roman"/>
          <w:sz w:val="24"/>
          <w:szCs w:val="24"/>
          <w:lang w:eastAsia="lv-LV" w:bidi="lo-LA"/>
        </w:rPr>
        <w:t xml:space="preserve">Par zemes vienību nav spēkā esošu nomas līgumu; </w:t>
      </w:r>
    </w:p>
    <w:bookmarkEnd w:id="1"/>
    <w:p w14:paraId="1BE497B2" w14:textId="14F8B17A" w:rsidR="00E76840" w:rsidRPr="006B5CD0" w:rsidRDefault="00E76840" w:rsidP="008E6664">
      <w:pPr>
        <w:pStyle w:val="ListParagraph"/>
        <w:numPr>
          <w:ilvl w:val="1"/>
          <w:numId w:val="1"/>
        </w:numPr>
        <w:tabs>
          <w:tab w:val="clear" w:pos="2843"/>
          <w:tab w:val="left" w:pos="284"/>
          <w:tab w:val="left" w:pos="426"/>
          <w:tab w:val="num" w:pos="2977"/>
        </w:tabs>
        <w:spacing w:after="0" w:line="240" w:lineRule="auto"/>
        <w:ind w:left="0" w:firstLine="0"/>
        <w:contextualSpacing w:val="0"/>
        <w:jc w:val="both"/>
        <w:rPr>
          <w:rFonts w:ascii="Times New Roman" w:eastAsia="Times New Roman" w:hAnsi="Times New Roman" w:cs="Times New Roman"/>
          <w:sz w:val="24"/>
          <w:szCs w:val="24"/>
          <w:lang w:eastAsia="lv-LV" w:bidi="lo-LA"/>
        </w:rPr>
      </w:pPr>
      <w:r w:rsidRPr="006B5CD0">
        <w:rPr>
          <w:rFonts w:ascii="Times New Roman" w:eastAsia="Times New Roman" w:hAnsi="Times New Roman" w:cs="Times New Roman"/>
          <w:sz w:val="24"/>
          <w:szCs w:val="24"/>
          <w:lang w:eastAsia="lv-LV" w:bidi="lo-LA"/>
        </w:rPr>
        <w:t xml:space="preserve">Izsoli rīko Siguldas novada pašvaldības īpašuma atsavināšanas un izsoles komisija, turpmāk- Komisija, ievērojot Publiskas personas mantas atsavināšanas likumu, Siguldas novada pašvaldības domes lēmumu “Par Siguldas novada pašvaldībai piederošā nekustamā īpašuma – Īsā iela 167, Egļupe, Allažu pag., Siguldas novads – nodošanu atsavināšanai un izsoles noteikumu apstiprināšanu”, kā arī šos izsoles noteikumus. Komisija atbild par izsoles norisi un ar to saistīto lēmumu pieņemšanu. </w:t>
      </w:r>
    </w:p>
    <w:p w14:paraId="3E955E80" w14:textId="248841FF" w:rsidR="0059719D" w:rsidRPr="0059719D" w:rsidRDefault="008E6664" w:rsidP="008E6664">
      <w:pPr>
        <w:pStyle w:val="ListParagraph"/>
        <w:numPr>
          <w:ilvl w:val="1"/>
          <w:numId w:val="1"/>
        </w:numPr>
        <w:tabs>
          <w:tab w:val="clear" w:pos="2843"/>
          <w:tab w:val="left" w:pos="284"/>
          <w:tab w:val="left" w:pos="426"/>
          <w:tab w:val="num" w:pos="2977"/>
        </w:tabs>
        <w:spacing w:after="0" w:line="240" w:lineRule="auto"/>
        <w:ind w:left="0" w:firstLine="0"/>
        <w:contextualSpacing w:val="0"/>
        <w:jc w:val="both"/>
        <w:rPr>
          <w:rFonts w:ascii="Times New Roman" w:eastAsia="Times New Roman" w:hAnsi="Times New Roman" w:cs="Times New Roman"/>
          <w:sz w:val="24"/>
          <w:szCs w:val="24"/>
          <w:lang w:eastAsia="lv-LV" w:bidi="lo-LA"/>
        </w:rPr>
      </w:pPr>
      <w:r>
        <w:rPr>
          <w:rFonts w:ascii="Times New Roman" w:eastAsia="Times New Roman" w:hAnsi="Times New Roman" w:cs="Times New Roman"/>
          <w:sz w:val="24"/>
          <w:szCs w:val="24"/>
          <w:lang w:eastAsia="lv-LV" w:bidi="lo-LA"/>
        </w:rPr>
        <w:t>I</w:t>
      </w:r>
      <w:r w:rsidR="003211D4" w:rsidRPr="0059719D">
        <w:rPr>
          <w:rFonts w:ascii="Times New Roman" w:eastAsia="Times New Roman" w:hAnsi="Times New Roman" w:cs="Times New Roman"/>
          <w:sz w:val="24"/>
          <w:szCs w:val="24"/>
          <w:lang w:eastAsia="lv-LV" w:bidi="lo-LA"/>
        </w:rPr>
        <w:t xml:space="preserve">zsoles sākotnējā pirkuma maksa </w:t>
      </w:r>
      <w:r w:rsidR="0059719D">
        <w:rPr>
          <w:rFonts w:ascii="Times New Roman" w:eastAsia="Times New Roman" w:hAnsi="Times New Roman" w:cs="Times New Roman"/>
          <w:sz w:val="24"/>
          <w:szCs w:val="24"/>
          <w:lang w:eastAsia="lv-LV" w:bidi="lo-LA"/>
        </w:rPr>
        <w:t xml:space="preserve">(nosacītā sākumcena) </w:t>
      </w:r>
      <w:r w:rsidR="003211D4" w:rsidRPr="0059719D">
        <w:rPr>
          <w:rFonts w:ascii="Times New Roman" w:eastAsia="Times New Roman" w:hAnsi="Times New Roman" w:cs="Times New Roman"/>
          <w:sz w:val="24"/>
          <w:szCs w:val="24"/>
          <w:lang w:eastAsia="lv-LV" w:bidi="lo-LA"/>
        </w:rPr>
        <w:t xml:space="preserve">par </w:t>
      </w:r>
      <w:r w:rsidR="003A4AC6" w:rsidRPr="0059719D">
        <w:rPr>
          <w:rFonts w:ascii="Times New Roman" w:eastAsia="Times New Roman" w:hAnsi="Times New Roman" w:cs="Times New Roman"/>
          <w:sz w:val="24"/>
          <w:szCs w:val="24"/>
          <w:lang w:eastAsia="lv-LV" w:bidi="lo-LA"/>
        </w:rPr>
        <w:t>N</w:t>
      </w:r>
      <w:r w:rsidR="00516983" w:rsidRPr="0059719D">
        <w:rPr>
          <w:rFonts w:ascii="Times New Roman" w:eastAsia="Times New Roman" w:hAnsi="Times New Roman" w:cs="Times New Roman"/>
          <w:sz w:val="24"/>
          <w:szCs w:val="24"/>
          <w:lang w:eastAsia="lv-LV" w:bidi="lo-LA"/>
        </w:rPr>
        <w:t>ekustamo īpašumu</w:t>
      </w:r>
      <w:r w:rsidR="003211D4" w:rsidRPr="0059719D">
        <w:rPr>
          <w:rFonts w:ascii="Times New Roman" w:eastAsia="Times New Roman" w:hAnsi="Times New Roman" w:cs="Times New Roman"/>
          <w:sz w:val="24"/>
          <w:szCs w:val="24"/>
          <w:lang w:eastAsia="lv-LV" w:bidi="lo-LA"/>
        </w:rPr>
        <w:t xml:space="preserve"> ir </w:t>
      </w:r>
      <w:r w:rsidR="00E76840" w:rsidRPr="006B5CD0">
        <w:rPr>
          <w:rFonts w:ascii="Times New Roman" w:eastAsia="Times New Roman" w:hAnsi="Times New Roman" w:cs="Times New Roman"/>
          <w:sz w:val="24"/>
          <w:szCs w:val="24"/>
          <w:lang w:eastAsia="lv-LV" w:bidi="lo-LA"/>
        </w:rPr>
        <w:t>30</w:t>
      </w:r>
      <w:r w:rsidR="00FC0EB6">
        <w:rPr>
          <w:rFonts w:ascii="Times New Roman" w:eastAsia="Times New Roman" w:hAnsi="Times New Roman" w:cs="Times New Roman"/>
          <w:sz w:val="24"/>
          <w:szCs w:val="24"/>
          <w:lang w:eastAsia="lv-LV" w:bidi="lo-LA"/>
        </w:rPr>
        <w:t>5</w:t>
      </w:r>
      <w:r w:rsidR="00E76840" w:rsidRPr="006B5CD0">
        <w:rPr>
          <w:rFonts w:ascii="Times New Roman" w:eastAsia="Times New Roman" w:hAnsi="Times New Roman" w:cs="Times New Roman"/>
          <w:sz w:val="24"/>
          <w:szCs w:val="24"/>
          <w:lang w:eastAsia="lv-LV" w:bidi="lo-LA"/>
        </w:rPr>
        <w:t>0</w:t>
      </w:r>
      <w:r w:rsidR="00A2604A" w:rsidRPr="006B5CD0">
        <w:rPr>
          <w:rFonts w:ascii="Times New Roman" w:eastAsia="Times New Roman" w:hAnsi="Times New Roman" w:cs="Times New Roman"/>
          <w:sz w:val="24"/>
          <w:szCs w:val="24"/>
          <w:lang w:eastAsia="lv-LV" w:bidi="lo-LA"/>
        </w:rPr>
        <w:t>,00 EUR (</w:t>
      </w:r>
      <w:r w:rsidR="00E76840" w:rsidRPr="006B5CD0">
        <w:rPr>
          <w:rFonts w:ascii="Times New Roman" w:eastAsia="Times New Roman" w:hAnsi="Times New Roman" w:cs="Times New Roman"/>
          <w:sz w:val="24"/>
          <w:szCs w:val="24"/>
          <w:lang w:eastAsia="lv-LV" w:bidi="lo-LA"/>
        </w:rPr>
        <w:t>trīs</w:t>
      </w:r>
      <w:r w:rsidR="00A2604A" w:rsidRPr="006B5CD0">
        <w:rPr>
          <w:rFonts w:ascii="Times New Roman" w:eastAsia="Times New Roman" w:hAnsi="Times New Roman" w:cs="Times New Roman"/>
          <w:sz w:val="24"/>
          <w:szCs w:val="24"/>
          <w:lang w:eastAsia="lv-LV" w:bidi="lo-LA"/>
        </w:rPr>
        <w:t xml:space="preserve"> tūkstoši  </w:t>
      </w:r>
      <w:r w:rsidR="00FC0EB6">
        <w:rPr>
          <w:rFonts w:ascii="Times New Roman" w:eastAsia="Times New Roman" w:hAnsi="Times New Roman" w:cs="Times New Roman"/>
          <w:sz w:val="24"/>
          <w:szCs w:val="24"/>
          <w:lang w:eastAsia="lv-LV" w:bidi="lo-LA"/>
        </w:rPr>
        <w:t xml:space="preserve">piecdesmit </w:t>
      </w:r>
      <w:r w:rsidR="00A2604A" w:rsidRPr="006B5CD0">
        <w:rPr>
          <w:rFonts w:ascii="Times New Roman" w:eastAsia="Times New Roman" w:hAnsi="Times New Roman" w:cs="Times New Roman"/>
          <w:sz w:val="24"/>
          <w:szCs w:val="24"/>
          <w:lang w:eastAsia="lv-LV" w:bidi="lo-LA"/>
        </w:rPr>
        <w:t>euro nulle centi)</w:t>
      </w:r>
      <w:r w:rsidR="00880F87" w:rsidRPr="0059719D">
        <w:rPr>
          <w:rFonts w:ascii="Times New Roman" w:eastAsia="Times New Roman" w:hAnsi="Times New Roman" w:cs="Times New Roman"/>
          <w:sz w:val="24"/>
          <w:szCs w:val="24"/>
          <w:lang w:eastAsia="lv-LV" w:bidi="lo-LA"/>
        </w:rPr>
        <w:t xml:space="preserve">. </w:t>
      </w:r>
      <w:r w:rsidR="0059719D" w:rsidRPr="0059719D">
        <w:rPr>
          <w:rFonts w:ascii="Times New Roman" w:eastAsia="Times New Roman" w:hAnsi="Times New Roman" w:cs="Times New Roman"/>
          <w:sz w:val="24"/>
          <w:szCs w:val="24"/>
          <w:lang w:eastAsia="lv-LV" w:bidi="lo-LA"/>
        </w:rPr>
        <w:t>A</w:t>
      </w:r>
      <w:r w:rsidR="0059719D" w:rsidRPr="006B5CD0">
        <w:rPr>
          <w:rFonts w:ascii="Times New Roman" w:eastAsia="Times New Roman" w:hAnsi="Times New Roman" w:cs="Times New Roman"/>
          <w:sz w:val="24"/>
          <w:szCs w:val="24"/>
          <w:lang w:eastAsia="lv-LV" w:bidi="lo-LA"/>
        </w:rPr>
        <w:t xml:space="preserve">tbilstoši Pievienotās vērtības nodokļa likuma 1.panta 1.daļas 1.apakšpunkta un 12.apakšpunkta un 52.panta 1.daļas 24.apakšpunktam nosacījumiem ir ar pievienotās vērtības nodokli (turpmāk - PVN) neapliekams darījums. </w:t>
      </w:r>
    </w:p>
    <w:p w14:paraId="4C4A959E" w14:textId="67435BD2" w:rsidR="00895CAA" w:rsidRPr="006B5CD0" w:rsidRDefault="00B030C6" w:rsidP="008E6664">
      <w:pPr>
        <w:pStyle w:val="ListParagraph"/>
        <w:numPr>
          <w:ilvl w:val="1"/>
          <w:numId w:val="1"/>
        </w:numPr>
        <w:tabs>
          <w:tab w:val="clear" w:pos="2843"/>
          <w:tab w:val="left" w:pos="284"/>
          <w:tab w:val="left" w:pos="426"/>
          <w:tab w:val="num" w:pos="2977"/>
        </w:tabs>
        <w:spacing w:after="0" w:line="240" w:lineRule="auto"/>
        <w:ind w:left="0" w:firstLine="0"/>
        <w:contextualSpacing w:val="0"/>
        <w:jc w:val="both"/>
        <w:rPr>
          <w:rFonts w:ascii="Times New Roman" w:eastAsia="Times New Roman" w:hAnsi="Times New Roman" w:cs="Times New Roman"/>
          <w:sz w:val="24"/>
          <w:szCs w:val="24"/>
          <w:lang w:eastAsia="lv-LV" w:bidi="lo-LA"/>
        </w:rPr>
      </w:pPr>
      <w:r w:rsidRPr="006B5CD0">
        <w:rPr>
          <w:rFonts w:ascii="Times New Roman" w:eastAsia="Times New Roman" w:hAnsi="Times New Roman" w:cs="Times New Roman"/>
          <w:sz w:val="24"/>
          <w:szCs w:val="24"/>
          <w:lang w:eastAsia="lv-LV" w:bidi="lo-LA"/>
        </w:rPr>
        <w:t xml:space="preserve">Viens izsoles solis tiek noteikts </w:t>
      </w:r>
      <w:r w:rsidR="00880F87" w:rsidRPr="006B5CD0">
        <w:rPr>
          <w:rFonts w:ascii="Times New Roman" w:eastAsia="Times New Roman" w:hAnsi="Times New Roman" w:cs="Times New Roman"/>
          <w:sz w:val="24"/>
          <w:szCs w:val="24"/>
          <w:lang w:eastAsia="lv-LV" w:bidi="lo-LA"/>
        </w:rPr>
        <w:t>10</w:t>
      </w:r>
      <w:r w:rsidR="003A7AB0" w:rsidRPr="006B5CD0">
        <w:rPr>
          <w:rFonts w:ascii="Times New Roman" w:eastAsia="Times New Roman" w:hAnsi="Times New Roman" w:cs="Times New Roman"/>
          <w:sz w:val="24"/>
          <w:szCs w:val="24"/>
          <w:lang w:eastAsia="lv-LV" w:bidi="lo-LA"/>
        </w:rPr>
        <w:t>0</w:t>
      </w:r>
      <w:r w:rsidRPr="006B5CD0">
        <w:rPr>
          <w:rFonts w:ascii="Times New Roman" w:eastAsia="Times New Roman" w:hAnsi="Times New Roman" w:cs="Times New Roman"/>
          <w:sz w:val="24"/>
          <w:szCs w:val="24"/>
          <w:lang w:eastAsia="lv-LV" w:bidi="lo-LA"/>
        </w:rPr>
        <w:t>,00 EUR (</w:t>
      </w:r>
      <w:r w:rsidR="00880F87" w:rsidRPr="006B5CD0">
        <w:rPr>
          <w:rFonts w:ascii="Times New Roman" w:eastAsia="Times New Roman" w:hAnsi="Times New Roman" w:cs="Times New Roman"/>
          <w:sz w:val="24"/>
          <w:szCs w:val="24"/>
          <w:lang w:eastAsia="lv-LV" w:bidi="lo-LA"/>
        </w:rPr>
        <w:t>viens simt</w:t>
      </w:r>
      <w:r w:rsidR="00843F82" w:rsidRPr="006B5CD0">
        <w:rPr>
          <w:rFonts w:ascii="Times New Roman" w:eastAsia="Times New Roman" w:hAnsi="Times New Roman" w:cs="Times New Roman"/>
          <w:sz w:val="24"/>
          <w:szCs w:val="24"/>
          <w:lang w:eastAsia="lv-LV" w:bidi="lo-LA"/>
        </w:rPr>
        <w:t>s</w:t>
      </w:r>
      <w:r w:rsidRPr="006B5CD0">
        <w:rPr>
          <w:rFonts w:ascii="Times New Roman" w:eastAsia="Times New Roman" w:hAnsi="Times New Roman" w:cs="Times New Roman"/>
          <w:sz w:val="24"/>
          <w:szCs w:val="24"/>
          <w:lang w:eastAsia="lv-LV" w:bidi="lo-LA"/>
        </w:rPr>
        <w:t xml:space="preserve"> euro)</w:t>
      </w:r>
      <w:r w:rsidR="00895CAA" w:rsidRPr="006B5CD0">
        <w:rPr>
          <w:rFonts w:ascii="Times New Roman" w:eastAsia="Times New Roman" w:hAnsi="Times New Roman" w:cs="Times New Roman"/>
          <w:sz w:val="24"/>
          <w:szCs w:val="24"/>
          <w:lang w:eastAsia="lv-LV" w:bidi="lo-LA"/>
        </w:rPr>
        <w:t>.</w:t>
      </w:r>
    </w:p>
    <w:p w14:paraId="645AAE4E" w14:textId="77777777" w:rsidR="00895CAA" w:rsidRPr="00BD6F4C" w:rsidRDefault="00895CAA" w:rsidP="008E6664">
      <w:pPr>
        <w:numPr>
          <w:ilvl w:val="1"/>
          <w:numId w:val="6"/>
        </w:numPr>
        <w:tabs>
          <w:tab w:val="left" w:pos="284"/>
          <w:tab w:val="left" w:pos="426"/>
          <w:tab w:val="num" w:pos="1332"/>
        </w:tabs>
        <w:autoSpaceDE w:val="0"/>
        <w:autoSpaceDN w:val="0"/>
        <w:adjustRightInd w:val="0"/>
        <w:spacing w:after="0" w:line="240" w:lineRule="auto"/>
        <w:ind w:left="0" w:firstLine="0"/>
        <w:jc w:val="both"/>
        <w:rPr>
          <w:rFonts w:ascii="Times New Roman" w:eastAsia="Calibri" w:hAnsi="Times New Roman" w:cs="Times New Roman"/>
          <w:sz w:val="24"/>
          <w:szCs w:val="24"/>
        </w:rPr>
      </w:pPr>
      <w:r w:rsidRPr="00BD6F4C">
        <w:rPr>
          <w:rFonts w:ascii="Times New Roman" w:eastAsia="Calibri" w:hAnsi="Times New Roman" w:cs="Times New Roman"/>
          <w:sz w:val="24"/>
          <w:szCs w:val="24"/>
        </w:rPr>
        <w:t>Nekustamā īpašuma pircēju nosaka atklātā mutiskā izsol</w:t>
      </w:r>
      <w:r w:rsidR="00C578A7" w:rsidRPr="00BD6F4C">
        <w:rPr>
          <w:rFonts w:ascii="Times New Roman" w:eastAsia="Calibri" w:hAnsi="Times New Roman" w:cs="Times New Roman"/>
          <w:sz w:val="24"/>
          <w:szCs w:val="24"/>
        </w:rPr>
        <w:t xml:space="preserve">ē </w:t>
      </w:r>
      <w:r w:rsidRPr="00BD6F4C">
        <w:rPr>
          <w:rFonts w:ascii="Times New Roman" w:eastAsia="Calibri" w:hAnsi="Times New Roman" w:cs="Times New Roman"/>
          <w:sz w:val="24"/>
          <w:szCs w:val="24"/>
        </w:rPr>
        <w:t>ar augšupejošu soli.</w:t>
      </w:r>
    </w:p>
    <w:p w14:paraId="2A022EEA" w14:textId="4B3D2D42" w:rsidR="00916539" w:rsidRPr="00843F82" w:rsidRDefault="00B030C6" w:rsidP="008E6664">
      <w:pPr>
        <w:numPr>
          <w:ilvl w:val="0"/>
          <w:numId w:val="21"/>
        </w:numPr>
        <w:tabs>
          <w:tab w:val="left" w:pos="284"/>
          <w:tab w:val="left" w:pos="426"/>
        </w:tabs>
        <w:spacing w:after="0" w:line="240" w:lineRule="auto"/>
        <w:jc w:val="both"/>
        <w:rPr>
          <w:rFonts w:ascii="Times New Roman" w:eastAsia="Times New Roman" w:hAnsi="Times New Roman" w:cs="Times New Roman"/>
          <w:b/>
          <w:sz w:val="24"/>
          <w:szCs w:val="24"/>
          <w:lang w:eastAsia="lv-LV" w:bidi="lo-LA"/>
        </w:rPr>
      </w:pPr>
      <w:r w:rsidRPr="00843F82">
        <w:rPr>
          <w:rFonts w:ascii="Times New Roman" w:eastAsia="Times New Roman" w:hAnsi="Times New Roman" w:cs="Times New Roman"/>
          <w:sz w:val="24"/>
          <w:szCs w:val="24"/>
          <w:lang w:eastAsia="lv-LV" w:bidi="lo-LA"/>
        </w:rPr>
        <w:t>Ar informāciju par izsoles noteikumiem var iepazīties:</w:t>
      </w:r>
      <w:r w:rsidR="00843F82">
        <w:rPr>
          <w:rFonts w:ascii="Times New Roman" w:eastAsia="Times New Roman" w:hAnsi="Times New Roman" w:cs="Times New Roman"/>
          <w:sz w:val="24"/>
          <w:szCs w:val="24"/>
          <w:lang w:eastAsia="lv-LV" w:bidi="lo-LA"/>
        </w:rPr>
        <w:t xml:space="preserve"> </w:t>
      </w:r>
      <w:r w:rsidRPr="00843F82">
        <w:rPr>
          <w:rFonts w:ascii="Times New Roman" w:eastAsia="Times New Roman" w:hAnsi="Times New Roman" w:cs="Times New Roman"/>
          <w:sz w:val="24"/>
          <w:szCs w:val="24"/>
          <w:lang w:eastAsia="lv-LV" w:bidi="lo-LA"/>
        </w:rPr>
        <w:t>elektroniski Siguldas novada pašvaldības interneta mājas lapā:</w:t>
      </w:r>
      <w:r w:rsidRPr="00843F82">
        <w:rPr>
          <w:rFonts w:ascii="Times New Roman" w:eastAsia="Calibri" w:hAnsi="Times New Roman" w:cs="Times New Roman"/>
          <w:sz w:val="24"/>
          <w:szCs w:val="24"/>
        </w:rPr>
        <w:t xml:space="preserve"> </w:t>
      </w:r>
      <w:hyperlink r:id="rId8" w:history="1">
        <w:r w:rsidRPr="00843F82">
          <w:rPr>
            <w:rStyle w:val="Hyperlink"/>
            <w:rFonts w:ascii="Times New Roman" w:eastAsia="Calibri" w:hAnsi="Times New Roman" w:cs="Times New Roman"/>
            <w:color w:val="auto"/>
            <w:sz w:val="24"/>
            <w:szCs w:val="24"/>
          </w:rPr>
          <w:t>https://www.sigulda.lv/public/lat/pasvaldiba/izsoles_pazinojumi/izsoles/atsavinasana_nekustamais_ipasums/</w:t>
        </w:r>
      </w:hyperlink>
      <w:r w:rsidRPr="00843F82">
        <w:rPr>
          <w:rFonts w:ascii="Times New Roman" w:eastAsia="Calibri" w:hAnsi="Times New Roman" w:cs="Times New Roman"/>
          <w:sz w:val="24"/>
          <w:szCs w:val="24"/>
        </w:rPr>
        <w:t xml:space="preserve"> </w:t>
      </w:r>
      <w:r w:rsidR="00895CAA" w:rsidRPr="00843F82">
        <w:rPr>
          <w:rFonts w:ascii="Times New Roman" w:eastAsia="Times New Roman" w:hAnsi="Times New Roman" w:cs="Times New Roman"/>
          <w:sz w:val="24"/>
          <w:szCs w:val="24"/>
          <w:lang w:eastAsia="lv-LV" w:bidi="lo-LA"/>
        </w:rPr>
        <w:t>;</w:t>
      </w:r>
    </w:p>
    <w:p w14:paraId="7F0C5862" w14:textId="77777777" w:rsidR="00895CAA" w:rsidRPr="00BD6F4C" w:rsidRDefault="00B030C6" w:rsidP="008E6664">
      <w:pPr>
        <w:pStyle w:val="ListParagraph"/>
        <w:numPr>
          <w:ilvl w:val="0"/>
          <w:numId w:val="19"/>
        </w:numPr>
        <w:tabs>
          <w:tab w:val="left" w:pos="284"/>
          <w:tab w:val="left" w:pos="426"/>
        </w:tabs>
        <w:spacing w:after="0" w:line="240" w:lineRule="auto"/>
        <w:contextualSpacing w:val="0"/>
        <w:jc w:val="both"/>
        <w:rPr>
          <w:rFonts w:ascii="Times New Roman" w:eastAsia="Times New Roman" w:hAnsi="Times New Roman" w:cs="Times New Roman"/>
          <w:b/>
          <w:sz w:val="24"/>
          <w:szCs w:val="24"/>
          <w:lang w:eastAsia="lv-LV" w:bidi="lo-LA"/>
        </w:rPr>
      </w:pPr>
      <w:r w:rsidRPr="00BD6F4C">
        <w:rPr>
          <w:rFonts w:ascii="Times New Roman" w:eastAsia="Times New Roman" w:hAnsi="Times New Roman" w:cs="Times New Roman"/>
          <w:sz w:val="24"/>
          <w:szCs w:val="24"/>
          <w:lang w:eastAsia="lv-LV" w:bidi="lo-LA"/>
        </w:rPr>
        <w:t>Komisijas pienākumi</w:t>
      </w:r>
      <w:r w:rsidRPr="00BD6F4C">
        <w:rPr>
          <w:rFonts w:ascii="Times New Roman" w:eastAsia="Times New Roman" w:hAnsi="Times New Roman" w:cs="Times New Roman"/>
          <w:b/>
          <w:sz w:val="24"/>
          <w:szCs w:val="24"/>
          <w:lang w:eastAsia="lv-LV" w:bidi="lo-LA"/>
        </w:rPr>
        <w:t>:</w:t>
      </w:r>
    </w:p>
    <w:p w14:paraId="17A7ACE7" w14:textId="77777777" w:rsidR="00895CAA" w:rsidRPr="00BD6F4C" w:rsidRDefault="00B030C6" w:rsidP="008E6664">
      <w:pPr>
        <w:pStyle w:val="ListParagraph"/>
        <w:numPr>
          <w:ilvl w:val="1"/>
          <w:numId w:val="19"/>
        </w:numPr>
        <w:tabs>
          <w:tab w:val="left" w:pos="284"/>
          <w:tab w:val="left" w:pos="426"/>
        </w:tabs>
        <w:spacing w:after="0" w:line="240" w:lineRule="auto"/>
        <w:ind w:left="567" w:firstLine="0"/>
        <w:contextualSpacing w:val="0"/>
        <w:jc w:val="both"/>
        <w:rPr>
          <w:rFonts w:ascii="Times New Roman" w:eastAsia="Times New Roman" w:hAnsi="Times New Roman" w:cs="Times New Roman"/>
          <w:b/>
          <w:sz w:val="24"/>
          <w:szCs w:val="24"/>
          <w:lang w:eastAsia="lv-LV" w:bidi="lo-LA"/>
        </w:rPr>
      </w:pPr>
      <w:r w:rsidRPr="00BD6F4C">
        <w:rPr>
          <w:rFonts w:ascii="Times New Roman" w:eastAsia="Times New Roman" w:hAnsi="Times New Roman" w:cs="Times New Roman"/>
          <w:sz w:val="24"/>
          <w:szCs w:val="24"/>
          <w:lang w:eastAsia="lv-LV" w:bidi="lo-LA"/>
        </w:rPr>
        <w:t>publicēt informāciju par izsoli;</w:t>
      </w:r>
    </w:p>
    <w:p w14:paraId="16A0D2CB" w14:textId="77777777" w:rsidR="00895CAA" w:rsidRPr="00BD6F4C" w:rsidRDefault="00B030C6" w:rsidP="008E6664">
      <w:pPr>
        <w:pStyle w:val="ListParagraph"/>
        <w:numPr>
          <w:ilvl w:val="1"/>
          <w:numId w:val="19"/>
        </w:numPr>
        <w:tabs>
          <w:tab w:val="left" w:pos="284"/>
          <w:tab w:val="left" w:pos="426"/>
        </w:tabs>
        <w:spacing w:after="0" w:line="240" w:lineRule="auto"/>
        <w:ind w:left="567" w:firstLine="0"/>
        <w:contextualSpacing w:val="0"/>
        <w:jc w:val="both"/>
        <w:rPr>
          <w:rFonts w:ascii="Times New Roman" w:eastAsia="Times New Roman" w:hAnsi="Times New Roman" w:cs="Times New Roman"/>
          <w:b/>
          <w:sz w:val="24"/>
          <w:szCs w:val="24"/>
          <w:lang w:eastAsia="lv-LV" w:bidi="lo-LA"/>
        </w:rPr>
      </w:pPr>
      <w:r w:rsidRPr="00BD6F4C">
        <w:rPr>
          <w:rFonts w:ascii="Times New Roman" w:eastAsia="Times New Roman" w:hAnsi="Times New Roman" w:cs="Times New Roman"/>
          <w:sz w:val="24"/>
          <w:szCs w:val="24"/>
          <w:lang w:eastAsia="lv-LV" w:bidi="lo-LA"/>
        </w:rPr>
        <w:t xml:space="preserve">organizēt </w:t>
      </w:r>
      <w:r w:rsidR="00C578A7" w:rsidRPr="00BD6F4C">
        <w:rPr>
          <w:rFonts w:ascii="Times New Roman" w:eastAsia="Times New Roman" w:hAnsi="Times New Roman" w:cs="Times New Roman"/>
          <w:sz w:val="24"/>
          <w:szCs w:val="24"/>
          <w:lang w:eastAsia="lv-LV" w:bidi="lo-LA"/>
        </w:rPr>
        <w:t>dalībnieku pieteikumu</w:t>
      </w:r>
      <w:r w:rsidRPr="00BD6F4C">
        <w:rPr>
          <w:rFonts w:ascii="Times New Roman" w:eastAsia="Times New Roman" w:hAnsi="Times New Roman" w:cs="Times New Roman"/>
          <w:sz w:val="24"/>
          <w:szCs w:val="24"/>
          <w:lang w:eastAsia="lv-LV" w:bidi="lo-LA"/>
        </w:rPr>
        <w:t xml:space="preserve"> reģistrāciju</w:t>
      </w:r>
      <w:r w:rsidR="00895CAA" w:rsidRPr="00BD6F4C">
        <w:rPr>
          <w:rFonts w:ascii="Times New Roman" w:eastAsia="Times New Roman" w:hAnsi="Times New Roman" w:cs="Times New Roman"/>
          <w:sz w:val="24"/>
          <w:szCs w:val="24"/>
          <w:lang w:eastAsia="lv-LV" w:bidi="lo-LA"/>
        </w:rPr>
        <w:t>;</w:t>
      </w:r>
    </w:p>
    <w:p w14:paraId="32C3640E" w14:textId="77777777" w:rsidR="00895CAA" w:rsidRPr="00BD6F4C" w:rsidRDefault="00B030C6" w:rsidP="008E6664">
      <w:pPr>
        <w:pStyle w:val="ListParagraph"/>
        <w:numPr>
          <w:ilvl w:val="1"/>
          <w:numId w:val="19"/>
        </w:numPr>
        <w:tabs>
          <w:tab w:val="left" w:pos="284"/>
          <w:tab w:val="left" w:pos="426"/>
        </w:tabs>
        <w:spacing w:after="0" w:line="240" w:lineRule="auto"/>
        <w:ind w:left="567" w:firstLine="0"/>
        <w:contextualSpacing w:val="0"/>
        <w:jc w:val="both"/>
        <w:rPr>
          <w:rFonts w:ascii="Times New Roman" w:eastAsia="Times New Roman" w:hAnsi="Times New Roman" w:cs="Times New Roman"/>
          <w:b/>
          <w:sz w:val="24"/>
          <w:szCs w:val="24"/>
          <w:lang w:eastAsia="lv-LV" w:bidi="lo-LA"/>
        </w:rPr>
      </w:pPr>
      <w:r w:rsidRPr="00BD6F4C">
        <w:rPr>
          <w:rFonts w:ascii="Times New Roman" w:eastAsia="Times New Roman" w:hAnsi="Times New Roman" w:cs="Times New Roman"/>
          <w:sz w:val="24"/>
          <w:szCs w:val="24"/>
          <w:lang w:eastAsia="lv-LV" w:bidi="lo-LA"/>
        </w:rPr>
        <w:t xml:space="preserve">reģistrētajiem </w:t>
      </w:r>
      <w:r w:rsidR="00C578A7" w:rsidRPr="00BD6F4C">
        <w:rPr>
          <w:rFonts w:ascii="Times New Roman" w:eastAsia="Times New Roman" w:hAnsi="Times New Roman" w:cs="Times New Roman"/>
          <w:sz w:val="24"/>
          <w:szCs w:val="24"/>
          <w:lang w:eastAsia="lv-LV" w:bidi="lo-LA"/>
        </w:rPr>
        <w:t>dalībniekiem</w:t>
      </w:r>
      <w:r w:rsidRPr="00BD6F4C">
        <w:rPr>
          <w:rFonts w:ascii="Times New Roman" w:eastAsia="Times New Roman" w:hAnsi="Times New Roman" w:cs="Times New Roman"/>
          <w:sz w:val="24"/>
          <w:szCs w:val="24"/>
          <w:lang w:eastAsia="lv-LV" w:bidi="lo-LA"/>
        </w:rPr>
        <w:t xml:space="preserve"> izsniegt apliecību par reģistrāciju</w:t>
      </w:r>
      <w:r w:rsidR="00895CAA" w:rsidRPr="00BD6F4C">
        <w:rPr>
          <w:rFonts w:ascii="Times New Roman" w:eastAsia="Times New Roman" w:hAnsi="Times New Roman" w:cs="Times New Roman"/>
          <w:sz w:val="24"/>
          <w:szCs w:val="24"/>
          <w:lang w:eastAsia="lv-LV" w:bidi="lo-LA"/>
        </w:rPr>
        <w:t>;</w:t>
      </w:r>
    </w:p>
    <w:p w14:paraId="0CE22A4E" w14:textId="77777777" w:rsidR="00895CAA" w:rsidRPr="00BD6F4C" w:rsidRDefault="00B030C6" w:rsidP="008E6664">
      <w:pPr>
        <w:pStyle w:val="ListParagraph"/>
        <w:numPr>
          <w:ilvl w:val="1"/>
          <w:numId w:val="19"/>
        </w:numPr>
        <w:tabs>
          <w:tab w:val="left" w:pos="284"/>
          <w:tab w:val="left" w:pos="426"/>
        </w:tabs>
        <w:spacing w:after="0" w:line="240" w:lineRule="auto"/>
        <w:ind w:left="567" w:firstLine="0"/>
        <w:contextualSpacing w:val="0"/>
        <w:jc w:val="both"/>
        <w:rPr>
          <w:rFonts w:ascii="Times New Roman" w:eastAsia="Times New Roman" w:hAnsi="Times New Roman" w:cs="Times New Roman"/>
          <w:b/>
          <w:sz w:val="24"/>
          <w:szCs w:val="24"/>
          <w:lang w:eastAsia="lv-LV" w:bidi="lo-LA"/>
        </w:rPr>
      </w:pPr>
      <w:r w:rsidRPr="00BD6F4C">
        <w:rPr>
          <w:rFonts w:ascii="Times New Roman" w:eastAsia="Times New Roman" w:hAnsi="Times New Roman" w:cs="Times New Roman"/>
          <w:sz w:val="24"/>
          <w:szCs w:val="24"/>
          <w:lang w:eastAsia="lv-LV" w:bidi="lo-LA"/>
        </w:rPr>
        <w:t>nodrošināt izsoles procedūru;</w:t>
      </w:r>
    </w:p>
    <w:p w14:paraId="5B7DB52C" w14:textId="77777777" w:rsidR="00895CAA" w:rsidRPr="00BD6F4C" w:rsidRDefault="00B030C6" w:rsidP="008E6664">
      <w:pPr>
        <w:pStyle w:val="ListParagraph"/>
        <w:numPr>
          <w:ilvl w:val="1"/>
          <w:numId w:val="19"/>
        </w:numPr>
        <w:tabs>
          <w:tab w:val="left" w:pos="284"/>
          <w:tab w:val="left" w:pos="426"/>
        </w:tabs>
        <w:spacing w:after="0" w:line="240" w:lineRule="auto"/>
        <w:ind w:left="567" w:firstLine="0"/>
        <w:contextualSpacing w:val="0"/>
        <w:jc w:val="both"/>
        <w:rPr>
          <w:rFonts w:ascii="Times New Roman" w:eastAsia="Times New Roman" w:hAnsi="Times New Roman" w:cs="Times New Roman"/>
          <w:b/>
          <w:sz w:val="24"/>
          <w:szCs w:val="24"/>
          <w:lang w:eastAsia="lv-LV" w:bidi="lo-LA"/>
        </w:rPr>
      </w:pPr>
      <w:r w:rsidRPr="00BD6F4C">
        <w:rPr>
          <w:rFonts w:ascii="Times New Roman" w:eastAsia="Times New Roman" w:hAnsi="Times New Roman" w:cs="Times New Roman"/>
          <w:sz w:val="24"/>
          <w:szCs w:val="24"/>
          <w:lang w:eastAsia="lv-LV" w:bidi="lo-LA"/>
        </w:rPr>
        <w:lastRenderedPageBreak/>
        <w:t>protokolēt izsoles gaitu.</w:t>
      </w:r>
    </w:p>
    <w:p w14:paraId="009C33BA" w14:textId="77777777" w:rsidR="00895CAA" w:rsidRPr="00BD6F4C" w:rsidRDefault="00B030C6" w:rsidP="008E6664">
      <w:pPr>
        <w:pStyle w:val="ListParagraph"/>
        <w:numPr>
          <w:ilvl w:val="0"/>
          <w:numId w:val="19"/>
        </w:numPr>
        <w:tabs>
          <w:tab w:val="left" w:pos="284"/>
          <w:tab w:val="left" w:pos="426"/>
        </w:tabs>
        <w:spacing w:after="0" w:line="240" w:lineRule="auto"/>
        <w:ind w:left="0" w:firstLine="0"/>
        <w:contextualSpacing w:val="0"/>
        <w:jc w:val="both"/>
        <w:rPr>
          <w:rFonts w:ascii="Times New Roman" w:eastAsia="Times New Roman" w:hAnsi="Times New Roman" w:cs="Times New Roman"/>
          <w:b/>
          <w:sz w:val="24"/>
          <w:szCs w:val="24"/>
          <w:lang w:eastAsia="lv-LV" w:bidi="lo-LA"/>
        </w:rPr>
      </w:pPr>
      <w:bookmarkStart w:id="2" w:name="_Ref526975638"/>
      <w:r w:rsidRPr="00BD6F4C">
        <w:rPr>
          <w:rFonts w:ascii="Times New Roman" w:eastAsia="Times New Roman" w:hAnsi="Times New Roman" w:cs="Times New Roman"/>
          <w:sz w:val="24"/>
          <w:szCs w:val="24"/>
          <w:lang w:eastAsia="lv-LV" w:bidi="lo-LA"/>
        </w:rPr>
        <w:t>Komisijas locekļi un pašvaldības darbinieki, kuri piedalījušies izsoles noteikumu izstrādē, kā arī to ģimenes locekļi, nedrīkst būt izsoles dalībnieki, kā arī tieši vai netieši ieinteresēti izsoles iznākumā.</w:t>
      </w:r>
      <w:bookmarkEnd w:id="2"/>
    </w:p>
    <w:p w14:paraId="037918C7" w14:textId="77777777" w:rsidR="00895CAA" w:rsidRPr="00BD6F4C" w:rsidRDefault="00895CAA" w:rsidP="008E6664">
      <w:pPr>
        <w:pStyle w:val="ListParagraph"/>
        <w:numPr>
          <w:ilvl w:val="0"/>
          <w:numId w:val="19"/>
        </w:numPr>
        <w:tabs>
          <w:tab w:val="left" w:pos="284"/>
          <w:tab w:val="left" w:pos="426"/>
        </w:tabs>
        <w:spacing w:after="0" w:line="240" w:lineRule="auto"/>
        <w:ind w:left="0" w:firstLine="0"/>
        <w:contextualSpacing w:val="0"/>
        <w:jc w:val="both"/>
        <w:rPr>
          <w:rFonts w:ascii="Times New Roman" w:eastAsia="Times New Roman" w:hAnsi="Times New Roman" w:cs="Times New Roman"/>
          <w:b/>
          <w:sz w:val="24"/>
          <w:szCs w:val="24"/>
          <w:lang w:eastAsia="lv-LV" w:bidi="lo-LA"/>
        </w:rPr>
      </w:pPr>
      <w:r w:rsidRPr="00BD6F4C">
        <w:rPr>
          <w:rFonts w:ascii="Times New Roman" w:eastAsia="Times New Roman" w:hAnsi="Times New Roman" w:cs="Times New Roman"/>
          <w:sz w:val="24"/>
          <w:szCs w:val="24"/>
          <w:lang w:eastAsia="lv-LV" w:bidi="lo-LA"/>
        </w:rPr>
        <w:t>Datu pārzinis ir Siguldas novada pašvaldība, reģistrācijas Nr.90000048152, juridiskā adrese: Pils iela 16, Sigulda, Siguldas novads, kas veic personas datu apstrādi ar nolūku organizēt tai piederošās mantas izsoli.</w:t>
      </w:r>
    </w:p>
    <w:p w14:paraId="57B8323B" w14:textId="77777777" w:rsidR="00895CAA" w:rsidRPr="00BD6F4C" w:rsidRDefault="00895CAA" w:rsidP="008E6664">
      <w:pPr>
        <w:pStyle w:val="ListParagraph"/>
        <w:numPr>
          <w:ilvl w:val="0"/>
          <w:numId w:val="19"/>
        </w:numPr>
        <w:tabs>
          <w:tab w:val="left" w:pos="284"/>
          <w:tab w:val="left" w:pos="426"/>
        </w:tabs>
        <w:spacing w:after="0" w:line="240" w:lineRule="auto"/>
        <w:ind w:left="0" w:firstLine="0"/>
        <w:contextualSpacing w:val="0"/>
        <w:jc w:val="both"/>
        <w:rPr>
          <w:rFonts w:ascii="Times New Roman" w:eastAsia="Times New Roman" w:hAnsi="Times New Roman" w:cs="Times New Roman"/>
          <w:b/>
          <w:sz w:val="24"/>
          <w:szCs w:val="24"/>
          <w:lang w:eastAsia="lv-LV" w:bidi="lo-LA"/>
        </w:rPr>
      </w:pPr>
      <w:r w:rsidRPr="00BD6F4C">
        <w:rPr>
          <w:rFonts w:ascii="Times New Roman" w:eastAsia="Times New Roman" w:hAnsi="Times New Roman" w:cs="Times New Roman"/>
          <w:sz w:val="24"/>
          <w:szCs w:val="24"/>
          <w:lang w:eastAsia="lv-LV" w:bidi="lo-LA"/>
        </w:rPr>
        <w:t>Papildus informāciju par minēto personas datu apstrādi var iegūt Siguldas novada pašvaldības tīmekļa vietnes www.sigulda.lv sadaļā Pašvaldība / Privātuma politika, iepazīstoties ar Siguldas novada pašvaldības iekšējiem noteikumiem “Par Siguldas novada pašvaldības personas datu apstrādes privātuma politiku” vai klātienē Siguldas novada pašvaldības klientu apkalpošanas vietās.</w:t>
      </w:r>
    </w:p>
    <w:p w14:paraId="506BDFA7" w14:textId="77777777" w:rsidR="00B40415" w:rsidRPr="00BD6F4C" w:rsidRDefault="00B40415" w:rsidP="008E6664">
      <w:pPr>
        <w:tabs>
          <w:tab w:val="left" w:pos="284"/>
          <w:tab w:val="left" w:pos="426"/>
        </w:tabs>
        <w:spacing w:after="0" w:line="240" w:lineRule="auto"/>
        <w:jc w:val="both"/>
        <w:rPr>
          <w:rFonts w:ascii="Times New Roman" w:eastAsia="Times New Roman" w:hAnsi="Times New Roman" w:cs="Times New Roman"/>
          <w:b/>
          <w:sz w:val="24"/>
          <w:szCs w:val="24"/>
          <w:lang w:eastAsia="lv-LV" w:bidi="lo-LA"/>
        </w:rPr>
      </w:pPr>
    </w:p>
    <w:p w14:paraId="556FD891" w14:textId="77777777" w:rsidR="00B030C6" w:rsidRPr="00BD6F4C" w:rsidRDefault="00B030C6" w:rsidP="008E6664">
      <w:pPr>
        <w:tabs>
          <w:tab w:val="left" w:pos="284"/>
          <w:tab w:val="left" w:pos="426"/>
        </w:tabs>
        <w:spacing w:after="0" w:line="240" w:lineRule="auto"/>
        <w:jc w:val="center"/>
        <w:rPr>
          <w:rFonts w:ascii="Times New Roman" w:eastAsia="Times New Roman" w:hAnsi="Times New Roman" w:cs="Times New Roman"/>
          <w:b/>
          <w:sz w:val="24"/>
          <w:szCs w:val="24"/>
          <w:lang w:eastAsia="lv-LV" w:bidi="lo-LA"/>
        </w:rPr>
      </w:pPr>
      <w:r w:rsidRPr="00BD6F4C">
        <w:rPr>
          <w:rFonts w:ascii="Times New Roman" w:eastAsia="Times New Roman" w:hAnsi="Times New Roman" w:cs="Times New Roman"/>
          <w:b/>
          <w:sz w:val="24"/>
          <w:szCs w:val="24"/>
          <w:lang w:eastAsia="lv-LV" w:bidi="lo-LA"/>
        </w:rPr>
        <w:t>II. Izsoles dalībnieki</w:t>
      </w:r>
    </w:p>
    <w:p w14:paraId="3ED416C8" w14:textId="77777777" w:rsidR="00F06AEF" w:rsidRPr="00BD6F4C" w:rsidRDefault="00EB54E3" w:rsidP="008E6664">
      <w:pPr>
        <w:pStyle w:val="ListParagraph"/>
        <w:numPr>
          <w:ilvl w:val="0"/>
          <w:numId w:val="19"/>
        </w:numPr>
        <w:tabs>
          <w:tab w:val="left" w:pos="284"/>
          <w:tab w:val="left" w:pos="426"/>
        </w:tabs>
        <w:spacing w:after="0" w:line="240" w:lineRule="auto"/>
        <w:ind w:left="357" w:hanging="357"/>
        <w:contextualSpacing w:val="0"/>
        <w:jc w:val="both"/>
        <w:rPr>
          <w:rFonts w:ascii="Times New Roman" w:eastAsia="Times New Roman" w:hAnsi="Times New Roman" w:cs="Times New Roman"/>
          <w:sz w:val="24"/>
          <w:szCs w:val="24"/>
          <w:lang w:eastAsia="lv-LV" w:bidi="lo-LA"/>
        </w:rPr>
      </w:pPr>
      <w:r w:rsidRPr="00BD6F4C">
        <w:rPr>
          <w:rFonts w:ascii="Times New Roman" w:eastAsia="Times New Roman" w:hAnsi="Times New Roman"/>
          <w:sz w:val="24"/>
          <w:szCs w:val="24"/>
          <w:lang w:eastAsia="lv-LV" w:bidi="lo-LA"/>
        </w:rPr>
        <w:t>Par izsoles dalībnieku var kļūt juridiska vai fiziska persona, kura saskaņā ar spēkā esošajiem normatīvajiem aktiem var iegūt īpašumā Nekustamo īpašumu un ir izpildījusi šajos noteikumos noteiktos priekšnoteikumus</w:t>
      </w:r>
      <w:r w:rsidR="00B030C6" w:rsidRPr="00BD6F4C">
        <w:rPr>
          <w:rFonts w:ascii="Times New Roman" w:eastAsia="Times New Roman" w:hAnsi="Times New Roman" w:cs="Times New Roman"/>
          <w:sz w:val="24"/>
          <w:szCs w:val="24"/>
          <w:lang w:eastAsia="lv-LV" w:bidi="lo-LA"/>
        </w:rPr>
        <w:t>.</w:t>
      </w:r>
    </w:p>
    <w:p w14:paraId="697AC3E8" w14:textId="3740CCCF" w:rsidR="00F06AEF" w:rsidRPr="004916E8" w:rsidRDefault="004916E8" w:rsidP="008E6664">
      <w:pPr>
        <w:pStyle w:val="ListParagraph"/>
        <w:numPr>
          <w:ilvl w:val="0"/>
          <w:numId w:val="19"/>
        </w:numPr>
        <w:spacing w:after="0" w:line="240" w:lineRule="auto"/>
        <w:jc w:val="both"/>
        <w:rPr>
          <w:rFonts w:ascii="Times New Roman" w:eastAsia="Times New Roman" w:hAnsi="Times New Roman" w:cs="Times New Roman"/>
          <w:sz w:val="24"/>
          <w:szCs w:val="24"/>
          <w:lang w:eastAsia="lv-LV" w:bidi="lo-LA"/>
        </w:rPr>
      </w:pPr>
      <w:bookmarkStart w:id="3" w:name="_Ref526976036"/>
      <w:r w:rsidRPr="004916E8">
        <w:rPr>
          <w:rFonts w:ascii="Times New Roman" w:eastAsia="Times New Roman" w:hAnsi="Times New Roman" w:cs="Times New Roman"/>
          <w:sz w:val="24"/>
          <w:szCs w:val="24"/>
          <w:lang w:eastAsia="lv-LV" w:bidi="lo-LA"/>
        </w:rPr>
        <w:t xml:space="preserve">Pirms izsoles pieteikuma iesniegšanas jāiemaksā dalības maksa </w:t>
      </w:r>
      <w:r w:rsidRPr="00BD6F4C">
        <w:rPr>
          <w:rFonts w:ascii="Times New Roman" w:eastAsia="Times New Roman" w:hAnsi="Times New Roman" w:cs="Times New Roman"/>
          <w:b/>
          <w:sz w:val="24"/>
          <w:szCs w:val="24"/>
          <w:lang w:eastAsia="lv-LV" w:bidi="lo-LA"/>
        </w:rPr>
        <w:t>30,00 EUR</w:t>
      </w:r>
      <w:r w:rsidRPr="00BD6F4C">
        <w:rPr>
          <w:rFonts w:ascii="Times New Roman" w:eastAsia="Times New Roman" w:hAnsi="Times New Roman" w:cs="Times New Roman"/>
          <w:sz w:val="24"/>
          <w:szCs w:val="24"/>
          <w:lang w:eastAsia="lv-LV" w:bidi="lo-LA"/>
        </w:rPr>
        <w:t xml:space="preserve"> (trīsdesmit euro) apmērā tajā skaitā pievienotās vērtības nodoklis</w:t>
      </w:r>
      <w:r w:rsidRPr="004916E8">
        <w:rPr>
          <w:rFonts w:ascii="Times New Roman" w:eastAsia="Times New Roman" w:hAnsi="Times New Roman" w:cs="Times New Roman"/>
          <w:sz w:val="24"/>
          <w:szCs w:val="24"/>
          <w:lang w:eastAsia="lv-LV" w:bidi="lo-LA"/>
        </w:rPr>
        <w:t xml:space="preserve">, ieskaitot to Siguldas novada pašvaldības kontā LV15UNLA0027800130404, kas atvērts AS “SEB banka”, kods UNLALV2X, ar atzīmi “Par dalību </w:t>
      </w:r>
      <w:r w:rsidR="0059719D">
        <w:rPr>
          <w:rFonts w:ascii="Times New Roman" w:eastAsia="Times New Roman" w:hAnsi="Times New Roman" w:cs="Times New Roman"/>
          <w:sz w:val="24"/>
          <w:szCs w:val="24"/>
          <w:lang w:eastAsia="lv-LV" w:bidi="lo-LA"/>
        </w:rPr>
        <w:t>Īsā iela 167</w:t>
      </w:r>
      <w:r w:rsidRPr="004916E8">
        <w:rPr>
          <w:rFonts w:ascii="Times New Roman" w:eastAsia="Times New Roman" w:hAnsi="Times New Roman" w:cs="Times New Roman"/>
          <w:sz w:val="24"/>
          <w:szCs w:val="24"/>
          <w:lang w:eastAsia="lv-LV" w:bidi="lo-LA"/>
        </w:rPr>
        <w:t xml:space="preserve"> izsolē”, kā arī dalībniekam jāiesniedz nodrošinājums </w:t>
      </w:r>
      <w:r w:rsidR="0059719D">
        <w:rPr>
          <w:rFonts w:ascii="Times New Roman" w:eastAsia="Times New Roman" w:hAnsi="Times New Roman" w:cs="Times New Roman"/>
          <w:sz w:val="24"/>
          <w:szCs w:val="24"/>
          <w:lang w:eastAsia="lv-LV" w:bidi="lo-LA"/>
        </w:rPr>
        <w:t>30</w:t>
      </w:r>
      <w:r w:rsidR="00763EAB">
        <w:rPr>
          <w:rFonts w:ascii="Times New Roman" w:eastAsia="Times New Roman" w:hAnsi="Times New Roman" w:cs="Times New Roman"/>
          <w:sz w:val="24"/>
          <w:szCs w:val="24"/>
          <w:lang w:eastAsia="lv-LV" w:bidi="lo-LA"/>
        </w:rPr>
        <w:t>5</w:t>
      </w:r>
      <w:r w:rsidRPr="004916E8">
        <w:rPr>
          <w:rFonts w:ascii="Times New Roman" w:eastAsia="Times New Roman" w:hAnsi="Times New Roman" w:cs="Times New Roman"/>
          <w:sz w:val="24"/>
          <w:szCs w:val="24"/>
          <w:lang w:eastAsia="lv-LV" w:bidi="lo-LA"/>
        </w:rPr>
        <w:t>,00 EUR (</w:t>
      </w:r>
      <w:r w:rsidR="0059719D">
        <w:rPr>
          <w:rFonts w:ascii="Times New Roman" w:eastAsia="Times New Roman" w:hAnsi="Times New Roman" w:cs="Times New Roman"/>
          <w:sz w:val="24"/>
          <w:szCs w:val="24"/>
          <w:lang w:eastAsia="lv-LV" w:bidi="lo-LA"/>
        </w:rPr>
        <w:t>trīs</w:t>
      </w:r>
      <w:r w:rsidRPr="004916E8">
        <w:rPr>
          <w:rFonts w:ascii="Times New Roman" w:eastAsia="Times New Roman" w:hAnsi="Times New Roman" w:cs="Times New Roman"/>
          <w:sz w:val="24"/>
          <w:szCs w:val="24"/>
          <w:lang w:eastAsia="lv-LV" w:bidi="lo-LA"/>
        </w:rPr>
        <w:t xml:space="preserve"> simti </w:t>
      </w:r>
      <w:r w:rsidR="00763EAB">
        <w:rPr>
          <w:rFonts w:ascii="Times New Roman" w:eastAsia="Times New Roman" w:hAnsi="Times New Roman" w:cs="Times New Roman"/>
          <w:sz w:val="24"/>
          <w:szCs w:val="24"/>
          <w:lang w:eastAsia="lv-LV" w:bidi="lo-LA"/>
        </w:rPr>
        <w:t>pieci</w:t>
      </w:r>
      <w:r w:rsidRPr="004916E8">
        <w:rPr>
          <w:rFonts w:ascii="Times New Roman" w:eastAsia="Times New Roman" w:hAnsi="Times New Roman" w:cs="Times New Roman"/>
          <w:sz w:val="24"/>
          <w:szCs w:val="24"/>
          <w:lang w:eastAsia="lv-LV" w:bidi="lo-LA"/>
        </w:rPr>
        <w:t xml:space="preserve"> euro nulle centi) apmērā, ieskaitot to Siguldas novada pašvaldības kontā LV35UNLA0050021519671, kas atvērts AS “SEB banka”, kods UNLALV2X, ar atzīmi “Nodrošinājums </w:t>
      </w:r>
      <w:r w:rsidR="0059719D">
        <w:rPr>
          <w:rFonts w:ascii="Times New Roman" w:eastAsia="Times New Roman" w:hAnsi="Times New Roman" w:cs="Times New Roman"/>
          <w:sz w:val="24"/>
          <w:szCs w:val="24"/>
          <w:lang w:eastAsia="lv-LV" w:bidi="lo-LA"/>
        </w:rPr>
        <w:t xml:space="preserve">Īsā </w:t>
      </w:r>
      <w:r>
        <w:rPr>
          <w:rFonts w:ascii="Times New Roman" w:eastAsia="Times New Roman" w:hAnsi="Times New Roman" w:cs="Times New Roman"/>
          <w:sz w:val="24"/>
          <w:szCs w:val="24"/>
          <w:lang w:eastAsia="lv-LV" w:bidi="lo-LA"/>
        </w:rPr>
        <w:t>iela 1</w:t>
      </w:r>
      <w:r w:rsidR="0059719D">
        <w:rPr>
          <w:rFonts w:ascii="Times New Roman" w:eastAsia="Times New Roman" w:hAnsi="Times New Roman" w:cs="Times New Roman"/>
          <w:sz w:val="24"/>
          <w:szCs w:val="24"/>
          <w:lang w:eastAsia="lv-LV" w:bidi="lo-LA"/>
        </w:rPr>
        <w:t>67</w:t>
      </w:r>
      <w:r w:rsidRPr="004916E8">
        <w:rPr>
          <w:rFonts w:ascii="Times New Roman" w:eastAsia="Times New Roman" w:hAnsi="Times New Roman" w:cs="Times New Roman"/>
          <w:sz w:val="24"/>
          <w:szCs w:val="24"/>
          <w:lang w:eastAsia="lv-LV" w:bidi="lo-LA"/>
        </w:rPr>
        <w:t xml:space="preserve"> izsolē”.</w:t>
      </w:r>
      <w:bookmarkEnd w:id="3"/>
      <w:r>
        <w:rPr>
          <w:rFonts w:ascii="Times New Roman" w:eastAsia="Times New Roman" w:hAnsi="Times New Roman" w:cs="Times New Roman"/>
          <w:sz w:val="24"/>
          <w:szCs w:val="24"/>
          <w:lang w:eastAsia="lv-LV" w:bidi="lo-LA"/>
        </w:rPr>
        <w:t xml:space="preserve"> </w:t>
      </w:r>
      <w:r w:rsidR="00C951FC" w:rsidRPr="004916E8">
        <w:rPr>
          <w:rFonts w:ascii="Times New Roman" w:eastAsia="Calibri" w:hAnsi="Times New Roman" w:cs="Times New Roman"/>
          <w:sz w:val="24"/>
          <w:szCs w:val="24"/>
        </w:rPr>
        <w:t xml:space="preserve">Grāmatvedības attaisnojuma dokuments – rēķins par dalības maksu tiks sagatavots un nosūtīts elektroniski pēc pieprasījuma saņemšanas e-pastā: rekini@sigulda.lv, nosūtot šādu informāciju: dalībnieka nosaukums, reģistrācijas numurs, juridiskā adrese, e-pasts rēķina nosūtīšanai un informācija par izsoli, ievērojot, ka </w:t>
      </w:r>
      <w:r w:rsidR="00C951FC" w:rsidRPr="004916E8">
        <w:rPr>
          <w:rFonts w:ascii="Times New Roman" w:hAnsi="Times New Roman" w:cs="Times New Roman"/>
          <w:sz w:val="24"/>
          <w:szCs w:val="24"/>
        </w:rPr>
        <w:t>elektroniski sagatavots rēķins ir derīgs bez paraksta saskaņā ar likuma „Par grāmatvedību” 7.</w:t>
      </w:r>
      <w:r w:rsidR="00C951FC" w:rsidRPr="004916E8">
        <w:rPr>
          <w:rFonts w:ascii="Times New Roman" w:hAnsi="Times New Roman" w:cs="Times New Roman"/>
          <w:sz w:val="24"/>
          <w:szCs w:val="24"/>
          <w:vertAlign w:val="superscript"/>
        </w:rPr>
        <w:t>1</w:t>
      </w:r>
      <w:r w:rsidR="00C951FC" w:rsidRPr="004916E8">
        <w:rPr>
          <w:rFonts w:ascii="Times New Roman" w:hAnsi="Times New Roman" w:cs="Times New Roman"/>
          <w:sz w:val="24"/>
          <w:szCs w:val="24"/>
        </w:rPr>
        <w:t>pantu un ja uz tā norādīta piezīme „Rēķins ir sagatavots elektroniski un ir derīgs bez paraksta”.</w:t>
      </w:r>
    </w:p>
    <w:p w14:paraId="25BA7F8A" w14:textId="77777777" w:rsidR="001A2565" w:rsidRPr="00BD6F4C" w:rsidRDefault="001A2565" w:rsidP="008E6664">
      <w:pPr>
        <w:pStyle w:val="ListParagraph"/>
        <w:numPr>
          <w:ilvl w:val="0"/>
          <w:numId w:val="19"/>
        </w:numPr>
        <w:tabs>
          <w:tab w:val="left" w:pos="284"/>
          <w:tab w:val="left" w:pos="426"/>
        </w:tabs>
        <w:spacing w:after="0" w:line="240" w:lineRule="auto"/>
        <w:contextualSpacing w:val="0"/>
        <w:jc w:val="both"/>
        <w:rPr>
          <w:rFonts w:ascii="Times New Roman" w:eastAsia="Times New Roman" w:hAnsi="Times New Roman"/>
          <w:sz w:val="24"/>
          <w:szCs w:val="24"/>
          <w:lang w:eastAsia="lv-LV" w:bidi="lo-LA"/>
        </w:rPr>
      </w:pPr>
      <w:r w:rsidRPr="00BD6F4C">
        <w:rPr>
          <w:rFonts w:ascii="Times New Roman" w:eastAsia="Times New Roman" w:hAnsi="Times New Roman"/>
          <w:sz w:val="24"/>
          <w:szCs w:val="24"/>
          <w:lang w:eastAsia="lv-LV" w:bidi="lo-LA"/>
        </w:rPr>
        <w:t>Izsoles dalībnieki, kuri nav nosolījuši Nekustamo īpašumu, 10 (desmit) darba dienu laikā pēc izsoles iesniedz Siguldas novada pašvaldībai iesniegumus par nodrošinājuma atmaksāšanu. Nodrošinājums tiek atmaksāts 30 (trīsdesmit) darba dienu laikā pēc iesnieguma par nodrošinājuma atmaksāšanu saņemšanas un izsoles rezultātu apstiprināšanas Siguldas novada pašvaldības domes sēdē,</w:t>
      </w:r>
      <w:r w:rsidRPr="00BD6F4C">
        <w:rPr>
          <w:rFonts w:ascii="Times New Roman" w:hAnsi="Times New Roman"/>
          <w:sz w:val="24"/>
          <w:szCs w:val="24"/>
        </w:rPr>
        <w:t xml:space="preserve"> izņemot šajos noteikumos paredzētajos gadījumos, kad nodrošinājums netiek atmaksāts</w:t>
      </w:r>
      <w:r w:rsidRPr="00BD6F4C">
        <w:rPr>
          <w:rFonts w:ascii="Times New Roman" w:eastAsia="Times New Roman" w:hAnsi="Times New Roman"/>
          <w:sz w:val="24"/>
          <w:szCs w:val="24"/>
          <w:lang w:eastAsia="lv-LV" w:bidi="lo-LA"/>
        </w:rPr>
        <w:t>.</w:t>
      </w:r>
    </w:p>
    <w:p w14:paraId="7EBB85F4" w14:textId="77777777" w:rsidR="001A2565" w:rsidRPr="00BD6F4C" w:rsidRDefault="001A2565" w:rsidP="008E6664">
      <w:pPr>
        <w:pStyle w:val="ListParagraph"/>
        <w:numPr>
          <w:ilvl w:val="0"/>
          <w:numId w:val="19"/>
        </w:numPr>
        <w:tabs>
          <w:tab w:val="left" w:pos="284"/>
          <w:tab w:val="left" w:pos="426"/>
        </w:tabs>
        <w:spacing w:after="0" w:line="240" w:lineRule="auto"/>
        <w:contextualSpacing w:val="0"/>
        <w:jc w:val="both"/>
        <w:rPr>
          <w:rFonts w:ascii="Times New Roman" w:eastAsia="Times New Roman" w:hAnsi="Times New Roman"/>
          <w:sz w:val="24"/>
          <w:szCs w:val="24"/>
          <w:lang w:eastAsia="lv-LV" w:bidi="lo-LA"/>
        </w:rPr>
      </w:pPr>
      <w:r w:rsidRPr="00BD6F4C">
        <w:rPr>
          <w:rFonts w:ascii="Times New Roman" w:eastAsia="Times New Roman" w:hAnsi="Times New Roman"/>
          <w:sz w:val="24"/>
          <w:szCs w:val="24"/>
          <w:lang w:eastAsia="lv-LV" w:bidi="lo-LA"/>
        </w:rPr>
        <w:t>Nekustamās mantas nosolītājam iemaksātais nodrošinājums tiek ieskaitīts Nekustamā īpašuma pirkuma maksā.</w:t>
      </w:r>
    </w:p>
    <w:p w14:paraId="7B0EE403" w14:textId="77777777" w:rsidR="001A2565" w:rsidRPr="00BD6F4C" w:rsidRDefault="001A2565" w:rsidP="008E6664">
      <w:pPr>
        <w:tabs>
          <w:tab w:val="left" w:pos="284"/>
          <w:tab w:val="left" w:pos="426"/>
        </w:tabs>
        <w:spacing w:after="0" w:line="240" w:lineRule="auto"/>
        <w:rPr>
          <w:rFonts w:ascii="Times New Roman" w:eastAsia="Times New Roman" w:hAnsi="Times New Roman"/>
          <w:b/>
          <w:sz w:val="24"/>
          <w:szCs w:val="24"/>
          <w:lang w:eastAsia="lv-LV" w:bidi="lo-LA"/>
        </w:rPr>
      </w:pPr>
    </w:p>
    <w:p w14:paraId="054E4965" w14:textId="77777777" w:rsidR="001A2565" w:rsidRPr="00BD6F4C" w:rsidRDefault="001A2565" w:rsidP="008E6664">
      <w:pPr>
        <w:tabs>
          <w:tab w:val="left" w:pos="284"/>
          <w:tab w:val="left" w:pos="426"/>
        </w:tabs>
        <w:spacing w:after="0" w:line="240" w:lineRule="auto"/>
        <w:jc w:val="center"/>
        <w:rPr>
          <w:rFonts w:ascii="Times New Roman" w:eastAsia="Times New Roman" w:hAnsi="Times New Roman"/>
          <w:b/>
          <w:sz w:val="24"/>
          <w:szCs w:val="24"/>
          <w:lang w:eastAsia="lv-LV" w:bidi="lo-LA"/>
        </w:rPr>
      </w:pPr>
      <w:r w:rsidRPr="00BD6F4C">
        <w:rPr>
          <w:rFonts w:ascii="Times New Roman" w:eastAsia="Times New Roman" w:hAnsi="Times New Roman"/>
          <w:b/>
          <w:sz w:val="24"/>
          <w:szCs w:val="24"/>
          <w:lang w:eastAsia="lv-LV" w:bidi="lo-LA"/>
        </w:rPr>
        <w:t>III. Pieteikumu iesniegšanas un izsoles dalībnieku reģistrācija</w:t>
      </w:r>
    </w:p>
    <w:p w14:paraId="17118251" w14:textId="22108853" w:rsidR="004916E8" w:rsidRPr="00E110FE" w:rsidRDefault="004916E8" w:rsidP="008E6664">
      <w:pPr>
        <w:pStyle w:val="ListParagraph"/>
        <w:numPr>
          <w:ilvl w:val="0"/>
          <w:numId w:val="19"/>
        </w:numPr>
        <w:spacing w:after="0" w:line="240" w:lineRule="auto"/>
        <w:jc w:val="both"/>
        <w:rPr>
          <w:rFonts w:ascii="Times New Roman" w:hAnsi="Times New Roman"/>
          <w:sz w:val="24"/>
          <w:szCs w:val="24"/>
          <w:lang w:bidi="lo-LA"/>
        </w:rPr>
      </w:pPr>
      <w:bookmarkStart w:id="4" w:name="_Ref526974426"/>
      <w:r w:rsidRPr="008E6664">
        <w:rPr>
          <w:rFonts w:ascii="Times New Roman" w:hAnsi="Times New Roman"/>
          <w:sz w:val="24"/>
          <w:szCs w:val="24"/>
          <w:lang w:bidi="lo-LA"/>
        </w:rPr>
        <w:t xml:space="preserve">Izsoles dalībnieku pieteikumu iesniegšana notiek elektroniski no </w:t>
      </w:r>
      <w:r w:rsidRPr="008E6664">
        <w:rPr>
          <w:rFonts w:ascii="Times New Roman" w:eastAsia="Times New Roman" w:hAnsi="Times New Roman"/>
          <w:b/>
          <w:sz w:val="24"/>
          <w:szCs w:val="24"/>
          <w:lang w:eastAsia="lv-LV" w:bidi="lo-LA"/>
        </w:rPr>
        <w:t xml:space="preserve">2021.gada </w:t>
      </w:r>
      <w:r w:rsidR="00626E2A" w:rsidRPr="008E6664">
        <w:rPr>
          <w:rFonts w:ascii="Times New Roman" w:eastAsia="Times New Roman" w:hAnsi="Times New Roman"/>
          <w:b/>
          <w:sz w:val="24"/>
          <w:szCs w:val="24"/>
          <w:lang w:eastAsia="lv-LV" w:bidi="lo-LA"/>
        </w:rPr>
        <w:t>29.</w:t>
      </w:r>
      <w:r w:rsidRPr="008E6664">
        <w:rPr>
          <w:rFonts w:ascii="Times New Roman" w:eastAsia="Times New Roman" w:hAnsi="Times New Roman"/>
          <w:b/>
          <w:sz w:val="24"/>
          <w:szCs w:val="24"/>
          <w:lang w:eastAsia="lv-LV" w:bidi="lo-LA"/>
        </w:rPr>
        <w:t>aprīļa</w:t>
      </w:r>
      <w:r w:rsidRPr="008E6664">
        <w:rPr>
          <w:rFonts w:ascii="Times New Roman" w:eastAsia="Times New Roman" w:hAnsi="Times New Roman"/>
          <w:sz w:val="24"/>
          <w:szCs w:val="24"/>
          <w:lang w:eastAsia="lv-LV" w:bidi="lo-LA"/>
        </w:rPr>
        <w:t xml:space="preserve"> līdz </w:t>
      </w:r>
      <w:r w:rsidRPr="008E6664">
        <w:rPr>
          <w:rFonts w:ascii="Times New Roman" w:eastAsia="Times New Roman" w:hAnsi="Times New Roman"/>
          <w:b/>
          <w:sz w:val="24"/>
          <w:szCs w:val="24"/>
          <w:lang w:eastAsia="lv-LV" w:bidi="lo-LA"/>
        </w:rPr>
        <w:t xml:space="preserve">2021.gada </w:t>
      </w:r>
      <w:r w:rsidR="00626E2A" w:rsidRPr="008E6664">
        <w:rPr>
          <w:rFonts w:ascii="Times New Roman" w:eastAsia="Times New Roman" w:hAnsi="Times New Roman"/>
          <w:b/>
          <w:sz w:val="24"/>
          <w:szCs w:val="24"/>
          <w:lang w:eastAsia="lv-LV" w:bidi="lo-LA"/>
        </w:rPr>
        <w:t>27</w:t>
      </w:r>
      <w:r w:rsidRPr="008E6664">
        <w:rPr>
          <w:rFonts w:ascii="Times New Roman" w:eastAsia="Times New Roman" w:hAnsi="Times New Roman"/>
          <w:b/>
          <w:sz w:val="24"/>
          <w:szCs w:val="24"/>
          <w:lang w:eastAsia="lv-LV" w:bidi="lo-LA"/>
        </w:rPr>
        <w:t>.</w:t>
      </w:r>
      <w:r w:rsidR="00DA0CBA" w:rsidRPr="008E6664">
        <w:rPr>
          <w:rFonts w:ascii="Times New Roman" w:eastAsia="Times New Roman" w:hAnsi="Times New Roman"/>
          <w:b/>
          <w:sz w:val="24"/>
          <w:szCs w:val="24"/>
          <w:lang w:eastAsia="lv-LV" w:bidi="lo-LA"/>
        </w:rPr>
        <w:t>maijam</w:t>
      </w:r>
      <w:r w:rsidRPr="008E6664">
        <w:rPr>
          <w:rFonts w:ascii="Times New Roman" w:hAnsi="Times New Roman"/>
          <w:sz w:val="24"/>
          <w:szCs w:val="24"/>
          <w:lang w:bidi="lo-LA"/>
        </w:rPr>
        <w:t xml:space="preserve"> aizpildot pieteikumu Siguldas novada pašvaldības pakalpojumu portālā e.sigulda.lv vai pa pastu, nosūtot uz Siguldas novada pašvaldība, Pils iela 16, Sigulda, LV-</w:t>
      </w:r>
      <w:r w:rsidRPr="00E110FE">
        <w:rPr>
          <w:rFonts w:ascii="Times New Roman" w:hAnsi="Times New Roman"/>
          <w:sz w:val="24"/>
          <w:szCs w:val="24"/>
          <w:lang w:bidi="lo-LA"/>
        </w:rPr>
        <w:t>2150. Pieteikumus klātienē var iesniegt Siguldas novada pašvaldības Pakalpojumu centrā darba dienās darba laikā iepriekšminētajā termiņā. Papildu informāciju par izsoļu norisi vai citus papildjautājumus iespējams uzdot, rakstot uz e-pasta adresi ipasumi@sigulda.lv. Uzziņas pa tālruni 62302159 (par izsoli); 67800957 (par nekustamo īpašumu).</w:t>
      </w:r>
    </w:p>
    <w:bookmarkEnd w:id="4"/>
    <w:p w14:paraId="02985A93" w14:textId="37E1C499" w:rsidR="001A2565" w:rsidRPr="004916E8" w:rsidRDefault="001A2565" w:rsidP="008E6664">
      <w:pPr>
        <w:pStyle w:val="ListParagraph"/>
        <w:numPr>
          <w:ilvl w:val="0"/>
          <w:numId w:val="19"/>
        </w:numPr>
        <w:tabs>
          <w:tab w:val="left" w:pos="426"/>
        </w:tabs>
        <w:spacing w:after="0" w:line="240" w:lineRule="auto"/>
        <w:contextualSpacing w:val="0"/>
        <w:jc w:val="both"/>
        <w:rPr>
          <w:rFonts w:ascii="Times New Roman" w:eastAsia="Times New Roman" w:hAnsi="Times New Roman"/>
          <w:sz w:val="24"/>
          <w:szCs w:val="24"/>
          <w:lang w:eastAsia="lv-LV" w:bidi="lo-LA"/>
        </w:rPr>
      </w:pPr>
      <w:r w:rsidRPr="004916E8">
        <w:rPr>
          <w:rFonts w:ascii="Times New Roman" w:eastAsia="Times New Roman" w:hAnsi="Times New Roman"/>
          <w:sz w:val="24"/>
          <w:szCs w:val="24"/>
          <w:lang w:eastAsia="lv-LV" w:bidi="lo-LA"/>
        </w:rPr>
        <w:t>Komisija nodrošina izsoles noteikumu izsniegšanu, dokumentu pieņemšanu un izsoles dalībnieku pieteikumu reģistrāciju atbilstoši šiem noteikumiem.</w:t>
      </w:r>
    </w:p>
    <w:p w14:paraId="29D767A3" w14:textId="77777777" w:rsidR="001A2565" w:rsidRPr="00BD6F4C" w:rsidRDefault="001A2565" w:rsidP="008E6664">
      <w:pPr>
        <w:numPr>
          <w:ilvl w:val="0"/>
          <w:numId w:val="19"/>
        </w:numPr>
        <w:tabs>
          <w:tab w:val="left" w:pos="426"/>
        </w:tabs>
        <w:spacing w:after="0" w:line="240" w:lineRule="auto"/>
        <w:jc w:val="both"/>
        <w:rPr>
          <w:rFonts w:ascii="Times New Roman" w:eastAsia="Times New Roman" w:hAnsi="Times New Roman"/>
          <w:sz w:val="24"/>
          <w:szCs w:val="24"/>
          <w:lang w:eastAsia="lv-LV" w:bidi="lo-LA"/>
        </w:rPr>
      </w:pPr>
      <w:bookmarkStart w:id="5" w:name="_Ref526975456"/>
      <w:r w:rsidRPr="00BD6F4C">
        <w:rPr>
          <w:rFonts w:ascii="Times New Roman" w:eastAsia="Times New Roman" w:hAnsi="Times New Roman"/>
          <w:sz w:val="24"/>
          <w:szCs w:val="24"/>
          <w:lang w:eastAsia="lv-LV" w:bidi="lo-LA"/>
        </w:rPr>
        <w:t>Pieteikumu aizpilda saskaņā ar izsoles noteikumu 2.pielikumu. Pieteikumu paraksta izsoles dalībnieks vai tā pilnvarotā persona.</w:t>
      </w:r>
      <w:bookmarkEnd w:id="5"/>
    </w:p>
    <w:p w14:paraId="47AF8E77" w14:textId="77777777" w:rsidR="001A2565" w:rsidRPr="00BD6F4C" w:rsidRDefault="001A2565" w:rsidP="008E6664">
      <w:pPr>
        <w:numPr>
          <w:ilvl w:val="0"/>
          <w:numId w:val="19"/>
        </w:numPr>
        <w:tabs>
          <w:tab w:val="left" w:pos="284"/>
          <w:tab w:val="left" w:pos="426"/>
        </w:tabs>
        <w:spacing w:after="0" w:line="240" w:lineRule="auto"/>
        <w:jc w:val="both"/>
        <w:rPr>
          <w:rFonts w:ascii="Times New Roman" w:eastAsia="Times New Roman" w:hAnsi="Times New Roman"/>
          <w:sz w:val="24"/>
          <w:szCs w:val="24"/>
          <w:lang w:eastAsia="lv-LV" w:bidi="lo-LA"/>
        </w:rPr>
      </w:pPr>
      <w:bookmarkStart w:id="6" w:name="_Ref526975504"/>
      <w:bookmarkStart w:id="7" w:name="_Hlk496020060"/>
      <w:r w:rsidRPr="00BD6F4C">
        <w:rPr>
          <w:rFonts w:ascii="Times New Roman" w:eastAsia="Times New Roman" w:hAnsi="Times New Roman"/>
          <w:sz w:val="24"/>
          <w:szCs w:val="24"/>
          <w:lang w:eastAsia="lv-LV" w:bidi="lo-LA"/>
        </w:rPr>
        <w:lastRenderedPageBreak/>
        <w:t>Vienlaikus ar pieteikumu izsolei, juridiskā persona iesniedz šādus dokumentus:</w:t>
      </w:r>
      <w:bookmarkEnd w:id="6"/>
    </w:p>
    <w:bookmarkEnd w:id="7"/>
    <w:p w14:paraId="34F94931" w14:textId="77777777" w:rsidR="001A2565" w:rsidRPr="00BD6F4C" w:rsidRDefault="001A2565" w:rsidP="008E6664">
      <w:pPr>
        <w:numPr>
          <w:ilvl w:val="1"/>
          <w:numId w:val="19"/>
        </w:numPr>
        <w:spacing w:after="0" w:line="240" w:lineRule="auto"/>
        <w:ind w:left="567" w:firstLine="0"/>
        <w:jc w:val="both"/>
        <w:rPr>
          <w:rFonts w:ascii="Times New Roman" w:eastAsia="Times New Roman" w:hAnsi="Times New Roman"/>
          <w:sz w:val="24"/>
          <w:szCs w:val="24"/>
          <w:lang w:eastAsia="lv-LV" w:bidi="lo-LA"/>
        </w:rPr>
      </w:pPr>
      <w:r w:rsidRPr="00BD6F4C">
        <w:rPr>
          <w:rFonts w:ascii="Times New Roman" w:eastAsia="Times New Roman" w:hAnsi="Times New Roman"/>
          <w:sz w:val="24"/>
          <w:szCs w:val="24"/>
          <w:lang w:eastAsia="lv-LV" w:bidi="lo-LA"/>
        </w:rPr>
        <w:t>apliecinātu spēkā esošu statūtu (līguma) norakstu vai izrakstu par pārvaldes institūciju (amatpersonu) kompetences apjomu un attiecīgās institūcijas lēmumu par Nekustamā īpašuma iegādi;</w:t>
      </w:r>
    </w:p>
    <w:p w14:paraId="5A79AE19" w14:textId="77777777" w:rsidR="001A2565" w:rsidRPr="00BD6F4C" w:rsidRDefault="001A2565" w:rsidP="008E6664">
      <w:pPr>
        <w:numPr>
          <w:ilvl w:val="1"/>
          <w:numId w:val="19"/>
        </w:numPr>
        <w:spacing w:after="0" w:line="240" w:lineRule="auto"/>
        <w:ind w:left="567" w:firstLine="0"/>
        <w:jc w:val="both"/>
        <w:rPr>
          <w:rFonts w:ascii="Times New Roman" w:eastAsia="Times New Roman" w:hAnsi="Times New Roman"/>
          <w:sz w:val="24"/>
          <w:szCs w:val="24"/>
          <w:lang w:eastAsia="lv-LV" w:bidi="lo-LA"/>
        </w:rPr>
      </w:pPr>
      <w:bookmarkStart w:id="8" w:name="_Hlk496020082"/>
      <w:r w:rsidRPr="00BD6F4C">
        <w:rPr>
          <w:rFonts w:ascii="Times New Roman" w:eastAsia="Times New Roman" w:hAnsi="Times New Roman"/>
          <w:sz w:val="24"/>
          <w:szCs w:val="24"/>
          <w:lang w:eastAsia="lv-LV" w:bidi="lo-LA"/>
        </w:rPr>
        <w:t>ja juridisko personu nepārstāv amatpersona ar paraksta tiesībām, juridiskās personas pārstāvis iesniedz pilnvaru, kas apliecina tiesības rīkoties juridiskas personas vārdā;</w:t>
      </w:r>
    </w:p>
    <w:p w14:paraId="0918D1FF" w14:textId="77777777" w:rsidR="001A2565" w:rsidRPr="00BD6F4C" w:rsidRDefault="001A2565" w:rsidP="008E6664">
      <w:pPr>
        <w:numPr>
          <w:ilvl w:val="1"/>
          <w:numId w:val="19"/>
        </w:numPr>
        <w:spacing w:after="0" w:line="240" w:lineRule="auto"/>
        <w:ind w:left="567" w:firstLine="0"/>
        <w:jc w:val="both"/>
        <w:rPr>
          <w:rFonts w:ascii="Times New Roman" w:eastAsia="Times New Roman" w:hAnsi="Times New Roman"/>
          <w:sz w:val="24"/>
          <w:szCs w:val="24"/>
          <w:lang w:eastAsia="lv-LV" w:bidi="lo-LA"/>
        </w:rPr>
      </w:pPr>
      <w:bookmarkStart w:id="9" w:name="_Hlk496020457"/>
      <w:bookmarkStart w:id="10" w:name="_Hlk496020722"/>
      <w:bookmarkEnd w:id="8"/>
      <w:r w:rsidRPr="00BD6F4C">
        <w:rPr>
          <w:rFonts w:ascii="Times New Roman" w:eastAsia="Times New Roman" w:hAnsi="Times New Roman"/>
          <w:sz w:val="24"/>
          <w:szCs w:val="24"/>
          <w:lang w:eastAsia="lv-LV" w:bidi="lo-LA"/>
        </w:rPr>
        <w:t>kredītiestādes izdotu dokumentu par nodrošinājuma samaksu;</w:t>
      </w:r>
    </w:p>
    <w:bookmarkEnd w:id="9"/>
    <w:p w14:paraId="183CE01B" w14:textId="77777777" w:rsidR="001A2565" w:rsidRPr="00BD6F4C" w:rsidRDefault="001A2565" w:rsidP="008E6664">
      <w:pPr>
        <w:numPr>
          <w:ilvl w:val="1"/>
          <w:numId w:val="19"/>
        </w:numPr>
        <w:spacing w:after="0" w:line="240" w:lineRule="auto"/>
        <w:ind w:left="567" w:firstLine="0"/>
        <w:jc w:val="both"/>
        <w:rPr>
          <w:rFonts w:ascii="Times New Roman" w:eastAsia="Times New Roman" w:hAnsi="Times New Roman"/>
          <w:sz w:val="24"/>
          <w:szCs w:val="24"/>
          <w:lang w:eastAsia="lv-LV" w:bidi="lo-LA"/>
        </w:rPr>
      </w:pPr>
      <w:r w:rsidRPr="00BD6F4C">
        <w:rPr>
          <w:rFonts w:ascii="Times New Roman" w:eastAsia="Times New Roman" w:hAnsi="Times New Roman"/>
          <w:sz w:val="24"/>
          <w:szCs w:val="24"/>
          <w:lang w:eastAsia="lv-LV" w:bidi="lo-LA"/>
        </w:rPr>
        <w:t>kredītiestādes izdotu dokumentu par dalības maksas samaksu;</w:t>
      </w:r>
    </w:p>
    <w:p w14:paraId="726E35AF" w14:textId="77777777" w:rsidR="001A2565" w:rsidRPr="00BD6F4C" w:rsidRDefault="001A2565" w:rsidP="008E6664">
      <w:pPr>
        <w:numPr>
          <w:ilvl w:val="1"/>
          <w:numId w:val="19"/>
        </w:numPr>
        <w:spacing w:after="0" w:line="240" w:lineRule="auto"/>
        <w:ind w:left="567" w:firstLine="0"/>
        <w:jc w:val="both"/>
        <w:rPr>
          <w:rFonts w:ascii="Times New Roman" w:eastAsia="Times New Roman" w:hAnsi="Times New Roman"/>
          <w:sz w:val="24"/>
          <w:szCs w:val="24"/>
          <w:lang w:eastAsia="lv-LV" w:bidi="lo-LA"/>
        </w:rPr>
      </w:pPr>
      <w:r w:rsidRPr="00BD6F4C">
        <w:rPr>
          <w:rFonts w:ascii="Times New Roman" w:eastAsia="Times New Roman" w:hAnsi="Times New Roman"/>
          <w:sz w:val="24"/>
          <w:szCs w:val="24"/>
          <w:lang w:eastAsia="lv-LV" w:bidi="lo-LA"/>
        </w:rPr>
        <w:t>apliecinājumu, ka izsoles dalībnieks iepazinies ar Nekustamā īpašuma pirkuma līgumu (3.pielikums) un piekrīt tā noteikumiem</w:t>
      </w:r>
    </w:p>
    <w:p w14:paraId="0C18AF94" w14:textId="77777777" w:rsidR="001A2565" w:rsidRPr="00BD6F4C" w:rsidRDefault="001A2565" w:rsidP="008E6664">
      <w:pPr>
        <w:numPr>
          <w:ilvl w:val="0"/>
          <w:numId w:val="19"/>
        </w:numPr>
        <w:tabs>
          <w:tab w:val="left" w:pos="284"/>
          <w:tab w:val="left" w:pos="426"/>
        </w:tabs>
        <w:spacing w:after="0" w:line="240" w:lineRule="auto"/>
        <w:jc w:val="both"/>
        <w:rPr>
          <w:rFonts w:ascii="Times New Roman" w:eastAsia="Times New Roman" w:hAnsi="Times New Roman"/>
          <w:sz w:val="24"/>
          <w:szCs w:val="24"/>
          <w:lang w:eastAsia="lv-LV" w:bidi="lo-LA"/>
        </w:rPr>
      </w:pPr>
      <w:bookmarkStart w:id="11" w:name="_Ref526975519"/>
      <w:bookmarkEnd w:id="10"/>
      <w:r w:rsidRPr="00BD6F4C">
        <w:rPr>
          <w:rFonts w:ascii="Times New Roman" w:eastAsia="Times New Roman" w:hAnsi="Times New Roman"/>
          <w:sz w:val="24"/>
          <w:szCs w:val="24"/>
          <w:lang w:eastAsia="lv-LV" w:bidi="lo-LA"/>
        </w:rPr>
        <w:t>Vienlaikus ar pieteikumu izsolei, fiziska persona iesniedz šādus dokumentus:</w:t>
      </w:r>
      <w:bookmarkEnd w:id="11"/>
    </w:p>
    <w:p w14:paraId="2A146C87" w14:textId="77777777" w:rsidR="001A2565" w:rsidRPr="00BD6F4C" w:rsidRDefault="001A2565" w:rsidP="008E6664">
      <w:pPr>
        <w:numPr>
          <w:ilvl w:val="1"/>
          <w:numId w:val="19"/>
        </w:numPr>
        <w:tabs>
          <w:tab w:val="left" w:pos="284"/>
        </w:tabs>
        <w:spacing w:after="0" w:line="240" w:lineRule="auto"/>
        <w:ind w:left="567" w:firstLine="0"/>
        <w:jc w:val="both"/>
        <w:rPr>
          <w:rFonts w:ascii="Times New Roman" w:eastAsia="Times New Roman" w:hAnsi="Times New Roman"/>
          <w:sz w:val="24"/>
          <w:szCs w:val="24"/>
          <w:lang w:eastAsia="lv-LV" w:bidi="lo-LA"/>
        </w:rPr>
      </w:pPr>
      <w:r w:rsidRPr="00BD6F4C">
        <w:rPr>
          <w:rFonts w:ascii="Times New Roman" w:eastAsia="Times New Roman" w:hAnsi="Times New Roman"/>
          <w:sz w:val="24"/>
          <w:szCs w:val="24"/>
          <w:lang w:eastAsia="lv-LV" w:bidi="lo-LA"/>
        </w:rPr>
        <w:t>pilnvaru, kas apliecina tiesības rīkoties fiziskas personas vārdā gadījumā, ja fizisko personu pārstāv cita persona;</w:t>
      </w:r>
    </w:p>
    <w:p w14:paraId="6C942D83" w14:textId="77777777" w:rsidR="001A2565" w:rsidRPr="00BD6F4C" w:rsidRDefault="001A2565" w:rsidP="008E6664">
      <w:pPr>
        <w:numPr>
          <w:ilvl w:val="1"/>
          <w:numId w:val="19"/>
        </w:numPr>
        <w:tabs>
          <w:tab w:val="left" w:pos="284"/>
        </w:tabs>
        <w:spacing w:after="0" w:line="240" w:lineRule="auto"/>
        <w:ind w:left="567" w:firstLine="0"/>
        <w:jc w:val="both"/>
        <w:rPr>
          <w:rFonts w:ascii="Times New Roman" w:eastAsia="Times New Roman" w:hAnsi="Times New Roman"/>
          <w:sz w:val="24"/>
          <w:szCs w:val="24"/>
          <w:lang w:eastAsia="lv-LV" w:bidi="lo-LA"/>
        </w:rPr>
      </w:pPr>
      <w:r w:rsidRPr="00BD6F4C">
        <w:rPr>
          <w:rFonts w:ascii="Times New Roman" w:eastAsia="Times New Roman" w:hAnsi="Times New Roman"/>
          <w:sz w:val="24"/>
          <w:szCs w:val="24"/>
          <w:lang w:eastAsia="lv-LV" w:bidi="lo-LA"/>
        </w:rPr>
        <w:t>kredītiestādes izdotu dokumentu par nodrošinājuma samaksu;</w:t>
      </w:r>
    </w:p>
    <w:p w14:paraId="0BA2FCD2" w14:textId="77777777" w:rsidR="001A2565" w:rsidRPr="00BD6F4C" w:rsidRDefault="001A2565" w:rsidP="008E6664">
      <w:pPr>
        <w:numPr>
          <w:ilvl w:val="1"/>
          <w:numId w:val="19"/>
        </w:numPr>
        <w:tabs>
          <w:tab w:val="left" w:pos="284"/>
        </w:tabs>
        <w:spacing w:after="0" w:line="240" w:lineRule="auto"/>
        <w:ind w:left="567" w:firstLine="0"/>
        <w:jc w:val="both"/>
        <w:rPr>
          <w:rFonts w:ascii="Times New Roman" w:eastAsia="Times New Roman" w:hAnsi="Times New Roman"/>
          <w:sz w:val="24"/>
          <w:szCs w:val="24"/>
          <w:lang w:eastAsia="lv-LV" w:bidi="lo-LA"/>
        </w:rPr>
      </w:pPr>
      <w:r w:rsidRPr="00BD6F4C">
        <w:rPr>
          <w:rFonts w:ascii="Times New Roman" w:eastAsia="Times New Roman" w:hAnsi="Times New Roman"/>
          <w:sz w:val="24"/>
          <w:szCs w:val="24"/>
          <w:lang w:eastAsia="lv-LV" w:bidi="lo-LA"/>
        </w:rPr>
        <w:t>kredītiestādes izdotu dokumentu par dalības maksas samaksu;</w:t>
      </w:r>
    </w:p>
    <w:p w14:paraId="06C9AC14" w14:textId="77777777" w:rsidR="001A2565" w:rsidRPr="00BD6F4C" w:rsidRDefault="001A2565" w:rsidP="008E6664">
      <w:pPr>
        <w:numPr>
          <w:ilvl w:val="1"/>
          <w:numId w:val="19"/>
        </w:numPr>
        <w:tabs>
          <w:tab w:val="left" w:pos="284"/>
        </w:tabs>
        <w:spacing w:after="0" w:line="240" w:lineRule="auto"/>
        <w:ind w:left="567" w:firstLine="0"/>
        <w:jc w:val="both"/>
        <w:rPr>
          <w:rFonts w:ascii="Times New Roman" w:eastAsia="Times New Roman" w:hAnsi="Times New Roman"/>
          <w:sz w:val="24"/>
          <w:szCs w:val="24"/>
          <w:lang w:eastAsia="lv-LV" w:bidi="lo-LA"/>
        </w:rPr>
      </w:pPr>
      <w:r w:rsidRPr="00BD6F4C">
        <w:rPr>
          <w:rFonts w:ascii="Times New Roman" w:eastAsia="Times New Roman" w:hAnsi="Times New Roman"/>
          <w:sz w:val="24"/>
          <w:szCs w:val="24"/>
          <w:lang w:eastAsia="lv-LV" w:bidi="lo-LA"/>
        </w:rPr>
        <w:t>apliecinājumu, ka izsoles dalībnieks iepazinies ar Nekustamā īpašuma pirkuma līgumu (3.pielikums) un piekrīt tā noteikumiem;</w:t>
      </w:r>
    </w:p>
    <w:p w14:paraId="533502D2" w14:textId="77777777" w:rsidR="001A2565" w:rsidRPr="00BD6F4C" w:rsidRDefault="001A2565" w:rsidP="008E6664">
      <w:pPr>
        <w:numPr>
          <w:ilvl w:val="0"/>
          <w:numId w:val="19"/>
        </w:numPr>
        <w:tabs>
          <w:tab w:val="left" w:pos="284"/>
          <w:tab w:val="left" w:pos="426"/>
        </w:tabs>
        <w:spacing w:after="0" w:line="240" w:lineRule="auto"/>
        <w:jc w:val="both"/>
        <w:rPr>
          <w:rFonts w:ascii="Times New Roman" w:eastAsia="Times New Roman" w:hAnsi="Times New Roman"/>
          <w:sz w:val="24"/>
          <w:szCs w:val="24"/>
          <w:lang w:eastAsia="lv-LV" w:bidi="lo-LA"/>
        </w:rPr>
      </w:pPr>
      <w:r w:rsidRPr="00BD6F4C">
        <w:rPr>
          <w:rFonts w:ascii="Times New Roman" w:eastAsia="Times New Roman" w:hAnsi="Times New Roman"/>
          <w:sz w:val="24"/>
          <w:szCs w:val="24"/>
          <w:lang w:eastAsia="lv-LV" w:bidi="lo-LA"/>
        </w:rPr>
        <w:t xml:space="preserve">Izsoles dalībnieks netiek reģistrēts </w:t>
      </w:r>
    </w:p>
    <w:p w14:paraId="33BA12CD" w14:textId="77777777" w:rsidR="001A2565" w:rsidRPr="00BD6F4C" w:rsidRDefault="001A2565" w:rsidP="008E6664">
      <w:pPr>
        <w:numPr>
          <w:ilvl w:val="1"/>
          <w:numId w:val="19"/>
        </w:numPr>
        <w:tabs>
          <w:tab w:val="left" w:pos="284"/>
        </w:tabs>
        <w:spacing w:after="0" w:line="240" w:lineRule="auto"/>
        <w:ind w:left="567" w:firstLine="0"/>
        <w:jc w:val="both"/>
        <w:rPr>
          <w:rFonts w:ascii="Times New Roman" w:eastAsia="Times New Roman" w:hAnsi="Times New Roman"/>
          <w:sz w:val="24"/>
          <w:szCs w:val="24"/>
          <w:lang w:eastAsia="lv-LV" w:bidi="lo-LA"/>
        </w:rPr>
      </w:pPr>
      <w:r w:rsidRPr="00BD6F4C">
        <w:rPr>
          <w:rFonts w:ascii="Times New Roman" w:eastAsia="Times New Roman" w:hAnsi="Times New Roman"/>
          <w:sz w:val="24"/>
          <w:szCs w:val="24"/>
          <w:lang w:eastAsia="lv-LV" w:bidi="lo-LA"/>
        </w:rPr>
        <w:t>ja vēl nav iestājies vai ir jau beidzies termiņš izsoles dalībnieku reģistrācijai;</w:t>
      </w:r>
    </w:p>
    <w:p w14:paraId="04700B28" w14:textId="5C2E0DD1" w:rsidR="001A2565" w:rsidRPr="00BD6F4C" w:rsidRDefault="001A2565" w:rsidP="008E6664">
      <w:pPr>
        <w:numPr>
          <w:ilvl w:val="1"/>
          <w:numId w:val="19"/>
        </w:numPr>
        <w:tabs>
          <w:tab w:val="left" w:pos="284"/>
        </w:tabs>
        <w:spacing w:after="0" w:line="240" w:lineRule="auto"/>
        <w:ind w:left="567" w:firstLine="0"/>
        <w:jc w:val="both"/>
        <w:rPr>
          <w:rFonts w:ascii="Times New Roman" w:eastAsia="Times New Roman" w:hAnsi="Times New Roman"/>
          <w:sz w:val="24"/>
          <w:szCs w:val="24"/>
          <w:lang w:eastAsia="lv-LV" w:bidi="lo-LA"/>
        </w:rPr>
      </w:pPr>
      <w:r w:rsidRPr="00BD6F4C">
        <w:rPr>
          <w:rFonts w:ascii="Times New Roman" w:eastAsia="Times New Roman" w:hAnsi="Times New Roman"/>
          <w:sz w:val="24"/>
          <w:szCs w:val="24"/>
          <w:lang w:eastAsia="lv-LV" w:bidi="lo-LA"/>
        </w:rPr>
        <w:t>ja nav iesniegti</w:t>
      </w:r>
      <w:r w:rsidR="00F76AC8">
        <w:rPr>
          <w:rFonts w:ascii="Times New Roman" w:eastAsia="Times New Roman" w:hAnsi="Times New Roman"/>
          <w:sz w:val="24"/>
          <w:szCs w:val="24"/>
          <w:lang w:eastAsia="lv-LV" w:bidi="lo-LA"/>
        </w:rPr>
        <w:t xml:space="preserve"> 21</w:t>
      </w:r>
      <w:r w:rsidRPr="00BD6F4C">
        <w:rPr>
          <w:rFonts w:ascii="Times New Roman" w:eastAsia="Times New Roman" w:hAnsi="Times New Roman"/>
          <w:sz w:val="24"/>
          <w:szCs w:val="24"/>
          <w:lang w:eastAsia="lv-LV" w:bidi="lo-LA"/>
        </w:rPr>
        <w:t xml:space="preserve">., </w:t>
      </w:r>
      <w:r w:rsidR="00F76AC8">
        <w:rPr>
          <w:rFonts w:ascii="Times New Roman" w:eastAsia="Times New Roman" w:hAnsi="Times New Roman"/>
          <w:sz w:val="24"/>
          <w:szCs w:val="24"/>
          <w:lang w:eastAsia="lv-LV" w:bidi="lo-LA"/>
        </w:rPr>
        <w:t>22</w:t>
      </w:r>
      <w:r w:rsidRPr="00BD6F4C">
        <w:rPr>
          <w:rFonts w:ascii="Times New Roman" w:eastAsia="Times New Roman" w:hAnsi="Times New Roman"/>
          <w:sz w:val="24"/>
          <w:szCs w:val="24"/>
          <w:lang w:eastAsia="lv-LV" w:bidi="lo-LA"/>
        </w:rPr>
        <w:t xml:space="preserve">. un </w:t>
      </w:r>
      <w:r w:rsidR="00F76AC8">
        <w:rPr>
          <w:rFonts w:ascii="Times New Roman" w:eastAsia="Times New Roman" w:hAnsi="Times New Roman"/>
          <w:sz w:val="24"/>
          <w:szCs w:val="24"/>
          <w:lang w:eastAsia="lv-LV" w:bidi="lo-LA"/>
        </w:rPr>
        <w:t>23</w:t>
      </w:r>
      <w:r w:rsidRPr="00BD6F4C">
        <w:rPr>
          <w:rFonts w:ascii="Times New Roman" w:eastAsia="Times New Roman" w:hAnsi="Times New Roman"/>
          <w:sz w:val="24"/>
          <w:szCs w:val="24"/>
          <w:lang w:eastAsia="lv-LV" w:bidi="lo-LA"/>
        </w:rPr>
        <w:t>.punktā minētie dokumenti.</w:t>
      </w:r>
    </w:p>
    <w:p w14:paraId="5968B859" w14:textId="77777777" w:rsidR="001A2565" w:rsidRPr="00BD6F4C" w:rsidRDefault="001A2565" w:rsidP="008E6664">
      <w:pPr>
        <w:numPr>
          <w:ilvl w:val="0"/>
          <w:numId w:val="19"/>
        </w:numPr>
        <w:tabs>
          <w:tab w:val="left" w:pos="284"/>
          <w:tab w:val="left" w:pos="426"/>
        </w:tabs>
        <w:spacing w:after="0" w:line="240" w:lineRule="auto"/>
        <w:jc w:val="both"/>
        <w:rPr>
          <w:rFonts w:ascii="Times New Roman" w:eastAsia="Times New Roman" w:hAnsi="Times New Roman"/>
          <w:sz w:val="24"/>
          <w:szCs w:val="24"/>
          <w:lang w:eastAsia="lv-LV" w:bidi="lo-LA"/>
        </w:rPr>
      </w:pPr>
      <w:r w:rsidRPr="00BD6F4C">
        <w:rPr>
          <w:rFonts w:ascii="Times New Roman" w:eastAsia="Times New Roman" w:hAnsi="Times New Roman"/>
          <w:sz w:val="24"/>
          <w:szCs w:val="24"/>
          <w:lang w:eastAsia="lv-LV" w:bidi="lo-LA"/>
        </w:rPr>
        <w:t>Reģistrācijai iesniegtie dokumenti un dalības maksa izsoles dalībniekiem netiek atdoti.</w:t>
      </w:r>
    </w:p>
    <w:p w14:paraId="21751EBA" w14:textId="77777777" w:rsidR="001A2565" w:rsidRPr="00BD6F4C" w:rsidRDefault="001A2565" w:rsidP="008E6664">
      <w:pPr>
        <w:numPr>
          <w:ilvl w:val="0"/>
          <w:numId w:val="19"/>
        </w:numPr>
        <w:tabs>
          <w:tab w:val="left" w:pos="284"/>
          <w:tab w:val="left" w:pos="426"/>
        </w:tabs>
        <w:spacing w:after="0" w:line="240" w:lineRule="auto"/>
        <w:jc w:val="both"/>
        <w:rPr>
          <w:rFonts w:ascii="Times New Roman" w:eastAsia="Times New Roman" w:hAnsi="Times New Roman"/>
          <w:sz w:val="24"/>
          <w:szCs w:val="24"/>
          <w:lang w:eastAsia="lv-LV" w:bidi="lo-LA"/>
        </w:rPr>
      </w:pPr>
      <w:r w:rsidRPr="00BD6F4C">
        <w:rPr>
          <w:rFonts w:ascii="Times New Roman" w:eastAsia="Times New Roman" w:hAnsi="Times New Roman"/>
          <w:sz w:val="24"/>
          <w:szCs w:val="24"/>
          <w:lang w:eastAsia="lv-LV" w:bidi="lo-LA"/>
        </w:rPr>
        <w:t>Komisija nodrošina izsoles dalībnieku pieteikumu reģistrāciju, iekļaujot atsevišķā sarakstā personas, kuras izpildījušas visus izsoles dalībniekiem izvirzītos priekšnoteikumus. Katram izsoles dalībniekam pēc reģistrācijas tiek piešķirts kārtas numurs, izsniegta reģistrācijas apliecība un numurs.</w:t>
      </w:r>
    </w:p>
    <w:p w14:paraId="25288ABB" w14:textId="64CBE33E" w:rsidR="001A2565" w:rsidRPr="00BD6F4C" w:rsidRDefault="001A2565" w:rsidP="008E6664">
      <w:pPr>
        <w:numPr>
          <w:ilvl w:val="0"/>
          <w:numId w:val="19"/>
        </w:numPr>
        <w:tabs>
          <w:tab w:val="left" w:pos="284"/>
          <w:tab w:val="left" w:pos="426"/>
        </w:tabs>
        <w:spacing w:after="0" w:line="240" w:lineRule="auto"/>
        <w:jc w:val="both"/>
        <w:rPr>
          <w:rFonts w:ascii="Times New Roman" w:eastAsia="Times New Roman" w:hAnsi="Times New Roman"/>
          <w:sz w:val="24"/>
          <w:szCs w:val="24"/>
          <w:lang w:eastAsia="lv-LV" w:bidi="lo-LA"/>
        </w:rPr>
      </w:pPr>
      <w:r w:rsidRPr="00BD6F4C">
        <w:rPr>
          <w:rFonts w:ascii="Times New Roman" w:eastAsia="Times New Roman" w:hAnsi="Times New Roman"/>
          <w:sz w:val="24"/>
          <w:szCs w:val="24"/>
          <w:lang w:eastAsia="lv-LV" w:bidi="lo-LA"/>
        </w:rPr>
        <w:t xml:space="preserve">Nekustamā īpašuma </w:t>
      </w:r>
      <w:r w:rsidRPr="00BD6F4C">
        <w:rPr>
          <w:rFonts w:ascii="Times New Roman" w:eastAsia="Times New Roman" w:hAnsi="Times New Roman"/>
          <w:b/>
          <w:sz w:val="24"/>
          <w:szCs w:val="24"/>
          <w:lang w:eastAsia="lv-LV" w:bidi="lo-LA"/>
        </w:rPr>
        <w:t>apskat</w:t>
      </w:r>
      <w:r w:rsidR="004916E8">
        <w:rPr>
          <w:rFonts w:ascii="Times New Roman" w:eastAsia="Times New Roman" w:hAnsi="Times New Roman"/>
          <w:b/>
          <w:sz w:val="24"/>
          <w:szCs w:val="24"/>
          <w:lang w:eastAsia="lv-LV" w:bidi="lo-LA"/>
        </w:rPr>
        <w:t>i pretendents veic patstāvīgi.</w:t>
      </w:r>
      <w:r w:rsidRPr="00BD6F4C">
        <w:rPr>
          <w:rFonts w:ascii="Times New Roman" w:eastAsia="Times New Roman" w:hAnsi="Times New Roman"/>
          <w:b/>
          <w:sz w:val="24"/>
          <w:szCs w:val="24"/>
          <w:lang w:eastAsia="lv-LV" w:bidi="lo-LA"/>
        </w:rPr>
        <w:t xml:space="preserve"> </w:t>
      </w:r>
    </w:p>
    <w:p w14:paraId="1F5EF483" w14:textId="77777777" w:rsidR="001A2565" w:rsidRPr="00BD6F4C" w:rsidRDefault="001A2565" w:rsidP="008E6664">
      <w:pPr>
        <w:widowControl w:val="0"/>
        <w:numPr>
          <w:ilvl w:val="0"/>
          <w:numId w:val="19"/>
        </w:numPr>
        <w:tabs>
          <w:tab w:val="left" w:pos="284"/>
          <w:tab w:val="left" w:pos="426"/>
        </w:tabs>
        <w:autoSpaceDE w:val="0"/>
        <w:autoSpaceDN w:val="0"/>
        <w:adjustRightInd w:val="0"/>
        <w:spacing w:after="0" w:line="240" w:lineRule="auto"/>
        <w:jc w:val="both"/>
        <w:rPr>
          <w:rFonts w:ascii="Times New Roman" w:eastAsia="MS Mincho" w:hAnsi="Times New Roman"/>
          <w:sz w:val="24"/>
          <w:szCs w:val="24"/>
        </w:rPr>
      </w:pPr>
      <w:r w:rsidRPr="00BD6F4C">
        <w:rPr>
          <w:rFonts w:ascii="Times New Roman" w:eastAsia="MS Mincho" w:hAnsi="Times New Roman"/>
          <w:sz w:val="24"/>
          <w:szCs w:val="24"/>
        </w:rPr>
        <w:t>Komisija ir tiesīga pārbaudīt izsoles dalībnieku sniegtās ziņas. Ja tiek atklāts, ka izsoles dalībnieks ir sniedzis nepatiesu un/vai nepilnīgu informāciju, tas tiek izslēgts no izsoles dalībnieku saraksta un tiek atzīta par spēku zaudējušu tam izsniegtā reģistrācijas apliecība, tādējādi viņš zaudē tiesības piedalīties izsolē, un viņam neatmaksā iemaksāto nodrošinājumu. Par reģistrācijas apliecības atzīšanu par spēku zaudējušu, ja izsoles dalībnieks ir sniedzis nepatiesas ziņas, pieteicējam tiek paziņots rakstveidā.</w:t>
      </w:r>
    </w:p>
    <w:p w14:paraId="18D7117F" w14:textId="77777777" w:rsidR="001A2565" w:rsidRPr="00BD6F4C" w:rsidRDefault="001A2565" w:rsidP="008E6664">
      <w:pPr>
        <w:numPr>
          <w:ilvl w:val="0"/>
          <w:numId w:val="19"/>
        </w:numPr>
        <w:tabs>
          <w:tab w:val="left" w:pos="284"/>
          <w:tab w:val="left" w:pos="426"/>
        </w:tabs>
        <w:spacing w:after="0" w:line="240" w:lineRule="auto"/>
        <w:jc w:val="both"/>
        <w:rPr>
          <w:rFonts w:ascii="Times New Roman" w:eastAsia="Times New Roman" w:hAnsi="Times New Roman"/>
          <w:sz w:val="24"/>
          <w:szCs w:val="24"/>
          <w:lang w:eastAsia="lv-LV" w:bidi="lo-LA"/>
        </w:rPr>
      </w:pPr>
      <w:r w:rsidRPr="00BD6F4C">
        <w:rPr>
          <w:rFonts w:ascii="Times New Roman" w:eastAsia="Times New Roman" w:hAnsi="Times New Roman"/>
          <w:sz w:val="24"/>
          <w:szCs w:val="24"/>
          <w:lang w:eastAsia="lv-LV" w:bidi="lo-LA"/>
        </w:rPr>
        <w:t>Izsoles dalībnieks netiek pielaists izsolei, ja:</w:t>
      </w:r>
    </w:p>
    <w:p w14:paraId="0DC6E8B1" w14:textId="77777777" w:rsidR="001A2565" w:rsidRPr="00BD6F4C" w:rsidRDefault="001A2565" w:rsidP="008E6664">
      <w:pPr>
        <w:numPr>
          <w:ilvl w:val="1"/>
          <w:numId w:val="19"/>
        </w:numPr>
        <w:tabs>
          <w:tab w:val="left" w:pos="284"/>
        </w:tabs>
        <w:spacing w:after="0" w:line="240" w:lineRule="auto"/>
        <w:ind w:left="567" w:firstLine="0"/>
        <w:jc w:val="both"/>
        <w:rPr>
          <w:rFonts w:ascii="Times New Roman" w:eastAsia="Times New Roman" w:hAnsi="Times New Roman"/>
          <w:sz w:val="24"/>
          <w:szCs w:val="24"/>
          <w:lang w:eastAsia="lv-LV" w:bidi="lo-LA"/>
        </w:rPr>
      </w:pPr>
      <w:r w:rsidRPr="00BD6F4C">
        <w:rPr>
          <w:rFonts w:ascii="Times New Roman" w:eastAsia="Times New Roman" w:hAnsi="Times New Roman"/>
          <w:sz w:val="24"/>
          <w:szCs w:val="24"/>
          <w:lang w:eastAsia="lv-LV" w:bidi="lo-LA"/>
        </w:rPr>
        <w:t>tas ir sniedzis nepatiesu un/vai nepilnīgu informāciju;</w:t>
      </w:r>
    </w:p>
    <w:p w14:paraId="22D98094" w14:textId="29D5001B" w:rsidR="001A2565" w:rsidRPr="00BD6F4C" w:rsidRDefault="001A2565" w:rsidP="008E6664">
      <w:pPr>
        <w:numPr>
          <w:ilvl w:val="1"/>
          <w:numId w:val="19"/>
        </w:numPr>
        <w:tabs>
          <w:tab w:val="left" w:pos="284"/>
        </w:tabs>
        <w:spacing w:after="0" w:line="240" w:lineRule="auto"/>
        <w:ind w:left="567" w:firstLine="0"/>
        <w:jc w:val="both"/>
        <w:rPr>
          <w:rFonts w:ascii="Times New Roman" w:eastAsia="Times New Roman" w:hAnsi="Times New Roman"/>
          <w:sz w:val="24"/>
          <w:szCs w:val="24"/>
          <w:lang w:eastAsia="lv-LV" w:bidi="lo-LA"/>
        </w:rPr>
      </w:pPr>
      <w:r w:rsidRPr="00BD6F4C">
        <w:rPr>
          <w:rFonts w:ascii="Times New Roman" w:eastAsia="Times New Roman" w:hAnsi="Times New Roman"/>
          <w:sz w:val="24"/>
          <w:szCs w:val="24"/>
          <w:lang w:eastAsia="lv-LV" w:bidi="lo-LA"/>
        </w:rPr>
        <w:t xml:space="preserve">nav ievērojis izsoles noteikumu </w:t>
      </w:r>
      <w:r w:rsidR="00F76AC8">
        <w:rPr>
          <w:rFonts w:ascii="Times New Roman" w:eastAsia="Times New Roman" w:hAnsi="Times New Roman"/>
          <w:sz w:val="24"/>
          <w:szCs w:val="24"/>
          <w:lang w:eastAsia="lv-LV" w:bidi="lo-LA"/>
        </w:rPr>
        <w:t>12</w:t>
      </w:r>
      <w:r w:rsidRPr="00BD6F4C">
        <w:rPr>
          <w:rFonts w:ascii="Times New Roman" w:eastAsia="Times New Roman" w:hAnsi="Times New Roman"/>
          <w:sz w:val="24"/>
          <w:szCs w:val="24"/>
          <w:lang w:eastAsia="lv-LV" w:bidi="lo-LA"/>
        </w:rPr>
        <w:t>.punktā noteikto.</w:t>
      </w:r>
    </w:p>
    <w:p w14:paraId="0D26830A" w14:textId="77777777" w:rsidR="001A2565" w:rsidRPr="00BD6F4C" w:rsidRDefault="001A2565" w:rsidP="008E6664">
      <w:pPr>
        <w:tabs>
          <w:tab w:val="left" w:pos="284"/>
          <w:tab w:val="left" w:pos="426"/>
        </w:tabs>
        <w:spacing w:after="0" w:line="240" w:lineRule="auto"/>
        <w:jc w:val="both"/>
        <w:rPr>
          <w:rFonts w:ascii="Times New Roman" w:eastAsia="Times New Roman" w:hAnsi="Times New Roman"/>
          <w:sz w:val="24"/>
          <w:szCs w:val="24"/>
          <w:lang w:eastAsia="lv-LV" w:bidi="lo-LA"/>
        </w:rPr>
      </w:pPr>
    </w:p>
    <w:p w14:paraId="197DBEDF" w14:textId="77777777" w:rsidR="001A2565" w:rsidRPr="00BD6F4C" w:rsidRDefault="001A2565" w:rsidP="008E6664">
      <w:pPr>
        <w:tabs>
          <w:tab w:val="left" w:pos="284"/>
          <w:tab w:val="left" w:pos="426"/>
          <w:tab w:val="left" w:pos="1620"/>
        </w:tabs>
        <w:spacing w:after="0" w:line="240" w:lineRule="auto"/>
        <w:jc w:val="center"/>
        <w:rPr>
          <w:rFonts w:ascii="Times New Roman" w:eastAsia="Times New Roman" w:hAnsi="Times New Roman"/>
          <w:b/>
          <w:sz w:val="24"/>
          <w:szCs w:val="24"/>
          <w:lang w:eastAsia="lv-LV" w:bidi="lo-LA"/>
        </w:rPr>
      </w:pPr>
      <w:r w:rsidRPr="00BD6F4C">
        <w:rPr>
          <w:rFonts w:ascii="Times New Roman" w:eastAsia="Times New Roman" w:hAnsi="Times New Roman"/>
          <w:b/>
          <w:sz w:val="24"/>
          <w:szCs w:val="24"/>
          <w:lang w:eastAsia="lv-LV" w:bidi="lo-LA"/>
        </w:rPr>
        <w:t>IV Izsoles norise</w:t>
      </w:r>
    </w:p>
    <w:p w14:paraId="0810393F" w14:textId="44E05BF2" w:rsidR="001A2565" w:rsidRPr="00BD6F4C" w:rsidRDefault="001A2565" w:rsidP="008E6664">
      <w:pPr>
        <w:numPr>
          <w:ilvl w:val="0"/>
          <w:numId w:val="19"/>
        </w:numPr>
        <w:tabs>
          <w:tab w:val="left" w:pos="284"/>
          <w:tab w:val="left" w:pos="426"/>
        </w:tabs>
        <w:autoSpaceDE w:val="0"/>
        <w:autoSpaceDN w:val="0"/>
        <w:adjustRightInd w:val="0"/>
        <w:spacing w:after="0" w:line="240" w:lineRule="auto"/>
        <w:jc w:val="both"/>
        <w:rPr>
          <w:rFonts w:ascii="Times New Roman" w:hAnsi="Times New Roman"/>
          <w:b/>
          <w:bCs/>
          <w:iCs/>
          <w:sz w:val="24"/>
          <w:szCs w:val="24"/>
        </w:rPr>
      </w:pPr>
      <w:bookmarkStart w:id="12" w:name="_Ref526975938"/>
      <w:r w:rsidRPr="00BD6F4C">
        <w:rPr>
          <w:rFonts w:ascii="Times New Roman" w:hAnsi="Times New Roman"/>
          <w:iCs/>
          <w:sz w:val="24"/>
          <w:szCs w:val="24"/>
        </w:rPr>
        <w:t xml:space="preserve">Izsole </w:t>
      </w:r>
      <w:r w:rsidRPr="008E6664">
        <w:rPr>
          <w:rFonts w:ascii="Times New Roman" w:hAnsi="Times New Roman"/>
          <w:iCs/>
          <w:sz w:val="24"/>
          <w:szCs w:val="24"/>
        </w:rPr>
        <w:t xml:space="preserve">notiks </w:t>
      </w:r>
      <w:r w:rsidRPr="008E6664">
        <w:rPr>
          <w:rFonts w:ascii="Times New Roman" w:hAnsi="Times New Roman"/>
          <w:b/>
          <w:bCs/>
          <w:iCs/>
          <w:sz w:val="24"/>
          <w:szCs w:val="24"/>
        </w:rPr>
        <w:t>20</w:t>
      </w:r>
      <w:r w:rsidR="004916E8" w:rsidRPr="008E6664">
        <w:rPr>
          <w:rFonts w:ascii="Times New Roman" w:hAnsi="Times New Roman"/>
          <w:b/>
          <w:bCs/>
          <w:iCs/>
          <w:sz w:val="24"/>
          <w:szCs w:val="24"/>
        </w:rPr>
        <w:t xml:space="preserve">21. </w:t>
      </w:r>
      <w:r w:rsidRPr="008E6664">
        <w:rPr>
          <w:rFonts w:ascii="Times New Roman" w:hAnsi="Times New Roman"/>
          <w:b/>
          <w:bCs/>
          <w:iCs/>
          <w:sz w:val="24"/>
          <w:szCs w:val="24"/>
        </w:rPr>
        <w:t xml:space="preserve">gada </w:t>
      </w:r>
      <w:r w:rsidR="00626E2A" w:rsidRPr="008E6664">
        <w:rPr>
          <w:rFonts w:ascii="Times New Roman" w:hAnsi="Times New Roman"/>
          <w:b/>
          <w:bCs/>
          <w:iCs/>
          <w:sz w:val="24"/>
          <w:szCs w:val="24"/>
        </w:rPr>
        <w:t>11.jūnijā</w:t>
      </w:r>
      <w:r w:rsidR="004916E8" w:rsidRPr="008E6664">
        <w:rPr>
          <w:rFonts w:ascii="Times New Roman" w:hAnsi="Times New Roman"/>
          <w:b/>
          <w:bCs/>
          <w:iCs/>
          <w:sz w:val="24"/>
          <w:szCs w:val="24"/>
        </w:rPr>
        <w:t xml:space="preserve"> </w:t>
      </w:r>
      <w:r w:rsidRPr="008E6664">
        <w:rPr>
          <w:rFonts w:ascii="Times New Roman" w:hAnsi="Times New Roman"/>
          <w:b/>
          <w:bCs/>
          <w:iCs/>
          <w:sz w:val="24"/>
          <w:szCs w:val="24"/>
        </w:rPr>
        <w:t>plkst</w:t>
      </w:r>
      <w:r w:rsidR="00626E2A" w:rsidRPr="008E6664">
        <w:rPr>
          <w:rFonts w:ascii="Times New Roman" w:hAnsi="Times New Roman"/>
          <w:b/>
          <w:bCs/>
          <w:iCs/>
          <w:sz w:val="24"/>
          <w:szCs w:val="24"/>
        </w:rPr>
        <w:t>.11.00</w:t>
      </w:r>
      <w:r w:rsidRPr="008E6664">
        <w:rPr>
          <w:rFonts w:ascii="Times New Roman" w:hAnsi="Times New Roman"/>
          <w:b/>
          <w:bCs/>
          <w:iCs/>
          <w:sz w:val="24"/>
          <w:szCs w:val="24"/>
        </w:rPr>
        <w:t>,</w:t>
      </w:r>
      <w:r w:rsidRPr="008E6664">
        <w:rPr>
          <w:rFonts w:ascii="Times New Roman" w:hAnsi="Times New Roman"/>
          <w:iCs/>
          <w:sz w:val="24"/>
          <w:szCs w:val="24"/>
        </w:rPr>
        <w:t xml:space="preserve"> Siguldas</w:t>
      </w:r>
      <w:r w:rsidRPr="00BD6F4C">
        <w:rPr>
          <w:rFonts w:ascii="Times New Roman" w:hAnsi="Times New Roman"/>
          <w:iCs/>
          <w:sz w:val="24"/>
          <w:szCs w:val="24"/>
        </w:rPr>
        <w:t xml:space="preserve"> novada pašvaldības Siguldas pagasta Kultūras nama Deputātu zālē, kas atrodas Zinātnes ielā 7</w:t>
      </w:r>
      <w:r w:rsidR="004916E8">
        <w:rPr>
          <w:rFonts w:ascii="Times New Roman" w:hAnsi="Times New Roman"/>
          <w:iCs/>
          <w:sz w:val="24"/>
          <w:szCs w:val="24"/>
        </w:rPr>
        <w:t>B</w:t>
      </w:r>
      <w:r w:rsidRPr="00BD6F4C">
        <w:rPr>
          <w:rFonts w:ascii="Times New Roman" w:hAnsi="Times New Roman"/>
          <w:iCs/>
          <w:sz w:val="24"/>
          <w:szCs w:val="24"/>
        </w:rPr>
        <w:t>,</w:t>
      </w:r>
      <w:r w:rsidR="004916E8">
        <w:rPr>
          <w:rFonts w:ascii="Times New Roman" w:hAnsi="Times New Roman"/>
          <w:iCs/>
          <w:sz w:val="24"/>
          <w:szCs w:val="24"/>
        </w:rPr>
        <w:t xml:space="preserve"> Siguldā,</w:t>
      </w:r>
      <w:r w:rsidRPr="00BD6F4C">
        <w:rPr>
          <w:rFonts w:ascii="Times New Roman" w:hAnsi="Times New Roman"/>
          <w:iCs/>
          <w:sz w:val="24"/>
          <w:szCs w:val="24"/>
        </w:rPr>
        <w:t xml:space="preserve"> Siguldas novad</w:t>
      </w:r>
      <w:r w:rsidR="00843F82">
        <w:rPr>
          <w:rFonts w:ascii="Times New Roman" w:hAnsi="Times New Roman"/>
          <w:iCs/>
          <w:sz w:val="24"/>
          <w:szCs w:val="24"/>
        </w:rPr>
        <w:t>ā</w:t>
      </w:r>
      <w:r w:rsidRPr="00BD6F4C">
        <w:rPr>
          <w:rFonts w:ascii="Times New Roman" w:hAnsi="Times New Roman"/>
          <w:iCs/>
          <w:sz w:val="24"/>
          <w:szCs w:val="24"/>
        </w:rPr>
        <w:t>.</w:t>
      </w:r>
      <w:bookmarkEnd w:id="12"/>
    </w:p>
    <w:p w14:paraId="7170DD42" w14:textId="77777777" w:rsidR="001A2565" w:rsidRPr="00BD6F4C" w:rsidRDefault="001A2565" w:rsidP="008E6664">
      <w:pPr>
        <w:numPr>
          <w:ilvl w:val="0"/>
          <w:numId w:val="19"/>
        </w:numPr>
        <w:tabs>
          <w:tab w:val="left" w:pos="284"/>
          <w:tab w:val="left" w:pos="426"/>
        </w:tabs>
        <w:autoSpaceDE w:val="0"/>
        <w:autoSpaceDN w:val="0"/>
        <w:adjustRightInd w:val="0"/>
        <w:spacing w:after="0" w:line="240" w:lineRule="auto"/>
        <w:jc w:val="both"/>
        <w:rPr>
          <w:rFonts w:ascii="Times New Roman" w:hAnsi="Times New Roman"/>
          <w:b/>
          <w:bCs/>
          <w:iCs/>
          <w:sz w:val="24"/>
          <w:szCs w:val="24"/>
        </w:rPr>
      </w:pPr>
      <w:r w:rsidRPr="00BD6F4C">
        <w:rPr>
          <w:rFonts w:ascii="Times New Roman" w:eastAsia="MS Mincho" w:hAnsi="Times New Roman"/>
          <w:iCs/>
          <w:sz w:val="24"/>
          <w:szCs w:val="24"/>
        </w:rPr>
        <w:t xml:space="preserve">Izsole notiks Komisijas atklātā sēdē, kurā var piedalīties jebkurš interesents, netraucējot izsoles gaitu. Izsoles rezultāti tiek publiski paziņoti uzreiz pēc solīšanas pabeigšanas. </w:t>
      </w:r>
    </w:p>
    <w:p w14:paraId="11E50FBC" w14:textId="77777777" w:rsidR="001A2565" w:rsidRPr="00BD6F4C" w:rsidRDefault="001A2565" w:rsidP="008E6664">
      <w:pPr>
        <w:numPr>
          <w:ilvl w:val="0"/>
          <w:numId w:val="19"/>
        </w:numPr>
        <w:tabs>
          <w:tab w:val="left" w:pos="284"/>
          <w:tab w:val="left" w:pos="426"/>
        </w:tabs>
        <w:autoSpaceDE w:val="0"/>
        <w:autoSpaceDN w:val="0"/>
        <w:adjustRightInd w:val="0"/>
        <w:spacing w:after="0" w:line="240" w:lineRule="auto"/>
        <w:jc w:val="both"/>
        <w:rPr>
          <w:rFonts w:ascii="Times New Roman" w:hAnsi="Times New Roman"/>
          <w:b/>
          <w:bCs/>
          <w:iCs/>
          <w:sz w:val="24"/>
          <w:szCs w:val="24"/>
        </w:rPr>
      </w:pPr>
      <w:r w:rsidRPr="00BD6F4C">
        <w:rPr>
          <w:rFonts w:ascii="Times New Roman" w:eastAsia="MS Mincho" w:hAnsi="Times New Roman"/>
          <w:iCs/>
          <w:sz w:val="24"/>
          <w:szCs w:val="24"/>
        </w:rPr>
        <w:t>Pirms izsoles sākuma izsoles dalībnieki vai to pilnvarotās personas izsoles telpā uzrāda pasi vai identifikācijas karti, pilnvarotās personas papildus uzrāda pilnvaru. Izsoles dalībnieks (pilnvarotais pārstāvis) paraksta rakstveida apliecinājumu par piekrišanu izsoles noteikumiem. Ja izsoles dalībnieks vai tā pilnvarotā persona izsoles telpā nevar uzrādīt pasi vai identifikācijas karti (pilnvarotā persona arī pilnvaru), tiek uzskatīts, ka izsoles dalībnieks nav ieradies uz izsoli.</w:t>
      </w:r>
    </w:p>
    <w:p w14:paraId="1B99625C" w14:textId="77777777" w:rsidR="001A2565" w:rsidRPr="00BD6F4C" w:rsidRDefault="001A2565" w:rsidP="008E6664">
      <w:pPr>
        <w:numPr>
          <w:ilvl w:val="0"/>
          <w:numId w:val="19"/>
        </w:numPr>
        <w:tabs>
          <w:tab w:val="left" w:pos="284"/>
          <w:tab w:val="left" w:pos="426"/>
        </w:tabs>
        <w:autoSpaceDE w:val="0"/>
        <w:autoSpaceDN w:val="0"/>
        <w:adjustRightInd w:val="0"/>
        <w:spacing w:after="0" w:line="240" w:lineRule="auto"/>
        <w:jc w:val="both"/>
        <w:rPr>
          <w:rFonts w:ascii="Times New Roman" w:hAnsi="Times New Roman"/>
          <w:bCs/>
          <w:iCs/>
          <w:sz w:val="24"/>
          <w:szCs w:val="24"/>
        </w:rPr>
      </w:pPr>
      <w:r w:rsidRPr="00BD6F4C">
        <w:rPr>
          <w:rFonts w:ascii="Times New Roman" w:eastAsia="MS Mincho" w:hAnsi="Times New Roman"/>
          <w:iCs/>
          <w:sz w:val="24"/>
          <w:szCs w:val="24"/>
        </w:rPr>
        <w:t>Izsoli vada un kārtību izsoles laikā nodrošina izsoles vadītājs.</w:t>
      </w:r>
    </w:p>
    <w:p w14:paraId="665F2CB3" w14:textId="77777777" w:rsidR="001A2565" w:rsidRPr="00BD6F4C" w:rsidRDefault="001A2565" w:rsidP="008E6664">
      <w:pPr>
        <w:numPr>
          <w:ilvl w:val="0"/>
          <w:numId w:val="19"/>
        </w:numPr>
        <w:tabs>
          <w:tab w:val="left" w:pos="284"/>
          <w:tab w:val="left" w:pos="426"/>
        </w:tabs>
        <w:autoSpaceDE w:val="0"/>
        <w:autoSpaceDN w:val="0"/>
        <w:adjustRightInd w:val="0"/>
        <w:spacing w:after="0" w:line="240" w:lineRule="auto"/>
        <w:jc w:val="both"/>
        <w:rPr>
          <w:rFonts w:ascii="Times New Roman" w:hAnsi="Times New Roman"/>
          <w:bCs/>
          <w:iCs/>
          <w:sz w:val="24"/>
          <w:szCs w:val="24"/>
        </w:rPr>
      </w:pPr>
      <w:r w:rsidRPr="00BD6F4C">
        <w:rPr>
          <w:rFonts w:ascii="Times New Roman" w:eastAsia="MS Mincho" w:hAnsi="Times New Roman"/>
          <w:iCs/>
          <w:sz w:val="24"/>
          <w:szCs w:val="24"/>
        </w:rPr>
        <w:lastRenderedPageBreak/>
        <w:t>Pirms izsoles sākuma izsoles vadītājs pārliecinās par sarakstā iekļauto personu ierašanos, pārbauda reģistrācijas apliecības. Izsoles vadītājs paziņo par izsoles atklāšanu un īsi paskaidro izsoles noteikumus, atbild uz izsoles dalībnieku jautājumiem, ja tādi ir.</w:t>
      </w:r>
    </w:p>
    <w:p w14:paraId="6C42C197" w14:textId="77777777" w:rsidR="001A2565" w:rsidRPr="00BD6F4C" w:rsidRDefault="001A2565" w:rsidP="008E6664">
      <w:pPr>
        <w:numPr>
          <w:ilvl w:val="0"/>
          <w:numId w:val="19"/>
        </w:numPr>
        <w:tabs>
          <w:tab w:val="left" w:pos="284"/>
          <w:tab w:val="left" w:pos="426"/>
        </w:tabs>
        <w:autoSpaceDE w:val="0"/>
        <w:autoSpaceDN w:val="0"/>
        <w:adjustRightInd w:val="0"/>
        <w:spacing w:after="0" w:line="240" w:lineRule="auto"/>
        <w:jc w:val="both"/>
        <w:rPr>
          <w:rFonts w:ascii="Times New Roman" w:hAnsi="Times New Roman"/>
          <w:bCs/>
          <w:iCs/>
          <w:sz w:val="24"/>
          <w:szCs w:val="24"/>
        </w:rPr>
      </w:pPr>
      <w:r w:rsidRPr="00BD6F4C">
        <w:rPr>
          <w:rFonts w:ascii="Times New Roman" w:eastAsia="MS Mincho" w:hAnsi="Times New Roman"/>
          <w:iCs/>
          <w:sz w:val="24"/>
          <w:szCs w:val="24"/>
        </w:rPr>
        <w:t>Izsolei tiek pielaisti tikai tie izsoles dalībnieki, kuri izpildījuši izsoles noteikumus.</w:t>
      </w:r>
    </w:p>
    <w:p w14:paraId="5809B3A4" w14:textId="1A8E79D0" w:rsidR="001A2565" w:rsidRPr="00BD6F4C" w:rsidRDefault="001A2565" w:rsidP="008E6664">
      <w:pPr>
        <w:numPr>
          <w:ilvl w:val="0"/>
          <w:numId w:val="19"/>
        </w:numPr>
        <w:tabs>
          <w:tab w:val="left" w:pos="284"/>
          <w:tab w:val="left" w:pos="426"/>
        </w:tabs>
        <w:autoSpaceDE w:val="0"/>
        <w:autoSpaceDN w:val="0"/>
        <w:adjustRightInd w:val="0"/>
        <w:spacing w:after="0" w:line="240" w:lineRule="auto"/>
        <w:jc w:val="both"/>
        <w:rPr>
          <w:rFonts w:ascii="Times New Roman" w:hAnsi="Times New Roman"/>
          <w:bCs/>
          <w:iCs/>
          <w:sz w:val="24"/>
          <w:szCs w:val="24"/>
        </w:rPr>
      </w:pPr>
      <w:bookmarkStart w:id="13" w:name="_Ref526976256"/>
      <w:r w:rsidRPr="00BD6F4C">
        <w:rPr>
          <w:rFonts w:ascii="Times New Roman" w:eastAsia="MS Mincho" w:hAnsi="Times New Roman"/>
          <w:iCs/>
          <w:sz w:val="24"/>
          <w:szCs w:val="24"/>
        </w:rPr>
        <w:t>Gadījumā, ja kāds no izsoles dalībniekiem nav ieradies uz izsoli šo noteikumu</w:t>
      </w:r>
      <w:r w:rsidR="00F76AC8">
        <w:rPr>
          <w:rFonts w:ascii="Times New Roman" w:eastAsia="MS Mincho" w:hAnsi="Times New Roman"/>
          <w:iCs/>
          <w:sz w:val="24"/>
          <w:szCs w:val="24"/>
        </w:rPr>
        <w:t xml:space="preserve"> 30</w:t>
      </w:r>
      <w:r w:rsidRPr="00BD6F4C">
        <w:rPr>
          <w:rFonts w:ascii="Times New Roman" w:eastAsia="MS Mincho" w:hAnsi="Times New Roman"/>
          <w:iCs/>
          <w:sz w:val="24"/>
          <w:szCs w:val="24"/>
        </w:rPr>
        <w:t>.punktā minētajā vietā un laikā, uzskatāms, ka izsoles dalībnieks ir atteicies no dalības izsolē un tam neatmaksā samaksāto nodrošinājumu. Ja uz izsoli 15 (piecpadsmit) minūšu laikā pēc izsoles sākuma neierodas neviens no reģistrētajiem izsoles dalībniekiem, izsole tiek atzīta par nenotikušu.</w:t>
      </w:r>
      <w:bookmarkEnd w:id="13"/>
    </w:p>
    <w:p w14:paraId="073D891A" w14:textId="77777777" w:rsidR="001A2565" w:rsidRPr="00BD6F4C" w:rsidRDefault="001A2565" w:rsidP="008E6664">
      <w:pPr>
        <w:numPr>
          <w:ilvl w:val="0"/>
          <w:numId w:val="19"/>
        </w:numPr>
        <w:tabs>
          <w:tab w:val="left" w:pos="284"/>
          <w:tab w:val="left" w:pos="426"/>
        </w:tabs>
        <w:autoSpaceDE w:val="0"/>
        <w:autoSpaceDN w:val="0"/>
        <w:adjustRightInd w:val="0"/>
        <w:spacing w:after="0" w:line="240" w:lineRule="auto"/>
        <w:jc w:val="both"/>
        <w:rPr>
          <w:rFonts w:ascii="Times New Roman" w:hAnsi="Times New Roman"/>
          <w:bCs/>
          <w:iCs/>
          <w:sz w:val="24"/>
          <w:szCs w:val="24"/>
        </w:rPr>
      </w:pPr>
      <w:r w:rsidRPr="00BD6F4C">
        <w:rPr>
          <w:rFonts w:ascii="Times New Roman" w:eastAsia="MS Mincho" w:hAnsi="Times New Roman"/>
          <w:iCs/>
          <w:sz w:val="24"/>
          <w:szCs w:val="24"/>
        </w:rPr>
        <w:t>Izsoles vadītājs atklāj izsoli, raksturo pārdodamo Nekustamo īpašumu un paziņo Nekustamā īpašuma sākuma cenu, kā arī nosauc izsoles soli.</w:t>
      </w:r>
    </w:p>
    <w:p w14:paraId="5EC15AD9" w14:textId="77777777" w:rsidR="001A2565" w:rsidRPr="00BD6F4C" w:rsidRDefault="001A2565" w:rsidP="008E6664">
      <w:pPr>
        <w:numPr>
          <w:ilvl w:val="0"/>
          <w:numId w:val="19"/>
        </w:numPr>
        <w:tabs>
          <w:tab w:val="left" w:pos="284"/>
          <w:tab w:val="left" w:pos="426"/>
        </w:tabs>
        <w:autoSpaceDE w:val="0"/>
        <w:autoSpaceDN w:val="0"/>
        <w:adjustRightInd w:val="0"/>
        <w:spacing w:after="0" w:line="240" w:lineRule="auto"/>
        <w:jc w:val="both"/>
        <w:rPr>
          <w:rFonts w:ascii="Times New Roman" w:hAnsi="Times New Roman"/>
          <w:bCs/>
          <w:iCs/>
          <w:sz w:val="24"/>
          <w:szCs w:val="24"/>
        </w:rPr>
      </w:pPr>
      <w:r w:rsidRPr="00BD6F4C">
        <w:rPr>
          <w:rFonts w:ascii="Times New Roman" w:eastAsia="MS Mincho" w:hAnsi="Times New Roman"/>
          <w:iCs/>
          <w:sz w:val="24"/>
          <w:szCs w:val="24"/>
        </w:rPr>
        <w:t xml:space="preserve">Ja uz Nekustamā īpašuma īpašumtiesībām pretendē tikai viens izsoles dalībnieks, šis izsoles dalībnieks iegūst Nekustamā īpašuma tiesības par summu, ko veido nosacītā cena, kas </w:t>
      </w:r>
      <w:r w:rsidRPr="00BD6F4C">
        <w:rPr>
          <w:rFonts w:ascii="Times New Roman" w:eastAsia="MS Mincho" w:hAnsi="Times New Roman"/>
          <w:b/>
          <w:iCs/>
          <w:sz w:val="24"/>
          <w:szCs w:val="24"/>
        </w:rPr>
        <w:t>pārsolīta vismaz par vienu izsoles soli</w:t>
      </w:r>
      <w:r w:rsidRPr="00BD6F4C">
        <w:rPr>
          <w:rFonts w:ascii="Times New Roman" w:eastAsia="MS Mincho" w:hAnsi="Times New Roman"/>
          <w:iCs/>
          <w:sz w:val="24"/>
          <w:szCs w:val="24"/>
        </w:rPr>
        <w:t xml:space="preserve">. </w:t>
      </w:r>
    </w:p>
    <w:p w14:paraId="3AC71DB6" w14:textId="77777777" w:rsidR="001A2565" w:rsidRPr="00BD6F4C" w:rsidRDefault="001A2565" w:rsidP="008E6664">
      <w:pPr>
        <w:numPr>
          <w:ilvl w:val="0"/>
          <w:numId w:val="19"/>
        </w:numPr>
        <w:tabs>
          <w:tab w:val="left" w:pos="284"/>
          <w:tab w:val="left" w:pos="426"/>
        </w:tabs>
        <w:autoSpaceDE w:val="0"/>
        <w:autoSpaceDN w:val="0"/>
        <w:adjustRightInd w:val="0"/>
        <w:spacing w:after="0" w:line="240" w:lineRule="auto"/>
        <w:jc w:val="both"/>
        <w:rPr>
          <w:rFonts w:ascii="Times New Roman" w:hAnsi="Times New Roman"/>
          <w:bCs/>
          <w:iCs/>
          <w:sz w:val="24"/>
          <w:szCs w:val="24"/>
        </w:rPr>
      </w:pPr>
      <w:r w:rsidRPr="00BD6F4C">
        <w:rPr>
          <w:rFonts w:ascii="Times New Roman" w:hAnsi="Times New Roman"/>
          <w:bCs/>
          <w:iCs/>
          <w:sz w:val="24"/>
          <w:szCs w:val="24"/>
        </w:rPr>
        <w:t>Izsoles dalībnieki solīšanas procesā paceļ savu reģistrācijas kartīti ar numuru. Izsoles vadītājs paziņo pirmā solītāja reģistrācijas numuru un piedāvāto cenu. Ja neviens no mutiskās izsoles dalībniekiem vairs nepārsola augstāko nosolīto cenu, izsoles vadītājs trīs reizes atkārto visaugstāko nosolīto cenu un fiksē to ar āmura piesitienu. Pēdējais āmura piesitiens aizstāj izsolītāja paziņojumu par to, ka viņš pieņēmis vairāksolījumu, un šis āmura piesitiens noslēdz pārdošanu.</w:t>
      </w:r>
      <w:r w:rsidRPr="00BD6F4C">
        <w:t xml:space="preserve"> </w:t>
      </w:r>
      <w:r w:rsidRPr="00BD6F4C">
        <w:rPr>
          <w:rFonts w:ascii="Times New Roman" w:hAnsi="Times New Roman"/>
          <w:bCs/>
          <w:iCs/>
          <w:sz w:val="24"/>
          <w:szCs w:val="24"/>
        </w:rPr>
        <w:t>Ja vairāki dalībnieki nosauc vienu visaugstāko cenu, izsoles vadītājs kā solījumu pieņem tikai pirmo cenas pieteikumu.</w:t>
      </w:r>
    </w:p>
    <w:p w14:paraId="03CB91A8" w14:textId="77777777" w:rsidR="001A2565" w:rsidRPr="00BD6F4C" w:rsidRDefault="001A2565" w:rsidP="008E6664">
      <w:pPr>
        <w:numPr>
          <w:ilvl w:val="0"/>
          <w:numId w:val="19"/>
        </w:numPr>
        <w:tabs>
          <w:tab w:val="left" w:pos="284"/>
          <w:tab w:val="left" w:pos="426"/>
        </w:tabs>
        <w:autoSpaceDE w:val="0"/>
        <w:autoSpaceDN w:val="0"/>
        <w:adjustRightInd w:val="0"/>
        <w:spacing w:after="0" w:line="240" w:lineRule="auto"/>
        <w:jc w:val="both"/>
        <w:rPr>
          <w:rFonts w:ascii="Times New Roman" w:hAnsi="Times New Roman"/>
          <w:bCs/>
          <w:iCs/>
          <w:sz w:val="24"/>
          <w:szCs w:val="24"/>
        </w:rPr>
      </w:pPr>
      <w:r w:rsidRPr="00BD6F4C">
        <w:rPr>
          <w:rFonts w:ascii="Times New Roman" w:hAnsi="Times New Roman"/>
          <w:bCs/>
          <w:iCs/>
          <w:sz w:val="24"/>
          <w:szCs w:val="24"/>
        </w:rPr>
        <w:t>Ja vizuāli nav iespējams izšķirt, kurš visaugstāko cenu piedāvāja pirmais, izsoles vadītājs ar izlozi izšķir, kuram no šiem dalībniekiem tiek ieskaitīts šis solījums. Izloze tiek veikta, sagatavojot tādu ložu skaitu, kas atbilst vienlaikus solījušo dalībnieku skaitam un vienu no tām iezīmējot ar krustiņu. Dalībnieki velk lozes atbilstoši to solīšanas kartes numuram. Dalībnieks, kurš izvelk lozi ar krustiņu, uzskatāms par izsoles uzvarētāju.</w:t>
      </w:r>
    </w:p>
    <w:p w14:paraId="339F98E6" w14:textId="77777777" w:rsidR="001A2565" w:rsidRPr="00BD6F4C" w:rsidRDefault="001A2565" w:rsidP="008E6664">
      <w:pPr>
        <w:numPr>
          <w:ilvl w:val="0"/>
          <w:numId w:val="19"/>
        </w:numPr>
        <w:tabs>
          <w:tab w:val="left" w:pos="284"/>
          <w:tab w:val="left" w:pos="426"/>
        </w:tabs>
        <w:autoSpaceDE w:val="0"/>
        <w:autoSpaceDN w:val="0"/>
        <w:adjustRightInd w:val="0"/>
        <w:spacing w:after="0" w:line="240" w:lineRule="auto"/>
        <w:jc w:val="both"/>
        <w:rPr>
          <w:rFonts w:ascii="Times New Roman" w:hAnsi="Times New Roman"/>
          <w:bCs/>
          <w:iCs/>
          <w:sz w:val="24"/>
          <w:szCs w:val="24"/>
        </w:rPr>
      </w:pPr>
      <w:r w:rsidRPr="00BD6F4C">
        <w:rPr>
          <w:rFonts w:ascii="Times New Roman" w:eastAsia="MS Mincho" w:hAnsi="Times New Roman"/>
          <w:iCs/>
          <w:sz w:val="24"/>
          <w:szCs w:val="24"/>
        </w:rPr>
        <w:t>Izsolei pilnvaroto pārstāvju darbības izsolē ir saistošas izsoles dalībniekam. Izsoles pilnvaroto pārstāvju atsaukšana vai aizstāšana ar citu izsoles pilnvaroto pārstāvi stājas spēkā ar brīdi, kad tiek iesniegts attiecīgs pārstāvja atsaukšanas vai aizstāšanas dokuments.</w:t>
      </w:r>
    </w:p>
    <w:p w14:paraId="0CB9723F" w14:textId="77777777" w:rsidR="001A2565" w:rsidRPr="00BD6F4C" w:rsidRDefault="001A2565" w:rsidP="008E6664">
      <w:pPr>
        <w:numPr>
          <w:ilvl w:val="0"/>
          <w:numId w:val="19"/>
        </w:numPr>
        <w:tabs>
          <w:tab w:val="left" w:pos="284"/>
          <w:tab w:val="left" w:pos="426"/>
        </w:tabs>
        <w:autoSpaceDE w:val="0"/>
        <w:autoSpaceDN w:val="0"/>
        <w:adjustRightInd w:val="0"/>
        <w:spacing w:after="0" w:line="240" w:lineRule="auto"/>
        <w:jc w:val="both"/>
        <w:rPr>
          <w:rFonts w:ascii="Times New Roman" w:hAnsi="Times New Roman"/>
          <w:bCs/>
          <w:iCs/>
          <w:sz w:val="24"/>
          <w:szCs w:val="24"/>
        </w:rPr>
      </w:pPr>
      <w:r w:rsidRPr="00BD6F4C">
        <w:rPr>
          <w:rFonts w:ascii="Times New Roman" w:eastAsia="MS Mincho" w:hAnsi="Times New Roman"/>
          <w:iCs/>
          <w:sz w:val="24"/>
          <w:szCs w:val="24"/>
        </w:rPr>
        <w:t>Izsoles dalībnieki pēc nosolīšanas nekavējoties ar savu parakstu apliecina norādītās Nekustamā īpašuma maksas atbilstību nosolītajai Nekustamā īpašuma maksai izsoles protokola pielikumā. Ja tas netiek izdarīts, uzskatāms, ka nosolītājs atteicies no Nekustamā īpašuma pirkuma tiesībām, tas tiek svītrots no izsoles dalībnieku saraksta un tam netiek atdots iemaksātais nodrošinājums.</w:t>
      </w:r>
    </w:p>
    <w:p w14:paraId="41608153" w14:textId="05C8E56C" w:rsidR="001A2565" w:rsidRPr="00467541" w:rsidRDefault="001A2565" w:rsidP="008E6664">
      <w:pPr>
        <w:numPr>
          <w:ilvl w:val="0"/>
          <w:numId w:val="19"/>
        </w:numPr>
        <w:tabs>
          <w:tab w:val="left" w:pos="284"/>
          <w:tab w:val="left" w:pos="426"/>
        </w:tabs>
        <w:autoSpaceDE w:val="0"/>
        <w:autoSpaceDN w:val="0"/>
        <w:adjustRightInd w:val="0"/>
        <w:spacing w:after="0" w:line="240" w:lineRule="auto"/>
        <w:jc w:val="both"/>
        <w:rPr>
          <w:rFonts w:ascii="Times New Roman" w:hAnsi="Times New Roman"/>
          <w:bCs/>
          <w:iCs/>
          <w:sz w:val="24"/>
          <w:szCs w:val="24"/>
        </w:rPr>
      </w:pPr>
      <w:r w:rsidRPr="00BD6F4C">
        <w:rPr>
          <w:rFonts w:ascii="Times New Roman" w:eastAsia="MS Mincho" w:hAnsi="Times New Roman"/>
          <w:iCs/>
          <w:sz w:val="24"/>
          <w:szCs w:val="24"/>
        </w:rPr>
        <w:t>Komisijas pārstāvis protokolē izsoles gaitu. Izsoles protokolam kā pielikumu pievieno izsoles dalībnieku sarakstu.</w:t>
      </w:r>
    </w:p>
    <w:p w14:paraId="0716069A" w14:textId="363E507C" w:rsidR="00467541" w:rsidRPr="00BD6F4C" w:rsidRDefault="00467541" w:rsidP="008E6664">
      <w:pPr>
        <w:numPr>
          <w:ilvl w:val="0"/>
          <w:numId w:val="19"/>
        </w:numPr>
        <w:tabs>
          <w:tab w:val="left" w:pos="284"/>
          <w:tab w:val="left" w:pos="426"/>
        </w:tabs>
        <w:autoSpaceDE w:val="0"/>
        <w:autoSpaceDN w:val="0"/>
        <w:adjustRightInd w:val="0"/>
        <w:spacing w:after="0" w:line="240" w:lineRule="auto"/>
        <w:jc w:val="both"/>
        <w:rPr>
          <w:rFonts w:ascii="Times New Roman" w:hAnsi="Times New Roman"/>
          <w:bCs/>
          <w:iCs/>
          <w:sz w:val="24"/>
          <w:szCs w:val="24"/>
        </w:rPr>
      </w:pPr>
      <w:r w:rsidRPr="00467541">
        <w:rPr>
          <w:rFonts w:ascii="Times New Roman" w:hAnsi="Times New Roman"/>
          <w:bCs/>
          <w:iCs/>
          <w:sz w:val="24"/>
          <w:szCs w:val="24"/>
        </w:rPr>
        <w:t>Lai izpildītu Starptautisko un Latvijas Republikas nacionālo sankciju likuma 5.panta otrās daļas prasības, Komisija ir tiesīga veikt pārbaudi, lai noskaidrotu vai attiecībā uz Izsoles uzvarētāju - fizisko personu, juridisko personu, tās valdes vai padomes locekli, patieso labumu guvēju, pārstāvēttiesīgo personu vai prokūristu vai personu, kura ir pilnvarota pārstāvēt Izsoles uzvarētāju darbībās, kas saistītas ar filiāli, vai personālsabiedrības biedru, tā valdes vai padomes locekli, patieso labuma guvēju, pārstāvēttiesīgo personu vai prokūristu, nav noteiktas starptautiskās vai nacionālās sankcijas vai būtiskas finanšu un kapitāla tirgus intereses ietekmējošas Eiropas Savienības vai Ziemeļatlantijas līguma organizācijas dalībvalsts noteiktās sankcijas. Ja attiecībā uz Izsoles uzvarētāju ir noteiktas iepriekš minētās sankcijas, kas paredz civiltiesiskus ierobežojumus attiecībā uz ķermenisku un bezķermenisku lietu (tajā skaitā nekustamā īpašuma) iegūšanu vai atsavināšanu, Izsoles uzvarētājs zaudē Izsoles rezultātā iegūtās tiesības iegādāties nekustamo īpašumu. Šādā gadījumā Komisija ir tiesīga piedāvāt iegūt īpašumā Izsoles objektu tam Izsoles dalībniekam, kurš solījis iepriekšējo augstāko cenu par Izsoles objektu un viņa solītā cena uzskatāma par Nosolīto cenu</w:t>
      </w:r>
    </w:p>
    <w:p w14:paraId="2E4E2DF6" w14:textId="77777777" w:rsidR="001A2565" w:rsidRPr="00BD6F4C" w:rsidRDefault="001A2565" w:rsidP="008E6664">
      <w:pPr>
        <w:tabs>
          <w:tab w:val="left" w:pos="284"/>
          <w:tab w:val="left" w:pos="426"/>
        </w:tabs>
        <w:autoSpaceDE w:val="0"/>
        <w:autoSpaceDN w:val="0"/>
        <w:adjustRightInd w:val="0"/>
        <w:spacing w:after="0" w:line="240" w:lineRule="auto"/>
        <w:jc w:val="both"/>
        <w:rPr>
          <w:rFonts w:ascii="Times New Roman" w:hAnsi="Times New Roman"/>
          <w:bCs/>
          <w:iCs/>
          <w:sz w:val="24"/>
          <w:szCs w:val="24"/>
        </w:rPr>
      </w:pPr>
    </w:p>
    <w:p w14:paraId="084603EC" w14:textId="77777777" w:rsidR="001A2565" w:rsidRPr="00BD6F4C" w:rsidRDefault="001A2565" w:rsidP="008E6664">
      <w:pPr>
        <w:tabs>
          <w:tab w:val="left" w:pos="284"/>
          <w:tab w:val="left" w:pos="426"/>
          <w:tab w:val="left" w:pos="1620"/>
        </w:tabs>
        <w:spacing w:after="0" w:line="240" w:lineRule="auto"/>
        <w:jc w:val="center"/>
        <w:rPr>
          <w:rFonts w:ascii="Times New Roman" w:eastAsia="Times New Roman" w:hAnsi="Times New Roman"/>
          <w:b/>
          <w:sz w:val="24"/>
          <w:szCs w:val="24"/>
          <w:lang w:eastAsia="lv-LV" w:bidi="lo-LA"/>
        </w:rPr>
      </w:pPr>
      <w:r w:rsidRPr="00BD6F4C">
        <w:rPr>
          <w:rFonts w:ascii="Times New Roman" w:eastAsia="Times New Roman" w:hAnsi="Times New Roman"/>
          <w:b/>
          <w:sz w:val="24"/>
          <w:szCs w:val="24"/>
          <w:lang w:eastAsia="lv-LV" w:bidi="lo-LA"/>
        </w:rPr>
        <w:lastRenderedPageBreak/>
        <w:t>V. Pirkuma maksa un samaksas kārtība</w:t>
      </w:r>
    </w:p>
    <w:p w14:paraId="01112824" w14:textId="77777777" w:rsidR="001A2565" w:rsidRPr="00BD6F4C" w:rsidRDefault="001A2565" w:rsidP="008E6664">
      <w:pPr>
        <w:numPr>
          <w:ilvl w:val="0"/>
          <w:numId w:val="19"/>
        </w:numPr>
        <w:tabs>
          <w:tab w:val="left" w:pos="284"/>
          <w:tab w:val="left" w:pos="426"/>
        </w:tabs>
        <w:autoSpaceDE w:val="0"/>
        <w:autoSpaceDN w:val="0"/>
        <w:adjustRightInd w:val="0"/>
        <w:spacing w:after="0" w:line="240" w:lineRule="auto"/>
        <w:jc w:val="both"/>
        <w:rPr>
          <w:rFonts w:ascii="Times New Roman" w:hAnsi="Times New Roman"/>
          <w:bCs/>
          <w:iCs/>
          <w:sz w:val="24"/>
          <w:szCs w:val="24"/>
        </w:rPr>
      </w:pPr>
      <w:bookmarkStart w:id="14" w:name="_Ref526976169"/>
      <w:r w:rsidRPr="00BD6F4C">
        <w:rPr>
          <w:rFonts w:ascii="Times New Roman" w:eastAsia="Times New Roman" w:hAnsi="Times New Roman"/>
          <w:sz w:val="24"/>
          <w:szCs w:val="24"/>
          <w:lang w:eastAsia="lv-LV" w:bidi="lo-LA"/>
        </w:rPr>
        <w:t xml:space="preserve">Piedāvātā augstākā Nekustamā īpašuma maksa pilnā apmērā jāsamaksā par nosolīto Nekustamo īpašumu </w:t>
      </w:r>
      <w:r w:rsidRPr="00BD6F4C">
        <w:rPr>
          <w:rFonts w:ascii="Times New Roman" w:eastAsia="Times New Roman" w:hAnsi="Times New Roman"/>
          <w:b/>
          <w:sz w:val="24"/>
          <w:szCs w:val="24"/>
          <w:lang w:eastAsia="lv-LV" w:bidi="lo-LA"/>
        </w:rPr>
        <w:t>10 (desmit)</w:t>
      </w:r>
      <w:r w:rsidRPr="00BD6F4C">
        <w:rPr>
          <w:rFonts w:ascii="Times New Roman" w:eastAsia="Times New Roman" w:hAnsi="Times New Roman"/>
          <w:sz w:val="24"/>
          <w:szCs w:val="24"/>
          <w:lang w:eastAsia="lv-LV" w:bidi="lo-LA"/>
        </w:rPr>
        <w:t xml:space="preserve"> darba dienu laikā no izsoles dienas. Samaksā par Nekustamo īpašumu tiek iekļauts samaksātais nodrošinājums (izsoles noteikumu </w:t>
      </w:r>
      <w:r w:rsidRPr="00BD6F4C">
        <w:rPr>
          <w:rFonts w:ascii="Times New Roman" w:eastAsia="Times New Roman" w:hAnsi="Times New Roman"/>
          <w:sz w:val="24"/>
          <w:szCs w:val="24"/>
          <w:lang w:eastAsia="lv-LV" w:bidi="lo-LA"/>
        </w:rPr>
        <w:fldChar w:fldCharType="begin"/>
      </w:r>
      <w:r w:rsidRPr="00BD6F4C">
        <w:rPr>
          <w:rFonts w:ascii="Times New Roman" w:eastAsia="Times New Roman" w:hAnsi="Times New Roman"/>
          <w:sz w:val="24"/>
          <w:szCs w:val="24"/>
          <w:lang w:eastAsia="lv-LV" w:bidi="lo-LA"/>
        </w:rPr>
        <w:instrText xml:space="preserve"> REF _Ref526976036 \r \h  \* MERGEFORMAT </w:instrText>
      </w:r>
      <w:r w:rsidRPr="00BD6F4C">
        <w:rPr>
          <w:rFonts w:ascii="Times New Roman" w:eastAsia="Times New Roman" w:hAnsi="Times New Roman"/>
          <w:sz w:val="24"/>
          <w:szCs w:val="24"/>
          <w:lang w:eastAsia="lv-LV" w:bidi="lo-LA"/>
        </w:rPr>
      </w:r>
      <w:r w:rsidRPr="00BD6F4C">
        <w:rPr>
          <w:rFonts w:ascii="Times New Roman" w:eastAsia="Times New Roman" w:hAnsi="Times New Roman"/>
          <w:sz w:val="24"/>
          <w:szCs w:val="24"/>
          <w:lang w:eastAsia="lv-LV" w:bidi="lo-LA"/>
        </w:rPr>
        <w:fldChar w:fldCharType="separate"/>
      </w:r>
      <w:r w:rsidR="00AF6669">
        <w:rPr>
          <w:rFonts w:ascii="Times New Roman" w:eastAsia="Times New Roman" w:hAnsi="Times New Roman"/>
          <w:sz w:val="24"/>
          <w:szCs w:val="24"/>
          <w:lang w:eastAsia="lv-LV" w:bidi="lo-LA"/>
        </w:rPr>
        <w:t>14</w:t>
      </w:r>
      <w:r w:rsidRPr="00BD6F4C">
        <w:rPr>
          <w:rFonts w:ascii="Times New Roman" w:eastAsia="Times New Roman" w:hAnsi="Times New Roman"/>
          <w:sz w:val="24"/>
          <w:szCs w:val="24"/>
          <w:lang w:eastAsia="lv-LV" w:bidi="lo-LA"/>
        </w:rPr>
        <w:fldChar w:fldCharType="end"/>
      </w:r>
      <w:r w:rsidRPr="00BD6F4C">
        <w:rPr>
          <w:rFonts w:ascii="Times New Roman" w:eastAsia="Times New Roman" w:hAnsi="Times New Roman"/>
          <w:sz w:val="24"/>
          <w:szCs w:val="24"/>
          <w:lang w:eastAsia="lv-LV" w:bidi="lo-LA"/>
        </w:rPr>
        <w:t>.punkts).</w:t>
      </w:r>
      <w:bookmarkEnd w:id="14"/>
    </w:p>
    <w:p w14:paraId="0A3D916C" w14:textId="77777777" w:rsidR="001A2565" w:rsidRPr="00BD6F4C" w:rsidRDefault="001A2565" w:rsidP="008E6664">
      <w:pPr>
        <w:numPr>
          <w:ilvl w:val="0"/>
          <w:numId w:val="19"/>
        </w:numPr>
        <w:tabs>
          <w:tab w:val="left" w:pos="284"/>
          <w:tab w:val="left" w:pos="426"/>
        </w:tabs>
        <w:autoSpaceDE w:val="0"/>
        <w:autoSpaceDN w:val="0"/>
        <w:adjustRightInd w:val="0"/>
        <w:spacing w:after="0" w:line="240" w:lineRule="auto"/>
        <w:jc w:val="both"/>
        <w:rPr>
          <w:rFonts w:ascii="Times New Roman" w:hAnsi="Times New Roman"/>
          <w:bCs/>
          <w:iCs/>
          <w:sz w:val="24"/>
          <w:szCs w:val="24"/>
        </w:rPr>
      </w:pPr>
      <w:r w:rsidRPr="00BD6F4C">
        <w:rPr>
          <w:rFonts w:ascii="Times New Roman" w:eastAsia="Times New Roman" w:hAnsi="Times New Roman"/>
          <w:sz w:val="24"/>
          <w:szCs w:val="24"/>
          <w:lang w:eastAsia="lv-LV" w:bidi="lo-LA"/>
        </w:rPr>
        <w:t>Nosolītājs 30 (trīsdesmit) kalendāro dienu laikā pēc izsoles rezultātu apstiprināšanas paraksta pirkuma līgumu, un tiek nodots Nekustamais īpašums.</w:t>
      </w:r>
    </w:p>
    <w:p w14:paraId="77009361" w14:textId="77777777" w:rsidR="001A2565" w:rsidRPr="00BD6F4C" w:rsidRDefault="001A2565" w:rsidP="008E6664">
      <w:pPr>
        <w:numPr>
          <w:ilvl w:val="0"/>
          <w:numId w:val="19"/>
        </w:numPr>
        <w:tabs>
          <w:tab w:val="left" w:pos="284"/>
          <w:tab w:val="left" w:pos="426"/>
        </w:tabs>
        <w:autoSpaceDE w:val="0"/>
        <w:autoSpaceDN w:val="0"/>
        <w:adjustRightInd w:val="0"/>
        <w:spacing w:after="0" w:line="240" w:lineRule="auto"/>
        <w:jc w:val="both"/>
        <w:rPr>
          <w:rFonts w:ascii="Times New Roman" w:hAnsi="Times New Roman"/>
          <w:bCs/>
          <w:iCs/>
          <w:sz w:val="24"/>
          <w:szCs w:val="24"/>
        </w:rPr>
      </w:pPr>
      <w:r w:rsidRPr="00BD6F4C">
        <w:rPr>
          <w:rFonts w:ascii="Times New Roman" w:eastAsia="Times New Roman" w:hAnsi="Times New Roman"/>
          <w:sz w:val="24"/>
          <w:szCs w:val="24"/>
          <w:lang w:eastAsia="lv-LV" w:bidi="lo-LA"/>
        </w:rPr>
        <w:t xml:space="preserve">Ja nosolītājs </w:t>
      </w:r>
      <w:r w:rsidRPr="00BD6F4C">
        <w:rPr>
          <w:rFonts w:ascii="Times New Roman" w:eastAsia="Times New Roman" w:hAnsi="Times New Roman"/>
          <w:sz w:val="24"/>
          <w:szCs w:val="24"/>
          <w:lang w:eastAsia="lv-LV" w:bidi="lo-LA"/>
        </w:rPr>
        <w:fldChar w:fldCharType="begin"/>
      </w:r>
      <w:r w:rsidRPr="00BD6F4C">
        <w:rPr>
          <w:rFonts w:ascii="Times New Roman" w:eastAsia="Times New Roman" w:hAnsi="Times New Roman"/>
          <w:sz w:val="24"/>
          <w:szCs w:val="24"/>
          <w:lang w:eastAsia="lv-LV" w:bidi="lo-LA"/>
        </w:rPr>
        <w:instrText xml:space="preserve"> REF _Ref526976169 \r \h  \* MERGEFORMAT </w:instrText>
      </w:r>
      <w:r w:rsidRPr="00BD6F4C">
        <w:rPr>
          <w:rFonts w:ascii="Times New Roman" w:eastAsia="Times New Roman" w:hAnsi="Times New Roman"/>
          <w:sz w:val="24"/>
          <w:szCs w:val="24"/>
          <w:lang w:eastAsia="lv-LV" w:bidi="lo-LA"/>
        </w:rPr>
      </w:r>
      <w:r w:rsidRPr="00BD6F4C">
        <w:rPr>
          <w:rFonts w:ascii="Times New Roman" w:eastAsia="Times New Roman" w:hAnsi="Times New Roman"/>
          <w:sz w:val="24"/>
          <w:szCs w:val="24"/>
          <w:lang w:eastAsia="lv-LV" w:bidi="lo-LA"/>
        </w:rPr>
        <w:fldChar w:fldCharType="separate"/>
      </w:r>
      <w:r w:rsidR="00AF6669">
        <w:rPr>
          <w:rFonts w:ascii="Times New Roman" w:eastAsia="Times New Roman" w:hAnsi="Times New Roman"/>
          <w:sz w:val="24"/>
          <w:szCs w:val="24"/>
          <w:lang w:eastAsia="lv-LV" w:bidi="lo-LA"/>
        </w:rPr>
        <w:t>42</w:t>
      </w:r>
      <w:r w:rsidRPr="00BD6F4C">
        <w:rPr>
          <w:rFonts w:ascii="Times New Roman" w:eastAsia="Times New Roman" w:hAnsi="Times New Roman"/>
          <w:sz w:val="24"/>
          <w:szCs w:val="24"/>
          <w:lang w:eastAsia="lv-LV" w:bidi="lo-LA"/>
        </w:rPr>
        <w:fldChar w:fldCharType="end"/>
      </w:r>
      <w:r w:rsidRPr="00BD6F4C">
        <w:rPr>
          <w:rFonts w:ascii="Times New Roman" w:eastAsia="Times New Roman" w:hAnsi="Times New Roman"/>
          <w:sz w:val="24"/>
          <w:szCs w:val="24"/>
          <w:lang w:eastAsia="lv-LV" w:bidi="lo-LA"/>
        </w:rPr>
        <w:t>.punktā noteiktajā termiņā nav samaksājis nosolīto cenu, komisija informē pircēju, kurš nosolījis nākamo augstāko cenu, kuram 14 (četrpadsmit) kalendāro dienu laikā no paziņojuma saņemšanas dienas jāpaziņo izsoles rīkotājam par Nekustamā īpašuma pirkšanu un jāsamaksā nosolītā augstākā cena.</w:t>
      </w:r>
    </w:p>
    <w:p w14:paraId="6C22EFF4" w14:textId="77777777" w:rsidR="001A2565" w:rsidRPr="00BD6F4C" w:rsidRDefault="001A2565" w:rsidP="008E6664">
      <w:pPr>
        <w:tabs>
          <w:tab w:val="left" w:pos="284"/>
          <w:tab w:val="left" w:pos="426"/>
        </w:tabs>
        <w:autoSpaceDE w:val="0"/>
        <w:autoSpaceDN w:val="0"/>
        <w:adjustRightInd w:val="0"/>
        <w:spacing w:after="0" w:line="240" w:lineRule="auto"/>
        <w:jc w:val="both"/>
        <w:rPr>
          <w:rFonts w:ascii="Times New Roman" w:hAnsi="Times New Roman"/>
          <w:bCs/>
          <w:iCs/>
          <w:sz w:val="24"/>
          <w:szCs w:val="24"/>
        </w:rPr>
      </w:pPr>
    </w:p>
    <w:p w14:paraId="135C41AE" w14:textId="77777777" w:rsidR="001A2565" w:rsidRPr="00BD6F4C" w:rsidRDefault="001A2565" w:rsidP="008E6664">
      <w:pPr>
        <w:tabs>
          <w:tab w:val="left" w:pos="284"/>
          <w:tab w:val="left" w:pos="426"/>
          <w:tab w:val="left" w:pos="1620"/>
        </w:tabs>
        <w:spacing w:after="0" w:line="240" w:lineRule="auto"/>
        <w:jc w:val="center"/>
        <w:rPr>
          <w:rFonts w:ascii="Times New Roman" w:eastAsia="Times New Roman" w:hAnsi="Times New Roman"/>
          <w:b/>
          <w:sz w:val="24"/>
          <w:szCs w:val="24"/>
          <w:lang w:eastAsia="lv-LV" w:bidi="lo-LA"/>
        </w:rPr>
      </w:pPr>
      <w:r w:rsidRPr="00BD6F4C">
        <w:rPr>
          <w:rFonts w:ascii="Times New Roman" w:eastAsia="Times New Roman" w:hAnsi="Times New Roman"/>
          <w:b/>
          <w:sz w:val="24"/>
          <w:szCs w:val="24"/>
          <w:lang w:eastAsia="lv-LV" w:bidi="lo-LA"/>
        </w:rPr>
        <w:t>VI. Izsoles rezultāti apstiprināšana,</w:t>
      </w:r>
    </w:p>
    <w:p w14:paraId="55506230" w14:textId="77777777" w:rsidR="001A2565" w:rsidRPr="00BD6F4C" w:rsidRDefault="001A2565" w:rsidP="008E6664">
      <w:pPr>
        <w:tabs>
          <w:tab w:val="left" w:pos="284"/>
          <w:tab w:val="left" w:pos="426"/>
          <w:tab w:val="left" w:pos="1620"/>
        </w:tabs>
        <w:spacing w:after="0" w:line="240" w:lineRule="auto"/>
        <w:jc w:val="center"/>
        <w:rPr>
          <w:rFonts w:ascii="Times New Roman" w:eastAsia="Times New Roman" w:hAnsi="Times New Roman"/>
          <w:b/>
          <w:sz w:val="24"/>
          <w:szCs w:val="24"/>
          <w:lang w:eastAsia="lv-LV" w:bidi="lo-LA"/>
        </w:rPr>
      </w:pPr>
      <w:r w:rsidRPr="00BD6F4C">
        <w:rPr>
          <w:rFonts w:ascii="Times New Roman" w:eastAsia="Times New Roman" w:hAnsi="Times New Roman"/>
          <w:b/>
          <w:sz w:val="24"/>
          <w:szCs w:val="24"/>
          <w:lang w:eastAsia="lv-LV" w:bidi="lo-LA"/>
        </w:rPr>
        <w:t>izsoles atzīšana par nesekmīgu vai spēkā neesošu</w:t>
      </w:r>
    </w:p>
    <w:p w14:paraId="07D3AB33" w14:textId="77777777" w:rsidR="001A2565" w:rsidRPr="00BD6F4C" w:rsidRDefault="001A2565" w:rsidP="008E6664">
      <w:pPr>
        <w:numPr>
          <w:ilvl w:val="0"/>
          <w:numId w:val="19"/>
        </w:numPr>
        <w:tabs>
          <w:tab w:val="left" w:pos="284"/>
          <w:tab w:val="left" w:pos="426"/>
        </w:tabs>
        <w:autoSpaceDE w:val="0"/>
        <w:autoSpaceDN w:val="0"/>
        <w:adjustRightInd w:val="0"/>
        <w:spacing w:after="0" w:line="240" w:lineRule="auto"/>
        <w:jc w:val="both"/>
        <w:rPr>
          <w:rFonts w:ascii="Times New Roman" w:hAnsi="Times New Roman"/>
          <w:bCs/>
          <w:iCs/>
          <w:sz w:val="24"/>
          <w:szCs w:val="24"/>
        </w:rPr>
      </w:pPr>
      <w:r w:rsidRPr="00BD6F4C">
        <w:rPr>
          <w:rFonts w:ascii="Times New Roman" w:eastAsia="Times New Roman" w:hAnsi="Times New Roman"/>
          <w:sz w:val="24"/>
          <w:szCs w:val="24"/>
          <w:lang w:eastAsia="lv-LV" w:bidi="lo-LA"/>
        </w:rPr>
        <w:t>Komisija apstiprina izsoles protokolu 7 (septiņu) darba dienu laikā pēc izsoles.</w:t>
      </w:r>
    </w:p>
    <w:p w14:paraId="5E5B7C3F" w14:textId="77777777" w:rsidR="001A2565" w:rsidRPr="00BD6F4C" w:rsidRDefault="001A2565" w:rsidP="008E6664">
      <w:pPr>
        <w:numPr>
          <w:ilvl w:val="0"/>
          <w:numId w:val="19"/>
        </w:numPr>
        <w:tabs>
          <w:tab w:val="left" w:pos="284"/>
          <w:tab w:val="left" w:pos="426"/>
        </w:tabs>
        <w:autoSpaceDE w:val="0"/>
        <w:autoSpaceDN w:val="0"/>
        <w:adjustRightInd w:val="0"/>
        <w:spacing w:after="0" w:line="240" w:lineRule="auto"/>
        <w:jc w:val="both"/>
        <w:rPr>
          <w:rFonts w:ascii="Times New Roman" w:hAnsi="Times New Roman"/>
          <w:bCs/>
          <w:iCs/>
          <w:sz w:val="24"/>
          <w:szCs w:val="24"/>
        </w:rPr>
      </w:pPr>
      <w:r w:rsidRPr="00BD6F4C">
        <w:rPr>
          <w:rFonts w:ascii="Times New Roman" w:eastAsia="Times New Roman" w:hAnsi="Times New Roman"/>
          <w:sz w:val="24"/>
          <w:szCs w:val="24"/>
          <w:lang w:eastAsia="lv-LV" w:bidi="lo-LA"/>
        </w:rPr>
        <w:t>Izsoles rezultātus apstiprina Siguldas novada pašvaldības domes kārtējā sēdē pēc pilnas pirkuma maksas samaksas, kas veikta noteikumos paredzētajā kārtībā.</w:t>
      </w:r>
    </w:p>
    <w:p w14:paraId="76BA69FB" w14:textId="77777777" w:rsidR="001A2565" w:rsidRPr="00BD6F4C" w:rsidRDefault="001A2565" w:rsidP="008E6664">
      <w:pPr>
        <w:numPr>
          <w:ilvl w:val="0"/>
          <w:numId w:val="19"/>
        </w:numPr>
        <w:tabs>
          <w:tab w:val="left" w:pos="284"/>
          <w:tab w:val="left" w:pos="426"/>
        </w:tabs>
        <w:autoSpaceDE w:val="0"/>
        <w:autoSpaceDN w:val="0"/>
        <w:adjustRightInd w:val="0"/>
        <w:spacing w:after="0" w:line="240" w:lineRule="auto"/>
        <w:jc w:val="both"/>
        <w:rPr>
          <w:rFonts w:ascii="Times New Roman" w:hAnsi="Times New Roman"/>
          <w:bCs/>
          <w:iCs/>
          <w:sz w:val="24"/>
          <w:szCs w:val="24"/>
        </w:rPr>
      </w:pPr>
      <w:r w:rsidRPr="00BD6F4C">
        <w:rPr>
          <w:rFonts w:ascii="Times New Roman" w:eastAsia="Times New Roman" w:hAnsi="Times New Roman"/>
          <w:sz w:val="24"/>
          <w:szCs w:val="24"/>
          <w:lang w:eastAsia="lv-LV" w:bidi="lo-LA"/>
        </w:rPr>
        <w:t>Izsole atzīstama par nenotikšu:</w:t>
      </w:r>
    </w:p>
    <w:p w14:paraId="6880AE01" w14:textId="27A0D58B" w:rsidR="001A2565" w:rsidRPr="00BD6F4C" w:rsidRDefault="001A2565" w:rsidP="008E6664">
      <w:pPr>
        <w:numPr>
          <w:ilvl w:val="1"/>
          <w:numId w:val="19"/>
        </w:numPr>
        <w:tabs>
          <w:tab w:val="left" w:pos="284"/>
        </w:tabs>
        <w:autoSpaceDE w:val="0"/>
        <w:autoSpaceDN w:val="0"/>
        <w:adjustRightInd w:val="0"/>
        <w:spacing w:after="0" w:line="240" w:lineRule="auto"/>
        <w:ind w:left="567" w:firstLine="0"/>
        <w:jc w:val="both"/>
        <w:rPr>
          <w:rFonts w:ascii="Times New Roman" w:hAnsi="Times New Roman"/>
          <w:bCs/>
          <w:iCs/>
          <w:sz w:val="24"/>
          <w:szCs w:val="24"/>
        </w:rPr>
      </w:pPr>
      <w:r w:rsidRPr="00BD6F4C">
        <w:rPr>
          <w:rFonts w:ascii="Times New Roman" w:eastAsia="Times New Roman" w:hAnsi="Times New Roman"/>
          <w:sz w:val="24"/>
          <w:szCs w:val="24"/>
          <w:lang w:eastAsia="lv-LV" w:bidi="lo-LA"/>
        </w:rPr>
        <w:t xml:space="preserve">izsoles noteikumu </w:t>
      </w:r>
      <w:r w:rsidR="00F76AC8">
        <w:rPr>
          <w:rFonts w:ascii="Times New Roman" w:eastAsia="Times New Roman" w:hAnsi="Times New Roman"/>
          <w:sz w:val="24"/>
          <w:szCs w:val="24"/>
          <w:lang w:eastAsia="lv-LV" w:bidi="lo-LA"/>
        </w:rPr>
        <w:t>36</w:t>
      </w:r>
      <w:r w:rsidRPr="00BD6F4C">
        <w:rPr>
          <w:rFonts w:ascii="Times New Roman" w:eastAsia="Times New Roman" w:hAnsi="Times New Roman"/>
          <w:sz w:val="24"/>
          <w:szCs w:val="24"/>
          <w:lang w:eastAsia="lv-LV" w:bidi="lo-LA"/>
        </w:rPr>
        <w:t>.punktā noteiktajā gadījumā;</w:t>
      </w:r>
    </w:p>
    <w:p w14:paraId="2BA044E4" w14:textId="77777777" w:rsidR="001A2565" w:rsidRPr="00BD6F4C" w:rsidRDefault="001A2565" w:rsidP="008E6664">
      <w:pPr>
        <w:numPr>
          <w:ilvl w:val="1"/>
          <w:numId w:val="19"/>
        </w:numPr>
        <w:tabs>
          <w:tab w:val="left" w:pos="284"/>
        </w:tabs>
        <w:autoSpaceDE w:val="0"/>
        <w:autoSpaceDN w:val="0"/>
        <w:adjustRightInd w:val="0"/>
        <w:spacing w:after="0" w:line="240" w:lineRule="auto"/>
        <w:ind w:left="567" w:firstLine="0"/>
        <w:jc w:val="both"/>
        <w:rPr>
          <w:rFonts w:ascii="Times New Roman" w:hAnsi="Times New Roman"/>
          <w:bCs/>
          <w:iCs/>
          <w:sz w:val="24"/>
          <w:szCs w:val="24"/>
        </w:rPr>
      </w:pPr>
      <w:r w:rsidRPr="00BD6F4C">
        <w:rPr>
          <w:rFonts w:ascii="Times New Roman" w:eastAsia="Times New Roman" w:hAnsi="Times New Roman"/>
          <w:sz w:val="24"/>
          <w:szCs w:val="24"/>
          <w:lang w:eastAsia="lv-LV" w:bidi="lo-LA"/>
        </w:rPr>
        <w:t>ja nosolītājs ir tāda persona, kura nevar slēgt darījumus vai kurai nebija tiesību piedalīties izsolē;</w:t>
      </w:r>
    </w:p>
    <w:p w14:paraId="3E7FA137" w14:textId="77777777" w:rsidR="001A2565" w:rsidRPr="00BD6F4C" w:rsidRDefault="001A2565" w:rsidP="008E6664">
      <w:pPr>
        <w:numPr>
          <w:ilvl w:val="1"/>
          <w:numId w:val="19"/>
        </w:numPr>
        <w:tabs>
          <w:tab w:val="left" w:pos="284"/>
        </w:tabs>
        <w:autoSpaceDE w:val="0"/>
        <w:autoSpaceDN w:val="0"/>
        <w:adjustRightInd w:val="0"/>
        <w:spacing w:after="0" w:line="240" w:lineRule="auto"/>
        <w:ind w:left="567" w:firstLine="0"/>
        <w:jc w:val="both"/>
        <w:rPr>
          <w:rFonts w:ascii="Times New Roman" w:hAnsi="Times New Roman"/>
          <w:bCs/>
          <w:iCs/>
          <w:sz w:val="24"/>
          <w:szCs w:val="24"/>
        </w:rPr>
      </w:pPr>
      <w:r w:rsidRPr="00BD6F4C">
        <w:rPr>
          <w:rFonts w:ascii="Times New Roman" w:eastAsia="Times New Roman" w:hAnsi="Times New Roman"/>
          <w:sz w:val="24"/>
          <w:szCs w:val="24"/>
          <w:lang w:eastAsia="lv-LV" w:bidi="lo-LA"/>
        </w:rPr>
        <w:t>ja noteiktajos termiņos nav reģistrēts neviens izsoles dalībnieks;</w:t>
      </w:r>
    </w:p>
    <w:p w14:paraId="41589246" w14:textId="77777777" w:rsidR="001A2565" w:rsidRPr="00BD6F4C" w:rsidRDefault="001A2565" w:rsidP="008E6664">
      <w:pPr>
        <w:numPr>
          <w:ilvl w:val="1"/>
          <w:numId w:val="19"/>
        </w:numPr>
        <w:tabs>
          <w:tab w:val="left" w:pos="284"/>
        </w:tabs>
        <w:autoSpaceDE w:val="0"/>
        <w:autoSpaceDN w:val="0"/>
        <w:adjustRightInd w:val="0"/>
        <w:spacing w:after="0" w:line="240" w:lineRule="auto"/>
        <w:ind w:left="567" w:firstLine="0"/>
        <w:jc w:val="both"/>
        <w:rPr>
          <w:rFonts w:ascii="Times New Roman" w:hAnsi="Times New Roman"/>
          <w:bCs/>
          <w:iCs/>
          <w:sz w:val="24"/>
          <w:szCs w:val="24"/>
        </w:rPr>
      </w:pPr>
      <w:r w:rsidRPr="00BD6F4C">
        <w:rPr>
          <w:rFonts w:ascii="Times New Roman" w:eastAsia="Times New Roman" w:hAnsi="Times New Roman"/>
          <w:sz w:val="24"/>
          <w:szCs w:val="24"/>
          <w:lang w:eastAsia="lv-LV" w:bidi="lo-LA"/>
        </w:rPr>
        <w:t>izsoles dalībnieks, kurš nosolījis augstāko cenu, noteiktajā laikā nav samaksājis noteikto cenu vai samaksājis daļēji.</w:t>
      </w:r>
    </w:p>
    <w:p w14:paraId="7DF0525B" w14:textId="77777777" w:rsidR="001A2565" w:rsidRPr="00BD6F4C" w:rsidRDefault="001A2565" w:rsidP="008E6664">
      <w:pPr>
        <w:numPr>
          <w:ilvl w:val="0"/>
          <w:numId w:val="19"/>
        </w:numPr>
        <w:tabs>
          <w:tab w:val="left" w:pos="284"/>
          <w:tab w:val="left" w:pos="426"/>
        </w:tabs>
        <w:autoSpaceDE w:val="0"/>
        <w:autoSpaceDN w:val="0"/>
        <w:adjustRightInd w:val="0"/>
        <w:spacing w:after="0" w:line="240" w:lineRule="auto"/>
        <w:jc w:val="both"/>
        <w:rPr>
          <w:rFonts w:ascii="Times New Roman" w:hAnsi="Times New Roman"/>
          <w:bCs/>
          <w:iCs/>
          <w:sz w:val="24"/>
          <w:szCs w:val="24"/>
        </w:rPr>
      </w:pPr>
      <w:r w:rsidRPr="00BD6F4C">
        <w:rPr>
          <w:rFonts w:ascii="Times New Roman" w:eastAsia="Times New Roman" w:hAnsi="Times New Roman"/>
          <w:sz w:val="24"/>
          <w:szCs w:val="24"/>
          <w:lang w:eastAsia="lv-LV" w:bidi="lo-LA"/>
        </w:rPr>
        <w:t>Ja notiek atkārtota izsole, tad izsoles dalībnieks, kurš nav izpildījis izsoles noteikumus, nākamajā izsolē netiek reģistrēts.</w:t>
      </w:r>
    </w:p>
    <w:p w14:paraId="07945F7A" w14:textId="77777777" w:rsidR="001A2565" w:rsidRPr="00BD6F4C" w:rsidRDefault="001A2565" w:rsidP="008E6664">
      <w:pPr>
        <w:numPr>
          <w:ilvl w:val="0"/>
          <w:numId w:val="19"/>
        </w:numPr>
        <w:tabs>
          <w:tab w:val="left" w:pos="284"/>
          <w:tab w:val="left" w:pos="426"/>
        </w:tabs>
        <w:autoSpaceDE w:val="0"/>
        <w:autoSpaceDN w:val="0"/>
        <w:adjustRightInd w:val="0"/>
        <w:spacing w:after="0" w:line="240" w:lineRule="auto"/>
        <w:jc w:val="both"/>
        <w:rPr>
          <w:rFonts w:ascii="Times New Roman" w:hAnsi="Times New Roman"/>
          <w:bCs/>
          <w:iCs/>
          <w:sz w:val="24"/>
          <w:szCs w:val="24"/>
        </w:rPr>
      </w:pPr>
      <w:r w:rsidRPr="00BD6F4C">
        <w:rPr>
          <w:rFonts w:ascii="Times New Roman" w:eastAsia="Times New Roman" w:hAnsi="Times New Roman"/>
          <w:sz w:val="24"/>
          <w:szCs w:val="24"/>
          <w:lang w:eastAsia="lv-LV" w:bidi="lo-LA"/>
        </w:rPr>
        <w:t xml:space="preserve">Lēmumu par izsoles atzīšanu par nenotikušu pieņem Siguldas novada pašvaldības dome kārtējā sēdē un nedēļas laikā no lēmuma pieņemšanas dienas paziņo par to reģistrētajiem izsoles dalībniekiem un ieliek paziņojumu </w:t>
      </w:r>
      <w:hyperlink r:id="rId9" w:history="1">
        <w:r w:rsidRPr="00BD6F4C">
          <w:rPr>
            <w:rFonts w:ascii="Times New Roman" w:eastAsia="Times New Roman" w:hAnsi="Times New Roman"/>
            <w:sz w:val="24"/>
            <w:szCs w:val="24"/>
            <w:u w:val="single"/>
            <w:lang w:eastAsia="lv-LV" w:bidi="lo-LA"/>
          </w:rPr>
          <w:t>www.sigulda.lv</w:t>
        </w:r>
      </w:hyperlink>
      <w:r w:rsidRPr="00BD6F4C">
        <w:rPr>
          <w:rFonts w:ascii="Times New Roman" w:eastAsia="Times New Roman" w:hAnsi="Times New Roman"/>
          <w:sz w:val="24"/>
          <w:szCs w:val="24"/>
          <w:lang w:eastAsia="lv-LV" w:bidi="lo-LA"/>
        </w:rPr>
        <w:t>.</w:t>
      </w:r>
    </w:p>
    <w:p w14:paraId="621F8CE1" w14:textId="77777777" w:rsidR="001A2565" w:rsidRPr="00BD6F4C" w:rsidRDefault="001A2565" w:rsidP="008E6664">
      <w:pPr>
        <w:numPr>
          <w:ilvl w:val="0"/>
          <w:numId w:val="19"/>
        </w:numPr>
        <w:tabs>
          <w:tab w:val="left" w:pos="284"/>
          <w:tab w:val="left" w:pos="426"/>
        </w:tabs>
        <w:autoSpaceDE w:val="0"/>
        <w:autoSpaceDN w:val="0"/>
        <w:adjustRightInd w:val="0"/>
        <w:spacing w:after="0" w:line="240" w:lineRule="auto"/>
        <w:jc w:val="both"/>
        <w:rPr>
          <w:rFonts w:ascii="Times New Roman" w:hAnsi="Times New Roman"/>
          <w:bCs/>
          <w:iCs/>
          <w:sz w:val="24"/>
          <w:szCs w:val="24"/>
        </w:rPr>
      </w:pPr>
      <w:r w:rsidRPr="00BD6F4C">
        <w:rPr>
          <w:rFonts w:ascii="Times New Roman" w:eastAsia="Times New Roman" w:hAnsi="Times New Roman"/>
          <w:sz w:val="24"/>
          <w:szCs w:val="24"/>
          <w:lang w:eastAsia="lv-LV" w:bidi="lo-LA"/>
        </w:rPr>
        <w:t xml:space="preserve">Izsoles dalībniekiem ir tiesības iesniegt sūdzības Siguldas novada pašvaldības domes priekšsēdētājam par Komisijas veiktajām darbībām 5 (piecu) dienu laikā no izsoles dienas. </w:t>
      </w:r>
    </w:p>
    <w:p w14:paraId="6F6C9177" w14:textId="77777777" w:rsidR="00B40415" w:rsidRPr="00BD6F4C" w:rsidRDefault="00B40415" w:rsidP="008E6664">
      <w:pPr>
        <w:tabs>
          <w:tab w:val="left" w:pos="284"/>
          <w:tab w:val="left" w:pos="426"/>
        </w:tabs>
        <w:spacing w:after="0" w:line="240" w:lineRule="auto"/>
        <w:rPr>
          <w:rFonts w:ascii="Times New Roman" w:eastAsia="Times New Roman" w:hAnsi="Times New Roman" w:cs="Times New Roman"/>
          <w:sz w:val="24"/>
          <w:szCs w:val="24"/>
          <w:lang w:eastAsia="lv-LV" w:bidi="lo-LA"/>
        </w:rPr>
      </w:pPr>
    </w:p>
    <w:p w14:paraId="33157A7E" w14:textId="77777777" w:rsidR="00B40415" w:rsidRPr="00BD6F4C" w:rsidRDefault="00B40415" w:rsidP="008E6664">
      <w:pPr>
        <w:tabs>
          <w:tab w:val="left" w:pos="284"/>
          <w:tab w:val="left" w:pos="426"/>
        </w:tabs>
        <w:spacing w:after="0" w:line="240" w:lineRule="auto"/>
        <w:rPr>
          <w:rFonts w:ascii="Times New Roman" w:eastAsia="Times New Roman" w:hAnsi="Times New Roman" w:cs="Times New Roman"/>
          <w:sz w:val="24"/>
          <w:szCs w:val="24"/>
          <w:lang w:eastAsia="lv-LV" w:bidi="lo-LA"/>
        </w:rPr>
      </w:pPr>
      <w:r w:rsidRPr="00BD6F4C">
        <w:rPr>
          <w:rFonts w:ascii="Times New Roman" w:eastAsia="Times New Roman" w:hAnsi="Times New Roman" w:cs="Times New Roman"/>
          <w:sz w:val="24"/>
          <w:szCs w:val="24"/>
          <w:lang w:eastAsia="lv-LV" w:bidi="lo-LA"/>
        </w:rPr>
        <w:t>Pielikumā:</w:t>
      </w:r>
    </w:p>
    <w:p w14:paraId="6E9368A5" w14:textId="1E1420C2" w:rsidR="00A21731" w:rsidRDefault="00B40415" w:rsidP="008E6664">
      <w:pPr>
        <w:tabs>
          <w:tab w:val="left" w:pos="284"/>
          <w:tab w:val="left" w:pos="426"/>
        </w:tabs>
        <w:spacing w:after="0" w:line="240" w:lineRule="auto"/>
        <w:rPr>
          <w:rFonts w:ascii="Times New Roman" w:eastAsia="Times New Roman" w:hAnsi="Times New Roman" w:cs="Times New Roman"/>
          <w:sz w:val="24"/>
          <w:szCs w:val="24"/>
          <w:lang w:eastAsia="lv-LV" w:bidi="lo-LA"/>
        </w:rPr>
      </w:pPr>
      <w:r w:rsidRPr="00BD6F4C">
        <w:rPr>
          <w:rFonts w:ascii="Times New Roman" w:eastAsia="Times New Roman" w:hAnsi="Times New Roman" w:cs="Times New Roman"/>
          <w:sz w:val="24"/>
          <w:szCs w:val="24"/>
          <w:lang w:eastAsia="lv-LV" w:bidi="lo-LA"/>
        </w:rPr>
        <w:t>1.</w:t>
      </w:r>
      <w:r w:rsidR="00380CFF" w:rsidRPr="00BD6F4C">
        <w:rPr>
          <w:rFonts w:ascii="Times New Roman" w:eastAsia="Times New Roman" w:hAnsi="Times New Roman" w:cs="Times New Roman"/>
          <w:sz w:val="24"/>
          <w:szCs w:val="24"/>
          <w:lang w:eastAsia="lv-LV" w:bidi="lo-LA"/>
        </w:rPr>
        <w:t xml:space="preserve"> </w:t>
      </w:r>
      <w:r w:rsidR="00A21731">
        <w:rPr>
          <w:rFonts w:ascii="Times New Roman" w:eastAsia="Times New Roman" w:hAnsi="Times New Roman" w:cs="Times New Roman"/>
          <w:sz w:val="24"/>
          <w:szCs w:val="24"/>
          <w:lang w:eastAsia="lv-LV" w:bidi="lo-LA"/>
        </w:rPr>
        <w:t>Nodalījuma noraksts;</w:t>
      </w:r>
    </w:p>
    <w:p w14:paraId="5A08FBC7" w14:textId="0C0F6C17" w:rsidR="00B40415" w:rsidRPr="00BD6F4C" w:rsidRDefault="00A21731" w:rsidP="008E6664">
      <w:pPr>
        <w:tabs>
          <w:tab w:val="left" w:pos="284"/>
          <w:tab w:val="left" w:pos="426"/>
        </w:tabs>
        <w:spacing w:after="0" w:line="240" w:lineRule="auto"/>
        <w:rPr>
          <w:rFonts w:ascii="Times New Roman" w:eastAsia="Times New Roman" w:hAnsi="Times New Roman" w:cs="Times New Roman"/>
          <w:sz w:val="24"/>
          <w:szCs w:val="24"/>
          <w:lang w:eastAsia="lv-LV" w:bidi="lo-LA"/>
        </w:rPr>
      </w:pPr>
      <w:r>
        <w:rPr>
          <w:rFonts w:ascii="Times New Roman" w:eastAsia="Times New Roman" w:hAnsi="Times New Roman" w:cs="Times New Roman"/>
          <w:sz w:val="24"/>
          <w:szCs w:val="24"/>
          <w:lang w:eastAsia="lv-LV" w:bidi="lo-LA"/>
        </w:rPr>
        <w:t xml:space="preserve">2. </w:t>
      </w:r>
      <w:r w:rsidR="00B40415" w:rsidRPr="00BD6F4C">
        <w:rPr>
          <w:rFonts w:ascii="Times New Roman" w:eastAsia="Times New Roman" w:hAnsi="Times New Roman" w:cs="Times New Roman"/>
          <w:sz w:val="24"/>
          <w:szCs w:val="24"/>
          <w:lang w:eastAsia="lv-LV" w:bidi="lo-LA"/>
        </w:rPr>
        <w:t>Pieteikums;</w:t>
      </w:r>
    </w:p>
    <w:p w14:paraId="25AFF07D" w14:textId="466B2283" w:rsidR="00B40415" w:rsidRPr="00BD6F4C" w:rsidRDefault="00A21731" w:rsidP="008E6664">
      <w:pPr>
        <w:tabs>
          <w:tab w:val="left" w:pos="284"/>
          <w:tab w:val="left" w:pos="426"/>
        </w:tabs>
        <w:spacing w:after="0" w:line="240" w:lineRule="auto"/>
        <w:rPr>
          <w:rFonts w:ascii="Times New Roman" w:eastAsia="Times New Roman" w:hAnsi="Times New Roman" w:cs="Times New Roman"/>
          <w:sz w:val="24"/>
          <w:szCs w:val="24"/>
          <w:lang w:eastAsia="lv-LV" w:bidi="lo-LA"/>
        </w:rPr>
      </w:pPr>
      <w:r>
        <w:rPr>
          <w:rFonts w:ascii="Times New Roman" w:eastAsia="Times New Roman" w:hAnsi="Times New Roman" w:cs="Times New Roman"/>
          <w:sz w:val="24"/>
          <w:szCs w:val="24"/>
          <w:lang w:eastAsia="lv-LV" w:bidi="lo-LA"/>
        </w:rPr>
        <w:t>3</w:t>
      </w:r>
      <w:r w:rsidR="00B40415" w:rsidRPr="00BD6F4C">
        <w:rPr>
          <w:rFonts w:ascii="Times New Roman" w:eastAsia="Times New Roman" w:hAnsi="Times New Roman" w:cs="Times New Roman"/>
          <w:sz w:val="24"/>
          <w:szCs w:val="24"/>
          <w:lang w:eastAsia="lv-LV" w:bidi="lo-LA"/>
        </w:rPr>
        <w:t>.</w:t>
      </w:r>
      <w:r w:rsidR="00380CFF" w:rsidRPr="00BD6F4C">
        <w:rPr>
          <w:rFonts w:ascii="Times New Roman" w:eastAsia="Times New Roman" w:hAnsi="Times New Roman" w:cs="Times New Roman"/>
          <w:sz w:val="24"/>
          <w:szCs w:val="24"/>
          <w:lang w:eastAsia="lv-LV" w:bidi="lo-LA"/>
        </w:rPr>
        <w:t xml:space="preserve"> </w:t>
      </w:r>
      <w:r w:rsidR="00B40415" w:rsidRPr="00BD6F4C">
        <w:rPr>
          <w:rFonts w:ascii="Times New Roman" w:eastAsia="Times New Roman" w:hAnsi="Times New Roman" w:cs="Times New Roman"/>
          <w:sz w:val="24"/>
          <w:szCs w:val="24"/>
          <w:lang w:eastAsia="lv-LV" w:bidi="lo-LA"/>
        </w:rPr>
        <w:t>Nekustamā īpašuma pirkuma līguma projekts.</w:t>
      </w:r>
    </w:p>
    <w:p w14:paraId="69A9B42A" w14:textId="77777777" w:rsidR="00B40415" w:rsidRPr="00BD6F4C" w:rsidRDefault="00B40415" w:rsidP="008E6664">
      <w:pPr>
        <w:tabs>
          <w:tab w:val="left" w:pos="284"/>
          <w:tab w:val="left" w:pos="426"/>
        </w:tabs>
        <w:spacing w:after="0" w:line="240" w:lineRule="auto"/>
        <w:rPr>
          <w:rFonts w:ascii="Times New Roman" w:eastAsia="Times New Roman" w:hAnsi="Times New Roman" w:cs="Times New Roman"/>
          <w:sz w:val="24"/>
          <w:szCs w:val="24"/>
          <w:lang w:eastAsia="lv-LV" w:bidi="lo-LA"/>
        </w:rPr>
      </w:pPr>
    </w:p>
    <w:p w14:paraId="2E719769" w14:textId="77777777" w:rsidR="004C5142" w:rsidRPr="00BD6F4C" w:rsidRDefault="004C5142" w:rsidP="008E6664">
      <w:pPr>
        <w:tabs>
          <w:tab w:val="left" w:pos="284"/>
          <w:tab w:val="left" w:pos="426"/>
        </w:tabs>
        <w:spacing w:after="0" w:line="240" w:lineRule="auto"/>
        <w:rPr>
          <w:rFonts w:ascii="Times New Roman" w:eastAsia="Times New Roman" w:hAnsi="Times New Roman" w:cs="Times New Roman"/>
          <w:sz w:val="24"/>
          <w:szCs w:val="24"/>
          <w:lang w:eastAsia="lv-LV" w:bidi="lo-LA"/>
        </w:rPr>
      </w:pPr>
    </w:p>
    <w:p w14:paraId="56CA5D0D" w14:textId="0D15FD06" w:rsidR="00B40415" w:rsidRPr="00BD6F4C" w:rsidRDefault="00B40415" w:rsidP="008E6664">
      <w:pPr>
        <w:tabs>
          <w:tab w:val="left" w:pos="284"/>
          <w:tab w:val="left" w:pos="426"/>
          <w:tab w:val="left" w:pos="4111"/>
        </w:tabs>
        <w:spacing w:after="0" w:line="240" w:lineRule="auto"/>
        <w:rPr>
          <w:rFonts w:ascii="Times New Roman" w:eastAsia="Times New Roman" w:hAnsi="Times New Roman" w:cs="Times New Roman"/>
          <w:sz w:val="24"/>
          <w:szCs w:val="24"/>
          <w:lang w:eastAsia="lv-LV" w:bidi="lo-LA"/>
        </w:rPr>
      </w:pPr>
      <w:r w:rsidRPr="00BD6F4C">
        <w:rPr>
          <w:rFonts w:ascii="Times New Roman" w:eastAsia="Times New Roman" w:hAnsi="Times New Roman" w:cs="Times New Roman"/>
          <w:sz w:val="24"/>
          <w:szCs w:val="24"/>
          <w:lang w:eastAsia="lv-LV" w:bidi="lo-LA"/>
        </w:rPr>
        <w:t>Priekšsēdētājs</w:t>
      </w:r>
      <w:r w:rsidRPr="00BD6F4C">
        <w:rPr>
          <w:rFonts w:ascii="Times New Roman" w:eastAsia="Times New Roman" w:hAnsi="Times New Roman" w:cs="Times New Roman"/>
          <w:sz w:val="24"/>
          <w:szCs w:val="24"/>
          <w:lang w:eastAsia="lv-LV" w:bidi="lo-LA"/>
        </w:rPr>
        <w:tab/>
      </w:r>
      <w:r w:rsidR="008E6664">
        <w:rPr>
          <w:rFonts w:ascii="Times New Roman" w:eastAsia="Times New Roman" w:hAnsi="Times New Roman" w:cs="Times New Roman"/>
          <w:i/>
          <w:sz w:val="24"/>
          <w:szCs w:val="24"/>
          <w:lang w:eastAsia="lv-LV" w:bidi="lo-LA"/>
        </w:rPr>
        <w:t>(</w:t>
      </w:r>
      <w:r w:rsidRPr="00BD6F4C">
        <w:rPr>
          <w:rFonts w:ascii="Times New Roman" w:eastAsia="Times New Roman" w:hAnsi="Times New Roman" w:cs="Times New Roman"/>
          <w:i/>
          <w:sz w:val="24"/>
          <w:szCs w:val="24"/>
          <w:lang w:eastAsia="lv-LV" w:bidi="lo-LA"/>
        </w:rPr>
        <w:t>paraksts)</w:t>
      </w:r>
      <w:r w:rsidRPr="00BD6F4C">
        <w:rPr>
          <w:rFonts w:ascii="Times New Roman" w:eastAsia="Times New Roman" w:hAnsi="Times New Roman" w:cs="Times New Roman"/>
          <w:sz w:val="24"/>
          <w:szCs w:val="24"/>
          <w:lang w:eastAsia="lv-LV" w:bidi="lo-LA"/>
        </w:rPr>
        <w:tab/>
      </w:r>
      <w:r w:rsidRPr="00BD6F4C">
        <w:rPr>
          <w:rFonts w:ascii="Times New Roman" w:eastAsia="Times New Roman" w:hAnsi="Times New Roman" w:cs="Times New Roman"/>
          <w:sz w:val="24"/>
          <w:szCs w:val="24"/>
          <w:lang w:eastAsia="lv-LV" w:bidi="lo-LA"/>
        </w:rPr>
        <w:tab/>
      </w:r>
      <w:r w:rsidR="008E6664">
        <w:rPr>
          <w:rFonts w:ascii="Times New Roman" w:eastAsia="Times New Roman" w:hAnsi="Times New Roman" w:cs="Times New Roman"/>
          <w:sz w:val="24"/>
          <w:szCs w:val="24"/>
          <w:lang w:eastAsia="lv-LV" w:bidi="lo-LA"/>
        </w:rPr>
        <w:tab/>
        <w:t xml:space="preserve">         </w:t>
      </w:r>
      <w:r w:rsidRPr="00BD6F4C">
        <w:rPr>
          <w:rFonts w:ascii="Times New Roman" w:eastAsia="Times New Roman" w:hAnsi="Times New Roman" w:cs="Times New Roman"/>
          <w:sz w:val="24"/>
          <w:szCs w:val="24"/>
          <w:lang w:eastAsia="lv-LV" w:bidi="lo-LA"/>
        </w:rPr>
        <w:t>U.</w:t>
      </w:r>
      <w:r w:rsidR="008E6664">
        <w:rPr>
          <w:rFonts w:ascii="Times New Roman" w:eastAsia="Times New Roman" w:hAnsi="Times New Roman" w:cs="Times New Roman"/>
          <w:sz w:val="24"/>
          <w:szCs w:val="24"/>
          <w:lang w:eastAsia="lv-LV" w:bidi="lo-LA"/>
        </w:rPr>
        <w:t> </w:t>
      </w:r>
      <w:r w:rsidRPr="00BD6F4C">
        <w:rPr>
          <w:rFonts w:ascii="Times New Roman" w:eastAsia="Times New Roman" w:hAnsi="Times New Roman" w:cs="Times New Roman"/>
          <w:sz w:val="24"/>
          <w:szCs w:val="24"/>
          <w:lang w:eastAsia="lv-LV" w:bidi="lo-LA"/>
        </w:rPr>
        <w:t>Mitrevics</w:t>
      </w:r>
    </w:p>
    <w:p w14:paraId="2C60A79F" w14:textId="77777777" w:rsidR="00B40415" w:rsidRPr="00BD6F4C" w:rsidRDefault="00B40415" w:rsidP="008E6664">
      <w:pPr>
        <w:tabs>
          <w:tab w:val="left" w:pos="284"/>
          <w:tab w:val="left" w:pos="426"/>
        </w:tabs>
        <w:spacing w:after="0" w:line="240" w:lineRule="auto"/>
        <w:rPr>
          <w:rFonts w:ascii="Times New Roman" w:eastAsia="Times New Roman" w:hAnsi="Times New Roman" w:cs="Times New Roman"/>
          <w:sz w:val="24"/>
          <w:szCs w:val="24"/>
          <w:lang w:eastAsia="lv-LV" w:bidi="lo-LA"/>
        </w:rPr>
      </w:pPr>
      <w:r w:rsidRPr="00BD6F4C">
        <w:rPr>
          <w:rFonts w:ascii="Times New Roman" w:eastAsia="Times New Roman" w:hAnsi="Times New Roman" w:cs="Times New Roman"/>
          <w:sz w:val="24"/>
          <w:szCs w:val="24"/>
          <w:lang w:eastAsia="lv-LV" w:bidi="lo-LA"/>
        </w:rPr>
        <w:br w:type="page"/>
      </w:r>
    </w:p>
    <w:p w14:paraId="367CFECF" w14:textId="7A98E4D9" w:rsidR="00A21731" w:rsidRPr="00BD6F4C" w:rsidRDefault="00A21731" w:rsidP="008E6664">
      <w:pPr>
        <w:tabs>
          <w:tab w:val="left" w:pos="284"/>
          <w:tab w:val="left" w:pos="426"/>
        </w:tabs>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lastRenderedPageBreak/>
        <w:t>1</w:t>
      </w:r>
      <w:r w:rsidRPr="00BD6F4C">
        <w:rPr>
          <w:rFonts w:ascii="Times New Roman" w:eastAsia="Calibri" w:hAnsi="Times New Roman" w:cs="Times New Roman"/>
          <w:sz w:val="24"/>
          <w:szCs w:val="24"/>
        </w:rPr>
        <w:t>.pielikums</w:t>
      </w:r>
    </w:p>
    <w:p w14:paraId="7448288F" w14:textId="77777777" w:rsidR="00A21731" w:rsidRPr="00BD6F4C" w:rsidRDefault="00A21731" w:rsidP="008E6664">
      <w:pPr>
        <w:tabs>
          <w:tab w:val="left" w:pos="284"/>
          <w:tab w:val="left" w:pos="426"/>
        </w:tabs>
        <w:spacing w:after="0" w:line="240" w:lineRule="auto"/>
        <w:jc w:val="right"/>
        <w:rPr>
          <w:rFonts w:ascii="Times New Roman" w:eastAsia="Calibri" w:hAnsi="Times New Roman" w:cs="Times New Roman"/>
          <w:sz w:val="24"/>
          <w:szCs w:val="24"/>
        </w:rPr>
      </w:pPr>
      <w:r w:rsidRPr="00BD6F4C">
        <w:rPr>
          <w:rFonts w:ascii="Times New Roman" w:eastAsia="Calibri" w:hAnsi="Times New Roman" w:cs="Times New Roman"/>
          <w:sz w:val="24"/>
          <w:szCs w:val="24"/>
        </w:rPr>
        <w:t>Pašvaldībai piederošā nekustamā īpašuma</w:t>
      </w:r>
    </w:p>
    <w:p w14:paraId="6B3C4A73" w14:textId="5BB5C59B" w:rsidR="00A21731" w:rsidRPr="00BD6F4C" w:rsidRDefault="00A21731" w:rsidP="008E6664">
      <w:pPr>
        <w:tabs>
          <w:tab w:val="left" w:pos="284"/>
          <w:tab w:val="left" w:pos="426"/>
        </w:tabs>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Īsā iela 167</w:t>
      </w:r>
      <w:r w:rsidRPr="00BD6F4C">
        <w:rPr>
          <w:rFonts w:ascii="Times New Roman" w:eastAsia="Calibri" w:hAnsi="Times New Roman" w:cs="Times New Roman"/>
          <w:sz w:val="24"/>
          <w:szCs w:val="24"/>
        </w:rPr>
        <w:t>, Egļupē, Allažu pagastā, Siguldas novadā,</w:t>
      </w:r>
      <w:r>
        <w:rPr>
          <w:rFonts w:ascii="Times New Roman" w:eastAsia="Calibri" w:hAnsi="Times New Roman" w:cs="Times New Roman"/>
          <w:sz w:val="24"/>
          <w:szCs w:val="24"/>
        </w:rPr>
        <w:t xml:space="preserve"> pirmās</w:t>
      </w:r>
      <w:r w:rsidRPr="00BD6F4C">
        <w:rPr>
          <w:rFonts w:ascii="Times New Roman" w:eastAsia="Calibri" w:hAnsi="Times New Roman" w:cs="Times New Roman"/>
          <w:sz w:val="24"/>
          <w:szCs w:val="24"/>
        </w:rPr>
        <w:t xml:space="preserve"> izsoles noteikumiem</w:t>
      </w:r>
      <w:r w:rsidRPr="00A21731">
        <w:rPr>
          <w:rFonts w:ascii="Times New Roman" w:eastAsia="Calibri" w:hAnsi="Times New Roman" w:cs="Times New Roman"/>
          <w:noProof/>
          <w:sz w:val="24"/>
          <w:szCs w:val="24"/>
        </w:rPr>
        <w:drawing>
          <wp:inline distT="0" distB="0" distL="0" distR="0" wp14:anchorId="128F2171" wp14:editId="4C8E4F8E">
            <wp:extent cx="5638800" cy="8511349"/>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40110" cy="8513326"/>
                    </a:xfrm>
                    <a:prstGeom prst="rect">
                      <a:avLst/>
                    </a:prstGeom>
                    <a:noFill/>
                    <a:ln>
                      <a:noFill/>
                    </a:ln>
                  </pic:spPr>
                </pic:pic>
              </a:graphicData>
            </a:graphic>
          </wp:inline>
        </w:drawing>
      </w:r>
    </w:p>
    <w:p w14:paraId="522F8618" w14:textId="77777777" w:rsidR="00626E2A" w:rsidRDefault="00626E2A" w:rsidP="008E6664">
      <w:pPr>
        <w:spacing w:after="0" w:line="240" w:lineRule="auto"/>
        <w:rPr>
          <w:rFonts w:ascii="Times New Roman" w:eastAsia="Calibri" w:hAnsi="Times New Roman" w:cs="Times New Roman"/>
          <w:sz w:val="24"/>
          <w:szCs w:val="24"/>
        </w:rPr>
      </w:pPr>
    </w:p>
    <w:p w14:paraId="130B47D2" w14:textId="7AA52430" w:rsidR="00B40415" w:rsidRPr="00BD6F4C" w:rsidRDefault="00626E2A" w:rsidP="008E6664">
      <w:pPr>
        <w:tabs>
          <w:tab w:val="left" w:pos="284"/>
          <w:tab w:val="left" w:pos="426"/>
        </w:tabs>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2</w:t>
      </w:r>
      <w:r w:rsidR="00380CFF" w:rsidRPr="00BD6F4C">
        <w:rPr>
          <w:rFonts w:ascii="Times New Roman" w:eastAsia="Calibri" w:hAnsi="Times New Roman" w:cs="Times New Roman"/>
          <w:sz w:val="24"/>
          <w:szCs w:val="24"/>
        </w:rPr>
        <w:t>.p</w:t>
      </w:r>
      <w:r w:rsidR="00B40415" w:rsidRPr="00BD6F4C">
        <w:rPr>
          <w:rFonts w:ascii="Times New Roman" w:eastAsia="Calibri" w:hAnsi="Times New Roman" w:cs="Times New Roman"/>
          <w:sz w:val="24"/>
          <w:szCs w:val="24"/>
        </w:rPr>
        <w:t>ielikums</w:t>
      </w:r>
    </w:p>
    <w:p w14:paraId="32CEFA96" w14:textId="77777777" w:rsidR="00380CFF" w:rsidRPr="00BD6F4C" w:rsidRDefault="00380CFF" w:rsidP="008E6664">
      <w:pPr>
        <w:tabs>
          <w:tab w:val="left" w:pos="284"/>
          <w:tab w:val="left" w:pos="426"/>
        </w:tabs>
        <w:spacing w:after="0" w:line="240" w:lineRule="auto"/>
        <w:jc w:val="right"/>
        <w:rPr>
          <w:rFonts w:ascii="Times New Roman" w:eastAsia="Calibri" w:hAnsi="Times New Roman" w:cs="Times New Roman"/>
          <w:sz w:val="24"/>
          <w:szCs w:val="24"/>
        </w:rPr>
      </w:pPr>
      <w:r w:rsidRPr="00BD6F4C">
        <w:rPr>
          <w:rFonts w:ascii="Times New Roman" w:eastAsia="Calibri" w:hAnsi="Times New Roman" w:cs="Times New Roman"/>
          <w:sz w:val="24"/>
          <w:szCs w:val="24"/>
        </w:rPr>
        <w:t xml:space="preserve">Pašvaldībai piederošā </w:t>
      </w:r>
      <w:r w:rsidR="00FD04F3" w:rsidRPr="00BD6F4C">
        <w:rPr>
          <w:rFonts w:ascii="Times New Roman" w:eastAsia="Calibri" w:hAnsi="Times New Roman" w:cs="Times New Roman"/>
          <w:sz w:val="24"/>
          <w:szCs w:val="24"/>
        </w:rPr>
        <w:t>nekustamā</w:t>
      </w:r>
      <w:r w:rsidRPr="00BD6F4C">
        <w:rPr>
          <w:rFonts w:ascii="Times New Roman" w:eastAsia="Calibri" w:hAnsi="Times New Roman" w:cs="Times New Roman"/>
          <w:sz w:val="24"/>
          <w:szCs w:val="24"/>
        </w:rPr>
        <w:t xml:space="preserve"> īpašuma</w:t>
      </w:r>
    </w:p>
    <w:p w14:paraId="49702847" w14:textId="2C9F6896" w:rsidR="00FD04F3" w:rsidRPr="00BD6F4C" w:rsidRDefault="00DA0CBA" w:rsidP="008E6664">
      <w:pPr>
        <w:tabs>
          <w:tab w:val="left" w:pos="284"/>
          <w:tab w:val="left" w:pos="426"/>
        </w:tabs>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Īsā iela 167</w:t>
      </w:r>
      <w:r w:rsidR="00FD04F3" w:rsidRPr="00BD6F4C">
        <w:rPr>
          <w:rFonts w:ascii="Times New Roman" w:eastAsia="Calibri" w:hAnsi="Times New Roman" w:cs="Times New Roman"/>
          <w:sz w:val="24"/>
          <w:szCs w:val="24"/>
        </w:rPr>
        <w:t>, Egļupē, Allažu pagastā, Siguldas novadā,</w:t>
      </w:r>
    </w:p>
    <w:p w14:paraId="6EC61930" w14:textId="43D8D149" w:rsidR="00B40415" w:rsidRPr="00BD6F4C" w:rsidRDefault="00A21731" w:rsidP="008E6664">
      <w:pPr>
        <w:tabs>
          <w:tab w:val="left" w:pos="284"/>
          <w:tab w:val="left" w:pos="426"/>
        </w:tabs>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pirmās</w:t>
      </w:r>
      <w:r w:rsidR="00380CFF" w:rsidRPr="00BD6F4C">
        <w:rPr>
          <w:rFonts w:ascii="Times New Roman" w:eastAsia="Calibri" w:hAnsi="Times New Roman" w:cs="Times New Roman"/>
          <w:sz w:val="24"/>
          <w:szCs w:val="24"/>
        </w:rPr>
        <w:t xml:space="preserve"> izsoles noteikumiem</w:t>
      </w:r>
    </w:p>
    <w:p w14:paraId="40C127C5" w14:textId="77777777" w:rsidR="00380CFF" w:rsidRPr="00BD6F4C" w:rsidRDefault="00380CFF" w:rsidP="008E6664">
      <w:pPr>
        <w:tabs>
          <w:tab w:val="left" w:pos="284"/>
          <w:tab w:val="left" w:pos="426"/>
        </w:tabs>
        <w:spacing w:after="0" w:line="240" w:lineRule="auto"/>
        <w:jc w:val="right"/>
        <w:rPr>
          <w:rFonts w:ascii="Times New Roman" w:eastAsia="Times New Roman" w:hAnsi="Times New Roman" w:cs="Times New Roman"/>
          <w:sz w:val="24"/>
          <w:szCs w:val="24"/>
          <w:lang w:eastAsia="lv-LV" w:bidi="lo-LA"/>
        </w:rPr>
      </w:pPr>
    </w:p>
    <w:p w14:paraId="4D1F889B" w14:textId="77777777" w:rsidR="00380CFF" w:rsidRPr="00BD6F4C" w:rsidRDefault="00380CFF" w:rsidP="008E6664">
      <w:pPr>
        <w:tabs>
          <w:tab w:val="left" w:pos="284"/>
          <w:tab w:val="left" w:pos="426"/>
        </w:tabs>
        <w:spacing w:after="0" w:line="240" w:lineRule="auto"/>
        <w:jc w:val="right"/>
        <w:rPr>
          <w:rFonts w:ascii="Times New Roman" w:eastAsia="Times New Roman" w:hAnsi="Times New Roman" w:cs="Times New Roman"/>
          <w:b/>
          <w:sz w:val="24"/>
          <w:szCs w:val="24"/>
          <w:lang w:eastAsia="lv-LV" w:bidi="lo-LA"/>
        </w:rPr>
      </w:pPr>
      <w:bookmarkStart w:id="15" w:name="_Hlk509067730"/>
      <w:r w:rsidRPr="00BD6F4C">
        <w:rPr>
          <w:rFonts w:ascii="Times New Roman" w:eastAsia="Times New Roman" w:hAnsi="Times New Roman" w:cs="Times New Roman"/>
          <w:b/>
          <w:sz w:val="24"/>
          <w:szCs w:val="24"/>
          <w:lang w:eastAsia="lv-LV" w:bidi="lo-LA"/>
        </w:rPr>
        <w:t>Siguldas novada pašvaldības</w:t>
      </w:r>
    </w:p>
    <w:p w14:paraId="4DC88C8E" w14:textId="77777777" w:rsidR="00380CFF" w:rsidRPr="00BD6F4C" w:rsidRDefault="00380CFF" w:rsidP="008E6664">
      <w:pPr>
        <w:tabs>
          <w:tab w:val="left" w:pos="284"/>
          <w:tab w:val="left" w:pos="426"/>
        </w:tabs>
        <w:spacing w:after="0" w:line="240" w:lineRule="auto"/>
        <w:jc w:val="right"/>
        <w:rPr>
          <w:rFonts w:ascii="Times New Roman" w:eastAsia="Times New Roman" w:hAnsi="Times New Roman" w:cs="Times New Roman"/>
          <w:b/>
          <w:sz w:val="24"/>
          <w:szCs w:val="24"/>
          <w:lang w:eastAsia="lv-LV" w:bidi="lo-LA"/>
        </w:rPr>
      </w:pPr>
      <w:r w:rsidRPr="00BD6F4C">
        <w:rPr>
          <w:rFonts w:ascii="Times New Roman" w:eastAsia="Calibri" w:hAnsi="Times New Roman" w:cs="Times New Roman"/>
          <w:b/>
          <w:sz w:val="24"/>
          <w:szCs w:val="24"/>
        </w:rPr>
        <w:t>īpašuma atsavināšanas un izsoles komisijai</w:t>
      </w:r>
    </w:p>
    <w:p w14:paraId="21C51328" w14:textId="77777777" w:rsidR="00380CFF" w:rsidRPr="00BD6F4C" w:rsidRDefault="00380CFF" w:rsidP="008E6664">
      <w:pPr>
        <w:tabs>
          <w:tab w:val="left" w:pos="284"/>
          <w:tab w:val="left" w:pos="426"/>
        </w:tabs>
        <w:spacing w:after="0" w:line="240" w:lineRule="auto"/>
        <w:jc w:val="right"/>
        <w:rPr>
          <w:rFonts w:ascii="Times New Roman" w:eastAsia="Times New Roman" w:hAnsi="Times New Roman" w:cs="Times New Roman"/>
          <w:sz w:val="24"/>
          <w:szCs w:val="24"/>
          <w:lang w:eastAsia="lv-LV" w:bidi="lo-LA"/>
        </w:rPr>
      </w:pPr>
      <w:r w:rsidRPr="00BD6F4C">
        <w:rPr>
          <w:rFonts w:ascii="Times New Roman" w:eastAsia="Times New Roman" w:hAnsi="Times New Roman" w:cs="Times New Roman"/>
          <w:sz w:val="24"/>
          <w:szCs w:val="24"/>
          <w:lang w:eastAsia="lv-LV" w:bidi="lo-LA"/>
        </w:rPr>
        <w:t>Pils ielā 16, Siguldā</w:t>
      </w:r>
    </w:p>
    <w:p w14:paraId="207CAAC4" w14:textId="77777777" w:rsidR="00380CFF" w:rsidRPr="00BD6F4C" w:rsidRDefault="00380CFF" w:rsidP="008E6664">
      <w:pPr>
        <w:tabs>
          <w:tab w:val="left" w:pos="284"/>
          <w:tab w:val="left" w:pos="426"/>
        </w:tabs>
        <w:spacing w:after="0" w:line="240" w:lineRule="auto"/>
        <w:jc w:val="right"/>
        <w:rPr>
          <w:rFonts w:ascii="Times New Roman" w:eastAsia="Times New Roman" w:hAnsi="Times New Roman" w:cs="Times New Roman"/>
          <w:sz w:val="24"/>
          <w:szCs w:val="24"/>
          <w:lang w:eastAsia="lv-LV" w:bidi="lo-LA"/>
        </w:rPr>
      </w:pPr>
      <w:r w:rsidRPr="00BD6F4C">
        <w:rPr>
          <w:rFonts w:ascii="Times New Roman" w:eastAsia="Times New Roman" w:hAnsi="Times New Roman" w:cs="Times New Roman"/>
          <w:sz w:val="24"/>
          <w:szCs w:val="24"/>
          <w:lang w:eastAsia="lv-LV" w:bidi="lo-LA"/>
        </w:rPr>
        <w:t>Siguldas novadā, LV-2150</w:t>
      </w:r>
      <w:bookmarkEnd w:id="15"/>
    </w:p>
    <w:p w14:paraId="69AFF4BF" w14:textId="77777777" w:rsidR="00B40415" w:rsidRPr="00BD6F4C" w:rsidRDefault="00B40415" w:rsidP="008E6664">
      <w:pPr>
        <w:tabs>
          <w:tab w:val="left" w:pos="284"/>
          <w:tab w:val="left" w:pos="426"/>
        </w:tabs>
        <w:spacing w:after="0" w:line="240" w:lineRule="auto"/>
        <w:ind w:right="-766"/>
        <w:jc w:val="center"/>
        <w:rPr>
          <w:rFonts w:ascii="Times New Roman" w:eastAsia="Calibri" w:hAnsi="Times New Roman" w:cs="Times New Roman"/>
          <w:sz w:val="24"/>
          <w:szCs w:val="24"/>
        </w:rPr>
      </w:pPr>
    </w:p>
    <w:p w14:paraId="1E4D3189" w14:textId="77777777" w:rsidR="00B40415" w:rsidRPr="00BD6F4C" w:rsidRDefault="00B40415" w:rsidP="008E6664">
      <w:pPr>
        <w:tabs>
          <w:tab w:val="left" w:pos="284"/>
          <w:tab w:val="left" w:pos="426"/>
        </w:tabs>
        <w:spacing w:after="0" w:line="240" w:lineRule="auto"/>
        <w:ind w:right="-766"/>
        <w:jc w:val="center"/>
        <w:rPr>
          <w:rFonts w:ascii="Times New Roman" w:eastAsia="Calibri" w:hAnsi="Times New Roman" w:cs="Times New Roman"/>
          <w:b/>
          <w:sz w:val="24"/>
          <w:szCs w:val="24"/>
        </w:rPr>
      </w:pPr>
      <w:r w:rsidRPr="00BD6F4C">
        <w:rPr>
          <w:rFonts w:ascii="Times New Roman" w:eastAsia="Calibri" w:hAnsi="Times New Roman" w:cs="Times New Roman"/>
          <w:b/>
          <w:sz w:val="24"/>
          <w:szCs w:val="24"/>
        </w:rPr>
        <w:t>PIETEIKUMS dalībai izsolē</w:t>
      </w:r>
    </w:p>
    <w:p w14:paraId="127208B3" w14:textId="77777777" w:rsidR="00B40415" w:rsidRPr="00BD6F4C" w:rsidRDefault="00B40415" w:rsidP="008E6664">
      <w:pPr>
        <w:tabs>
          <w:tab w:val="left" w:pos="284"/>
          <w:tab w:val="left" w:pos="426"/>
        </w:tabs>
        <w:spacing w:after="0" w:line="240" w:lineRule="auto"/>
        <w:ind w:right="-766"/>
        <w:jc w:val="both"/>
        <w:rPr>
          <w:rFonts w:ascii="Times New Roman" w:eastAsia="Calibri" w:hAnsi="Times New Roman" w:cs="Times New Roman"/>
          <w:sz w:val="24"/>
          <w:szCs w:val="24"/>
        </w:rPr>
      </w:pPr>
    </w:p>
    <w:p w14:paraId="3BC469C8" w14:textId="77777777" w:rsidR="001A2565" w:rsidRPr="00BD6F4C" w:rsidRDefault="001A2565" w:rsidP="008E6664">
      <w:pPr>
        <w:tabs>
          <w:tab w:val="left" w:pos="284"/>
          <w:tab w:val="left" w:pos="426"/>
        </w:tabs>
        <w:spacing w:after="0" w:line="240" w:lineRule="auto"/>
        <w:ind w:right="-766"/>
        <w:jc w:val="both"/>
        <w:rPr>
          <w:rFonts w:ascii="Times New Roman" w:hAnsi="Times New Roman"/>
          <w:sz w:val="24"/>
          <w:szCs w:val="24"/>
        </w:rPr>
      </w:pPr>
    </w:p>
    <w:p w14:paraId="791B04AE" w14:textId="77777777" w:rsidR="001A2565" w:rsidRPr="00BD6F4C" w:rsidRDefault="001A2565" w:rsidP="008E6664">
      <w:pPr>
        <w:tabs>
          <w:tab w:val="left" w:pos="284"/>
          <w:tab w:val="left" w:pos="426"/>
        </w:tabs>
        <w:spacing w:after="0" w:line="240" w:lineRule="auto"/>
        <w:ind w:right="-766"/>
        <w:jc w:val="both"/>
        <w:rPr>
          <w:rFonts w:ascii="Times New Roman" w:hAnsi="Times New Roman"/>
          <w:i/>
          <w:sz w:val="24"/>
          <w:szCs w:val="24"/>
        </w:rPr>
      </w:pPr>
      <w:r w:rsidRPr="00BD6F4C">
        <w:rPr>
          <w:rFonts w:ascii="Times New Roman" w:hAnsi="Times New Roman"/>
          <w:i/>
          <w:sz w:val="24"/>
          <w:szCs w:val="24"/>
        </w:rPr>
        <w:t>Dalībnieks:</w:t>
      </w:r>
    </w:p>
    <w:p w14:paraId="1C8F7E0D" w14:textId="77777777" w:rsidR="001A2565" w:rsidRPr="00BD6F4C" w:rsidRDefault="001A2565" w:rsidP="008E6664">
      <w:pPr>
        <w:tabs>
          <w:tab w:val="left" w:pos="284"/>
          <w:tab w:val="left" w:pos="426"/>
        </w:tabs>
        <w:spacing w:after="0" w:line="240" w:lineRule="auto"/>
        <w:ind w:right="-766"/>
        <w:jc w:val="both"/>
        <w:rPr>
          <w:rFonts w:ascii="Times New Roman" w:hAnsi="Times New Roman"/>
          <w:sz w:val="24"/>
          <w:szCs w:val="24"/>
        </w:rPr>
      </w:pPr>
      <w:r w:rsidRPr="00BD6F4C">
        <w:rPr>
          <w:rFonts w:ascii="Times New Roman" w:hAnsi="Times New Roman"/>
          <w:sz w:val="24"/>
          <w:szCs w:val="24"/>
        </w:rPr>
        <w:t>nosaukums</w:t>
      </w:r>
      <w:r w:rsidRPr="00BD6F4C">
        <w:rPr>
          <w:rFonts w:ascii="Times New Roman" w:hAnsi="Times New Roman"/>
          <w:sz w:val="24"/>
          <w:szCs w:val="24"/>
          <w:vertAlign w:val="superscript"/>
        </w:rPr>
        <w:footnoteReference w:customMarkFollows="1" w:id="1"/>
        <w:sym w:font="Symbol" w:char="F02A"/>
      </w:r>
      <w:r w:rsidRPr="00BD6F4C">
        <w:rPr>
          <w:rFonts w:ascii="Times New Roman" w:hAnsi="Times New Roman"/>
          <w:sz w:val="24"/>
          <w:szCs w:val="24"/>
        </w:rPr>
        <w:t>/ vārds, uzvārds</w:t>
      </w:r>
      <w:r w:rsidRPr="00BD6F4C">
        <w:rPr>
          <w:rFonts w:ascii="Times New Roman" w:hAnsi="Times New Roman"/>
          <w:sz w:val="24"/>
          <w:szCs w:val="24"/>
          <w:vertAlign w:val="superscript"/>
        </w:rPr>
        <w:footnoteReference w:customMarkFollows="1" w:id="2"/>
        <w:t>**</w:t>
      </w:r>
      <w:r w:rsidRPr="00BD6F4C">
        <w:rPr>
          <w:rFonts w:ascii="Times New Roman" w:hAnsi="Times New Roman"/>
          <w:sz w:val="24"/>
          <w:szCs w:val="24"/>
        </w:rPr>
        <w:tab/>
        <w:t>_____________________________________    ,</w:t>
      </w:r>
    </w:p>
    <w:p w14:paraId="47E36F7F" w14:textId="77777777" w:rsidR="001A2565" w:rsidRPr="00BD6F4C" w:rsidRDefault="001A2565" w:rsidP="008E6664">
      <w:pPr>
        <w:tabs>
          <w:tab w:val="left" w:pos="284"/>
          <w:tab w:val="left" w:pos="426"/>
        </w:tabs>
        <w:spacing w:after="0" w:line="240" w:lineRule="auto"/>
        <w:ind w:right="-766"/>
        <w:jc w:val="both"/>
        <w:rPr>
          <w:rFonts w:ascii="Times New Roman" w:hAnsi="Times New Roman"/>
          <w:sz w:val="24"/>
          <w:szCs w:val="24"/>
        </w:rPr>
      </w:pPr>
    </w:p>
    <w:p w14:paraId="7B392C81" w14:textId="77777777" w:rsidR="001A2565" w:rsidRPr="00BD6F4C" w:rsidRDefault="001A2565" w:rsidP="008E6664">
      <w:pPr>
        <w:tabs>
          <w:tab w:val="left" w:pos="284"/>
          <w:tab w:val="left" w:pos="426"/>
        </w:tabs>
        <w:spacing w:after="0" w:line="240" w:lineRule="auto"/>
        <w:ind w:right="-766"/>
        <w:jc w:val="both"/>
        <w:rPr>
          <w:rFonts w:ascii="Times New Roman" w:hAnsi="Times New Roman"/>
          <w:sz w:val="24"/>
          <w:szCs w:val="24"/>
        </w:rPr>
      </w:pPr>
      <w:r w:rsidRPr="00BD6F4C">
        <w:rPr>
          <w:rFonts w:ascii="Times New Roman" w:hAnsi="Times New Roman"/>
          <w:sz w:val="24"/>
          <w:szCs w:val="24"/>
        </w:rPr>
        <w:t>vienotais reģ. Nr.*/ personas kods**_________________________________  ,</w:t>
      </w:r>
    </w:p>
    <w:p w14:paraId="5B6D5B1B" w14:textId="77777777" w:rsidR="001A2565" w:rsidRPr="00BD6F4C" w:rsidRDefault="001A2565" w:rsidP="008E6664">
      <w:pPr>
        <w:tabs>
          <w:tab w:val="left" w:pos="284"/>
          <w:tab w:val="left" w:pos="426"/>
        </w:tabs>
        <w:spacing w:after="0" w:line="240" w:lineRule="auto"/>
        <w:ind w:right="-766"/>
        <w:jc w:val="both"/>
        <w:rPr>
          <w:rFonts w:ascii="Times New Roman" w:hAnsi="Times New Roman"/>
          <w:sz w:val="24"/>
          <w:szCs w:val="24"/>
        </w:rPr>
      </w:pPr>
    </w:p>
    <w:p w14:paraId="0D4CF999" w14:textId="77777777" w:rsidR="001A2565" w:rsidRPr="00BD6F4C" w:rsidRDefault="001A2565" w:rsidP="008E6664">
      <w:pPr>
        <w:tabs>
          <w:tab w:val="left" w:pos="284"/>
          <w:tab w:val="left" w:pos="426"/>
        </w:tabs>
        <w:spacing w:after="0" w:line="240" w:lineRule="auto"/>
        <w:ind w:right="-766"/>
        <w:jc w:val="both"/>
        <w:rPr>
          <w:rFonts w:ascii="Times New Roman" w:hAnsi="Times New Roman"/>
          <w:sz w:val="24"/>
          <w:szCs w:val="24"/>
        </w:rPr>
      </w:pPr>
      <w:r w:rsidRPr="00BD6F4C">
        <w:rPr>
          <w:rFonts w:ascii="Times New Roman" w:hAnsi="Times New Roman"/>
          <w:sz w:val="24"/>
          <w:szCs w:val="24"/>
        </w:rPr>
        <w:t>juridiskā adrese*/ deklarētā dzīvesvietas adrese **_____________________   ,</w:t>
      </w:r>
    </w:p>
    <w:p w14:paraId="5D100D71" w14:textId="77777777" w:rsidR="001A2565" w:rsidRPr="00BD6F4C" w:rsidRDefault="001A2565" w:rsidP="008E6664">
      <w:pPr>
        <w:tabs>
          <w:tab w:val="left" w:pos="284"/>
          <w:tab w:val="left" w:pos="426"/>
        </w:tabs>
        <w:spacing w:after="0" w:line="240" w:lineRule="auto"/>
        <w:ind w:right="-766"/>
        <w:jc w:val="both"/>
        <w:rPr>
          <w:rFonts w:ascii="Times New Roman" w:hAnsi="Times New Roman"/>
          <w:sz w:val="24"/>
          <w:szCs w:val="24"/>
        </w:rPr>
      </w:pPr>
      <w:r w:rsidRPr="00BD6F4C">
        <w:rPr>
          <w:rFonts w:ascii="Times New Roman" w:hAnsi="Times New Roman"/>
          <w:sz w:val="24"/>
          <w:szCs w:val="24"/>
        </w:rPr>
        <w:t xml:space="preserve">kontakttālruņa Nr.       </w:t>
      </w:r>
      <w:r w:rsidRPr="00BD6F4C">
        <w:rPr>
          <w:rFonts w:ascii="Times New Roman" w:hAnsi="Times New Roman"/>
          <w:sz w:val="24"/>
          <w:szCs w:val="24"/>
        </w:rPr>
        <w:tab/>
        <w:t>_______________________________________,</w:t>
      </w:r>
    </w:p>
    <w:p w14:paraId="4BE07DFE" w14:textId="77777777" w:rsidR="001A2565" w:rsidRPr="00BD6F4C" w:rsidRDefault="001A2565" w:rsidP="008E6664">
      <w:pPr>
        <w:tabs>
          <w:tab w:val="left" w:pos="284"/>
          <w:tab w:val="left" w:pos="426"/>
        </w:tabs>
        <w:spacing w:after="0" w:line="240" w:lineRule="auto"/>
        <w:ind w:right="-766"/>
        <w:jc w:val="both"/>
        <w:rPr>
          <w:rFonts w:ascii="Times New Roman" w:hAnsi="Times New Roman"/>
          <w:sz w:val="24"/>
          <w:szCs w:val="24"/>
        </w:rPr>
      </w:pPr>
    </w:p>
    <w:p w14:paraId="7E4E6039" w14:textId="77777777" w:rsidR="001A2565" w:rsidRPr="00BD6F4C" w:rsidRDefault="001A2565" w:rsidP="008E6664">
      <w:pPr>
        <w:tabs>
          <w:tab w:val="left" w:pos="284"/>
          <w:tab w:val="left" w:pos="426"/>
        </w:tabs>
        <w:spacing w:after="0" w:line="240" w:lineRule="auto"/>
        <w:ind w:right="-766"/>
        <w:jc w:val="both"/>
        <w:rPr>
          <w:rFonts w:ascii="Times New Roman" w:hAnsi="Times New Roman"/>
          <w:sz w:val="24"/>
          <w:szCs w:val="24"/>
        </w:rPr>
      </w:pPr>
      <w:r w:rsidRPr="00BD6F4C">
        <w:rPr>
          <w:rFonts w:ascii="Times New Roman" w:hAnsi="Times New Roman"/>
          <w:sz w:val="24"/>
          <w:szCs w:val="24"/>
        </w:rPr>
        <w:t>elektroniskā pasta adrese</w:t>
      </w:r>
      <w:r w:rsidRPr="00BD6F4C">
        <w:rPr>
          <w:rFonts w:ascii="Times New Roman" w:hAnsi="Times New Roman"/>
          <w:sz w:val="24"/>
          <w:szCs w:val="24"/>
        </w:rPr>
        <w:tab/>
        <w:t>_______________________________________,</w:t>
      </w:r>
    </w:p>
    <w:p w14:paraId="1FCE5A94" w14:textId="77777777" w:rsidR="001A2565" w:rsidRPr="00BD6F4C" w:rsidRDefault="001A2565" w:rsidP="008E6664">
      <w:pPr>
        <w:tabs>
          <w:tab w:val="left" w:pos="284"/>
          <w:tab w:val="left" w:pos="426"/>
        </w:tabs>
        <w:spacing w:after="0" w:line="240" w:lineRule="auto"/>
        <w:ind w:right="-766"/>
        <w:jc w:val="both"/>
        <w:rPr>
          <w:rFonts w:ascii="Times New Roman" w:hAnsi="Times New Roman"/>
          <w:sz w:val="24"/>
          <w:szCs w:val="24"/>
        </w:rPr>
      </w:pPr>
    </w:p>
    <w:p w14:paraId="4A759A96" w14:textId="77777777" w:rsidR="001A2565" w:rsidRPr="00BD6F4C" w:rsidRDefault="001A2565" w:rsidP="008E6664">
      <w:pPr>
        <w:tabs>
          <w:tab w:val="left" w:pos="284"/>
          <w:tab w:val="left" w:pos="426"/>
        </w:tabs>
        <w:spacing w:after="0" w:line="240" w:lineRule="auto"/>
        <w:ind w:right="-766"/>
        <w:jc w:val="both"/>
        <w:rPr>
          <w:rFonts w:ascii="Times New Roman" w:hAnsi="Times New Roman"/>
          <w:sz w:val="24"/>
          <w:szCs w:val="24"/>
        </w:rPr>
      </w:pPr>
      <w:r w:rsidRPr="00BD6F4C">
        <w:rPr>
          <w:rFonts w:ascii="Times New Roman" w:hAnsi="Times New Roman"/>
          <w:sz w:val="24"/>
          <w:szCs w:val="24"/>
        </w:rPr>
        <w:t>bankas rekvizīti</w:t>
      </w:r>
      <w:r w:rsidRPr="00BD6F4C">
        <w:rPr>
          <w:rFonts w:ascii="Times New Roman" w:hAnsi="Times New Roman"/>
          <w:sz w:val="24"/>
          <w:szCs w:val="24"/>
        </w:rPr>
        <w:tab/>
      </w:r>
      <w:r w:rsidRPr="00BD6F4C">
        <w:rPr>
          <w:rFonts w:ascii="Times New Roman" w:hAnsi="Times New Roman"/>
          <w:sz w:val="24"/>
          <w:szCs w:val="24"/>
        </w:rPr>
        <w:tab/>
        <w:t>_______________________________________,</w:t>
      </w:r>
    </w:p>
    <w:p w14:paraId="1CB83686" w14:textId="77777777" w:rsidR="001A2565" w:rsidRPr="00BD6F4C" w:rsidRDefault="001A2565" w:rsidP="008E6664">
      <w:pPr>
        <w:tabs>
          <w:tab w:val="left" w:pos="284"/>
          <w:tab w:val="left" w:pos="426"/>
        </w:tabs>
        <w:spacing w:after="0" w:line="240" w:lineRule="auto"/>
        <w:ind w:right="-766"/>
        <w:jc w:val="both"/>
        <w:rPr>
          <w:rFonts w:ascii="Times New Roman" w:hAnsi="Times New Roman"/>
          <w:sz w:val="24"/>
          <w:szCs w:val="24"/>
        </w:rPr>
      </w:pPr>
    </w:p>
    <w:p w14:paraId="621077D6" w14:textId="77777777" w:rsidR="001A2565" w:rsidRPr="00BD6F4C" w:rsidRDefault="001A2565" w:rsidP="008E6664">
      <w:pPr>
        <w:tabs>
          <w:tab w:val="left" w:pos="284"/>
          <w:tab w:val="left" w:pos="426"/>
        </w:tabs>
        <w:spacing w:after="0" w:line="240" w:lineRule="auto"/>
        <w:ind w:right="-766"/>
        <w:jc w:val="both"/>
        <w:rPr>
          <w:rFonts w:ascii="Times New Roman" w:hAnsi="Times New Roman"/>
          <w:sz w:val="24"/>
          <w:szCs w:val="24"/>
        </w:rPr>
      </w:pPr>
      <w:r w:rsidRPr="00BD6F4C">
        <w:rPr>
          <w:rFonts w:ascii="Times New Roman" w:hAnsi="Times New Roman"/>
          <w:sz w:val="24"/>
          <w:szCs w:val="24"/>
        </w:rPr>
        <w:t>persona, kura ir tiesīga pārstāvēt</w:t>
      </w:r>
    </w:p>
    <w:p w14:paraId="2CD23FAF" w14:textId="77777777" w:rsidR="001A2565" w:rsidRPr="00BD6F4C" w:rsidRDefault="001A2565" w:rsidP="008E6664">
      <w:pPr>
        <w:tabs>
          <w:tab w:val="left" w:pos="284"/>
          <w:tab w:val="left" w:pos="426"/>
        </w:tabs>
        <w:spacing w:after="0" w:line="240" w:lineRule="auto"/>
        <w:ind w:right="-766"/>
        <w:jc w:val="both"/>
        <w:rPr>
          <w:rFonts w:ascii="Times New Roman" w:hAnsi="Times New Roman"/>
          <w:sz w:val="24"/>
          <w:szCs w:val="24"/>
        </w:rPr>
      </w:pPr>
      <w:r w:rsidRPr="00BD6F4C">
        <w:rPr>
          <w:rFonts w:ascii="Times New Roman" w:hAnsi="Times New Roman"/>
          <w:sz w:val="24"/>
          <w:szCs w:val="24"/>
        </w:rPr>
        <w:t>Dalībnieku * vai pilnvarotā persona</w:t>
      </w:r>
      <w:r w:rsidRPr="00BD6F4C">
        <w:rPr>
          <w:rFonts w:ascii="Times New Roman" w:hAnsi="Times New Roman"/>
          <w:sz w:val="24"/>
          <w:szCs w:val="24"/>
        </w:rPr>
        <w:tab/>
        <w:t>_______________________________________.</w:t>
      </w:r>
    </w:p>
    <w:p w14:paraId="18E1E87B" w14:textId="77777777" w:rsidR="001A2565" w:rsidRPr="00BD6F4C" w:rsidRDefault="001A2565" w:rsidP="008E6664">
      <w:pPr>
        <w:tabs>
          <w:tab w:val="left" w:pos="284"/>
          <w:tab w:val="left" w:pos="426"/>
        </w:tabs>
        <w:spacing w:after="0" w:line="240" w:lineRule="auto"/>
        <w:ind w:right="71"/>
        <w:jc w:val="both"/>
        <w:rPr>
          <w:rFonts w:ascii="Times New Roman" w:hAnsi="Times New Roman"/>
          <w:sz w:val="24"/>
          <w:szCs w:val="24"/>
        </w:rPr>
      </w:pPr>
    </w:p>
    <w:p w14:paraId="2DA06A3C" w14:textId="721EAFF3" w:rsidR="001A2565" w:rsidRPr="00BD6F4C" w:rsidRDefault="001A2565" w:rsidP="008E6664">
      <w:pPr>
        <w:tabs>
          <w:tab w:val="left" w:pos="284"/>
          <w:tab w:val="left" w:pos="426"/>
        </w:tabs>
        <w:spacing w:after="0" w:line="240" w:lineRule="auto"/>
        <w:jc w:val="both"/>
        <w:rPr>
          <w:rFonts w:ascii="Times New Roman" w:eastAsia="Times New Roman" w:hAnsi="Times New Roman"/>
          <w:sz w:val="24"/>
          <w:szCs w:val="24"/>
          <w:lang w:eastAsia="lv-LV" w:bidi="lo-LA"/>
        </w:rPr>
      </w:pPr>
      <w:r w:rsidRPr="00BD6F4C">
        <w:rPr>
          <w:rFonts w:ascii="Times New Roman" w:hAnsi="Times New Roman"/>
          <w:sz w:val="24"/>
          <w:szCs w:val="24"/>
        </w:rPr>
        <w:t xml:space="preserve">Ar šī pieteikuma iesniegšanu </w:t>
      </w:r>
      <w:r w:rsidRPr="00BD6F4C">
        <w:rPr>
          <w:rFonts w:ascii="Times New Roman" w:hAnsi="Times New Roman"/>
          <w:i/>
          <w:sz w:val="24"/>
          <w:szCs w:val="24"/>
        </w:rPr>
        <w:t>________________________(Dalībnieka nosaukums*/vārds, uzvārds**)</w:t>
      </w:r>
      <w:r w:rsidRPr="00BD6F4C">
        <w:rPr>
          <w:rFonts w:ascii="Times New Roman" w:hAnsi="Times New Roman"/>
          <w:sz w:val="24"/>
          <w:szCs w:val="24"/>
        </w:rPr>
        <w:t xml:space="preserve"> piesaka savu dalību</w:t>
      </w:r>
      <w:r w:rsidRPr="00BD6F4C">
        <w:rPr>
          <w:rFonts w:ascii="Times New Roman" w:eastAsia="Times New Roman" w:hAnsi="Times New Roman"/>
          <w:sz w:val="24"/>
          <w:szCs w:val="24"/>
          <w:lang w:eastAsia="lv-LV" w:bidi="lo-LA"/>
        </w:rPr>
        <w:t xml:space="preserve"> pašvaldības nekustamā īpašuma –________________________________________ 20</w:t>
      </w:r>
      <w:r w:rsidR="004916E8">
        <w:rPr>
          <w:rFonts w:ascii="Times New Roman" w:eastAsia="Times New Roman" w:hAnsi="Times New Roman"/>
          <w:sz w:val="24"/>
          <w:szCs w:val="24"/>
          <w:lang w:eastAsia="lv-LV" w:bidi="lo-LA"/>
        </w:rPr>
        <w:t>21</w:t>
      </w:r>
      <w:r w:rsidRPr="00BD6F4C">
        <w:rPr>
          <w:rFonts w:ascii="Times New Roman" w:eastAsia="Times New Roman" w:hAnsi="Times New Roman"/>
          <w:sz w:val="24"/>
          <w:szCs w:val="24"/>
          <w:lang w:eastAsia="lv-LV" w:bidi="lo-LA"/>
        </w:rPr>
        <w:t xml:space="preserve">.gada _________________ </w:t>
      </w:r>
      <w:r w:rsidRPr="00BD6F4C">
        <w:rPr>
          <w:rFonts w:ascii="Times New Roman" w:hAnsi="Times New Roman"/>
          <w:sz w:val="24"/>
          <w:szCs w:val="24"/>
        </w:rPr>
        <w:t>izsolei ar augšupejošu soli .</w:t>
      </w:r>
    </w:p>
    <w:p w14:paraId="7E18586F" w14:textId="77777777" w:rsidR="001A2565" w:rsidRPr="00BD6F4C" w:rsidRDefault="001A2565" w:rsidP="008E6664">
      <w:pPr>
        <w:tabs>
          <w:tab w:val="left" w:pos="284"/>
          <w:tab w:val="left" w:pos="426"/>
        </w:tabs>
        <w:spacing w:after="0" w:line="240" w:lineRule="auto"/>
        <w:jc w:val="both"/>
        <w:rPr>
          <w:rFonts w:ascii="Times New Roman" w:eastAsia="Times New Roman" w:hAnsi="Times New Roman"/>
          <w:sz w:val="24"/>
          <w:szCs w:val="24"/>
          <w:lang w:eastAsia="lv-LV" w:bidi="lo-LA"/>
        </w:rPr>
      </w:pPr>
    </w:p>
    <w:p w14:paraId="070595F6" w14:textId="77777777" w:rsidR="001A2565" w:rsidRPr="00BD6F4C" w:rsidRDefault="001A2565" w:rsidP="008E6664">
      <w:pPr>
        <w:tabs>
          <w:tab w:val="left" w:pos="284"/>
          <w:tab w:val="left" w:pos="426"/>
        </w:tabs>
        <w:spacing w:after="0" w:line="240" w:lineRule="auto"/>
        <w:ind w:right="-625"/>
        <w:jc w:val="both"/>
        <w:rPr>
          <w:rFonts w:ascii="Times New Roman" w:hAnsi="Times New Roman"/>
          <w:b/>
          <w:i/>
          <w:sz w:val="24"/>
          <w:szCs w:val="24"/>
        </w:rPr>
      </w:pPr>
      <w:r w:rsidRPr="00BD6F4C">
        <w:rPr>
          <w:rFonts w:ascii="Times New Roman" w:hAnsi="Times New Roman"/>
          <w:b/>
          <w:i/>
          <w:sz w:val="24"/>
          <w:szCs w:val="24"/>
        </w:rPr>
        <w:t>Apliecinu, ka:</w:t>
      </w:r>
    </w:p>
    <w:p w14:paraId="7C56A6C0" w14:textId="77777777" w:rsidR="001A2565" w:rsidRPr="00BD6F4C" w:rsidRDefault="001A2565" w:rsidP="008E6664">
      <w:pPr>
        <w:numPr>
          <w:ilvl w:val="2"/>
          <w:numId w:val="11"/>
        </w:numPr>
        <w:tabs>
          <w:tab w:val="left" w:pos="284"/>
          <w:tab w:val="left" w:pos="426"/>
          <w:tab w:val="num" w:pos="567"/>
        </w:tabs>
        <w:spacing w:after="0" w:line="240" w:lineRule="auto"/>
        <w:ind w:left="0" w:right="71" w:firstLine="0"/>
        <w:jc w:val="both"/>
        <w:rPr>
          <w:rFonts w:ascii="Times New Roman" w:hAnsi="Times New Roman"/>
          <w:sz w:val="24"/>
          <w:szCs w:val="24"/>
        </w:rPr>
      </w:pPr>
      <w:r w:rsidRPr="00BD6F4C">
        <w:rPr>
          <w:rFonts w:ascii="Times New Roman" w:hAnsi="Times New Roman"/>
          <w:sz w:val="24"/>
          <w:szCs w:val="24"/>
        </w:rPr>
        <w:t>man ir skaidras un saprotamas tiesības un pienākumi, kas ir noteikti izsoles noteikumos un normatīvajos aktos;</w:t>
      </w:r>
    </w:p>
    <w:p w14:paraId="23481048" w14:textId="77777777" w:rsidR="001A2565" w:rsidRPr="00BD6F4C" w:rsidRDefault="001A2565" w:rsidP="008E6664">
      <w:pPr>
        <w:numPr>
          <w:ilvl w:val="2"/>
          <w:numId w:val="11"/>
        </w:numPr>
        <w:tabs>
          <w:tab w:val="left" w:pos="284"/>
          <w:tab w:val="left" w:pos="426"/>
          <w:tab w:val="num" w:pos="567"/>
        </w:tabs>
        <w:spacing w:after="0" w:line="240" w:lineRule="auto"/>
        <w:ind w:left="0" w:right="71" w:firstLine="0"/>
        <w:jc w:val="both"/>
        <w:rPr>
          <w:rFonts w:ascii="Times New Roman" w:hAnsi="Times New Roman"/>
          <w:sz w:val="24"/>
          <w:szCs w:val="24"/>
        </w:rPr>
      </w:pPr>
      <w:r w:rsidRPr="00BD6F4C">
        <w:rPr>
          <w:rFonts w:ascii="Times New Roman" w:hAnsi="Times New Roman"/>
          <w:sz w:val="24"/>
          <w:szCs w:val="24"/>
        </w:rPr>
        <w:t>esmu iepazinies ar izsoles noteikumu, tai skaitā visu tā pielikumu, saturu, atzīstu to par pareizu, saprotamu un atbilstošu;</w:t>
      </w:r>
    </w:p>
    <w:p w14:paraId="1EA56FCD" w14:textId="77777777" w:rsidR="001A2565" w:rsidRPr="00BD6F4C" w:rsidRDefault="001A2565" w:rsidP="008E6664">
      <w:pPr>
        <w:numPr>
          <w:ilvl w:val="2"/>
          <w:numId w:val="11"/>
        </w:numPr>
        <w:tabs>
          <w:tab w:val="left" w:pos="284"/>
          <w:tab w:val="left" w:pos="426"/>
          <w:tab w:val="num" w:pos="567"/>
        </w:tabs>
        <w:spacing w:after="0" w:line="240" w:lineRule="auto"/>
        <w:ind w:left="0" w:right="71" w:firstLine="0"/>
        <w:jc w:val="both"/>
        <w:rPr>
          <w:rFonts w:ascii="Times New Roman" w:hAnsi="Times New Roman"/>
          <w:sz w:val="24"/>
          <w:szCs w:val="24"/>
        </w:rPr>
      </w:pPr>
      <w:r w:rsidRPr="00BD6F4C">
        <w:rPr>
          <w:rFonts w:ascii="Times New Roman" w:hAnsi="Times New Roman"/>
          <w:sz w:val="24"/>
          <w:szCs w:val="24"/>
        </w:rPr>
        <w:t>man ir skaidras un saprotamas noteikumos noteiktās prasības piedāvājuma sagatavošanai, līguma priekšmets;</w:t>
      </w:r>
    </w:p>
    <w:p w14:paraId="4BBED68D" w14:textId="77777777" w:rsidR="001A2565" w:rsidRPr="00BD6F4C" w:rsidRDefault="001A2565" w:rsidP="008E6664">
      <w:pPr>
        <w:numPr>
          <w:ilvl w:val="2"/>
          <w:numId w:val="11"/>
        </w:numPr>
        <w:tabs>
          <w:tab w:val="left" w:pos="284"/>
          <w:tab w:val="left" w:pos="426"/>
          <w:tab w:val="num" w:pos="567"/>
        </w:tabs>
        <w:spacing w:after="0" w:line="240" w:lineRule="auto"/>
        <w:ind w:left="0" w:right="71" w:firstLine="0"/>
        <w:jc w:val="both"/>
        <w:rPr>
          <w:rFonts w:ascii="Times New Roman" w:hAnsi="Times New Roman"/>
          <w:sz w:val="24"/>
          <w:szCs w:val="24"/>
        </w:rPr>
      </w:pPr>
      <w:r w:rsidRPr="00BD6F4C">
        <w:rPr>
          <w:rFonts w:ascii="Times New Roman" w:hAnsi="Times New Roman"/>
          <w:sz w:val="24"/>
          <w:szCs w:val="24"/>
        </w:rPr>
        <w:t>visas izsoles pieteikumā un pievienotajos dokumentos sniegtās ziņas par dalībnieku un tā ir patiesas;</w:t>
      </w:r>
    </w:p>
    <w:p w14:paraId="7339B935" w14:textId="77777777" w:rsidR="001A2565" w:rsidRPr="00BD6F4C" w:rsidRDefault="001A2565" w:rsidP="008E6664">
      <w:pPr>
        <w:numPr>
          <w:ilvl w:val="2"/>
          <w:numId w:val="11"/>
        </w:numPr>
        <w:tabs>
          <w:tab w:val="left" w:pos="284"/>
          <w:tab w:val="left" w:pos="426"/>
          <w:tab w:val="num" w:pos="567"/>
        </w:tabs>
        <w:spacing w:after="0" w:line="240" w:lineRule="auto"/>
        <w:ind w:left="0" w:right="71" w:firstLine="0"/>
        <w:jc w:val="both"/>
        <w:rPr>
          <w:rFonts w:ascii="Times New Roman" w:hAnsi="Times New Roman"/>
          <w:sz w:val="24"/>
          <w:szCs w:val="24"/>
        </w:rPr>
      </w:pPr>
      <w:r w:rsidRPr="00BD6F4C">
        <w:rPr>
          <w:rFonts w:ascii="Times New Roman" w:hAnsi="Times New Roman"/>
          <w:sz w:val="24"/>
          <w:szCs w:val="24"/>
        </w:rPr>
        <w:t>neesmu ieinteresēts citu dalībnieku šai izsolei iesniegtajos pieteikumos un nepastāv vienošanās vai citi apstākļi, kas varētu ietekmēt izsoles rezultātus un gaitu;</w:t>
      </w:r>
    </w:p>
    <w:p w14:paraId="08832C3B" w14:textId="77777777" w:rsidR="001A2565" w:rsidRPr="00BD6F4C" w:rsidRDefault="001A2565" w:rsidP="008E6664">
      <w:pPr>
        <w:numPr>
          <w:ilvl w:val="2"/>
          <w:numId w:val="11"/>
        </w:numPr>
        <w:tabs>
          <w:tab w:val="left" w:pos="284"/>
        </w:tabs>
        <w:spacing w:after="0" w:line="240" w:lineRule="auto"/>
        <w:ind w:left="0" w:right="71" w:firstLine="0"/>
        <w:jc w:val="both"/>
        <w:rPr>
          <w:rFonts w:ascii="Times New Roman" w:hAnsi="Times New Roman"/>
          <w:sz w:val="24"/>
          <w:szCs w:val="24"/>
        </w:rPr>
      </w:pPr>
      <w:r w:rsidRPr="00BD6F4C">
        <w:rPr>
          <w:rFonts w:ascii="Times New Roman" w:hAnsi="Times New Roman"/>
          <w:sz w:val="24"/>
          <w:szCs w:val="24"/>
        </w:rPr>
        <w:t>izsoles noteikumos minētie ierobežojumu uz dalībnieku neattiecas;</w:t>
      </w:r>
    </w:p>
    <w:p w14:paraId="2B447E38" w14:textId="77777777" w:rsidR="001A2565" w:rsidRPr="00BD6F4C" w:rsidRDefault="001A2565" w:rsidP="008E6664">
      <w:pPr>
        <w:numPr>
          <w:ilvl w:val="2"/>
          <w:numId w:val="11"/>
        </w:numPr>
        <w:tabs>
          <w:tab w:val="left" w:pos="284"/>
        </w:tabs>
        <w:spacing w:after="0" w:line="240" w:lineRule="auto"/>
        <w:ind w:left="0" w:right="71" w:firstLine="0"/>
        <w:jc w:val="both"/>
        <w:rPr>
          <w:rFonts w:ascii="Times New Roman" w:hAnsi="Times New Roman"/>
          <w:sz w:val="24"/>
          <w:szCs w:val="24"/>
        </w:rPr>
      </w:pPr>
      <w:r w:rsidRPr="00BD6F4C">
        <w:rPr>
          <w:rFonts w:ascii="Times New Roman" w:eastAsia="Times New Roman" w:hAnsi="Times New Roman"/>
          <w:sz w:val="24"/>
          <w:szCs w:val="24"/>
          <w:lang w:eastAsia="lv-LV" w:bidi="lo-LA"/>
        </w:rPr>
        <w:t>dalībnieks ir darījuma subjekts saskaņā ar likumu “Par zemes reformu Latvijas Republikas pilsētās”, 20.panta 2.daļas nosacījumiem, 21. panta prasībām un 22.panta kārtībā</w:t>
      </w:r>
      <w:r w:rsidRPr="00BD6F4C">
        <w:rPr>
          <w:rFonts w:ascii="Times New Roman" w:hAnsi="Times New Roman"/>
          <w:sz w:val="24"/>
          <w:szCs w:val="24"/>
        </w:rPr>
        <w:t>.</w:t>
      </w:r>
    </w:p>
    <w:p w14:paraId="7DAAF951" w14:textId="77777777" w:rsidR="00B40415" w:rsidRPr="00BD6F4C" w:rsidRDefault="00B40415" w:rsidP="008E6664">
      <w:pPr>
        <w:tabs>
          <w:tab w:val="left" w:pos="284"/>
          <w:tab w:val="left" w:pos="426"/>
        </w:tabs>
        <w:spacing w:after="0" w:line="240" w:lineRule="auto"/>
        <w:ind w:right="-1"/>
        <w:jc w:val="both"/>
        <w:rPr>
          <w:rFonts w:ascii="Times New Roman" w:eastAsia="Calibri" w:hAnsi="Times New Roman" w:cs="Times New Roman"/>
          <w:sz w:val="24"/>
          <w:szCs w:val="24"/>
        </w:rPr>
      </w:pPr>
    </w:p>
    <w:p w14:paraId="232B8380" w14:textId="77777777" w:rsidR="00B40415" w:rsidRPr="00BD6F4C" w:rsidRDefault="00B40415" w:rsidP="008E6664">
      <w:pPr>
        <w:tabs>
          <w:tab w:val="left" w:pos="284"/>
          <w:tab w:val="left" w:pos="426"/>
        </w:tabs>
        <w:spacing w:after="0" w:line="240" w:lineRule="auto"/>
        <w:ind w:right="-1"/>
        <w:jc w:val="both"/>
        <w:rPr>
          <w:rFonts w:ascii="Times New Roman" w:eastAsia="Calibri" w:hAnsi="Times New Roman" w:cs="Times New Roman"/>
          <w:sz w:val="24"/>
          <w:szCs w:val="24"/>
        </w:rPr>
      </w:pPr>
      <w:r w:rsidRPr="00BD6F4C">
        <w:rPr>
          <w:rFonts w:ascii="Times New Roman" w:eastAsia="Calibri" w:hAnsi="Times New Roman" w:cs="Times New Roman"/>
          <w:sz w:val="24"/>
          <w:szCs w:val="24"/>
        </w:rPr>
        <w:lastRenderedPageBreak/>
        <w:t xml:space="preserve">Pielikumā: </w:t>
      </w:r>
    </w:p>
    <w:p w14:paraId="57608EB4" w14:textId="77777777" w:rsidR="00B40415" w:rsidRPr="00BD6F4C" w:rsidRDefault="00B40415" w:rsidP="008E6664">
      <w:pPr>
        <w:tabs>
          <w:tab w:val="left" w:pos="284"/>
          <w:tab w:val="left" w:pos="426"/>
        </w:tabs>
        <w:spacing w:after="0" w:line="240" w:lineRule="auto"/>
        <w:ind w:right="-514"/>
        <w:jc w:val="both"/>
        <w:rPr>
          <w:rFonts w:ascii="Times New Roman" w:eastAsia="Calibri" w:hAnsi="Times New Roman" w:cs="Times New Roman"/>
          <w:sz w:val="24"/>
          <w:szCs w:val="24"/>
        </w:rPr>
      </w:pPr>
      <w:r w:rsidRPr="00BD6F4C">
        <w:rPr>
          <w:rFonts w:ascii="Times New Roman" w:eastAsia="Calibri" w:hAnsi="Times New Roman" w:cs="Times New Roman"/>
          <w:sz w:val="24"/>
          <w:szCs w:val="24"/>
        </w:rPr>
        <w:t>1.</w:t>
      </w:r>
    </w:p>
    <w:p w14:paraId="2E4F7AFD" w14:textId="77777777" w:rsidR="00B40415" w:rsidRPr="00BD6F4C" w:rsidRDefault="00B40415" w:rsidP="008E6664">
      <w:pPr>
        <w:tabs>
          <w:tab w:val="left" w:pos="284"/>
          <w:tab w:val="left" w:pos="426"/>
        </w:tabs>
        <w:spacing w:after="0" w:line="240" w:lineRule="auto"/>
        <w:ind w:right="-514"/>
        <w:jc w:val="both"/>
        <w:rPr>
          <w:rFonts w:ascii="Times New Roman" w:eastAsia="Calibri" w:hAnsi="Times New Roman" w:cs="Times New Roman"/>
          <w:sz w:val="24"/>
          <w:szCs w:val="24"/>
        </w:rPr>
      </w:pPr>
      <w:r w:rsidRPr="00BD6F4C">
        <w:rPr>
          <w:rFonts w:ascii="Times New Roman" w:eastAsia="Calibri" w:hAnsi="Times New Roman" w:cs="Times New Roman"/>
          <w:sz w:val="24"/>
          <w:szCs w:val="24"/>
        </w:rPr>
        <w:t>2.</w:t>
      </w:r>
    </w:p>
    <w:p w14:paraId="3A2E0F75" w14:textId="77777777" w:rsidR="00B40415" w:rsidRPr="00BD6F4C" w:rsidRDefault="00B40415" w:rsidP="008E6664">
      <w:pPr>
        <w:tabs>
          <w:tab w:val="left" w:pos="284"/>
          <w:tab w:val="left" w:pos="426"/>
        </w:tabs>
        <w:spacing w:after="0" w:line="240" w:lineRule="auto"/>
        <w:ind w:right="-514"/>
        <w:jc w:val="both"/>
        <w:rPr>
          <w:rFonts w:ascii="Times New Roman" w:eastAsia="Calibri" w:hAnsi="Times New Roman" w:cs="Times New Roman"/>
          <w:sz w:val="24"/>
          <w:szCs w:val="24"/>
        </w:rPr>
      </w:pPr>
      <w:r w:rsidRPr="00BD6F4C">
        <w:rPr>
          <w:rFonts w:ascii="Times New Roman" w:eastAsia="Calibri" w:hAnsi="Times New Roman" w:cs="Times New Roman"/>
          <w:sz w:val="24"/>
          <w:szCs w:val="24"/>
        </w:rPr>
        <w:t>3.</w:t>
      </w:r>
    </w:p>
    <w:p w14:paraId="1413C34A" w14:textId="77777777" w:rsidR="00B40415" w:rsidRPr="00BD6F4C" w:rsidRDefault="00B40415" w:rsidP="008E6664">
      <w:pPr>
        <w:tabs>
          <w:tab w:val="left" w:pos="284"/>
          <w:tab w:val="left" w:pos="426"/>
        </w:tabs>
        <w:spacing w:after="0" w:line="240" w:lineRule="auto"/>
        <w:ind w:right="-514"/>
        <w:jc w:val="both"/>
        <w:rPr>
          <w:rFonts w:ascii="Times New Roman" w:eastAsia="Calibri" w:hAnsi="Times New Roman" w:cs="Times New Roman"/>
          <w:sz w:val="24"/>
          <w:szCs w:val="24"/>
        </w:rPr>
      </w:pPr>
      <w:r w:rsidRPr="00BD6F4C">
        <w:rPr>
          <w:rFonts w:ascii="Times New Roman" w:eastAsia="Calibri" w:hAnsi="Times New Roman" w:cs="Times New Roman"/>
          <w:sz w:val="24"/>
          <w:szCs w:val="24"/>
        </w:rPr>
        <w:t>...</w:t>
      </w:r>
    </w:p>
    <w:p w14:paraId="5537A1CF" w14:textId="77777777" w:rsidR="00B40415" w:rsidRPr="00BD6F4C" w:rsidRDefault="00B40415" w:rsidP="008E6664">
      <w:pPr>
        <w:tabs>
          <w:tab w:val="left" w:pos="284"/>
          <w:tab w:val="left" w:pos="426"/>
        </w:tabs>
        <w:spacing w:after="0" w:line="240" w:lineRule="auto"/>
        <w:ind w:right="-514"/>
        <w:jc w:val="both"/>
        <w:rPr>
          <w:rFonts w:ascii="Times New Roman" w:eastAsia="Calibri" w:hAnsi="Times New Roman" w:cs="Times New Roman"/>
          <w:sz w:val="24"/>
          <w:szCs w:val="24"/>
        </w:rPr>
      </w:pPr>
    </w:p>
    <w:p w14:paraId="52475751" w14:textId="77777777" w:rsidR="00B40415" w:rsidRPr="00BD6F4C" w:rsidRDefault="00B40415" w:rsidP="008E6664">
      <w:pPr>
        <w:tabs>
          <w:tab w:val="left" w:pos="284"/>
          <w:tab w:val="left" w:pos="426"/>
        </w:tabs>
        <w:spacing w:after="0" w:line="240" w:lineRule="auto"/>
        <w:ind w:right="-514"/>
        <w:jc w:val="both"/>
        <w:rPr>
          <w:rFonts w:ascii="Times New Roman" w:eastAsia="Calibri" w:hAnsi="Times New Roman" w:cs="Times New Roman"/>
          <w:sz w:val="24"/>
          <w:szCs w:val="24"/>
        </w:rPr>
      </w:pPr>
      <w:r w:rsidRPr="00BD6F4C">
        <w:rPr>
          <w:rFonts w:ascii="Times New Roman" w:eastAsia="Calibri" w:hAnsi="Times New Roman" w:cs="Times New Roman"/>
          <w:sz w:val="24"/>
          <w:szCs w:val="24"/>
        </w:rPr>
        <w:t>________________________________________________________________</w:t>
      </w:r>
    </w:p>
    <w:p w14:paraId="15EDA574" w14:textId="77777777" w:rsidR="00B40415" w:rsidRPr="00BD6F4C" w:rsidRDefault="00FD04F3" w:rsidP="008E6664">
      <w:pPr>
        <w:tabs>
          <w:tab w:val="left" w:pos="284"/>
          <w:tab w:val="left" w:pos="426"/>
        </w:tabs>
        <w:spacing w:after="0" w:line="240" w:lineRule="auto"/>
        <w:ind w:right="-514"/>
        <w:jc w:val="both"/>
        <w:rPr>
          <w:rFonts w:ascii="Times New Roman" w:eastAsia="Calibri" w:hAnsi="Times New Roman" w:cs="Times New Roman"/>
          <w:sz w:val="24"/>
          <w:szCs w:val="24"/>
          <w:vertAlign w:val="superscript"/>
        </w:rPr>
      </w:pPr>
      <w:r w:rsidRPr="00BD6F4C">
        <w:rPr>
          <w:rFonts w:ascii="Times New Roman" w:eastAsia="Calibri" w:hAnsi="Times New Roman" w:cs="Times New Roman"/>
          <w:sz w:val="24"/>
          <w:szCs w:val="24"/>
        </w:rPr>
        <w:t xml:space="preserve">parakstīšanas vieta, datums, </w:t>
      </w:r>
      <w:r w:rsidR="00B40415" w:rsidRPr="00BD6F4C">
        <w:rPr>
          <w:rFonts w:ascii="Times New Roman" w:eastAsia="Calibri" w:hAnsi="Times New Roman" w:cs="Times New Roman"/>
          <w:sz w:val="24"/>
          <w:szCs w:val="24"/>
        </w:rPr>
        <w:t>paraksts, atšifrējums</w:t>
      </w:r>
    </w:p>
    <w:p w14:paraId="58F1239D" w14:textId="77777777" w:rsidR="00A50F2F" w:rsidRPr="00BD6F4C" w:rsidRDefault="00A50F2F" w:rsidP="008E6664">
      <w:pPr>
        <w:tabs>
          <w:tab w:val="left" w:pos="284"/>
          <w:tab w:val="left" w:pos="426"/>
        </w:tabs>
        <w:spacing w:after="0" w:line="240" w:lineRule="auto"/>
        <w:rPr>
          <w:rFonts w:ascii="Times New Roman" w:eastAsia="Calibri" w:hAnsi="Times New Roman" w:cs="Times New Roman"/>
          <w:sz w:val="24"/>
          <w:szCs w:val="24"/>
        </w:rPr>
      </w:pPr>
    </w:p>
    <w:p w14:paraId="35F01B06" w14:textId="77777777" w:rsidR="00A50F2F" w:rsidRPr="00BD6F4C" w:rsidRDefault="00A50F2F" w:rsidP="008E6664">
      <w:pPr>
        <w:pStyle w:val="NormalWeb"/>
        <w:spacing w:before="0" w:beforeAutospacing="0" w:after="0" w:afterAutospacing="0"/>
        <w:jc w:val="both"/>
      </w:pPr>
      <w:r w:rsidRPr="00BD6F4C">
        <w:t>Datu pārzinis ir Siguldas novada pašvaldība, reģistrācijas Nr. 90000048152, juridiskā adrese: Pils iela 16, Sigulda, Siguldas novads, kas veic personas datu apstrādi ar nolūku organizēt kustamā un nekustamā īpašuma izsoles.</w:t>
      </w:r>
    </w:p>
    <w:p w14:paraId="5749789D" w14:textId="77777777" w:rsidR="00A50F2F" w:rsidRPr="00BD6F4C" w:rsidRDefault="00A50F2F" w:rsidP="008E6664">
      <w:pPr>
        <w:pStyle w:val="NormalWeb"/>
        <w:spacing w:before="0" w:beforeAutospacing="0" w:after="0" w:afterAutospacing="0"/>
        <w:jc w:val="both"/>
      </w:pPr>
      <w:r w:rsidRPr="00BD6F4C">
        <w:t xml:space="preserve">Papildus informāciju par minēto personas datu apstrādi var iegūt Siguldas novada pašvaldības tīmekļa vietnes </w:t>
      </w:r>
      <w:hyperlink r:id="rId11" w:history="1">
        <w:r w:rsidRPr="00BD6F4C">
          <w:rPr>
            <w:rStyle w:val="Hyperlink"/>
            <w:color w:val="auto"/>
          </w:rPr>
          <w:t>www.sigulda.lv</w:t>
        </w:r>
      </w:hyperlink>
      <w:r w:rsidRPr="00BD6F4C">
        <w:t xml:space="preserve"> sadaļā Pašvaldība / Privātuma politika, iepazīstoties ar Siguldas novada pašvaldības iekšējiem noteikumiem “Par Siguldas novada pašvaldības personas datu apstrādes privātuma politiku” vai klātienē Siguldas novada pašvaldības klientu apkalpošanas vietās.</w:t>
      </w:r>
    </w:p>
    <w:p w14:paraId="38A50B28" w14:textId="77777777" w:rsidR="00A50F2F" w:rsidRPr="00BD6F4C" w:rsidRDefault="00A50F2F" w:rsidP="008E6664">
      <w:pPr>
        <w:tabs>
          <w:tab w:val="left" w:pos="284"/>
          <w:tab w:val="left" w:pos="426"/>
        </w:tabs>
        <w:spacing w:after="0" w:line="240" w:lineRule="auto"/>
        <w:rPr>
          <w:rFonts w:ascii="Times New Roman" w:eastAsia="Calibri" w:hAnsi="Times New Roman" w:cs="Times New Roman"/>
          <w:sz w:val="24"/>
          <w:szCs w:val="24"/>
        </w:rPr>
      </w:pPr>
    </w:p>
    <w:p w14:paraId="2EA9DB7E" w14:textId="77777777" w:rsidR="00380CFF" w:rsidRPr="00BD6F4C" w:rsidRDefault="00380CFF" w:rsidP="008E6664">
      <w:pPr>
        <w:tabs>
          <w:tab w:val="left" w:pos="284"/>
          <w:tab w:val="left" w:pos="426"/>
        </w:tabs>
        <w:spacing w:after="0" w:line="240" w:lineRule="auto"/>
        <w:rPr>
          <w:rFonts w:ascii="Times New Roman" w:eastAsia="Calibri" w:hAnsi="Times New Roman" w:cs="Times New Roman"/>
          <w:sz w:val="24"/>
          <w:szCs w:val="24"/>
        </w:rPr>
      </w:pPr>
      <w:r w:rsidRPr="00BD6F4C">
        <w:rPr>
          <w:rFonts w:ascii="Times New Roman" w:eastAsia="Calibri" w:hAnsi="Times New Roman" w:cs="Times New Roman"/>
          <w:sz w:val="24"/>
          <w:szCs w:val="24"/>
        </w:rPr>
        <w:br w:type="page"/>
      </w:r>
    </w:p>
    <w:p w14:paraId="45564212" w14:textId="77777777" w:rsidR="00380CFF" w:rsidRPr="00BD6F4C" w:rsidRDefault="00AE638A" w:rsidP="008E6664">
      <w:pPr>
        <w:tabs>
          <w:tab w:val="left" w:pos="284"/>
          <w:tab w:val="left" w:pos="426"/>
        </w:tabs>
        <w:spacing w:after="0" w:line="240" w:lineRule="auto"/>
        <w:jc w:val="right"/>
        <w:rPr>
          <w:rFonts w:ascii="Times New Roman" w:eastAsia="Calibri" w:hAnsi="Times New Roman" w:cs="Times New Roman"/>
          <w:sz w:val="24"/>
          <w:szCs w:val="24"/>
        </w:rPr>
      </w:pPr>
      <w:r w:rsidRPr="00BD6F4C">
        <w:rPr>
          <w:rFonts w:ascii="Times New Roman" w:eastAsia="Calibri" w:hAnsi="Times New Roman" w:cs="Times New Roman"/>
          <w:sz w:val="24"/>
          <w:szCs w:val="24"/>
        </w:rPr>
        <w:lastRenderedPageBreak/>
        <w:t>2</w:t>
      </w:r>
      <w:r w:rsidR="00380CFF" w:rsidRPr="00BD6F4C">
        <w:rPr>
          <w:rFonts w:ascii="Times New Roman" w:eastAsia="Calibri" w:hAnsi="Times New Roman" w:cs="Times New Roman"/>
          <w:sz w:val="24"/>
          <w:szCs w:val="24"/>
        </w:rPr>
        <w:t>.pielikums</w:t>
      </w:r>
    </w:p>
    <w:p w14:paraId="19318974" w14:textId="77777777" w:rsidR="004A6B3F" w:rsidRPr="00BD6F4C" w:rsidRDefault="004A6B3F" w:rsidP="008E6664">
      <w:pPr>
        <w:tabs>
          <w:tab w:val="left" w:pos="284"/>
          <w:tab w:val="left" w:pos="426"/>
        </w:tabs>
        <w:spacing w:after="0" w:line="240" w:lineRule="auto"/>
        <w:jc w:val="right"/>
        <w:rPr>
          <w:rFonts w:ascii="Times New Roman" w:eastAsia="Calibri" w:hAnsi="Times New Roman" w:cs="Times New Roman"/>
          <w:sz w:val="24"/>
          <w:szCs w:val="24"/>
        </w:rPr>
      </w:pPr>
      <w:r w:rsidRPr="00BD6F4C">
        <w:rPr>
          <w:rFonts w:ascii="Times New Roman" w:eastAsia="Calibri" w:hAnsi="Times New Roman" w:cs="Times New Roman"/>
          <w:sz w:val="24"/>
          <w:szCs w:val="24"/>
        </w:rPr>
        <w:t>Pašvaldībai piederošā nekustamā īpašuma</w:t>
      </w:r>
    </w:p>
    <w:p w14:paraId="1C72E39C" w14:textId="08336A98" w:rsidR="004A6B3F" w:rsidRPr="00BD6F4C" w:rsidRDefault="00DA0CBA" w:rsidP="008E6664">
      <w:pPr>
        <w:tabs>
          <w:tab w:val="left" w:pos="284"/>
          <w:tab w:val="left" w:pos="426"/>
        </w:tabs>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Īsā iela 167</w:t>
      </w:r>
      <w:r w:rsidR="004A6B3F" w:rsidRPr="00BD6F4C">
        <w:rPr>
          <w:rFonts w:ascii="Times New Roman" w:eastAsia="Calibri" w:hAnsi="Times New Roman" w:cs="Times New Roman"/>
          <w:sz w:val="24"/>
          <w:szCs w:val="24"/>
        </w:rPr>
        <w:t>, Egļupe, Allažu pagasts, Siguldas novads,</w:t>
      </w:r>
    </w:p>
    <w:p w14:paraId="7E92A18C" w14:textId="3BAD981D" w:rsidR="004A6B3F" w:rsidRPr="00BD6F4C" w:rsidRDefault="008E6664" w:rsidP="008E6664">
      <w:pPr>
        <w:tabs>
          <w:tab w:val="left" w:pos="284"/>
          <w:tab w:val="left" w:pos="426"/>
        </w:tabs>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p</w:t>
      </w:r>
      <w:r w:rsidR="00A21731">
        <w:rPr>
          <w:rFonts w:ascii="Times New Roman" w:eastAsia="Calibri" w:hAnsi="Times New Roman" w:cs="Times New Roman"/>
          <w:sz w:val="24"/>
          <w:szCs w:val="24"/>
        </w:rPr>
        <w:t xml:space="preserve">irmās </w:t>
      </w:r>
      <w:r w:rsidR="004A6B3F" w:rsidRPr="00BD6F4C">
        <w:rPr>
          <w:rFonts w:ascii="Times New Roman" w:eastAsia="Calibri" w:hAnsi="Times New Roman" w:cs="Times New Roman"/>
          <w:sz w:val="24"/>
          <w:szCs w:val="24"/>
        </w:rPr>
        <w:t>izsoles noteikumiem</w:t>
      </w:r>
    </w:p>
    <w:p w14:paraId="5A4C7BCF" w14:textId="77777777" w:rsidR="006323CB" w:rsidRPr="00BD6F4C" w:rsidRDefault="006323CB" w:rsidP="008E6664">
      <w:pPr>
        <w:tabs>
          <w:tab w:val="left" w:pos="284"/>
          <w:tab w:val="left" w:pos="426"/>
        </w:tabs>
        <w:spacing w:after="0" w:line="240" w:lineRule="auto"/>
        <w:jc w:val="center"/>
        <w:rPr>
          <w:rFonts w:ascii="Times New Roman" w:eastAsia="Times New Roman" w:hAnsi="Times New Roman" w:cs="Times New Roman"/>
          <w:b/>
          <w:sz w:val="24"/>
          <w:szCs w:val="24"/>
          <w:lang w:eastAsia="lv-LV"/>
        </w:rPr>
      </w:pPr>
    </w:p>
    <w:p w14:paraId="43368918" w14:textId="77777777" w:rsidR="006323CB" w:rsidRPr="00BD6F4C" w:rsidRDefault="006323CB" w:rsidP="008E6664">
      <w:pPr>
        <w:tabs>
          <w:tab w:val="left" w:pos="284"/>
          <w:tab w:val="left" w:pos="426"/>
        </w:tabs>
        <w:spacing w:after="0" w:line="240" w:lineRule="auto"/>
        <w:jc w:val="center"/>
        <w:rPr>
          <w:rFonts w:ascii="Times New Roman" w:eastAsia="Times New Roman" w:hAnsi="Times New Roman" w:cs="Times New Roman"/>
          <w:b/>
          <w:sz w:val="24"/>
          <w:szCs w:val="24"/>
          <w:lang w:eastAsia="lv-LV"/>
        </w:rPr>
      </w:pPr>
      <w:r w:rsidRPr="00BD6F4C">
        <w:rPr>
          <w:rFonts w:ascii="Times New Roman" w:eastAsia="Times New Roman" w:hAnsi="Times New Roman" w:cs="Times New Roman"/>
          <w:b/>
          <w:sz w:val="24"/>
          <w:szCs w:val="24"/>
          <w:lang w:eastAsia="lv-LV"/>
        </w:rPr>
        <w:t>PIRKUMA LĪGUMS Nr._______</w:t>
      </w:r>
    </w:p>
    <w:p w14:paraId="1E362FD8" w14:textId="77777777" w:rsidR="006323CB" w:rsidRPr="00BD6F4C" w:rsidRDefault="006323CB" w:rsidP="008E6664">
      <w:pPr>
        <w:tabs>
          <w:tab w:val="left" w:pos="284"/>
          <w:tab w:val="left" w:pos="426"/>
        </w:tabs>
        <w:spacing w:after="0" w:line="240" w:lineRule="auto"/>
        <w:jc w:val="center"/>
        <w:rPr>
          <w:rFonts w:ascii="Times New Roman" w:eastAsia="Times New Roman" w:hAnsi="Times New Roman" w:cs="Times New Roman"/>
          <w:b/>
          <w:sz w:val="24"/>
          <w:szCs w:val="24"/>
          <w:lang w:eastAsia="lv-LV"/>
        </w:rPr>
      </w:pPr>
    </w:p>
    <w:p w14:paraId="1FD627F2" w14:textId="7A09C803" w:rsidR="006323CB" w:rsidRPr="00BD6F4C" w:rsidRDefault="006323CB" w:rsidP="008E6664">
      <w:pPr>
        <w:tabs>
          <w:tab w:val="left" w:pos="5670"/>
        </w:tabs>
        <w:spacing w:after="0" w:line="240" w:lineRule="auto"/>
        <w:rPr>
          <w:rFonts w:ascii="Times New Roman" w:eastAsia="Times New Roman" w:hAnsi="Times New Roman" w:cs="Times New Roman"/>
          <w:sz w:val="24"/>
          <w:szCs w:val="24"/>
          <w:lang w:eastAsia="lv-LV"/>
        </w:rPr>
      </w:pPr>
      <w:r w:rsidRPr="00BD6F4C">
        <w:rPr>
          <w:rFonts w:ascii="Times New Roman" w:eastAsia="Times New Roman" w:hAnsi="Times New Roman" w:cs="Times New Roman"/>
          <w:sz w:val="24"/>
          <w:szCs w:val="24"/>
          <w:lang w:eastAsia="lv-LV"/>
        </w:rPr>
        <w:t>Siguldā</w:t>
      </w:r>
      <w:r w:rsidR="004A6B3F" w:rsidRPr="00BD6F4C">
        <w:rPr>
          <w:rFonts w:ascii="Times New Roman" w:eastAsia="Times New Roman" w:hAnsi="Times New Roman" w:cs="Times New Roman"/>
          <w:sz w:val="24"/>
          <w:szCs w:val="24"/>
          <w:lang w:eastAsia="lv-LV"/>
        </w:rPr>
        <w:t>,</w:t>
      </w:r>
      <w:r w:rsidR="004A6B3F" w:rsidRPr="00BD6F4C">
        <w:rPr>
          <w:rFonts w:ascii="Times New Roman" w:eastAsia="Times New Roman" w:hAnsi="Times New Roman" w:cs="Times New Roman"/>
          <w:sz w:val="24"/>
          <w:szCs w:val="24"/>
          <w:lang w:eastAsia="lv-LV"/>
        </w:rPr>
        <w:tab/>
      </w:r>
      <w:r w:rsidRPr="00BD6F4C">
        <w:rPr>
          <w:rFonts w:ascii="Times New Roman" w:eastAsia="Times New Roman" w:hAnsi="Times New Roman" w:cs="Times New Roman"/>
          <w:sz w:val="24"/>
          <w:szCs w:val="24"/>
          <w:lang w:eastAsia="lv-LV"/>
        </w:rPr>
        <w:t>20</w:t>
      </w:r>
      <w:r w:rsidR="00DA0CBA">
        <w:rPr>
          <w:rFonts w:ascii="Times New Roman" w:eastAsia="Times New Roman" w:hAnsi="Times New Roman" w:cs="Times New Roman"/>
          <w:sz w:val="24"/>
          <w:szCs w:val="24"/>
          <w:lang w:eastAsia="lv-LV"/>
        </w:rPr>
        <w:t>21</w:t>
      </w:r>
      <w:r w:rsidRPr="00BD6F4C">
        <w:rPr>
          <w:rFonts w:ascii="Times New Roman" w:eastAsia="Times New Roman" w:hAnsi="Times New Roman" w:cs="Times New Roman"/>
          <w:sz w:val="24"/>
          <w:szCs w:val="24"/>
          <w:lang w:eastAsia="lv-LV"/>
        </w:rPr>
        <w:t>.gada __.___________</w:t>
      </w:r>
    </w:p>
    <w:p w14:paraId="75C72469" w14:textId="77777777" w:rsidR="006323CB" w:rsidRPr="00BD6F4C" w:rsidRDefault="006323CB" w:rsidP="008E6664">
      <w:pPr>
        <w:tabs>
          <w:tab w:val="left" w:pos="284"/>
          <w:tab w:val="left" w:pos="426"/>
        </w:tabs>
        <w:spacing w:after="0" w:line="240" w:lineRule="auto"/>
        <w:jc w:val="both"/>
        <w:rPr>
          <w:rFonts w:ascii="Times New Roman" w:eastAsia="Times New Roman" w:hAnsi="Times New Roman" w:cs="Times New Roman"/>
          <w:b/>
          <w:sz w:val="24"/>
          <w:szCs w:val="24"/>
          <w:lang w:eastAsia="lv-LV"/>
        </w:rPr>
      </w:pPr>
    </w:p>
    <w:p w14:paraId="73CCC481" w14:textId="77777777" w:rsidR="006323CB" w:rsidRPr="00BD6F4C" w:rsidRDefault="006323CB" w:rsidP="008E6664">
      <w:pPr>
        <w:widowControl w:val="0"/>
        <w:tabs>
          <w:tab w:val="left" w:pos="567"/>
        </w:tabs>
        <w:spacing w:after="0" w:line="240" w:lineRule="auto"/>
        <w:jc w:val="both"/>
        <w:rPr>
          <w:rFonts w:ascii="Times New Roman" w:eastAsia="Calibri" w:hAnsi="Times New Roman" w:cs="Times New Roman"/>
          <w:snapToGrid w:val="0"/>
          <w:sz w:val="24"/>
          <w:szCs w:val="24"/>
        </w:rPr>
      </w:pPr>
      <w:r w:rsidRPr="00BD6F4C">
        <w:rPr>
          <w:rFonts w:ascii="Times New Roman" w:eastAsia="Times New Roman" w:hAnsi="Times New Roman" w:cs="Times New Roman"/>
          <w:b/>
          <w:snapToGrid w:val="0"/>
          <w:sz w:val="24"/>
          <w:szCs w:val="24"/>
        </w:rPr>
        <w:t>Siguldas novada pašvaldība</w:t>
      </w:r>
      <w:r w:rsidRPr="00BD6F4C">
        <w:rPr>
          <w:rFonts w:ascii="Times New Roman" w:eastAsia="Times New Roman" w:hAnsi="Times New Roman" w:cs="Times New Roman"/>
          <w:snapToGrid w:val="0"/>
          <w:sz w:val="24"/>
          <w:szCs w:val="24"/>
        </w:rPr>
        <w:t xml:space="preserve">, reģ. Nr.90000048152, juridiskā adrese Pils iela 16, Sigulda, tās ______________________ personā, </w:t>
      </w:r>
      <w:r w:rsidRPr="00BD6F4C">
        <w:rPr>
          <w:rFonts w:ascii="Times New Roman" w:hAnsi="Times New Roman" w:cs="Times New Roman"/>
          <w:sz w:val="24"/>
          <w:szCs w:val="24"/>
        </w:rPr>
        <w:t>kura/-š rīkojas pamatojoties uz 2017.gada 10.augusta Siguldas novada pašvaldības domes saistošajiem noteikumiem Nr.20 „Siguldas novada pašvaldības nolikums” (prot.Nr.14</w:t>
      </w:r>
      <w:r w:rsidR="0078516C" w:rsidRPr="00BD6F4C">
        <w:rPr>
          <w:rFonts w:ascii="Times New Roman" w:hAnsi="Times New Roman" w:cs="Times New Roman"/>
          <w:sz w:val="24"/>
          <w:szCs w:val="24"/>
        </w:rPr>
        <w:t>.,</w:t>
      </w:r>
      <w:r w:rsidRPr="00BD6F4C">
        <w:rPr>
          <w:rFonts w:ascii="Times New Roman" w:hAnsi="Times New Roman" w:cs="Times New Roman"/>
          <w:sz w:val="24"/>
          <w:szCs w:val="24"/>
        </w:rPr>
        <w:t xml:space="preserve"> </w:t>
      </w:r>
      <w:r w:rsidR="0078516C" w:rsidRPr="00BD6F4C">
        <w:rPr>
          <w:rFonts w:ascii="Times New Roman" w:hAnsi="Times New Roman" w:cs="Times New Roman"/>
          <w:sz w:val="24"/>
          <w:szCs w:val="24"/>
        </w:rPr>
        <w:t>1.</w:t>
      </w:r>
      <w:r w:rsidRPr="00BD6F4C">
        <w:rPr>
          <w:rFonts w:ascii="Times New Roman" w:hAnsi="Times New Roman" w:cs="Times New Roman"/>
          <w:sz w:val="24"/>
          <w:szCs w:val="24"/>
        </w:rPr>
        <w:t xml:space="preserve">§), </w:t>
      </w:r>
      <w:r w:rsidRPr="00BD6F4C">
        <w:rPr>
          <w:rFonts w:ascii="Times New Roman" w:eastAsia="Times New Roman" w:hAnsi="Times New Roman" w:cs="Times New Roman"/>
          <w:snapToGrid w:val="0"/>
          <w:sz w:val="24"/>
          <w:szCs w:val="24"/>
        </w:rPr>
        <w:t xml:space="preserve">turpmāk </w:t>
      </w:r>
      <w:r w:rsidR="004A6B3F" w:rsidRPr="00BD6F4C">
        <w:rPr>
          <w:rFonts w:ascii="Times New Roman" w:eastAsia="Times New Roman" w:hAnsi="Times New Roman" w:cs="Times New Roman"/>
          <w:snapToGrid w:val="0"/>
          <w:sz w:val="24"/>
          <w:szCs w:val="24"/>
        </w:rPr>
        <w:t>Pārdevējs</w:t>
      </w:r>
      <w:r w:rsidRPr="00BD6F4C">
        <w:rPr>
          <w:rFonts w:ascii="Times New Roman" w:eastAsia="Times New Roman" w:hAnsi="Times New Roman" w:cs="Times New Roman"/>
          <w:snapToGrid w:val="0"/>
          <w:sz w:val="24"/>
          <w:szCs w:val="24"/>
        </w:rPr>
        <w:t>, no vienas puses, un</w:t>
      </w:r>
    </w:p>
    <w:p w14:paraId="119B8C84" w14:textId="77777777" w:rsidR="006323CB" w:rsidRPr="00BD6F4C" w:rsidRDefault="006323CB" w:rsidP="008E6664">
      <w:pPr>
        <w:widowControl w:val="0"/>
        <w:tabs>
          <w:tab w:val="left" w:pos="567"/>
        </w:tabs>
        <w:spacing w:after="0" w:line="240" w:lineRule="auto"/>
        <w:jc w:val="both"/>
        <w:rPr>
          <w:rFonts w:ascii="Times New Roman" w:eastAsia="Times New Roman" w:hAnsi="Times New Roman" w:cs="Times New Roman"/>
          <w:snapToGrid w:val="0"/>
          <w:sz w:val="24"/>
          <w:szCs w:val="24"/>
        </w:rPr>
      </w:pPr>
      <w:r w:rsidRPr="00BD6F4C">
        <w:rPr>
          <w:rFonts w:ascii="Times New Roman" w:eastAsia="Times New Roman" w:hAnsi="Times New Roman" w:cs="Times New Roman"/>
          <w:b/>
          <w:snapToGrid w:val="0"/>
          <w:sz w:val="24"/>
          <w:szCs w:val="24"/>
        </w:rPr>
        <w:t>____________________</w:t>
      </w:r>
      <w:r w:rsidRPr="00BD6F4C">
        <w:rPr>
          <w:rFonts w:ascii="Times New Roman" w:eastAsia="Times New Roman" w:hAnsi="Times New Roman" w:cs="Times New Roman"/>
          <w:snapToGrid w:val="0"/>
          <w:sz w:val="24"/>
          <w:szCs w:val="24"/>
        </w:rPr>
        <w:t>,</w:t>
      </w:r>
      <w:r w:rsidRPr="00BD6F4C">
        <w:rPr>
          <w:rFonts w:ascii="Times New Roman" w:eastAsia="Times New Roman" w:hAnsi="Times New Roman" w:cs="Times New Roman"/>
          <w:b/>
          <w:snapToGrid w:val="0"/>
          <w:sz w:val="24"/>
          <w:szCs w:val="24"/>
        </w:rPr>
        <w:t xml:space="preserve"> </w:t>
      </w:r>
      <w:r w:rsidRPr="00BD6F4C">
        <w:rPr>
          <w:rFonts w:ascii="Times New Roman" w:eastAsia="Times New Roman" w:hAnsi="Times New Roman" w:cs="Times New Roman"/>
          <w:snapToGrid w:val="0"/>
          <w:sz w:val="24"/>
          <w:szCs w:val="24"/>
        </w:rPr>
        <w:t xml:space="preserve">reģ. Nr. _____________, juridiskā adrese___________________, tās _________________ personā, kurš/-a sabiedrības vārdā rīkojas pamatojoties uz _______________, </w:t>
      </w:r>
    </w:p>
    <w:p w14:paraId="176A5CFA" w14:textId="77777777" w:rsidR="006323CB" w:rsidRPr="00BD6F4C" w:rsidRDefault="006323CB" w:rsidP="008E6664">
      <w:pPr>
        <w:widowControl w:val="0"/>
        <w:tabs>
          <w:tab w:val="left" w:pos="567"/>
        </w:tabs>
        <w:spacing w:after="0" w:line="240" w:lineRule="auto"/>
        <w:jc w:val="both"/>
        <w:rPr>
          <w:rFonts w:ascii="Times New Roman" w:eastAsia="Times New Roman" w:hAnsi="Times New Roman" w:cs="Times New Roman"/>
          <w:i/>
          <w:snapToGrid w:val="0"/>
          <w:sz w:val="24"/>
          <w:szCs w:val="24"/>
        </w:rPr>
      </w:pPr>
      <w:r w:rsidRPr="00BD6F4C">
        <w:rPr>
          <w:rFonts w:ascii="Times New Roman" w:eastAsia="Times New Roman" w:hAnsi="Times New Roman" w:cs="Times New Roman"/>
          <w:i/>
          <w:snapToGrid w:val="0"/>
          <w:sz w:val="24"/>
          <w:szCs w:val="24"/>
        </w:rPr>
        <w:t>vai fiziskai personai</w:t>
      </w:r>
    </w:p>
    <w:p w14:paraId="667D9F10" w14:textId="77777777" w:rsidR="006323CB" w:rsidRPr="00BD6F4C" w:rsidRDefault="006323CB" w:rsidP="008E6664">
      <w:pPr>
        <w:widowControl w:val="0"/>
        <w:tabs>
          <w:tab w:val="left" w:pos="567"/>
        </w:tabs>
        <w:spacing w:after="0" w:line="240" w:lineRule="auto"/>
        <w:jc w:val="both"/>
        <w:rPr>
          <w:rFonts w:ascii="Times New Roman" w:eastAsia="Times New Roman" w:hAnsi="Times New Roman" w:cs="Times New Roman"/>
          <w:snapToGrid w:val="0"/>
          <w:sz w:val="24"/>
          <w:szCs w:val="24"/>
        </w:rPr>
      </w:pPr>
      <w:r w:rsidRPr="00BD6F4C">
        <w:rPr>
          <w:rFonts w:ascii="Times New Roman" w:eastAsia="Times New Roman" w:hAnsi="Times New Roman" w:cs="Times New Roman"/>
          <w:b/>
          <w:snapToGrid w:val="0"/>
          <w:sz w:val="24"/>
          <w:szCs w:val="24"/>
        </w:rPr>
        <w:t>____________________</w:t>
      </w:r>
      <w:r w:rsidRPr="00BD6F4C">
        <w:rPr>
          <w:rFonts w:ascii="Times New Roman" w:eastAsia="Times New Roman" w:hAnsi="Times New Roman" w:cs="Times New Roman"/>
          <w:snapToGrid w:val="0"/>
          <w:sz w:val="24"/>
          <w:szCs w:val="24"/>
        </w:rPr>
        <w:t>,</w:t>
      </w:r>
      <w:r w:rsidRPr="00BD6F4C">
        <w:rPr>
          <w:rFonts w:ascii="Times New Roman" w:eastAsia="Times New Roman" w:hAnsi="Times New Roman" w:cs="Times New Roman"/>
          <w:b/>
          <w:snapToGrid w:val="0"/>
          <w:sz w:val="24"/>
          <w:szCs w:val="24"/>
        </w:rPr>
        <w:t xml:space="preserve"> </w:t>
      </w:r>
      <w:r w:rsidRPr="00BD6F4C">
        <w:rPr>
          <w:rFonts w:ascii="Times New Roman" w:eastAsia="Times New Roman" w:hAnsi="Times New Roman" w:cs="Times New Roman"/>
          <w:snapToGrid w:val="0"/>
          <w:sz w:val="24"/>
          <w:szCs w:val="24"/>
        </w:rPr>
        <w:t>personas kods: _____________, adrese___________________,</w:t>
      </w:r>
    </w:p>
    <w:p w14:paraId="7C4C0426" w14:textId="77777777" w:rsidR="006323CB" w:rsidRPr="00BD6F4C" w:rsidRDefault="006323CB" w:rsidP="008E6664">
      <w:pPr>
        <w:widowControl w:val="0"/>
        <w:tabs>
          <w:tab w:val="left" w:pos="567"/>
        </w:tabs>
        <w:spacing w:after="0" w:line="240" w:lineRule="auto"/>
        <w:jc w:val="both"/>
        <w:rPr>
          <w:rFonts w:ascii="Times New Roman" w:eastAsia="Times New Roman" w:hAnsi="Times New Roman" w:cs="Times New Roman"/>
          <w:b/>
          <w:snapToGrid w:val="0"/>
          <w:sz w:val="24"/>
          <w:szCs w:val="24"/>
          <w:u w:val="single"/>
        </w:rPr>
      </w:pPr>
      <w:r w:rsidRPr="00BD6F4C">
        <w:rPr>
          <w:rFonts w:ascii="Times New Roman" w:eastAsia="Times New Roman" w:hAnsi="Times New Roman" w:cs="Times New Roman"/>
          <w:snapToGrid w:val="0"/>
          <w:sz w:val="24"/>
          <w:szCs w:val="24"/>
        </w:rPr>
        <w:t xml:space="preserve">turpmāk </w:t>
      </w:r>
      <w:r w:rsidR="004A6B3F" w:rsidRPr="00BD6F4C">
        <w:rPr>
          <w:rFonts w:ascii="Times New Roman" w:eastAsia="Times New Roman" w:hAnsi="Times New Roman" w:cs="Times New Roman"/>
          <w:snapToGrid w:val="0"/>
          <w:sz w:val="24"/>
          <w:szCs w:val="24"/>
        </w:rPr>
        <w:t>- Pircējs</w:t>
      </w:r>
      <w:r w:rsidRPr="00BD6F4C">
        <w:rPr>
          <w:rFonts w:ascii="Times New Roman" w:eastAsia="Times New Roman" w:hAnsi="Times New Roman" w:cs="Times New Roman"/>
          <w:b/>
          <w:snapToGrid w:val="0"/>
          <w:sz w:val="24"/>
          <w:szCs w:val="24"/>
        </w:rPr>
        <w:t xml:space="preserve">, </w:t>
      </w:r>
      <w:r w:rsidRPr="00BD6F4C">
        <w:rPr>
          <w:rFonts w:ascii="Times New Roman" w:eastAsia="Times New Roman" w:hAnsi="Times New Roman" w:cs="Times New Roman"/>
          <w:snapToGrid w:val="0"/>
          <w:sz w:val="24"/>
          <w:szCs w:val="24"/>
        </w:rPr>
        <w:t>no otras puses</w:t>
      </w:r>
      <w:r w:rsidR="004A6B3F" w:rsidRPr="00BD6F4C">
        <w:rPr>
          <w:rFonts w:ascii="Times New Roman" w:eastAsia="Times New Roman" w:hAnsi="Times New Roman" w:cs="Times New Roman"/>
          <w:snapToGrid w:val="0"/>
          <w:sz w:val="24"/>
          <w:szCs w:val="24"/>
        </w:rPr>
        <w:t>,</w:t>
      </w:r>
      <w:r w:rsidR="00A01E1A" w:rsidRPr="00BD6F4C">
        <w:rPr>
          <w:rFonts w:ascii="Times New Roman" w:eastAsia="Times New Roman" w:hAnsi="Times New Roman" w:cs="Times New Roman"/>
          <w:sz w:val="24"/>
          <w:szCs w:val="24"/>
          <w:lang w:eastAsia="lv-LV"/>
        </w:rPr>
        <w:t xml:space="preserve"> turpmāk abi kopā - Puses,</w:t>
      </w:r>
    </w:p>
    <w:p w14:paraId="0B480FC2" w14:textId="6D461960" w:rsidR="004A6B3F" w:rsidRPr="00BD6F4C" w:rsidRDefault="004A6B3F" w:rsidP="008E6664">
      <w:pPr>
        <w:tabs>
          <w:tab w:val="left" w:pos="567"/>
        </w:tabs>
        <w:spacing w:after="0" w:line="240" w:lineRule="auto"/>
        <w:jc w:val="both"/>
        <w:rPr>
          <w:rFonts w:ascii="Times New Roman" w:eastAsia="Times New Roman" w:hAnsi="Times New Roman" w:cs="Times New Roman"/>
          <w:sz w:val="24"/>
          <w:szCs w:val="24"/>
          <w:lang w:eastAsia="lv-LV"/>
        </w:rPr>
      </w:pPr>
      <w:r w:rsidRPr="00BD6F4C">
        <w:rPr>
          <w:rFonts w:ascii="Times New Roman" w:eastAsia="Times New Roman" w:hAnsi="Times New Roman" w:cs="Times New Roman"/>
          <w:sz w:val="24"/>
          <w:szCs w:val="24"/>
          <w:lang w:eastAsia="lv-LV"/>
        </w:rPr>
        <w:t xml:space="preserve">pamatojoties uz likumu „Par pašvaldībām” 14.panta pirmās daļas 2.punktu un 21.panta pirmās daļas 17.punktu, Publiskas personas mantas atsavināšanas likuma 3.panta pirmās daļas 1.punktu, otro daļu, 4.panta pirmo daļu, 5.panta pirmo daļu, 8.panta otro daļu, saskaņā ar  Siguldas novada pašvaldības domes 201__.gada ____.___________ lēmumu  „__________________” </w:t>
      </w:r>
      <w:r w:rsidR="00A01E1A" w:rsidRPr="00BD6F4C">
        <w:rPr>
          <w:rFonts w:ascii="Times New Roman" w:eastAsia="Times New Roman" w:hAnsi="Times New Roman" w:cs="Times New Roman"/>
          <w:sz w:val="24"/>
          <w:szCs w:val="24"/>
          <w:lang w:eastAsia="lv-LV"/>
        </w:rPr>
        <w:t>(prot.Nr.__, ___.</w:t>
      </w:r>
      <w:r w:rsidR="00A01E1A" w:rsidRPr="00BD6F4C">
        <w:rPr>
          <w:rFonts w:ascii="Times New Roman" w:eastAsia="Times New Roman" w:hAnsi="Times New Roman" w:cs="Times New Roman"/>
          <w:sz w:val="24"/>
          <w:szCs w:val="24"/>
          <w:lang w:bidi="lo-LA"/>
        </w:rPr>
        <w:t>§</w:t>
      </w:r>
      <w:r w:rsidR="00A01E1A" w:rsidRPr="00BD6F4C">
        <w:rPr>
          <w:rFonts w:ascii="Times New Roman" w:eastAsia="Times New Roman" w:hAnsi="Times New Roman" w:cs="Times New Roman"/>
          <w:sz w:val="24"/>
          <w:szCs w:val="24"/>
          <w:lang w:eastAsia="lv-LV"/>
        </w:rPr>
        <w:t xml:space="preserve">), 201__.gada ____.____ izsoles rezultātu </w:t>
      </w:r>
      <w:r w:rsidRPr="00BD6F4C">
        <w:rPr>
          <w:rFonts w:ascii="Times New Roman" w:eastAsia="Times New Roman" w:hAnsi="Times New Roman" w:cs="Times New Roman"/>
          <w:sz w:val="24"/>
          <w:szCs w:val="24"/>
          <w:lang w:eastAsia="lv-LV"/>
        </w:rPr>
        <w:t xml:space="preserve">un Siguldas novada </w:t>
      </w:r>
      <w:r w:rsidR="00A01E1A" w:rsidRPr="00BD6F4C">
        <w:rPr>
          <w:rFonts w:ascii="Times New Roman" w:eastAsia="Times New Roman" w:hAnsi="Times New Roman" w:cs="Times New Roman"/>
          <w:sz w:val="24"/>
          <w:szCs w:val="24"/>
          <w:lang w:eastAsia="lv-LV"/>
        </w:rPr>
        <w:t>pašvaldības domes</w:t>
      </w:r>
      <w:r w:rsidRPr="00BD6F4C">
        <w:rPr>
          <w:rFonts w:ascii="Times New Roman" w:eastAsia="Times New Roman" w:hAnsi="Times New Roman" w:cs="Times New Roman"/>
          <w:sz w:val="24"/>
          <w:szCs w:val="24"/>
          <w:lang w:eastAsia="lv-LV"/>
        </w:rPr>
        <w:t xml:space="preserve"> 201__.gada __.______ lēmumu “</w:t>
      </w:r>
      <w:r w:rsidRPr="00BD6F4C">
        <w:rPr>
          <w:rFonts w:ascii="Times New Roman" w:eastAsia="Times New Roman" w:hAnsi="Times New Roman" w:cs="Times New Roman"/>
          <w:bCs/>
          <w:sz w:val="24"/>
          <w:szCs w:val="24"/>
        </w:rPr>
        <w:t>__________________________________</w:t>
      </w:r>
      <w:r w:rsidRPr="00BD6F4C">
        <w:rPr>
          <w:rFonts w:ascii="Times New Roman" w:eastAsia="Times New Roman" w:hAnsi="Times New Roman" w:cs="Times New Roman"/>
          <w:sz w:val="24"/>
          <w:szCs w:val="24"/>
          <w:lang w:eastAsia="lv-LV"/>
        </w:rPr>
        <w:t>” (prot. Nr.__</w:t>
      </w:r>
      <w:r w:rsidR="00A01E1A" w:rsidRPr="00BD6F4C">
        <w:rPr>
          <w:rFonts w:ascii="Times New Roman" w:eastAsia="Times New Roman" w:hAnsi="Times New Roman" w:cs="Times New Roman"/>
          <w:sz w:val="24"/>
          <w:szCs w:val="24"/>
          <w:lang w:eastAsia="lv-LV"/>
        </w:rPr>
        <w:t>., ___.</w:t>
      </w:r>
      <w:r w:rsidR="00A01E1A" w:rsidRPr="00BD6F4C">
        <w:rPr>
          <w:rFonts w:ascii="Times New Roman" w:eastAsia="Times New Roman" w:hAnsi="Times New Roman" w:cs="Times New Roman"/>
          <w:sz w:val="24"/>
          <w:szCs w:val="24"/>
          <w:lang w:bidi="lo-LA"/>
        </w:rPr>
        <w:t>§</w:t>
      </w:r>
      <w:r w:rsidRPr="00BD6F4C">
        <w:rPr>
          <w:rFonts w:ascii="Times New Roman" w:eastAsia="Times New Roman" w:hAnsi="Times New Roman" w:cs="Times New Roman"/>
          <w:sz w:val="24"/>
          <w:szCs w:val="24"/>
          <w:lang w:eastAsia="lv-LV"/>
        </w:rPr>
        <w:t>), noslēdza š</w:t>
      </w:r>
      <w:r w:rsidR="00A01E1A" w:rsidRPr="00BD6F4C">
        <w:rPr>
          <w:rFonts w:ascii="Times New Roman" w:eastAsia="Times New Roman" w:hAnsi="Times New Roman" w:cs="Times New Roman"/>
          <w:sz w:val="24"/>
          <w:szCs w:val="24"/>
          <w:lang w:eastAsia="lv-LV"/>
        </w:rPr>
        <w:t>ādu</w:t>
      </w:r>
      <w:r w:rsidRPr="00BD6F4C">
        <w:rPr>
          <w:rFonts w:ascii="Times New Roman" w:eastAsia="Times New Roman" w:hAnsi="Times New Roman" w:cs="Times New Roman"/>
          <w:sz w:val="24"/>
          <w:szCs w:val="24"/>
          <w:lang w:eastAsia="lv-LV"/>
        </w:rPr>
        <w:t xml:space="preserve"> </w:t>
      </w:r>
      <w:smartTag w:uri="schemas-tilde-lv/tildestengine" w:element="veidnes">
        <w:smartTagPr>
          <w:attr w:name="baseform" w:val="līgum|s"/>
          <w:attr w:name="id" w:val="-1"/>
          <w:attr w:name="text" w:val="līgumu"/>
        </w:smartTagPr>
        <w:r w:rsidRPr="00BD6F4C">
          <w:rPr>
            <w:rFonts w:ascii="Times New Roman" w:eastAsia="Times New Roman" w:hAnsi="Times New Roman" w:cs="Times New Roman"/>
            <w:sz w:val="24"/>
            <w:szCs w:val="24"/>
            <w:lang w:eastAsia="lv-LV"/>
          </w:rPr>
          <w:t>līgumu</w:t>
        </w:r>
      </w:smartTag>
      <w:r w:rsidR="00A01E1A" w:rsidRPr="00BD6F4C">
        <w:rPr>
          <w:rFonts w:ascii="Times New Roman" w:eastAsia="Times New Roman" w:hAnsi="Times New Roman" w:cs="Times New Roman"/>
          <w:sz w:val="24"/>
          <w:szCs w:val="24"/>
          <w:lang w:eastAsia="lv-LV"/>
        </w:rPr>
        <w:t>, turpmāk - Līgums</w:t>
      </w:r>
      <w:r w:rsidRPr="00BD6F4C">
        <w:rPr>
          <w:rFonts w:ascii="Times New Roman" w:eastAsia="Times New Roman" w:hAnsi="Times New Roman" w:cs="Times New Roman"/>
          <w:sz w:val="24"/>
          <w:szCs w:val="24"/>
          <w:lang w:eastAsia="lv-LV"/>
        </w:rPr>
        <w:t>:</w:t>
      </w:r>
    </w:p>
    <w:p w14:paraId="669132F5" w14:textId="77777777" w:rsidR="004A6B3F" w:rsidRPr="00BD6F4C" w:rsidRDefault="004A6B3F" w:rsidP="008E6664">
      <w:pPr>
        <w:tabs>
          <w:tab w:val="left" w:pos="567"/>
        </w:tabs>
        <w:spacing w:after="0" w:line="240" w:lineRule="auto"/>
        <w:jc w:val="both"/>
        <w:rPr>
          <w:rFonts w:ascii="Times New Roman" w:eastAsia="Times New Roman" w:hAnsi="Times New Roman" w:cs="Times New Roman"/>
          <w:b/>
          <w:sz w:val="24"/>
          <w:szCs w:val="24"/>
          <w:lang w:eastAsia="lv-LV"/>
        </w:rPr>
      </w:pPr>
    </w:p>
    <w:p w14:paraId="6B5CC4A8" w14:textId="77777777" w:rsidR="004A6B3F" w:rsidRPr="00BD6F4C" w:rsidRDefault="004A6B3F" w:rsidP="008E6664">
      <w:pPr>
        <w:numPr>
          <w:ilvl w:val="0"/>
          <w:numId w:val="14"/>
        </w:numPr>
        <w:tabs>
          <w:tab w:val="left" w:pos="567"/>
        </w:tabs>
        <w:spacing w:after="0" w:line="240" w:lineRule="auto"/>
        <w:ind w:left="0" w:firstLine="0"/>
        <w:jc w:val="center"/>
        <w:rPr>
          <w:rFonts w:ascii="Times New Roman" w:eastAsia="Times New Roman" w:hAnsi="Times New Roman" w:cs="Times New Roman"/>
          <w:b/>
          <w:sz w:val="24"/>
          <w:szCs w:val="24"/>
          <w:lang w:eastAsia="lv-LV"/>
        </w:rPr>
      </w:pPr>
      <w:r w:rsidRPr="00BD6F4C">
        <w:rPr>
          <w:rFonts w:ascii="Times New Roman" w:eastAsia="Times New Roman" w:hAnsi="Times New Roman" w:cs="Times New Roman"/>
          <w:b/>
          <w:sz w:val="24"/>
          <w:szCs w:val="24"/>
          <w:lang w:eastAsia="lv-LV"/>
        </w:rPr>
        <w:t>L</w:t>
      </w:r>
      <w:r w:rsidR="00434901" w:rsidRPr="00BD6F4C">
        <w:rPr>
          <w:rFonts w:ascii="Times New Roman" w:eastAsia="Times New Roman" w:hAnsi="Times New Roman" w:cs="Times New Roman"/>
          <w:b/>
          <w:sz w:val="24"/>
          <w:szCs w:val="24"/>
          <w:lang w:eastAsia="lv-LV"/>
        </w:rPr>
        <w:t>īguma priekšmets</w:t>
      </w:r>
    </w:p>
    <w:p w14:paraId="60F15132" w14:textId="051ADADC" w:rsidR="004A6B3F" w:rsidRPr="00BD6F4C" w:rsidRDefault="00A01E1A" w:rsidP="008E6664">
      <w:pPr>
        <w:tabs>
          <w:tab w:val="left" w:pos="567"/>
        </w:tabs>
        <w:spacing w:after="0" w:line="240" w:lineRule="auto"/>
        <w:jc w:val="both"/>
        <w:rPr>
          <w:rFonts w:ascii="Times New Roman" w:eastAsia="Times New Roman" w:hAnsi="Times New Roman" w:cs="Times New Roman"/>
          <w:sz w:val="24"/>
          <w:szCs w:val="24"/>
          <w:lang w:eastAsia="lv-LV"/>
        </w:rPr>
      </w:pPr>
      <w:r w:rsidRPr="00BD6F4C">
        <w:rPr>
          <w:rFonts w:ascii="Times New Roman" w:eastAsia="Times New Roman" w:hAnsi="Times New Roman" w:cs="Times New Roman"/>
          <w:sz w:val="24"/>
          <w:szCs w:val="24"/>
          <w:lang w:eastAsia="lv-LV"/>
        </w:rPr>
        <w:t>Pārdevējs</w:t>
      </w:r>
      <w:r w:rsidR="004A6B3F" w:rsidRPr="00BD6F4C">
        <w:rPr>
          <w:rFonts w:ascii="Times New Roman" w:eastAsia="Times New Roman" w:hAnsi="Times New Roman" w:cs="Times New Roman"/>
          <w:sz w:val="24"/>
          <w:szCs w:val="24"/>
          <w:lang w:eastAsia="lv-LV"/>
        </w:rPr>
        <w:t xml:space="preserve"> pārdod un P</w:t>
      </w:r>
      <w:r w:rsidRPr="00BD6F4C">
        <w:rPr>
          <w:rFonts w:ascii="Times New Roman" w:eastAsia="Times New Roman" w:hAnsi="Times New Roman" w:cs="Times New Roman"/>
          <w:sz w:val="24"/>
          <w:szCs w:val="24"/>
          <w:lang w:eastAsia="lv-LV"/>
        </w:rPr>
        <w:t>ircējs</w:t>
      </w:r>
      <w:r w:rsidR="004A6B3F" w:rsidRPr="00BD6F4C">
        <w:rPr>
          <w:rFonts w:ascii="Times New Roman" w:eastAsia="Times New Roman" w:hAnsi="Times New Roman" w:cs="Times New Roman"/>
          <w:sz w:val="24"/>
          <w:szCs w:val="24"/>
          <w:lang w:eastAsia="lv-LV"/>
        </w:rPr>
        <w:t xml:space="preserve"> pērk </w:t>
      </w:r>
      <w:r w:rsidR="001A2565" w:rsidRPr="00BD6F4C">
        <w:rPr>
          <w:rFonts w:ascii="Times New Roman" w:eastAsia="Times New Roman" w:hAnsi="Times New Roman"/>
          <w:sz w:val="24"/>
          <w:szCs w:val="24"/>
          <w:lang w:eastAsia="lv-LV"/>
        </w:rPr>
        <w:t xml:space="preserve">ar visām tiesībām un pienākumiem </w:t>
      </w:r>
      <w:r w:rsidR="004A6B3F" w:rsidRPr="00BD6F4C">
        <w:rPr>
          <w:rFonts w:ascii="Times New Roman" w:eastAsia="Times New Roman" w:hAnsi="Times New Roman" w:cs="Times New Roman"/>
          <w:sz w:val="24"/>
          <w:szCs w:val="24"/>
          <w:lang w:eastAsia="lv-LV"/>
        </w:rPr>
        <w:t>nekustamo īpašumu</w:t>
      </w:r>
      <w:r w:rsidR="00DA0CBA">
        <w:rPr>
          <w:rFonts w:ascii="Times New Roman" w:eastAsia="Times New Roman" w:hAnsi="Times New Roman" w:cs="Times New Roman"/>
          <w:sz w:val="24"/>
          <w:szCs w:val="24"/>
          <w:lang w:eastAsia="lv-LV"/>
        </w:rPr>
        <w:t xml:space="preserve"> Īsā iela 167</w:t>
      </w:r>
      <w:r w:rsidRPr="00BD6F4C">
        <w:rPr>
          <w:rFonts w:ascii="Times New Roman" w:eastAsia="Times New Roman" w:hAnsi="Times New Roman" w:cs="Times New Roman"/>
          <w:sz w:val="24"/>
          <w:szCs w:val="24"/>
          <w:lang w:eastAsia="lv-LV" w:bidi="lo-LA"/>
        </w:rPr>
        <w:t>,</w:t>
      </w:r>
      <w:r w:rsidR="00DA0CBA">
        <w:rPr>
          <w:rFonts w:ascii="Times New Roman" w:eastAsia="Times New Roman" w:hAnsi="Times New Roman" w:cs="Times New Roman"/>
          <w:sz w:val="24"/>
          <w:szCs w:val="24"/>
          <w:lang w:eastAsia="lv-LV" w:bidi="lo-LA"/>
        </w:rPr>
        <w:t xml:space="preserve"> </w:t>
      </w:r>
      <w:r w:rsidRPr="00BD6F4C">
        <w:rPr>
          <w:rFonts w:ascii="Times New Roman" w:eastAsia="Times New Roman" w:hAnsi="Times New Roman" w:cs="Times New Roman"/>
          <w:sz w:val="24"/>
          <w:szCs w:val="24"/>
          <w:lang w:eastAsia="lv-LV" w:bidi="lo-LA"/>
        </w:rPr>
        <w:t xml:space="preserve">Egļupē, Allažu pagastā, Siguldas novadā, </w:t>
      </w:r>
      <w:r w:rsidRPr="00BD6F4C">
        <w:rPr>
          <w:rFonts w:ascii="Times New Roman" w:hAnsi="Times New Roman" w:cs="Times New Roman"/>
          <w:sz w:val="24"/>
          <w:szCs w:val="24"/>
        </w:rPr>
        <w:t>kadastra Nr.8042 001 02</w:t>
      </w:r>
      <w:r w:rsidR="00DA0CBA">
        <w:rPr>
          <w:rFonts w:ascii="Times New Roman" w:hAnsi="Times New Roman" w:cs="Times New Roman"/>
          <w:sz w:val="24"/>
          <w:szCs w:val="24"/>
        </w:rPr>
        <w:t>93</w:t>
      </w:r>
      <w:r w:rsidRPr="00BD6F4C">
        <w:rPr>
          <w:rFonts w:ascii="Times New Roman" w:hAnsi="Times New Roman" w:cs="Times New Roman"/>
          <w:sz w:val="24"/>
          <w:szCs w:val="24"/>
        </w:rPr>
        <w:t>,</w:t>
      </w:r>
      <w:r w:rsidR="004A6B3F" w:rsidRPr="00BD6F4C">
        <w:rPr>
          <w:rFonts w:ascii="Times New Roman" w:eastAsia="Times New Roman" w:hAnsi="Times New Roman" w:cs="Times New Roman"/>
          <w:sz w:val="24"/>
          <w:szCs w:val="24"/>
          <w:lang w:eastAsia="lv-LV"/>
        </w:rPr>
        <w:t xml:space="preserve"> kas sastāv no </w:t>
      </w:r>
      <w:r w:rsidRPr="00BD6F4C">
        <w:rPr>
          <w:rFonts w:ascii="Times New Roman" w:hAnsi="Times New Roman" w:cs="Times New Roman"/>
          <w:sz w:val="24"/>
          <w:szCs w:val="24"/>
        </w:rPr>
        <w:t>zemes vienības 0,0</w:t>
      </w:r>
      <w:r w:rsidR="00DA0CBA">
        <w:rPr>
          <w:rFonts w:ascii="Times New Roman" w:hAnsi="Times New Roman" w:cs="Times New Roman"/>
          <w:sz w:val="24"/>
          <w:szCs w:val="24"/>
        </w:rPr>
        <w:t>592</w:t>
      </w:r>
      <w:r w:rsidRPr="00BD6F4C">
        <w:rPr>
          <w:rFonts w:ascii="Times New Roman" w:hAnsi="Times New Roman" w:cs="Times New Roman"/>
          <w:sz w:val="24"/>
          <w:szCs w:val="24"/>
        </w:rPr>
        <w:t xml:space="preserve"> ha platībā, kadastra apzīmējums 8042 001 02</w:t>
      </w:r>
      <w:r w:rsidR="00DA0CBA">
        <w:rPr>
          <w:rFonts w:ascii="Times New Roman" w:hAnsi="Times New Roman" w:cs="Times New Roman"/>
          <w:sz w:val="24"/>
          <w:szCs w:val="24"/>
        </w:rPr>
        <w:t>93</w:t>
      </w:r>
      <w:r w:rsidR="004A6B3F" w:rsidRPr="00BD6F4C">
        <w:rPr>
          <w:rFonts w:ascii="Times New Roman" w:eastAsia="Times New Roman" w:hAnsi="Times New Roman" w:cs="Times New Roman"/>
          <w:sz w:val="24"/>
          <w:szCs w:val="24"/>
          <w:lang w:eastAsia="lv-LV"/>
        </w:rPr>
        <w:t>, turpmāk</w:t>
      </w:r>
      <w:r w:rsidRPr="00BD6F4C">
        <w:rPr>
          <w:rFonts w:ascii="Times New Roman" w:eastAsia="Times New Roman" w:hAnsi="Times New Roman" w:cs="Times New Roman"/>
          <w:sz w:val="24"/>
          <w:szCs w:val="24"/>
          <w:lang w:eastAsia="lv-LV"/>
        </w:rPr>
        <w:t xml:space="preserve"> </w:t>
      </w:r>
      <w:r w:rsidR="004A6B3F" w:rsidRPr="00BD6F4C">
        <w:rPr>
          <w:rFonts w:ascii="Times New Roman" w:eastAsia="Times New Roman" w:hAnsi="Times New Roman" w:cs="Times New Roman"/>
          <w:sz w:val="24"/>
          <w:szCs w:val="24"/>
          <w:lang w:eastAsia="lv-LV"/>
        </w:rPr>
        <w:t>– Nekustamais īpašums.</w:t>
      </w:r>
    </w:p>
    <w:p w14:paraId="24C4E839" w14:textId="77777777" w:rsidR="004A6B3F" w:rsidRPr="00BD6F4C" w:rsidRDefault="004A6B3F" w:rsidP="008E6664">
      <w:pPr>
        <w:tabs>
          <w:tab w:val="left" w:pos="567"/>
        </w:tabs>
        <w:spacing w:after="0" w:line="240" w:lineRule="auto"/>
        <w:jc w:val="both"/>
        <w:rPr>
          <w:rFonts w:ascii="Times New Roman" w:eastAsia="Times New Roman" w:hAnsi="Times New Roman" w:cs="Times New Roman"/>
          <w:sz w:val="24"/>
          <w:szCs w:val="24"/>
          <w:lang w:eastAsia="lv-LV"/>
        </w:rPr>
      </w:pPr>
    </w:p>
    <w:p w14:paraId="310D8C41" w14:textId="77777777" w:rsidR="004A6B3F" w:rsidRPr="00BD6F4C" w:rsidRDefault="004A6B3F" w:rsidP="008E6664">
      <w:pPr>
        <w:numPr>
          <w:ilvl w:val="0"/>
          <w:numId w:val="15"/>
        </w:numPr>
        <w:tabs>
          <w:tab w:val="left" w:pos="567"/>
        </w:tabs>
        <w:spacing w:after="0" w:line="240" w:lineRule="auto"/>
        <w:ind w:left="0" w:firstLine="0"/>
        <w:jc w:val="center"/>
        <w:rPr>
          <w:rFonts w:ascii="Times New Roman" w:eastAsia="Times New Roman" w:hAnsi="Times New Roman" w:cs="Times New Roman"/>
          <w:b/>
          <w:sz w:val="24"/>
          <w:szCs w:val="24"/>
          <w:lang w:eastAsia="lv-LV"/>
        </w:rPr>
      </w:pPr>
      <w:r w:rsidRPr="00BD6F4C">
        <w:rPr>
          <w:rFonts w:ascii="Times New Roman" w:eastAsia="Times New Roman" w:hAnsi="Times New Roman" w:cs="Times New Roman"/>
          <w:b/>
          <w:sz w:val="24"/>
          <w:szCs w:val="24"/>
          <w:lang w:eastAsia="lv-LV"/>
        </w:rPr>
        <w:t>N</w:t>
      </w:r>
      <w:r w:rsidR="00434901" w:rsidRPr="00BD6F4C">
        <w:rPr>
          <w:rFonts w:ascii="Times New Roman" w:eastAsia="Times New Roman" w:hAnsi="Times New Roman" w:cs="Times New Roman"/>
          <w:b/>
          <w:sz w:val="24"/>
          <w:szCs w:val="24"/>
          <w:lang w:eastAsia="lv-LV"/>
        </w:rPr>
        <w:t>ekustamā īpašuma piederība</w:t>
      </w:r>
    </w:p>
    <w:p w14:paraId="6FCA6045" w14:textId="77777777" w:rsidR="004A6B3F" w:rsidRPr="00BD6F4C" w:rsidRDefault="004A6B3F" w:rsidP="008E6664">
      <w:pPr>
        <w:pStyle w:val="ListParagraph"/>
        <w:numPr>
          <w:ilvl w:val="1"/>
          <w:numId w:val="15"/>
        </w:numPr>
        <w:tabs>
          <w:tab w:val="clear" w:pos="644"/>
          <w:tab w:val="left" w:pos="567"/>
        </w:tabs>
        <w:spacing w:after="0" w:line="240" w:lineRule="auto"/>
        <w:ind w:left="0" w:firstLine="0"/>
        <w:rPr>
          <w:rFonts w:ascii="Times New Roman" w:eastAsia="Times New Roman" w:hAnsi="Times New Roman" w:cs="Times New Roman"/>
          <w:b/>
          <w:sz w:val="24"/>
          <w:szCs w:val="24"/>
          <w:lang w:eastAsia="lv-LV"/>
        </w:rPr>
      </w:pPr>
      <w:r w:rsidRPr="00BD6F4C">
        <w:rPr>
          <w:rFonts w:ascii="Times New Roman" w:eastAsia="Times New Roman" w:hAnsi="Times New Roman" w:cs="Times New Roman"/>
          <w:sz w:val="24"/>
          <w:szCs w:val="24"/>
          <w:lang w:eastAsia="lv-LV"/>
        </w:rPr>
        <w:t xml:space="preserve">Nekustamais īpašums pieder </w:t>
      </w:r>
      <w:r w:rsidR="00A01E1A" w:rsidRPr="00BD6F4C">
        <w:rPr>
          <w:rFonts w:ascii="Times New Roman" w:eastAsia="Times New Roman" w:hAnsi="Times New Roman" w:cs="Times New Roman"/>
          <w:sz w:val="24"/>
          <w:szCs w:val="24"/>
          <w:lang w:eastAsia="lv-LV"/>
        </w:rPr>
        <w:t>Pārdevējam</w:t>
      </w:r>
      <w:r w:rsidRPr="00BD6F4C">
        <w:rPr>
          <w:rFonts w:ascii="Times New Roman" w:eastAsia="Times New Roman" w:hAnsi="Times New Roman" w:cs="Times New Roman"/>
          <w:sz w:val="24"/>
          <w:szCs w:val="24"/>
          <w:lang w:eastAsia="lv-LV"/>
        </w:rPr>
        <w:t xml:space="preserve"> uz īpašuma tiesību pamata.</w:t>
      </w:r>
    </w:p>
    <w:p w14:paraId="41DC1BEC" w14:textId="76DE0A61" w:rsidR="004A6B3F" w:rsidRPr="00BD6F4C" w:rsidRDefault="00A01E1A" w:rsidP="008E6664">
      <w:pPr>
        <w:numPr>
          <w:ilvl w:val="1"/>
          <w:numId w:val="15"/>
        </w:numPr>
        <w:tabs>
          <w:tab w:val="clear" w:pos="644"/>
          <w:tab w:val="left" w:pos="567"/>
        </w:tabs>
        <w:spacing w:after="0" w:line="240" w:lineRule="auto"/>
        <w:ind w:left="0" w:firstLine="0"/>
        <w:jc w:val="both"/>
        <w:rPr>
          <w:rFonts w:ascii="Times New Roman" w:eastAsia="Times New Roman" w:hAnsi="Times New Roman" w:cs="Times New Roman"/>
          <w:sz w:val="24"/>
          <w:szCs w:val="24"/>
          <w:lang w:eastAsia="lv-LV"/>
        </w:rPr>
      </w:pPr>
      <w:r w:rsidRPr="00BD6F4C">
        <w:rPr>
          <w:rFonts w:ascii="Times New Roman" w:eastAsia="Times New Roman" w:hAnsi="Times New Roman" w:cs="Times New Roman"/>
          <w:sz w:val="24"/>
          <w:szCs w:val="24"/>
          <w:lang w:eastAsia="lv-LV"/>
        </w:rPr>
        <w:t>Pārdevēja</w:t>
      </w:r>
      <w:r w:rsidR="004A6B3F" w:rsidRPr="00BD6F4C">
        <w:rPr>
          <w:rFonts w:ascii="Times New Roman" w:eastAsia="Times New Roman" w:hAnsi="Times New Roman" w:cs="Times New Roman"/>
          <w:sz w:val="24"/>
          <w:szCs w:val="24"/>
          <w:lang w:eastAsia="lv-LV"/>
        </w:rPr>
        <w:t xml:space="preserve"> īpašuma tiesība nostiprināta</w:t>
      </w:r>
      <w:r w:rsidRPr="00BD6F4C">
        <w:rPr>
          <w:rFonts w:ascii="Times New Roman" w:eastAsia="Times New Roman" w:hAnsi="Times New Roman" w:cs="Times New Roman"/>
          <w:sz w:val="24"/>
          <w:szCs w:val="24"/>
          <w:lang w:eastAsia="lv-LV"/>
        </w:rPr>
        <w:t>s</w:t>
      </w:r>
      <w:r w:rsidR="004A6B3F" w:rsidRPr="00BD6F4C">
        <w:rPr>
          <w:rFonts w:ascii="Times New Roman" w:eastAsia="Times New Roman" w:hAnsi="Times New Roman" w:cs="Times New Roman"/>
          <w:sz w:val="24"/>
          <w:szCs w:val="24"/>
          <w:lang w:eastAsia="lv-LV"/>
        </w:rPr>
        <w:t xml:space="preserve"> </w:t>
      </w:r>
      <w:r w:rsidRPr="00BD6F4C">
        <w:rPr>
          <w:rFonts w:ascii="Times New Roman" w:hAnsi="Times New Roman" w:cs="Times New Roman"/>
          <w:sz w:val="24"/>
          <w:szCs w:val="24"/>
        </w:rPr>
        <w:t>Allažu pagasta zemesgrāmatas nodalījumā Nr.100000</w:t>
      </w:r>
      <w:r w:rsidR="00DA0CBA">
        <w:rPr>
          <w:rFonts w:ascii="Times New Roman" w:hAnsi="Times New Roman" w:cs="Times New Roman"/>
          <w:sz w:val="24"/>
          <w:szCs w:val="24"/>
        </w:rPr>
        <w:t>…….</w:t>
      </w:r>
      <w:r w:rsidR="004A6B3F" w:rsidRPr="00BD6F4C">
        <w:rPr>
          <w:rFonts w:ascii="Times New Roman" w:eastAsia="Times New Roman" w:hAnsi="Times New Roman" w:cs="Times New Roman"/>
          <w:sz w:val="24"/>
          <w:szCs w:val="24"/>
          <w:lang w:eastAsia="lv-LV"/>
        </w:rPr>
        <w:t>.</w:t>
      </w:r>
    </w:p>
    <w:p w14:paraId="3427F318" w14:textId="77777777" w:rsidR="005029F9" w:rsidRPr="00BD6F4C" w:rsidRDefault="005029F9" w:rsidP="008E6664">
      <w:pPr>
        <w:pStyle w:val="ListParagraph"/>
        <w:tabs>
          <w:tab w:val="left" w:pos="567"/>
        </w:tabs>
        <w:spacing w:after="0" w:line="240" w:lineRule="auto"/>
        <w:ind w:left="0"/>
        <w:jc w:val="both"/>
        <w:rPr>
          <w:rFonts w:ascii="Times New Roman" w:eastAsia="Times New Roman" w:hAnsi="Times New Roman"/>
          <w:sz w:val="24"/>
          <w:szCs w:val="24"/>
          <w:lang w:eastAsia="lv-LV"/>
        </w:rPr>
      </w:pPr>
    </w:p>
    <w:p w14:paraId="7BA5A8B2" w14:textId="77777777" w:rsidR="005029F9" w:rsidRPr="00BD6F4C" w:rsidRDefault="005029F9" w:rsidP="008E6664">
      <w:pPr>
        <w:numPr>
          <w:ilvl w:val="0"/>
          <w:numId w:val="15"/>
        </w:numPr>
        <w:tabs>
          <w:tab w:val="left" w:pos="567"/>
        </w:tabs>
        <w:spacing w:after="0" w:line="240" w:lineRule="auto"/>
        <w:ind w:left="0" w:firstLine="0"/>
        <w:jc w:val="center"/>
        <w:rPr>
          <w:rFonts w:ascii="Times New Roman" w:eastAsia="Times New Roman" w:hAnsi="Times New Roman"/>
          <w:b/>
          <w:sz w:val="24"/>
          <w:szCs w:val="24"/>
          <w:lang w:eastAsia="lv-LV"/>
        </w:rPr>
      </w:pPr>
      <w:r w:rsidRPr="00BD6F4C">
        <w:rPr>
          <w:rFonts w:ascii="Times New Roman" w:eastAsia="Times New Roman" w:hAnsi="Times New Roman"/>
          <w:b/>
          <w:sz w:val="24"/>
          <w:szCs w:val="24"/>
          <w:lang w:eastAsia="lv-LV"/>
        </w:rPr>
        <w:t>Nekustamā īpašuma pirkuma maksa</w:t>
      </w:r>
    </w:p>
    <w:p w14:paraId="1D45B1B9" w14:textId="3F0B61E2" w:rsidR="005029F9" w:rsidRPr="00BD6F4C" w:rsidRDefault="005029F9" w:rsidP="008E6664">
      <w:pPr>
        <w:numPr>
          <w:ilvl w:val="1"/>
          <w:numId w:val="15"/>
        </w:numPr>
        <w:tabs>
          <w:tab w:val="clear" w:pos="644"/>
          <w:tab w:val="num" w:pos="0"/>
          <w:tab w:val="left" w:pos="567"/>
          <w:tab w:val="num" w:pos="928"/>
        </w:tabs>
        <w:spacing w:after="0" w:line="240" w:lineRule="auto"/>
        <w:ind w:left="0" w:firstLine="0"/>
        <w:jc w:val="both"/>
        <w:rPr>
          <w:rFonts w:ascii="Times New Roman" w:eastAsia="Times New Roman" w:hAnsi="Times New Roman"/>
          <w:sz w:val="24"/>
          <w:szCs w:val="24"/>
          <w:lang w:eastAsia="lv-LV"/>
        </w:rPr>
      </w:pPr>
      <w:bookmarkStart w:id="16" w:name="_Ref526980062"/>
      <w:r w:rsidRPr="00BD6F4C">
        <w:rPr>
          <w:rFonts w:ascii="Times New Roman" w:eastAsia="Times New Roman" w:hAnsi="Times New Roman"/>
          <w:sz w:val="24"/>
          <w:szCs w:val="24"/>
          <w:lang w:eastAsia="lv-LV"/>
        </w:rPr>
        <w:t>Saskaņā ar 20</w:t>
      </w:r>
      <w:r w:rsidR="004916E8">
        <w:rPr>
          <w:rFonts w:ascii="Times New Roman" w:eastAsia="Times New Roman" w:hAnsi="Times New Roman"/>
          <w:sz w:val="24"/>
          <w:szCs w:val="24"/>
          <w:lang w:eastAsia="lv-LV"/>
        </w:rPr>
        <w:t>2</w:t>
      </w:r>
      <w:r w:rsidRPr="00BD6F4C">
        <w:rPr>
          <w:rFonts w:ascii="Times New Roman" w:eastAsia="Times New Roman" w:hAnsi="Times New Roman"/>
          <w:sz w:val="24"/>
          <w:szCs w:val="24"/>
          <w:lang w:eastAsia="lv-LV"/>
        </w:rPr>
        <w:t xml:space="preserve">__.gada __. ________ izsoles rezultātu Nekustamais īpašums </w:t>
      </w:r>
      <w:r w:rsidRPr="00BD6F4C">
        <w:rPr>
          <w:rFonts w:ascii="Times New Roman" w:eastAsia="Times New Roman" w:hAnsi="Times New Roman"/>
          <w:b/>
          <w:sz w:val="24"/>
          <w:szCs w:val="24"/>
          <w:lang w:eastAsia="lv-LV"/>
        </w:rPr>
        <w:t>tiek pārdots par</w:t>
      </w:r>
      <w:r w:rsidRPr="00BD6F4C">
        <w:rPr>
          <w:rFonts w:ascii="Times New Roman" w:eastAsia="Times New Roman" w:hAnsi="Times New Roman"/>
          <w:sz w:val="24"/>
          <w:szCs w:val="24"/>
          <w:lang w:eastAsia="lv-LV"/>
        </w:rPr>
        <w:t xml:space="preserve"> </w:t>
      </w:r>
      <w:r w:rsidRPr="00BD6F4C">
        <w:rPr>
          <w:rFonts w:ascii="Times New Roman" w:eastAsia="Times New Roman" w:hAnsi="Times New Roman"/>
          <w:b/>
          <w:sz w:val="24"/>
          <w:szCs w:val="24"/>
          <w:lang w:eastAsia="lv-LV"/>
        </w:rPr>
        <w:t xml:space="preserve">pirkuma maksu ____________ EUR </w:t>
      </w:r>
      <w:r w:rsidRPr="00BD6F4C">
        <w:rPr>
          <w:rFonts w:ascii="Times New Roman" w:eastAsia="Times New Roman" w:hAnsi="Times New Roman"/>
          <w:sz w:val="24"/>
          <w:szCs w:val="24"/>
          <w:lang w:eastAsia="lv-LV"/>
        </w:rPr>
        <w:t>(________________), pirkuma maksā tiek iekļauts samaksātais izsoles nodrošinājums ________ EUR (__________________).</w:t>
      </w:r>
      <w:bookmarkEnd w:id="16"/>
    </w:p>
    <w:p w14:paraId="15BFBFD4" w14:textId="77777777" w:rsidR="005029F9" w:rsidRPr="00BD6F4C" w:rsidRDefault="005029F9" w:rsidP="008E6664">
      <w:pPr>
        <w:numPr>
          <w:ilvl w:val="1"/>
          <w:numId w:val="15"/>
        </w:numPr>
        <w:tabs>
          <w:tab w:val="clear" w:pos="644"/>
          <w:tab w:val="num" w:pos="0"/>
          <w:tab w:val="left" w:pos="567"/>
          <w:tab w:val="num" w:pos="928"/>
        </w:tabs>
        <w:spacing w:after="0" w:line="240" w:lineRule="auto"/>
        <w:ind w:left="0" w:firstLine="0"/>
        <w:jc w:val="both"/>
        <w:rPr>
          <w:rFonts w:ascii="Times New Roman" w:eastAsia="Times New Roman" w:hAnsi="Times New Roman"/>
          <w:sz w:val="24"/>
          <w:szCs w:val="24"/>
          <w:lang w:eastAsia="lv-LV"/>
        </w:rPr>
      </w:pPr>
      <w:r w:rsidRPr="00BD6F4C">
        <w:rPr>
          <w:rFonts w:ascii="Times New Roman" w:eastAsia="Times New Roman" w:hAnsi="Times New Roman"/>
          <w:sz w:val="24"/>
          <w:szCs w:val="24"/>
          <w:lang w:eastAsia="lv-LV"/>
        </w:rPr>
        <w:t>Pircējs 201__.gada ___.___________ ir veicis samaksu par Nekustamo īpašumu pilnā apmērā, ieskaitot pirkuma maksu Siguldas novada pašvaldības budžeta kontā LV 15 UNLA 0027 8001 3040 4, kas atvērts AS „SEB banka”.</w:t>
      </w:r>
    </w:p>
    <w:p w14:paraId="782EF5A3" w14:textId="77777777" w:rsidR="005029F9" w:rsidRPr="00BD6F4C" w:rsidRDefault="005029F9" w:rsidP="008E6664">
      <w:pPr>
        <w:numPr>
          <w:ilvl w:val="1"/>
          <w:numId w:val="15"/>
        </w:numPr>
        <w:tabs>
          <w:tab w:val="clear" w:pos="644"/>
          <w:tab w:val="num" w:pos="0"/>
          <w:tab w:val="left" w:pos="567"/>
          <w:tab w:val="num" w:pos="928"/>
        </w:tabs>
        <w:spacing w:after="0" w:line="240" w:lineRule="auto"/>
        <w:ind w:left="0" w:firstLine="0"/>
        <w:jc w:val="both"/>
        <w:rPr>
          <w:rFonts w:ascii="Times New Roman" w:eastAsia="Times New Roman" w:hAnsi="Times New Roman"/>
          <w:sz w:val="24"/>
          <w:szCs w:val="24"/>
          <w:lang w:eastAsia="lv-LV"/>
        </w:rPr>
      </w:pPr>
      <w:r w:rsidRPr="00BD6F4C">
        <w:rPr>
          <w:rFonts w:ascii="Times New Roman" w:eastAsia="Times New Roman" w:hAnsi="Times New Roman"/>
          <w:sz w:val="24"/>
          <w:szCs w:val="24"/>
          <w:lang w:eastAsia="lv-LV"/>
        </w:rPr>
        <w:t>Puses apliecina, ka pirkuma maksa ir Nekustamā īpašuma faktiskajai vērtībai atbilstoša un viņi apņemas necelt nekāda veida mantiska rakstura pretenzijas viens pret otru pārmērīgu zaudējumu dēļ.</w:t>
      </w:r>
    </w:p>
    <w:p w14:paraId="3C927550" w14:textId="77777777" w:rsidR="005029F9" w:rsidRPr="00BD6F4C" w:rsidRDefault="005029F9" w:rsidP="008E6664">
      <w:pPr>
        <w:tabs>
          <w:tab w:val="left" w:pos="567"/>
        </w:tabs>
        <w:spacing w:after="0" w:line="240" w:lineRule="auto"/>
        <w:rPr>
          <w:rFonts w:ascii="Times New Roman" w:eastAsia="Times New Roman" w:hAnsi="Times New Roman"/>
          <w:b/>
          <w:sz w:val="24"/>
          <w:szCs w:val="24"/>
          <w:lang w:eastAsia="lv-LV"/>
        </w:rPr>
      </w:pPr>
    </w:p>
    <w:p w14:paraId="59AB44B8" w14:textId="77777777" w:rsidR="005029F9" w:rsidRPr="00BD6F4C" w:rsidRDefault="005029F9" w:rsidP="008E6664">
      <w:pPr>
        <w:tabs>
          <w:tab w:val="left" w:pos="567"/>
        </w:tabs>
        <w:spacing w:after="0" w:line="240" w:lineRule="auto"/>
        <w:rPr>
          <w:rFonts w:ascii="Times New Roman" w:eastAsia="Times New Roman" w:hAnsi="Times New Roman"/>
          <w:b/>
          <w:sz w:val="24"/>
          <w:szCs w:val="24"/>
          <w:lang w:eastAsia="lv-LV"/>
        </w:rPr>
      </w:pPr>
    </w:p>
    <w:p w14:paraId="1A782BB3" w14:textId="77777777" w:rsidR="005029F9" w:rsidRPr="00BD6F4C" w:rsidRDefault="005029F9" w:rsidP="008E6664">
      <w:pPr>
        <w:numPr>
          <w:ilvl w:val="0"/>
          <w:numId w:val="15"/>
        </w:numPr>
        <w:tabs>
          <w:tab w:val="left" w:pos="567"/>
        </w:tabs>
        <w:spacing w:after="0" w:line="240" w:lineRule="auto"/>
        <w:ind w:left="0" w:firstLine="0"/>
        <w:jc w:val="center"/>
        <w:rPr>
          <w:rFonts w:ascii="Times New Roman" w:eastAsia="Times New Roman" w:hAnsi="Times New Roman"/>
          <w:b/>
          <w:sz w:val="24"/>
          <w:szCs w:val="24"/>
          <w:lang w:eastAsia="lv-LV"/>
        </w:rPr>
      </w:pPr>
      <w:r w:rsidRPr="00BD6F4C">
        <w:rPr>
          <w:rFonts w:ascii="Times New Roman" w:eastAsia="Times New Roman" w:hAnsi="Times New Roman"/>
          <w:b/>
          <w:sz w:val="24"/>
          <w:szCs w:val="24"/>
          <w:lang w:eastAsia="lv-LV"/>
        </w:rPr>
        <w:t>Pušu apliecinājumi</w:t>
      </w:r>
    </w:p>
    <w:p w14:paraId="0F31383D" w14:textId="77777777" w:rsidR="005029F9" w:rsidRPr="00BD6F4C" w:rsidRDefault="005029F9" w:rsidP="008E6664">
      <w:pPr>
        <w:numPr>
          <w:ilvl w:val="1"/>
          <w:numId w:val="15"/>
        </w:numPr>
        <w:tabs>
          <w:tab w:val="clear" w:pos="644"/>
          <w:tab w:val="num" w:pos="360"/>
          <w:tab w:val="left" w:pos="567"/>
        </w:tabs>
        <w:spacing w:after="0" w:line="240" w:lineRule="auto"/>
        <w:ind w:left="0" w:firstLine="0"/>
        <w:jc w:val="both"/>
        <w:rPr>
          <w:rFonts w:ascii="Times New Roman" w:eastAsia="Times New Roman" w:hAnsi="Times New Roman"/>
          <w:sz w:val="24"/>
          <w:szCs w:val="24"/>
          <w:lang w:eastAsia="lv-LV"/>
        </w:rPr>
      </w:pPr>
      <w:r w:rsidRPr="00BD6F4C">
        <w:rPr>
          <w:rFonts w:ascii="Times New Roman" w:eastAsia="Times New Roman" w:hAnsi="Times New Roman"/>
          <w:sz w:val="24"/>
          <w:szCs w:val="24"/>
          <w:lang w:eastAsia="lv-LV"/>
        </w:rPr>
        <w:lastRenderedPageBreak/>
        <w:t>Pārdevējs apliecina, ka:</w:t>
      </w:r>
    </w:p>
    <w:p w14:paraId="6E473733" w14:textId="77777777" w:rsidR="005029F9" w:rsidRPr="00BD6F4C" w:rsidRDefault="005029F9" w:rsidP="008E6664">
      <w:pPr>
        <w:numPr>
          <w:ilvl w:val="2"/>
          <w:numId w:val="15"/>
        </w:numPr>
        <w:tabs>
          <w:tab w:val="left" w:pos="567"/>
        </w:tabs>
        <w:spacing w:after="0" w:line="240" w:lineRule="auto"/>
        <w:ind w:left="0" w:firstLine="0"/>
        <w:jc w:val="both"/>
        <w:rPr>
          <w:rFonts w:ascii="Times New Roman" w:eastAsia="Times New Roman" w:hAnsi="Times New Roman"/>
          <w:sz w:val="24"/>
          <w:szCs w:val="24"/>
          <w:lang w:eastAsia="lv-LV"/>
        </w:rPr>
      </w:pPr>
      <w:r w:rsidRPr="00BD6F4C">
        <w:rPr>
          <w:rFonts w:ascii="Times New Roman" w:eastAsia="Times New Roman" w:hAnsi="Times New Roman"/>
          <w:sz w:val="24"/>
          <w:szCs w:val="24"/>
          <w:lang w:eastAsia="lv-LV"/>
        </w:rPr>
        <w:t>līdz Līguma noslēgšanai Nekustamais īpašums nav nevienam citam atsavināts vai apgrūtināts ar lietu vai saistību tiesībām.</w:t>
      </w:r>
    </w:p>
    <w:p w14:paraId="3D1DA4D3" w14:textId="77777777" w:rsidR="005029F9" w:rsidRPr="00BD6F4C" w:rsidRDefault="005029F9" w:rsidP="008E6664">
      <w:pPr>
        <w:numPr>
          <w:ilvl w:val="2"/>
          <w:numId w:val="15"/>
        </w:numPr>
        <w:tabs>
          <w:tab w:val="left" w:pos="567"/>
        </w:tabs>
        <w:spacing w:after="0" w:line="240" w:lineRule="auto"/>
        <w:ind w:left="0" w:firstLine="0"/>
        <w:jc w:val="both"/>
        <w:rPr>
          <w:rFonts w:ascii="Times New Roman" w:eastAsia="Times New Roman" w:hAnsi="Times New Roman"/>
          <w:sz w:val="24"/>
          <w:szCs w:val="24"/>
          <w:lang w:eastAsia="lv-LV"/>
        </w:rPr>
      </w:pPr>
      <w:r w:rsidRPr="00BD6F4C">
        <w:rPr>
          <w:rFonts w:ascii="Times New Roman" w:eastAsia="Times New Roman" w:hAnsi="Times New Roman"/>
          <w:sz w:val="24"/>
          <w:szCs w:val="24"/>
          <w:lang w:eastAsia="lv-LV"/>
        </w:rPr>
        <w:t>ar citām fiziskām un/vai juridiskām personām par Nekustamo īpašumu nav noslēgti atsavinājuma un lietošanas līgumi, priekšlīgumi, vienošanās vai rokasnaudas līgumi;</w:t>
      </w:r>
    </w:p>
    <w:p w14:paraId="354911E3" w14:textId="77777777" w:rsidR="005029F9" w:rsidRPr="00BD6F4C" w:rsidRDefault="005029F9" w:rsidP="008E6664">
      <w:pPr>
        <w:numPr>
          <w:ilvl w:val="2"/>
          <w:numId w:val="15"/>
        </w:numPr>
        <w:tabs>
          <w:tab w:val="left" w:pos="567"/>
        </w:tabs>
        <w:spacing w:after="0" w:line="240" w:lineRule="auto"/>
        <w:ind w:left="0" w:firstLine="0"/>
        <w:jc w:val="both"/>
        <w:rPr>
          <w:rFonts w:ascii="Times New Roman" w:eastAsia="Times New Roman" w:hAnsi="Times New Roman"/>
          <w:sz w:val="24"/>
          <w:szCs w:val="24"/>
          <w:lang w:eastAsia="lv-LV"/>
        </w:rPr>
      </w:pPr>
      <w:r w:rsidRPr="00BD6F4C">
        <w:rPr>
          <w:rFonts w:ascii="Times New Roman" w:eastAsia="Times New Roman" w:hAnsi="Times New Roman"/>
          <w:sz w:val="24"/>
          <w:szCs w:val="24"/>
          <w:lang w:eastAsia="lv-LV"/>
        </w:rPr>
        <w:t xml:space="preserve">par Nekustamo īpašumu līdz tā nodošanai Pircēja lietošanā un apsaimniekošanā nav nodokļa maksājumu un jebkādu cita veida parādsaistību; </w:t>
      </w:r>
    </w:p>
    <w:p w14:paraId="4F400622" w14:textId="77777777" w:rsidR="005029F9" w:rsidRPr="00BD6F4C" w:rsidRDefault="005029F9" w:rsidP="008E6664">
      <w:pPr>
        <w:numPr>
          <w:ilvl w:val="2"/>
          <w:numId w:val="15"/>
        </w:numPr>
        <w:tabs>
          <w:tab w:val="left" w:pos="567"/>
        </w:tabs>
        <w:spacing w:after="0" w:line="240" w:lineRule="auto"/>
        <w:ind w:left="0" w:firstLine="0"/>
        <w:jc w:val="both"/>
        <w:rPr>
          <w:rFonts w:ascii="Times New Roman" w:eastAsia="Times New Roman" w:hAnsi="Times New Roman"/>
          <w:strike/>
          <w:sz w:val="24"/>
          <w:szCs w:val="24"/>
          <w:lang w:eastAsia="lv-LV"/>
        </w:rPr>
      </w:pPr>
      <w:r w:rsidRPr="00BD6F4C">
        <w:rPr>
          <w:rFonts w:ascii="Times New Roman" w:eastAsia="Times New Roman" w:hAnsi="Times New Roman"/>
          <w:sz w:val="24"/>
          <w:szCs w:val="24"/>
          <w:lang w:eastAsia="lv-LV"/>
        </w:rPr>
        <w:t>par Nekustamo īpašumu nav strīds tiesā;</w:t>
      </w:r>
    </w:p>
    <w:p w14:paraId="663829EE" w14:textId="77777777" w:rsidR="005029F9" w:rsidRPr="00BD6F4C" w:rsidRDefault="005029F9" w:rsidP="008E6664">
      <w:pPr>
        <w:pStyle w:val="ListParagraph"/>
        <w:numPr>
          <w:ilvl w:val="2"/>
          <w:numId w:val="15"/>
        </w:numPr>
        <w:tabs>
          <w:tab w:val="left" w:pos="567"/>
        </w:tabs>
        <w:spacing w:after="0" w:line="240" w:lineRule="auto"/>
        <w:ind w:left="0" w:firstLine="0"/>
        <w:jc w:val="both"/>
        <w:rPr>
          <w:rFonts w:ascii="Times New Roman" w:eastAsia="Times New Roman" w:hAnsi="Times New Roman"/>
          <w:sz w:val="24"/>
          <w:szCs w:val="24"/>
          <w:lang w:eastAsia="lv-LV"/>
        </w:rPr>
      </w:pPr>
      <w:r w:rsidRPr="00BD6F4C">
        <w:rPr>
          <w:rFonts w:ascii="Times New Roman" w:eastAsia="Times New Roman" w:hAnsi="Times New Roman"/>
          <w:sz w:val="24"/>
          <w:szCs w:val="24"/>
          <w:lang w:eastAsia="lv-LV"/>
        </w:rPr>
        <w:t>Pārdevējs apņemas nodrošināt Pircējam iespēju ar Līguma abpusējas parakstīšanas dienu netraucēti lietot Nekustamo īpašumu pēc saviem ieskatiem, ievērojot normatīvo aktu prasības.</w:t>
      </w:r>
    </w:p>
    <w:p w14:paraId="13AD78AA" w14:textId="77777777" w:rsidR="005029F9" w:rsidRPr="00BD6F4C" w:rsidRDefault="005029F9" w:rsidP="008E6664">
      <w:pPr>
        <w:pStyle w:val="ListParagraph"/>
        <w:numPr>
          <w:ilvl w:val="1"/>
          <w:numId w:val="15"/>
        </w:numPr>
        <w:tabs>
          <w:tab w:val="clear" w:pos="644"/>
          <w:tab w:val="left" w:pos="567"/>
        </w:tabs>
        <w:spacing w:after="0" w:line="240" w:lineRule="auto"/>
        <w:ind w:left="0" w:firstLine="0"/>
        <w:jc w:val="both"/>
        <w:rPr>
          <w:rFonts w:ascii="Times New Roman" w:eastAsia="Times New Roman" w:hAnsi="Times New Roman"/>
          <w:sz w:val="24"/>
          <w:szCs w:val="24"/>
          <w:lang w:eastAsia="lv-LV"/>
        </w:rPr>
      </w:pPr>
      <w:r w:rsidRPr="00BD6F4C">
        <w:rPr>
          <w:rFonts w:ascii="Times New Roman" w:eastAsia="Times New Roman" w:hAnsi="Times New Roman"/>
          <w:sz w:val="24"/>
          <w:szCs w:val="24"/>
          <w:lang w:eastAsia="lv-LV"/>
        </w:rPr>
        <w:t>Pircējs apņemas:</w:t>
      </w:r>
    </w:p>
    <w:p w14:paraId="00FAC623" w14:textId="77777777" w:rsidR="005029F9" w:rsidRPr="00BD6F4C" w:rsidRDefault="005029F9" w:rsidP="008E6664">
      <w:pPr>
        <w:pStyle w:val="ListParagraph"/>
        <w:numPr>
          <w:ilvl w:val="2"/>
          <w:numId w:val="15"/>
        </w:numPr>
        <w:tabs>
          <w:tab w:val="clear" w:pos="720"/>
          <w:tab w:val="left" w:pos="567"/>
        </w:tabs>
        <w:spacing w:after="0" w:line="240" w:lineRule="auto"/>
        <w:ind w:left="0" w:firstLine="0"/>
        <w:jc w:val="both"/>
        <w:rPr>
          <w:rFonts w:ascii="Times New Roman" w:eastAsia="Times New Roman" w:hAnsi="Times New Roman"/>
          <w:sz w:val="24"/>
          <w:szCs w:val="24"/>
          <w:lang w:eastAsia="lv-LV"/>
        </w:rPr>
      </w:pPr>
      <w:r w:rsidRPr="00BD6F4C">
        <w:rPr>
          <w:rFonts w:ascii="Times New Roman" w:eastAsia="Times New Roman" w:hAnsi="Times New Roman"/>
          <w:sz w:val="24"/>
          <w:szCs w:val="24"/>
          <w:lang w:eastAsia="lv-LV"/>
        </w:rPr>
        <w:t>ievērot Siguldas novada pašvaldības domes lēmumus un Nekustamā īpašuma atsavināšanas noteikumus, novērst pārkāpumu rašanos vai tā sekas un atlīdzināt Pārdevējam radītos zaudējumus;</w:t>
      </w:r>
    </w:p>
    <w:p w14:paraId="2F8FDEEB" w14:textId="77777777" w:rsidR="005029F9" w:rsidRPr="00BD6F4C" w:rsidRDefault="005029F9" w:rsidP="008E6664">
      <w:pPr>
        <w:pStyle w:val="ListParagraph"/>
        <w:numPr>
          <w:ilvl w:val="2"/>
          <w:numId w:val="15"/>
        </w:numPr>
        <w:tabs>
          <w:tab w:val="clear" w:pos="720"/>
          <w:tab w:val="left" w:pos="567"/>
        </w:tabs>
        <w:spacing w:after="0" w:line="240" w:lineRule="auto"/>
        <w:ind w:left="0" w:firstLine="0"/>
        <w:jc w:val="both"/>
        <w:rPr>
          <w:rFonts w:ascii="Times New Roman" w:eastAsia="Times New Roman" w:hAnsi="Times New Roman"/>
          <w:sz w:val="24"/>
          <w:szCs w:val="24"/>
          <w:lang w:eastAsia="lv-LV"/>
        </w:rPr>
      </w:pPr>
      <w:r w:rsidRPr="00BD6F4C">
        <w:rPr>
          <w:rFonts w:ascii="Times New Roman" w:hAnsi="Times New Roman"/>
          <w:sz w:val="24"/>
          <w:szCs w:val="24"/>
        </w:rPr>
        <w:t>nekustamā īpašuma nodokli par Nekustamo īpašumu maksā ar nākamo mēnesi, kad Pircēja īpašuma tiesības nostiprinātas zemesgrāmatā.</w:t>
      </w:r>
    </w:p>
    <w:p w14:paraId="3D67ABAC" w14:textId="77777777" w:rsidR="005029F9" w:rsidRPr="00BD6F4C" w:rsidRDefault="005029F9" w:rsidP="008E6664">
      <w:pPr>
        <w:numPr>
          <w:ilvl w:val="2"/>
          <w:numId w:val="15"/>
        </w:numPr>
        <w:tabs>
          <w:tab w:val="left" w:pos="567"/>
        </w:tabs>
        <w:spacing w:after="0" w:line="240" w:lineRule="auto"/>
        <w:ind w:left="0" w:firstLine="0"/>
        <w:jc w:val="both"/>
        <w:rPr>
          <w:rFonts w:ascii="Times New Roman" w:eastAsia="Times New Roman" w:hAnsi="Times New Roman"/>
          <w:sz w:val="24"/>
          <w:szCs w:val="24"/>
          <w:lang w:eastAsia="lv-LV"/>
        </w:rPr>
      </w:pPr>
      <w:bookmarkStart w:id="17" w:name="_Ref15378780"/>
      <w:r w:rsidRPr="00BD6F4C">
        <w:rPr>
          <w:rFonts w:ascii="Times New Roman" w:eastAsia="Times New Roman" w:hAnsi="Times New Roman"/>
          <w:sz w:val="24"/>
          <w:szCs w:val="24"/>
          <w:lang w:eastAsia="lv-LV"/>
        </w:rPr>
        <w:t>īpašuma tiesības uz Nekustamo īpašumu reģistrēt Zemesgrāmatā divu mēnešu laikā no Līguma abpusējas parakstīšanas dienas;</w:t>
      </w:r>
      <w:bookmarkEnd w:id="17"/>
    </w:p>
    <w:p w14:paraId="4D31C3B5" w14:textId="77777777" w:rsidR="005029F9" w:rsidRPr="00BD6F4C" w:rsidRDefault="005029F9" w:rsidP="008E6664">
      <w:pPr>
        <w:numPr>
          <w:ilvl w:val="2"/>
          <w:numId w:val="15"/>
        </w:numPr>
        <w:tabs>
          <w:tab w:val="left" w:pos="567"/>
        </w:tabs>
        <w:spacing w:after="0" w:line="240" w:lineRule="auto"/>
        <w:ind w:left="0" w:firstLine="0"/>
        <w:jc w:val="both"/>
        <w:rPr>
          <w:rFonts w:ascii="Times New Roman" w:eastAsia="Times New Roman" w:hAnsi="Times New Roman"/>
          <w:sz w:val="24"/>
          <w:szCs w:val="24"/>
          <w:lang w:eastAsia="lv-LV"/>
        </w:rPr>
      </w:pPr>
      <w:r w:rsidRPr="00BD6F4C">
        <w:rPr>
          <w:rFonts w:ascii="Times New Roman" w:eastAsia="Times New Roman" w:hAnsi="Times New Roman"/>
          <w:sz w:val="24"/>
          <w:szCs w:val="24"/>
          <w:lang w:eastAsia="lv-LV"/>
        </w:rPr>
        <w:t>necelt pret Pārdevēju prasības vai pretenzijas pārmērīgu zaudējumu dēļ.</w:t>
      </w:r>
    </w:p>
    <w:p w14:paraId="092DCD3A" w14:textId="77777777" w:rsidR="005029F9" w:rsidRPr="00BD6F4C" w:rsidRDefault="005029F9" w:rsidP="008E6664">
      <w:pPr>
        <w:numPr>
          <w:ilvl w:val="1"/>
          <w:numId w:val="15"/>
        </w:numPr>
        <w:tabs>
          <w:tab w:val="clear" w:pos="644"/>
          <w:tab w:val="left" w:pos="567"/>
        </w:tabs>
        <w:spacing w:after="0" w:line="240" w:lineRule="auto"/>
        <w:ind w:left="0" w:firstLine="0"/>
        <w:jc w:val="both"/>
        <w:rPr>
          <w:rFonts w:ascii="Times New Roman" w:eastAsia="Times New Roman" w:hAnsi="Times New Roman"/>
          <w:sz w:val="24"/>
          <w:szCs w:val="24"/>
          <w:lang w:eastAsia="lv-LV"/>
        </w:rPr>
      </w:pPr>
      <w:r w:rsidRPr="00BD6F4C">
        <w:rPr>
          <w:rFonts w:ascii="Times New Roman" w:eastAsia="Times New Roman" w:hAnsi="Times New Roman"/>
          <w:sz w:val="24"/>
          <w:szCs w:val="24"/>
          <w:lang w:eastAsia="lv-LV"/>
        </w:rPr>
        <w:t>Pircējs apliecina, ka ir iepazinies ar visiem Nekustamā īpašuma zemesgrāmatas nodalījuma ierakstiem, tie viņam ir zināmi un saprotami;</w:t>
      </w:r>
    </w:p>
    <w:p w14:paraId="3D26CEB6" w14:textId="77777777" w:rsidR="005029F9" w:rsidRPr="00BD6F4C" w:rsidRDefault="005029F9" w:rsidP="008E6664">
      <w:pPr>
        <w:tabs>
          <w:tab w:val="left" w:pos="567"/>
        </w:tabs>
        <w:spacing w:after="0" w:line="240" w:lineRule="auto"/>
        <w:jc w:val="both"/>
        <w:rPr>
          <w:rFonts w:ascii="Times New Roman" w:eastAsia="Times New Roman" w:hAnsi="Times New Roman"/>
          <w:sz w:val="24"/>
          <w:szCs w:val="24"/>
          <w:lang w:eastAsia="lv-LV"/>
        </w:rPr>
      </w:pPr>
    </w:p>
    <w:p w14:paraId="14D4EF24" w14:textId="77777777" w:rsidR="005029F9" w:rsidRPr="00BD6F4C" w:rsidRDefault="005029F9" w:rsidP="008E6664">
      <w:pPr>
        <w:pStyle w:val="ListParagraph"/>
        <w:numPr>
          <w:ilvl w:val="0"/>
          <w:numId w:val="15"/>
        </w:numPr>
        <w:tabs>
          <w:tab w:val="left" w:pos="567"/>
        </w:tabs>
        <w:spacing w:after="0" w:line="240" w:lineRule="auto"/>
        <w:ind w:left="0" w:firstLine="0"/>
        <w:jc w:val="center"/>
        <w:rPr>
          <w:rFonts w:ascii="Times New Roman" w:eastAsia="Times New Roman" w:hAnsi="Times New Roman"/>
          <w:b/>
          <w:sz w:val="24"/>
          <w:szCs w:val="24"/>
          <w:lang w:eastAsia="lv-LV"/>
        </w:rPr>
      </w:pPr>
      <w:r w:rsidRPr="00BD6F4C">
        <w:rPr>
          <w:rFonts w:ascii="Times New Roman" w:eastAsia="Times New Roman" w:hAnsi="Times New Roman"/>
          <w:b/>
          <w:sz w:val="24"/>
          <w:szCs w:val="24"/>
          <w:lang w:eastAsia="lv-LV"/>
        </w:rPr>
        <w:t>Pušu tiesības un pienākumi</w:t>
      </w:r>
    </w:p>
    <w:p w14:paraId="47E6F572" w14:textId="77777777" w:rsidR="005029F9" w:rsidRPr="00BD6F4C" w:rsidRDefault="005029F9" w:rsidP="008E6664">
      <w:pPr>
        <w:numPr>
          <w:ilvl w:val="1"/>
          <w:numId w:val="15"/>
        </w:numPr>
        <w:tabs>
          <w:tab w:val="left" w:pos="567"/>
        </w:tabs>
        <w:spacing w:after="0" w:line="240" w:lineRule="auto"/>
        <w:ind w:left="0" w:firstLine="0"/>
        <w:jc w:val="both"/>
        <w:rPr>
          <w:rFonts w:ascii="Times New Roman" w:eastAsia="Times New Roman" w:hAnsi="Times New Roman"/>
          <w:sz w:val="24"/>
          <w:szCs w:val="24"/>
          <w:lang w:eastAsia="lv-LV"/>
        </w:rPr>
      </w:pPr>
      <w:r w:rsidRPr="00BD6F4C">
        <w:rPr>
          <w:rFonts w:ascii="Times New Roman" w:eastAsia="Times New Roman" w:hAnsi="Times New Roman"/>
          <w:sz w:val="24"/>
          <w:szCs w:val="24"/>
          <w:lang w:eastAsia="lv-LV"/>
        </w:rPr>
        <w:t>Nekustamais īpašums ar Līguma noslēgšanas dienu tiks nodots Pircēja valdījumā, lietošanā un apsaimniekošanā ar visām tiesībām un pienākumiem, kādi tiek noteikti spēkā esošajos normatīvajos aktos.</w:t>
      </w:r>
    </w:p>
    <w:p w14:paraId="0262E731" w14:textId="77777777" w:rsidR="005029F9" w:rsidRPr="00BD6F4C" w:rsidRDefault="005029F9" w:rsidP="008E6664">
      <w:pPr>
        <w:numPr>
          <w:ilvl w:val="1"/>
          <w:numId w:val="15"/>
        </w:numPr>
        <w:tabs>
          <w:tab w:val="left" w:pos="567"/>
        </w:tabs>
        <w:spacing w:after="0" w:line="240" w:lineRule="auto"/>
        <w:ind w:left="0" w:firstLine="0"/>
        <w:jc w:val="both"/>
        <w:rPr>
          <w:rFonts w:ascii="Times New Roman" w:eastAsia="Times New Roman" w:hAnsi="Times New Roman"/>
          <w:sz w:val="24"/>
          <w:szCs w:val="24"/>
          <w:lang w:eastAsia="lv-LV"/>
        </w:rPr>
      </w:pPr>
      <w:r w:rsidRPr="00BD6F4C">
        <w:rPr>
          <w:rFonts w:ascii="Times New Roman" w:eastAsia="Times New Roman" w:hAnsi="Times New Roman"/>
          <w:sz w:val="24"/>
          <w:szCs w:val="24"/>
          <w:lang w:eastAsia="lv-LV"/>
        </w:rPr>
        <w:t>Ar Nekustamā īpašuma nodošanu valdījumā, lietošanā un apsaimniekošanā Pušu starpā norobežojas visi izdevumi un ienākumi par Nekustamo īpašumu.</w:t>
      </w:r>
    </w:p>
    <w:p w14:paraId="274BEEEF" w14:textId="77777777" w:rsidR="005029F9" w:rsidRPr="00BD6F4C" w:rsidRDefault="005029F9" w:rsidP="008E6664">
      <w:pPr>
        <w:numPr>
          <w:ilvl w:val="1"/>
          <w:numId w:val="15"/>
        </w:numPr>
        <w:tabs>
          <w:tab w:val="left" w:pos="567"/>
        </w:tabs>
        <w:spacing w:after="0" w:line="240" w:lineRule="auto"/>
        <w:ind w:left="0" w:firstLine="0"/>
        <w:jc w:val="both"/>
        <w:rPr>
          <w:rFonts w:ascii="Times New Roman" w:eastAsia="Times New Roman" w:hAnsi="Times New Roman"/>
          <w:sz w:val="24"/>
          <w:szCs w:val="24"/>
          <w:lang w:eastAsia="lv-LV"/>
        </w:rPr>
      </w:pPr>
      <w:r w:rsidRPr="00BD6F4C">
        <w:rPr>
          <w:rFonts w:ascii="Times New Roman" w:eastAsia="Times New Roman" w:hAnsi="Times New Roman"/>
          <w:sz w:val="24"/>
          <w:szCs w:val="24"/>
          <w:lang w:eastAsia="lv-LV"/>
        </w:rPr>
        <w:t>Pārdevējs pēc Līguma abpusējas parakstīšanas dienas nodod Pircējam visus ar Nekustamo īpašumu saistītos un īpašuma tiesības apliecinošos dokumentus.</w:t>
      </w:r>
    </w:p>
    <w:p w14:paraId="271A2025" w14:textId="77777777" w:rsidR="005029F9" w:rsidRPr="00BD6F4C" w:rsidRDefault="005029F9" w:rsidP="008E6664">
      <w:pPr>
        <w:numPr>
          <w:ilvl w:val="1"/>
          <w:numId w:val="15"/>
        </w:numPr>
        <w:tabs>
          <w:tab w:val="left" w:pos="567"/>
        </w:tabs>
        <w:spacing w:after="0" w:line="240" w:lineRule="auto"/>
        <w:ind w:left="0" w:firstLine="0"/>
        <w:jc w:val="both"/>
        <w:rPr>
          <w:rFonts w:ascii="Times New Roman" w:eastAsia="Times New Roman" w:hAnsi="Times New Roman"/>
          <w:sz w:val="24"/>
          <w:szCs w:val="24"/>
          <w:lang w:eastAsia="lv-LV"/>
        </w:rPr>
      </w:pPr>
      <w:r w:rsidRPr="00BD6F4C">
        <w:rPr>
          <w:rFonts w:ascii="Times New Roman" w:eastAsia="Times New Roman" w:hAnsi="Times New Roman"/>
          <w:sz w:val="24"/>
          <w:szCs w:val="24"/>
          <w:lang w:eastAsia="lv-LV"/>
        </w:rPr>
        <w:t>Pārdevējs ne vēlāk kā 10 (desmit) darba dienu laikā no Līguma abpusējas parakstīšanas dienas vienpersoniski paraksta un nodod Pircējam pašvaldības nostiprinājuma lūgumu jaunas tiesības nostiprināšanai uz Pircēja vārda Zemesgrāmatā.</w:t>
      </w:r>
    </w:p>
    <w:p w14:paraId="304FE357" w14:textId="77777777" w:rsidR="005029F9" w:rsidRPr="00BD6F4C" w:rsidRDefault="005029F9" w:rsidP="008E6664">
      <w:pPr>
        <w:numPr>
          <w:ilvl w:val="1"/>
          <w:numId w:val="15"/>
        </w:numPr>
        <w:tabs>
          <w:tab w:val="left" w:pos="567"/>
        </w:tabs>
        <w:spacing w:after="0" w:line="240" w:lineRule="auto"/>
        <w:ind w:left="0" w:firstLine="0"/>
        <w:jc w:val="both"/>
        <w:rPr>
          <w:rFonts w:ascii="Times New Roman" w:eastAsia="Times New Roman" w:hAnsi="Times New Roman"/>
          <w:sz w:val="24"/>
          <w:szCs w:val="24"/>
          <w:lang w:eastAsia="lv-LV"/>
        </w:rPr>
      </w:pPr>
      <w:r w:rsidRPr="00BD6F4C">
        <w:rPr>
          <w:rFonts w:ascii="Times New Roman" w:eastAsia="Times New Roman" w:hAnsi="Times New Roman"/>
          <w:sz w:val="24"/>
          <w:szCs w:val="24"/>
          <w:lang w:eastAsia="lv-LV"/>
        </w:rPr>
        <w:t>Pārdevējs pilnvaro Pircēju vienpersoniski nokārtot visas turpmākās formalitātes, kas saistītas ar Pircēja īpašuma tiesību nostiprināšanu Zemesgrāmatā, šajā sakarā pārstāv Puses valsts un pašvaldību iestādēs, ieskatot Valsts zemes dienestā un tās institūcijās, Rīgas rajona tiesas Zemesgrāmatu nodaļā, attiecībās ar fiziskām un/vai juridiskām personām, un jebkur citur, kur tas būs nepieciešams, ar tiesībām pieprasīt, saņemt, parakstīt un iesniegt visus nepieciešamos dokumentus, veikt visus maksājumus, saņemt Zemesgrāmatu apliecību.</w:t>
      </w:r>
    </w:p>
    <w:p w14:paraId="03D1476B" w14:textId="77777777" w:rsidR="005029F9" w:rsidRPr="00BD6F4C" w:rsidRDefault="005029F9" w:rsidP="008E6664">
      <w:pPr>
        <w:numPr>
          <w:ilvl w:val="1"/>
          <w:numId w:val="15"/>
        </w:numPr>
        <w:tabs>
          <w:tab w:val="left" w:pos="567"/>
        </w:tabs>
        <w:spacing w:after="0" w:line="240" w:lineRule="auto"/>
        <w:ind w:left="0" w:firstLine="0"/>
        <w:jc w:val="both"/>
        <w:rPr>
          <w:rFonts w:ascii="Times New Roman" w:eastAsia="Times New Roman" w:hAnsi="Times New Roman"/>
          <w:sz w:val="24"/>
          <w:szCs w:val="24"/>
          <w:lang w:eastAsia="lv-LV"/>
        </w:rPr>
      </w:pPr>
      <w:r w:rsidRPr="00BD6F4C">
        <w:rPr>
          <w:rFonts w:ascii="Times New Roman" w:eastAsia="Times New Roman" w:hAnsi="Times New Roman"/>
          <w:sz w:val="24"/>
          <w:szCs w:val="24"/>
          <w:lang w:eastAsia="lv-LV"/>
        </w:rPr>
        <w:t>Īpašuma tiesības uz Nekustamo īpašumu pāriet Pircējam ar brīdi, kad Pircējs īpašuma tiesības nostiprinājis Zemesgrāmatā.</w:t>
      </w:r>
    </w:p>
    <w:p w14:paraId="0EAD79F0" w14:textId="77777777" w:rsidR="005029F9" w:rsidRPr="00BD6F4C" w:rsidRDefault="005029F9" w:rsidP="008E6664">
      <w:pPr>
        <w:tabs>
          <w:tab w:val="left" w:pos="567"/>
        </w:tabs>
        <w:spacing w:after="0" w:line="240" w:lineRule="auto"/>
        <w:rPr>
          <w:rFonts w:ascii="Times New Roman" w:eastAsia="Times New Roman" w:hAnsi="Times New Roman"/>
          <w:b/>
          <w:sz w:val="24"/>
          <w:szCs w:val="24"/>
          <w:lang w:eastAsia="lv-LV"/>
        </w:rPr>
      </w:pPr>
    </w:p>
    <w:p w14:paraId="302BAA28" w14:textId="77777777" w:rsidR="005029F9" w:rsidRPr="00BD6F4C" w:rsidRDefault="005029F9" w:rsidP="008E6664">
      <w:pPr>
        <w:numPr>
          <w:ilvl w:val="0"/>
          <w:numId w:val="15"/>
        </w:numPr>
        <w:tabs>
          <w:tab w:val="clear" w:pos="360"/>
        </w:tabs>
        <w:spacing w:after="0" w:line="240" w:lineRule="auto"/>
        <w:ind w:left="0" w:firstLine="0"/>
        <w:contextualSpacing/>
        <w:jc w:val="center"/>
        <w:rPr>
          <w:rFonts w:ascii="Times New Roman" w:hAnsi="Times New Roman"/>
          <w:b/>
          <w:sz w:val="24"/>
          <w:szCs w:val="24"/>
        </w:rPr>
      </w:pPr>
      <w:r w:rsidRPr="00BD6F4C">
        <w:rPr>
          <w:rFonts w:ascii="Times New Roman" w:hAnsi="Times New Roman"/>
          <w:b/>
          <w:sz w:val="24"/>
          <w:szCs w:val="24"/>
        </w:rPr>
        <w:t>Pušu atbildība</w:t>
      </w:r>
    </w:p>
    <w:p w14:paraId="162B7C54" w14:textId="77777777" w:rsidR="005029F9" w:rsidRPr="00BD6F4C" w:rsidRDefault="005029F9" w:rsidP="008E6664">
      <w:pPr>
        <w:numPr>
          <w:ilvl w:val="1"/>
          <w:numId w:val="15"/>
        </w:numPr>
        <w:tabs>
          <w:tab w:val="clear" w:pos="644"/>
          <w:tab w:val="num" w:pos="567"/>
        </w:tabs>
        <w:spacing w:after="0" w:line="240" w:lineRule="auto"/>
        <w:ind w:left="0" w:firstLine="0"/>
        <w:jc w:val="both"/>
        <w:rPr>
          <w:rFonts w:ascii="Times New Roman" w:eastAsia="Times New Roman" w:hAnsi="Times New Roman"/>
          <w:sz w:val="24"/>
          <w:szCs w:val="24"/>
          <w:lang w:eastAsia="lv-LV"/>
        </w:rPr>
      </w:pPr>
      <w:r w:rsidRPr="00BD6F4C">
        <w:rPr>
          <w:rFonts w:ascii="Times New Roman" w:eastAsia="Times New Roman" w:hAnsi="Times New Roman"/>
          <w:sz w:val="24"/>
          <w:szCs w:val="24"/>
          <w:lang w:eastAsia="lv-LV"/>
        </w:rPr>
        <w:t xml:space="preserve">Par Līguma </w:t>
      </w:r>
      <w:r w:rsidRPr="00BD6F4C">
        <w:rPr>
          <w:rFonts w:ascii="Times New Roman" w:eastAsia="Times New Roman" w:hAnsi="Times New Roman"/>
          <w:sz w:val="24"/>
          <w:szCs w:val="24"/>
          <w:lang w:eastAsia="lv-LV"/>
        </w:rPr>
        <w:fldChar w:fldCharType="begin"/>
      </w:r>
      <w:r w:rsidRPr="00BD6F4C">
        <w:rPr>
          <w:rFonts w:ascii="Times New Roman" w:eastAsia="Times New Roman" w:hAnsi="Times New Roman"/>
          <w:sz w:val="24"/>
          <w:szCs w:val="24"/>
          <w:lang w:eastAsia="lv-LV"/>
        </w:rPr>
        <w:instrText xml:space="preserve"> REF _Ref15378780 \r \h </w:instrText>
      </w:r>
      <w:r w:rsidR="00BD6F4C">
        <w:rPr>
          <w:rFonts w:ascii="Times New Roman" w:eastAsia="Times New Roman" w:hAnsi="Times New Roman"/>
          <w:sz w:val="24"/>
          <w:szCs w:val="24"/>
          <w:lang w:eastAsia="lv-LV"/>
        </w:rPr>
        <w:instrText xml:space="preserve"> \* MERGEFORMAT </w:instrText>
      </w:r>
      <w:r w:rsidRPr="00BD6F4C">
        <w:rPr>
          <w:rFonts w:ascii="Times New Roman" w:eastAsia="Times New Roman" w:hAnsi="Times New Roman"/>
          <w:sz w:val="24"/>
          <w:szCs w:val="24"/>
          <w:lang w:eastAsia="lv-LV"/>
        </w:rPr>
      </w:r>
      <w:r w:rsidRPr="00BD6F4C">
        <w:rPr>
          <w:rFonts w:ascii="Times New Roman" w:eastAsia="Times New Roman" w:hAnsi="Times New Roman"/>
          <w:sz w:val="24"/>
          <w:szCs w:val="24"/>
          <w:lang w:eastAsia="lv-LV"/>
        </w:rPr>
        <w:fldChar w:fldCharType="separate"/>
      </w:r>
      <w:r w:rsidR="00AF6669">
        <w:rPr>
          <w:rFonts w:ascii="Times New Roman" w:eastAsia="Times New Roman" w:hAnsi="Times New Roman"/>
          <w:sz w:val="24"/>
          <w:szCs w:val="24"/>
          <w:lang w:eastAsia="lv-LV"/>
        </w:rPr>
        <w:t>4.2.3</w:t>
      </w:r>
      <w:r w:rsidRPr="00BD6F4C">
        <w:rPr>
          <w:rFonts w:ascii="Times New Roman" w:eastAsia="Times New Roman" w:hAnsi="Times New Roman"/>
          <w:sz w:val="24"/>
          <w:szCs w:val="24"/>
          <w:lang w:eastAsia="lv-LV"/>
        </w:rPr>
        <w:fldChar w:fldCharType="end"/>
      </w:r>
      <w:r w:rsidRPr="00BD6F4C">
        <w:rPr>
          <w:rFonts w:ascii="Times New Roman" w:eastAsia="Times New Roman" w:hAnsi="Times New Roman"/>
          <w:sz w:val="24"/>
          <w:szCs w:val="24"/>
          <w:lang w:eastAsia="lv-LV"/>
        </w:rPr>
        <w:t xml:space="preserve">.apakšpunktā noteiktā termiņa katru kavējuma dienu Pircējs maksā Pārdevējam līgumsodu 0,50 EUR (piecdesmit centi </w:t>
      </w:r>
      <w:r w:rsidRPr="00BD6F4C">
        <w:rPr>
          <w:rFonts w:ascii="Times New Roman" w:eastAsia="Times New Roman" w:hAnsi="Times New Roman"/>
          <w:i/>
          <w:sz w:val="24"/>
          <w:szCs w:val="24"/>
          <w:lang w:eastAsia="lv-LV"/>
        </w:rPr>
        <w:t>euro</w:t>
      </w:r>
      <w:r w:rsidRPr="00BD6F4C">
        <w:rPr>
          <w:rFonts w:ascii="Times New Roman" w:eastAsia="Times New Roman" w:hAnsi="Times New Roman"/>
          <w:sz w:val="24"/>
          <w:szCs w:val="24"/>
          <w:lang w:eastAsia="lv-LV"/>
        </w:rPr>
        <w:t>) apmērā.</w:t>
      </w:r>
    </w:p>
    <w:p w14:paraId="1D4D540C" w14:textId="77777777" w:rsidR="005029F9" w:rsidRPr="00BD6F4C" w:rsidRDefault="005029F9" w:rsidP="008E6664">
      <w:pPr>
        <w:numPr>
          <w:ilvl w:val="1"/>
          <w:numId w:val="15"/>
        </w:numPr>
        <w:tabs>
          <w:tab w:val="clear" w:pos="644"/>
          <w:tab w:val="num" w:pos="567"/>
        </w:tabs>
        <w:spacing w:after="0" w:line="240" w:lineRule="auto"/>
        <w:ind w:left="0" w:firstLine="0"/>
        <w:contextualSpacing/>
        <w:jc w:val="both"/>
        <w:rPr>
          <w:rFonts w:ascii="Times New Roman" w:hAnsi="Times New Roman"/>
          <w:sz w:val="24"/>
          <w:szCs w:val="24"/>
        </w:rPr>
      </w:pPr>
      <w:r w:rsidRPr="00BD6F4C">
        <w:rPr>
          <w:rFonts w:ascii="Times New Roman" w:eastAsia="Times New Roman" w:hAnsi="Times New Roman"/>
          <w:sz w:val="24"/>
          <w:szCs w:val="24"/>
        </w:rPr>
        <w:t>Līguma noteikto līgumsodu samaksa Pircējam jāveic 5 (piecu) darba dienu laikā no attiecīga rēķina saņemšanas dienas, pārskaitot to uz Pārdevēja norēķinu kontu bankā.</w:t>
      </w:r>
    </w:p>
    <w:p w14:paraId="3A9E064F" w14:textId="77777777" w:rsidR="005029F9" w:rsidRPr="00BD6F4C" w:rsidRDefault="005029F9" w:rsidP="008E6664">
      <w:pPr>
        <w:numPr>
          <w:ilvl w:val="1"/>
          <w:numId w:val="15"/>
        </w:numPr>
        <w:tabs>
          <w:tab w:val="clear" w:pos="644"/>
          <w:tab w:val="num" w:pos="567"/>
        </w:tabs>
        <w:spacing w:after="0" w:line="240" w:lineRule="auto"/>
        <w:ind w:left="0" w:firstLine="0"/>
        <w:contextualSpacing/>
        <w:jc w:val="both"/>
        <w:rPr>
          <w:rFonts w:ascii="Times New Roman" w:hAnsi="Times New Roman"/>
          <w:sz w:val="24"/>
          <w:szCs w:val="24"/>
        </w:rPr>
      </w:pPr>
      <w:r w:rsidRPr="00BD6F4C">
        <w:rPr>
          <w:rFonts w:ascii="Times New Roman" w:hAnsi="Times New Roman"/>
          <w:sz w:val="24"/>
          <w:szCs w:val="24"/>
        </w:rPr>
        <w:t>Līgumsoda samaksa neatbrīvo Puses no Līgumā paredzēto saistību turpmākas pildīšanas un zaudējumu atlīdzināšanas pienākuma.</w:t>
      </w:r>
    </w:p>
    <w:p w14:paraId="5B64D625" w14:textId="77777777" w:rsidR="005029F9" w:rsidRPr="00BD6F4C" w:rsidRDefault="005029F9" w:rsidP="008E6664">
      <w:pPr>
        <w:tabs>
          <w:tab w:val="left" w:pos="567"/>
        </w:tabs>
        <w:spacing w:after="0" w:line="240" w:lineRule="auto"/>
        <w:rPr>
          <w:rFonts w:ascii="Times New Roman" w:eastAsia="Times New Roman" w:hAnsi="Times New Roman"/>
          <w:b/>
          <w:sz w:val="24"/>
          <w:szCs w:val="24"/>
          <w:lang w:eastAsia="lv-LV"/>
        </w:rPr>
      </w:pPr>
    </w:p>
    <w:p w14:paraId="4678344A" w14:textId="77777777" w:rsidR="005029F9" w:rsidRPr="00BD6F4C" w:rsidRDefault="005029F9" w:rsidP="008E6664">
      <w:pPr>
        <w:numPr>
          <w:ilvl w:val="0"/>
          <w:numId w:val="15"/>
        </w:numPr>
        <w:tabs>
          <w:tab w:val="left" w:pos="567"/>
        </w:tabs>
        <w:spacing w:after="0" w:line="240" w:lineRule="auto"/>
        <w:ind w:left="0" w:firstLine="0"/>
        <w:jc w:val="center"/>
        <w:rPr>
          <w:rFonts w:ascii="Times New Roman" w:eastAsia="Times New Roman" w:hAnsi="Times New Roman"/>
          <w:b/>
          <w:sz w:val="24"/>
          <w:szCs w:val="24"/>
          <w:lang w:eastAsia="lv-LV"/>
        </w:rPr>
      </w:pPr>
      <w:r w:rsidRPr="00BD6F4C">
        <w:rPr>
          <w:rFonts w:ascii="Times New Roman" w:eastAsia="Times New Roman" w:hAnsi="Times New Roman"/>
          <w:b/>
          <w:sz w:val="24"/>
          <w:szCs w:val="24"/>
          <w:lang w:eastAsia="lv-LV"/>
        </w:rPr>
        <w:t>Citi noteikumi</w:t>
      </w:r>
    </w:p>
    <w:p w14:paraId="0C7AD579" w14:textId="77777777" w:rsidR="005029F9" w:rsidRPr="00BD6F4C" w:rsidRDefault="005029F9" w:rsidP="008E6664">
      <w:pPr>
        <w:numPr>
          <w:ilvl w:val="1"/>
          <w:numId w:val="15"/>
        </w:numPr>
        <w:tabs>
          <w:tab w:val="clear" w:pos="644"/>
          <w:tab w:val="left" w:pos="567"/>
        </w:tabs>
        <w:spacing w:after="0" w:line="240" w:lineRule="auto"/>
        <w:ind w:left="0" w:firstLine="0"/>
        <w:jc w:val="both"/>
        <w:rPr>
          <w:rFonts w:ascii="Times New Roman" w:eastAsia="Times New Roman" w:hAnsi="Times New Roman"/>
          <w:sz w:val="24"/>
          <w:szCs w:val="24"/>
          <w:lang w:eastAsia="lv-LV"/>
        </w:rPr>
      </w:pPr>
      <w:r w:rsidRPr="00BD6F4C">
        <w:rPr>
          <w:rFonts w:ascii="Times New Roman" w:eastAsia="Times New Roman" w:hAnsi="Times New Roman"/>
          <w:sz w:val="24"/>
          <w:szCs w:val="24"/>
          <w:lang w:eastAsia="lv-LV"/>
        </w:rPr>
        <w:lastRenderedPageBreak/>
        <w:t>Plānojot un realizējot apbūvi, jāparedz tādi apbūves rādītāji un objekta funkcija, kas būvniecības laikā atbilst spēkā esošiem Siguldas novada pašvaldības domes saistošajiem noteikumiem, kuros noteiktas prasības Siguldas novada teritorijas izmantošanai un apbūvei.</w:t>
      </w:r>
    </w:p>
    <w:p w14:paraId="5F5C4D96" w14:textId="77777777" w:rsidR="005029F9" w:rsidRPr="00BD6F4C" w:rsidRDefault="005029F9" w:rsidP="008E6664">
      <w:pPr>
        <w:numPr>
          <w:ilvl w:val="1"/>
          <w:numId w:val="15"/>
        </w:numPr>
        <w:tabs>
          <w:tab w:val="left" w:pos="567"/>
        </w:tabs>
        <w:spacing w:after="0" w:line="240" w:lineRule="auto"/>
        <w:ind w:left="0" w:firstLine="0"/>
        <w:jc w:val="both"/>
        <w:rPr>
          <w:rFonts w:ascii="Times New Roman" w:eastAsia="Times New Roman" w:hAnsi="Times New Roman"/>
          <w:sz w:val="24"/>
          <w:szCs w:val="24"/>
          <w:lang w:eastAsia="lv-LV"/>
        </w:rPr>
      </w:pPr>
      <w:r w:rsidRPr="00BD6F4C">
        <w:rPr>
          <w:rFonts w:ascii="Times New Roman" w:eastAsia="Times New Roman" w:hAnsi="Times New Roman"/>
          <w:sz w:val="24"/>
          <w:szCs w:val="24"/>
          <w:lang w:eastAsia="lv-LV"/>
        </w:rPr>
        <w:t xml:space="preserve">Līgums stājas spēkā tā abpusējas parakstīšanas dienā un ir spēkā līdz pilnīgai un pienācīgai tajā noteikto saistību izpildīšanai. </w:t>
      </w:r>
    </w:p>
    <w:p w14:paraId="73194A08" w14:textId="77777777" w:rsidR="005029F9" w:rsidRPr="00BD6F4C" w:rsidRDefault="005029F9" w:rsidP="008E6664">
      <w:pPr>
        <w:numPr>
          <w:ilvl w:val="1"/>
          <w:numId w:val="15"/>
        </w:numPr>
        <w:tabs>
          <w:tab w:val="left" w:pos="567"/>
        </w:tabs>
        <w:spacing w:after="0" w:line="240" w:lineRule="auto"/>
        <w:ind w:left="0" w:firstLine="0"/>
        <w:jc w:val="both"/>
        <w:rPr>
          <w:rFonts w:ascii="Times New Roman" w:eastAsia="Times New Roman" w:hAnsi="Times New Roman"/>
          <w:sz w:val="24"/>
          <w:szCs w:val="24"/>
          <w:lang w:eastAsia="lv-LV"/>
        </w:rPr>
      </w:pPr>
      <w:r w:rsidRPr="00BD6F4C">
        <w:rPr>
          <w:rFonts w:ascii="Times New Roman" w:hAnsi="Times New Roman"/>
          <w:sz w:val="24"/>
          <w:szCs w:val="24"/>
        </w:rPr>
        <w:t>Līgums pilnībā apliecina Pušu vienošanos un ir saistošs Pušu juridiskajiem tiesību un saistību pārņēmējiem</w:t>
      </w:r>
      <w:r w:rsidRPr="00BD6F4C">
        <w:rPr>
          <w:rFonts w:ascii="Times New Roman" w:eastAsia="Times New Roman" w:hAnsi="Times New Roman"/>
          <w:sz w:val="24"/>
          <w:szCs w:val="24"/>
          <w:lang w:eastAsia="lv-LV"/>
        </w:rPr>
        <w:t>.</w:t>
      </w:r>
    </w:p>
    <w:p w14:paraId="2C3A0D3E" w14:textId="77777777" w:rsidR="005029F9" w:rsidRPr="00BD6F4C" w:rsidRDefault="005029F9" w:rsidP="008E6664">
      <w:pPr>
        <w:numPr>
          <w:ilvl w:val="1"/>
          <w:numId w:val="15"/>
        </w:numPr>
        <w:tabs>
          <w:tab w:val="left" w:pos="567"/>
        </w:tabs>
        <w:spacing w:after="0" w:line="240" w:lineRule="auto"/>
        <w:ind w:left="0" w:firstLine="0"/>
        <w:jc w:val="both"/>
        <w:rPr>
          <w:rFonts w:ascii="Times New Roman" w:eastAsia="Times New Roman" w:hAnsi="Times New Roman"/>
          <w:sz w:val="24"/>
          <w:szCs w:val="24"/>
          <w:lang w:eastAsia="lv-LV"/>
        </w:rPr>
      </w:pPr>
      <w:r w:rsidRPr="00BD6F4C">
        <w:rPr>
          <w:rFonts w:ascii="Times New Roman" w:hAnsi="Times New Roman"/>
          <w:sz w:val="24"/>
          <w:szCs w:val="24"/>
        </w:rPr>
        <w:t>Visi Līguma grozījumi ir sagatavojami, pusēm rakstiski vienojoties, un ir pievienojami Līgumam kā pielikumi un no to parakstīšanas dienas kļūst par Līguma neatņemamu sastāvdaļu. Tie ir saistoši abām Pusēm</w:t>
      </w:r>
    </w:p>
    <w:p w14:paraId="4A1AD293" w14:textId="77777777" w:rsidR="005029F9" w:rsidRPr="00BD6F4C" w:rsidRDefault="005029F9" w:rsidP="008E6664">
      <w:pPr>
        <w:numPr>
          <w:ilvl w:val="1"/>
          <w:numId w:val="15"/>
        </w:numPr>
        <w:tabs>
          <w:tab w:val="left" w:pos="567"/>
        </w:tabs>
        <w:spacing w:after="0" w:line="240" w:lineRule="auto"/>
        <w:ind w:left="0" w:firstLine="0"/>
        <w:jc w:val="both"/>
        <w:rPr>
          <w:rFonts w:ascii="Times New Roman" w:eastAsia="Times New Roman" w:hAnsi="Times New Roman"/>
          <w:sz w:val="24"/>
          <w:szCs w:val="24"/>
          <w:lang w:eastAsia="lv-LV"/>
        </w:rPr>
      </w:pPr>
      <w:r w:rsidRPr="00BD6F4C">
        <w:rPr>
          <w:rFonts w:ascii="Times New Roman" w:eastAsia="Times New Roman" w:hAnsi="Times New Roman"/>
          <w:sz w:val="24"/>
          <w:szCs w:val="24"/>
          <w:lang w:eastAsia="lv-LV"/>
        </w:rPr>
        <w:t>Visas domstarpības un strīdus, kas radušies Līguma izpildes gaitā, Puses cenšas atrisināt sarunu ceļā. Strīdi un nesaskaņas, ko Puses neatrisina sarunu ceļā, tiek izskatīti saskaņā ar spēkā esošajiem Latvijas Republikas likumiem un citiem normatīvajiem aktiem tajos noteiktajā kārtībā attiecīgā Latvijas Republikas tiesā.</w:t>
      </w:r>
    </w:p>
    <w:p w14:paraId="020D1D16" w14:textId="77777777" w:rsidR="005029F9" w:rsidRPr="00BD6F4C" w:rsidRDefault="005029F9" w:rsidP="008E6664">
      <w:pPr>
        <w:numPr>
          <w:ilvl w:val="1"/>
          <w:numId w:val="15"/>
        </w:numPr>
        <w:tabs>
          <w:tab w:val="left" w:pos="567"/>
        </w:tabs>
        <w:spacing w:after="0" w:line="240" w:lineRule="auto"/>
        <w:ind w:left="0" w:firstLine="0"/>
        <w:jc w:val="both"/>
        <w:rPr>
          <w:rFonts w:ascii="Times New Roman" w:eastAsia="Times New Roman" w:hAnsi="Times New Roman"/>
          <w:sz w:val="24"/>
          <w:szCs w:val="24"/>
          <w:lang w:eastAsia="lv-LV"/>
        </w:rPr>
      </w:pPr>
      <w:r w:rsidRPr="00BD6F4C">
        <w:rPr>
          <w:rFonts w:ascii="Times New Roman" w:eastAsia="Times New Roman" w:hAnsi="Times New Roman"/>
          <w:sz w:val="24"/>
          <w:szCs w:val="24"/>
          <w:lang w:eastAsia="lv-LV"/>
        </w:rPr>
        <w:t>Visus pārējos jautājumus, kas nav atrunāti Līgumā, regulē atbilstošas Latvijas Republikas likumos un citos normatīvajos aktos noteiktās materiālo un procesuālo tiesību normas.</w:t>
      </w:r>
    </w:p>
    <w:p w14:paraId="4C2173A3" w14:textId="77777777" w:rsidR="005029F9" w:rsidRPr="00BD6F4C" w:rsidRDefault="005029F9" w:rsidP="008E6664">
      <w:pPr>
        <w:numPr>
          <w:ilvl w:val="1"/>
          <w:numId w:val="15"/>
        </w:numPr>
        <w:tabs>
          <w:tab w:val="left" w:pos="567"/>
        </w:tabs>
        <w:spacing w:after="0" w:line="240" w:lineRule="auto"/>
        <w:ind w:left="0" w:firstLine="0"/>
        <w:jc w:val="both"/>
        <w:rPr>
          <w:rFonts w:ascii="Times New Roman" w:eastAsia="Times New Roman" w:hAnsi="Times New Roman"/>
          <w:sz w:val="24"/>
          <w:szCs w:val="24"/>
          <w:lang w:eastAsia="lv-LV"/>
        </w:rPr>
      </w:pPr>
      <w:r w:rsidRPr="00BD6F4C">
        <w:rPr>
          <w:rFonts w:ascii="Times New Roman" w:eastAsia="Times New Roman" w:hAnsi="Times New Roman"/>
          <w:sz w:val="24"/>
          <w:szCs w:val="24"/>
          <w:lang w:eastAsia="lv-LV"/>
        </w:rPr>
        <w:t>Visus izdevumus, kas saistīti ar Pircēja nostiprinājuma lūguma parakstīšanu pie notāra un īpašuma tiesību reģistrēšanu zemesgrāmatā sedz Pircējs.</w:t>
      </w:r>
    </w:p>
    <w:p w14:paraId="3A5E1939" w14:textId="77777777" w:rsidR="005029F9" w:rsidRPr="00BD6F4C" w:rsidRDefault="005029F9" w:rsidP="008E6664">
      <w:pPr>
        <w:numPr>
          <w:ilvl w:val="1"/>
          <w:numId w:val="15"/>
        </w:numPr>
        <w:tabs>
          <w:tab w:val="left" w:pos="567"/>
        </w:tabs>
        <w:spacing w:after="0" w:line="240" w:lineRule="auto"/>
        <w:ind w:left="0" w:firstLine="0"/>
        <w:jc w:val="both"/>
        <w:rPr>
          <w:rFonts w:ascii="Times New Roman" w:eastAsia="Times New Roman" w:hAnsi="Times New Roman"/>
          <w:sz w:val="24"/>
          <w:szCs w:val="24"/>
          <w:lang w:eastAsia="lv-LV"/>
        </w:rPr>
      </w:pPr>
      <w:r w:rsidRPr="00BD6F4C">
        <w:rPr>
          <w:rFonts w:ascii="Times New Roman" w:eastAsia="Times New Roman" w:hAnsi="Times New Roman"/>
          <w:sz w:val="24"/>
          <w:szCs w:val="24"/>
          <w:lang w:eastAsia="lv-LV"/>
        </w:rPr>
        <w:t>Līgums sagatavots 3 (trīs) eksemplāros, katrs uz __ (_______) lapām, no kuriem 1 (viens) eksemplārs - Pārdevējam, 1 (viens) eksemplārs - Pircējam un 1 (viens) eksemplārs tiek iesniegts Rīgas rajona tiesas Zemesgrāmatu nodaļai.</w:t>
      </w:r>
    </w:p>
    <w:p w14:paraId="46FA647E" w14:textId="77777777" w:rsidR="005029F9" w:rsidRPr="00BD6F4C" w:rsidRDefault="005029F9" w:rsidP="008E6664">
      <w:pPr>
        <w:numPr>
          <w:ilvl w:val="1"/>
          <w:numId w:val="15"/>
        </w:numPr>
        <w:tabs>
          <w:tab w:val="left" w:pos="567"/>
        </w:tabs>
        <w:spacing w:after="0" w:line="240" w:lineRule="auto"/>
        <w:ind w:left="0" w:firstLine="0"/>
        <w:jc w:val="both"/>
        <w:rPr>
          <w:rFonts w:ascii="Times New Roman" w:eastAsia="Times New Roman" w:hAnsi="Times New Roman"/>
          <w:sz w:val="24"/>
          <w:szCs w:val="24"/>
          <w:lang w:eastAsia="lv-LV"/>
        </w:rPr>
      </w:pPr>
      <w:r w:rsidRPr="00BD6F4C">
        <w:rPr>
          <w:rFonts w:ascii="Times New Roman" w:eastAsia="Times New Roman" w:hAnsi="Times New Roman"/>
          <w:sz w:val="24"/>
          <w:szCs w:val="24"/>
          <w:lang w:eastAsia="lv-LV"/>
        </w:rPr>
        <w:t>Visiem Līguma eksemplāriem ir vienāds juridisks spēks.</w:t>
      </w:r>
    </w:p>
    <w:p w14:paraId="0EEE05E0" w14:textId="77777777" w:rsidR="005029F9" w:rsidRPr="00BD6F4C" w:rsidRDefault="005029F9" w:rsidP="008E6664">
      <w:pPr>
        <w:tabs>
          <w:tab w:val="left" w:pos="567"/>
        </w:tabs>
        <w:spacing w:after="0" w:line="240" w:lineRule="auto"/>
        <w:jc w:val="both"/>
        <w:rPr>
          <w:rFonts w:ascii="Times New Roman" w:eastAsia="Times New Roman" w:hAnsi="Times New Roman"/>
          <w:sz w:val="24"/>
          <w:szCs w:val="24"/>
          <w:lang w:eastAsia="lv-LV"/>
        </w:rPr>
      </w:pPr>
    </w:p>
    <w:p w14:paraId="5C641C85" w14:textId="77777777" w:rsidR="005029F9" w:rsidRPr="00BD6F4C" w:rsidRDefault="005029F9" w:rsidP="008E6664">
      <w:pPr>
        <w:numPr>
          <w:ilvl w:val="0"/>
          <w:numId w:val="15"/>
        </w:numPr>
        <w:tabs>
          <w:tab w:val="left" w:pos="567"/>
        </w:tabs>
        <w:spacing w:after="0" w:line="240" w:lineRule="auto"/>
        <w:jc w:val="center"/>
        <w:rPr>
          <w:rFonts w:ascii="Times New Roman" w:eastAsia="Times New Roman" w:hAnsi="Times New Roman"/>
          <w:b/>
          <w:bCs/>
          <w:sz w:val="24"/>
          <w:szCs w:val="24"/>
          <w:lang w:eastAsia="lv-LV"/>
        </w:rPr>
      </w:pPr>
      <w:r w:rsidRPr="00BD6F4C">
        <w:rPr>
          <w:rFonts w:ascii="Times New Roman" w:eastAsia="Times New Roman" w:hAnsi="Times New Roman"/>
          <w:b/>
          <w:bCs/>
          <w:sz w:val="24"/>
          <w:szCs w:val="24"/>
          <w:lang w:eastAsia="lv-LV"/>
        </w:rPr>
        <w:t>Pušu rekvizīti un paraksti:</w:t>
      </w:r>
    </w:p>
    <w:p w14:paraId="07A6F25C" w14:textId="77777777" w:rsidR="005029F9" w:rsidRPr="00BD6F4C" w:rsidRDefault="005029F9" w:rsidP="008E6664">
      <w:pPr>
        <w:tabs>
          <w:tab w:val="left" w:pos="567"/>
        </w:tabs>
        <w:spacing w:after="0" w:line="240" w:lineRule="auto"/>
        <w:jc w:val="both"/>
        <w:rPr>
          <w:rFonts w:ascii="Times New Roman" w:eastAsia="Times New Roman" w:hAnsi="Times New Roman"/>
          <w:sz w:val="24"/>
          <w:szCs w:val="24"/>
          <w:lang w:eastAsia="lv-LV"/>
        </w:rPr>
      </w:pPr>
    </w:p>
    <w:tbl>
      <w:tblPr>
        <w:tblW w:w="0" w:type="auto"/>
        <w:tblInd w:w="108" w:type="dxa"/>
        <w:tblLayout w:type="fixed"/>
        <w:tblLook w:val="0000" w:firstRow="0" w:lastRow="0" w:firstColumn="0" w:lastColumn="0" w:noHBand="0" w:noVBand="0"/>
      </w:tblPr>
      <w:tblGrid>
        <w:gridCol w:w="4395"/>
        <w:gridCol w:w="4536"/>
      </w:tblGrid>
      <w:tr w:rsidR="00BD6F4C" w:rsidRPr="00BD6F4C" w14:paraId="7CC95F68" w14:textId="77777777" w:rsidTr="00D45C8A">
        <w:trPr>
          <w:trHeight w:val="2352"/>
        </w:trPr>
        <w:tc>
          <w:tcPr>
            <w:tcW w:w="4395" w:type="dxa"/>
          </w:tcPr>
          <w:p w14:paraId="2AAC774F" w14:textId="77777777" w:rsidR="005029F9" w:rsidRPr="00BD6F4C" w:rsidRDefault="005029F9" w:rsidP="008E6664">
            <w:pPr>
              <w:tabs>
                <w:tab w:val="left" w:pos="142"/>
                <w:tab w:val="left" w:pos="284"/>
                <w:tab w:val="left" w:pos="426"/>
              </w:tabs>
              <w:spacing w:after="0" w:line="240" w:lineRule="auto"/>
              <w:rPr>
                <w:rFonts w:ascii="Times New Roman" w:hAnsi="Times New Roman"/>
                <w:sz w:val="24"/>
                <w:szCs w:val="24"/>
              </w:rPr>
            </w:pPr>
            <w:r w:rsidRPr="00BD6F4C">
              <w:rPr>
                <w:rFonts w:ascii="Times New Roman" w:hAnsi="Times New Roman"/>
                <w:sz w:val="24"/>
                <w:szCs w:val="24"/>
              </w:rPr>
              <w:t>Pārdevējs:</w:t>
            </w:r>
          </w:p>
          <w:p w14:paraId="3569DAE8" w14:textId="77777777" w:rsidR="005029F9" w:rsidRPr="00BD6F4C" w:rsidRDefault="005029F9" w:rsidP="008E6664">
            <w:pPr>
              <w:tabs>
                <w:tab w:val="left" w:pos="142"/>
                <w:tab w:val="left" w:pos="284"/>
                <w:tab w:val="left" w:pos="426"/>
              </w:tabs>
              <w:spacing w:after="0" w:line="240" w:lineRule="auto"/>
              <w:rPr>
                <w:rFonts w:ascii="Times New Roman" w:hAnsi="Times New Roman"/>
                <w:b/>
                <w:sz w:val="24"/>
                <w:szCs w:val="24"/>
              </w:rPr>
            </w:pPr>
            <w:r w:rsidRPr="00BD6F4C">
              <w:rPr>
                <w:rFonts w:ascii="Times New Roman" w:hAnsi="Times New Roman"/>
                <w:b/>
                <w:sz w:val="24"/>
                <w:szCs w:val="24"/>
              </w:rPr>
              <w:t>Siguldas novada pašvaldība</w:t>
            </w:r>
          </w:p>
          <w:p w14:paraId="38FFBB84" w14:textId="77777777" w:rsidR="005029F9" w:rsidRPr="00BD6F4C" w:rsidRDefault="005029F9" w:rsidP="008E6664">
            <w:pPr>
              <w:tabs>
                <w:tab w:val="left" w:pos="142"/>
                <w:tab w:val="left" w:pos="284"/>
                <w:tab w:val="left" w:pos="426"/>
              </w:tabs>
              <w:spacing w:after="0" w:line="240" w:lineRule="auto"/>
              <w:rPr>
                <w:rFonts w:ascii="Times New Roman" w:hAnsi="Times New Roman"/>
                <w:sz w:val="24"/>
                <w:szCs w:val="24"/>
              </w:rPr>
            </w:pPr>
            <w:r w:rsidRPr="00BD6F4C">
              <w:rPr>
                <w:rFonts w:ascii="Times New Roman" w:hAnsi="Times New Roman"/>
                <w:sz w:val="24"/>
                <w:szCs w:val="24"/>
              </w:rPr>
              <w:t>reģ.Nr.90000048152</w:t>
            </w:r>
          </w:p>
          <w:p w14:paraId="45C98A80" w14:textId="77777777" w:rsidR="005029F9" w:rsidRPr="00BD6F4C" w:rsidRDefault="005029F9" w:rsidP="008E6664">
            <w:pPr>
              <w:tabs>
                <w:tab w:val="left" w:pos="142"/>
                <w:tab w:val="left" w:pos="284"/>
                <w:tab w:val="left" w:pos="426"/>
              </w:tabs>
              <w:spacing w:after="0" w:line="240" w:lineRule="auto"/>
              <w:rPr>
                <w:rFonts w:ascii="Times New Roman" w:hAnsi="Times New Roman"/>
                <w:sz w:val="24"/>
                <w:szCs w:val="24"/>
              </w:rPr>
            </w:pPr>
            <w:r w:rsidRPr="00BD6F4C">
              <w:rPr>
                <w:rFonts w:ascii="Times New Roman" w:hAnsi="Times New Roman"/>
                <w:sz w:val="24"/>
                <w:szCs w:val="24"/>
              </w:rPr>
              <w:t>Pils iela 16, Sigulda</w:t>
            </w:r>
          </w:p>
          <w:p w14:paraId="5FD31848" w14:textId="77777777" w:rsidR="005029F9" w:rsidRPr="00BD6F4C" w:rsidRDefault="005029F9" w:rsidP="008E6664">
            <w:pPr>
              <w:tabs>
                <w:tab w:val="left" w:pos="142"/>
                <w:tab w:val="left" w:pos="284"/>
                <w:tab w:val="left" w:pos="426"/>
              </w:tabs>
              <w:spacing w:after="0" w:line="240" w:lineRule="auto"/>
              <w:rPr>
                <w:rFonts w:ascii="Times New Roman" w:hAnsi="Times New Roman"/>
                <w:sz w:val="24"/>
                <w:szCs w:val="24"/>
              </w:rPr>
            </w:pPr>
            <w:r w:rsidRPr="00BD6F4C">
              <w:rPr>
                <w:rFonts w:ascii="Times New Roman" w:hAnsi="Times New Roman"/>
                <w:sz w:val="24"/>
                <w:szCs w:val="24"/>
              </w:rPr>
              <w:t>Siguldas novads, LV-2150</w:t>
            </w:r>
          </w:p>
          <w:p w14:paraId="40575C72" w14:textId="77777777" w:rsidR="005029F9" w:rsidRPr="00BD6F4C" w:rsidRDefault="005029F9" w:rsidP="008E6664">
            <w:pPr>
              <w:pStyle w:val="BodyText"/>
              <w:tabs>
                <w:tab w:val="left" w:pos="142"/>
                <w:tab w:val="left" w:pos="284"/>
                <w:tab w:val="left" w:pos="426"/>
                <w:tab w:val="left" w:pos="709"/>
              </w:tabs>
              <w:jc w:val="left"/>
              <w:rPr>
                <w:caps/>
                <w:sz w:val="24"/>
                <w:szCs w:val="24"/>
              </w:rPr>
            </w:pPr>
            <w:r w:rsidRPr="00BD6F4C">
              <w:rPr>
                <w:sz w:val="24"/>
                <w:szCs w:val="24"/>
              </w:rPr>
              <w:t>konts: LV15UNLA0027800130404</w:t>
            </w:r>
          </w:p>
          <w:p w14:paraId="72825688" w14:textId="77777777" w:rsidR="005029F9" w:rsidRPr="00BD6F4C" w:rsidRDefault="005029F9" w:rsidP="008E6664">
            <w:pPr>
              <w:tabs>
                <w:tab w:val="left" w:pos="142"/>
                <w:tab w:val="left" w:pos="284"/>
                <w:tab w:val="left" w:pos="426"/>
              </w:tabs>
              <w:spacing w:after="0" w:line="240" w:lineRule="auto"/>
              <w:rPr>
                <w:rFonts w:ascii="Times New Roman" w:hAnsi="Times New Roman"/>
                <w:sz w:val="24"/>
                <w:szCs w:val="24"/>
              </w:rPr>
            </w:pPr>
            <w:r w:rsidRPr="00BD6F4C">
              <w:rPr>
                <w:rFonts w:ascii="Times New Roman" w:hAnsi="Times New Roman"/>
                <w:sz w:val="24"/>
                <w:szCs w:val="24"/>
              </w:rPr>
              <w:t>AS „SEB Banka”</w:t>
            </w:r>
          </w:p>
          <w:p w14:paraId="0D3E8670" w14:textId="77777777" w:rsidR="005029F9" w:rsidRPr="00BD6F4C" w:rsidRDefault="005029F9" w:rsidP="008E6664">
            <w:pPr>
              <w:tabs>
                <w:tab w:val="left" w:pos="142"/>
                <w:tab w:val="left" w:pos="284"/>
                <w:tab w:val="left" w:pos="426"/>
              </w:tabs>
              <w:spacing w:after="0" w:line="240" w:lineRule="auto"/>
              <w:rPr>
                <w:rFonts w:ascii="Times New Roman" w:hAnsi="Times New Roman"/>
                <w:sz w:val="24"/>
                <w:szCs w:val="24"/>
              </w:rPr>
            </w:pPr>
          </w:p>
        </w:tc>
        <w:tc>
          <w:tcPr>
            <w:tcW w:w="4536" w:type="dxa"/>
          </w:tcPr>
          <w:p w14:paraId="32B820E0" w14:textId="77777777" w:rsidR="005029F9" w:rsidRPr="00BD6F4C" w:rsidRDefault="005029F9" w:rsidP="008E6664">
            <w:pPr>
              <w:tabs>
                <w:tab w:val="left" w:pos="142"/>
                <w:tab w:val="left" w:pos="284"/>
                <w:tab w:val="left" w:pos="426"/>
              </w:tabs>
              <w:spacing w:after="0" w:line="240" w:lineRule="auto"/>
              <w:rPr>
                <w:rFonts w:ascii="Times New Roman" w:hAnsi="Times New Roman"/>
                <w:sz w:val="24"/>
                <w:szCs w:val="24"/>
              </w:rPr>
            </w:pPr>
            <w:r w:rsidRPr="00BD6F4C">
              <w:rPr>
                <w:rFonts w:ascii="Times New Roman" w:hAnsi="Times New Roman"/>
                <w:sz w:val="24"/>
                <w:szCs w:val="24"/>
              </w:rPr>
              <w:t>Pircējs:</w:t>
            </w:r>
          </w:p>
          <w:p w14:paraId="5CD1EEF7" w14:textId="77777777" w:rsidR="005029F9" w:rsidRPr="00BD6F4C" w:rsidRDefault="005029F9" w:rsidP="008E6664">
            <w:pPr>
              <w:tabs>
                <w:tab w:val="left" w:pos="142"/>
                <w:tab w:val="left" w:pos="284"/>
                <w:tab w:val="left" w:pos="426"/>
              </w:tabs>
              <w:spacing w:after="0" w:line="240" w:lineRule="auto"/>
              <w:rPr>
                <w:rFonts w:ascii="Times New Roman" w:hAnsi="Times New Roman"/>
                <w:sz w:val="24"/>
                <w:szCs w:val="24"/>
              </w:rPr>
            </w:pPr>
          </w:p>
        </w:tc>
      </w:tr>
      <w:tr w:rsidR="005029F9" w:rsidRPr="00BD6F4C" w14:paraId="290B69E9" w14:textId="77777777" w:rsidTr="00D45C8A">
        <w:trPr>
          <w:trHeight w:val="80"/>
        </w:trPr>
        <w:tc>
          <w:tcPr>
            <w:tcW w:w="4395" w:type="dxa"/>
          </w:tcPr>
          <w:p w14:paraId="545E0547" w14:textId="77777777" w:rsidR="005029F9" w:rsidRPr="00BD6F4C" w:rsidRDefault="005029F9" w:rsidP="008E6664">
            <w:pPr>
              <w:tabs>
                <w:tab w:val="left" w:pos="142"/>
                <w:tab w:val="left" w:pos="284"/>
                <w:tab w:val="left" w:pos="426"/>
              </w:tabs>
              <w:spacing w:after="0" w:line="240" w:lineRule="auto"/>
              <w:rPr>
                <w:rFonts w:ascii="Times New Roman" w:hAnsi="Times New Roman"/>
                <w:sz w:val="24"/>
                <w:szCs w:val="24"/>
              </w:rPr>
            </w:pPr>
            <w:r w:rsidRPr="00BD6F4C">
              <w:rPr>
                <w:rFonts w:ascii="Times New Roman" w:hAnsi="Times New Roman"/>
                <w:sz w:val="24"/>
                <w:szCs w:val="24"/>
              </w:rPr>
              <w:t>__________________________</w:t>
            </w:r>
          </w:p>
          <w:p w14:paraId="35FD4F3B" w14:textId="77777777" w:rsidR="005029F9" w:rsidRPr="00BD6F4C" w:rsidRDefault="005029F9" w:rsidP="008E6664">
            <w:pPr>
              <w:tabs>
                <w:tab w:val="left" w:pos="142"/>
                <w:tab w:val="left" w:pos="284"/>
                <w:tab w:val="left" w:pos="426"/>
              </w:tabs>
              <w:spacing w:after="0" w:line="240" w:lineRule="auto"/>
              <w:rPr>
                <w:rFonts w:ascii="Times New Roman" w:hAnsi="Times New Roman"/>
                <w:sz w:val="24"/>
                <w:szCs w:val="24"/>
              </w:rPr>
            </w:pPr>
            <w:r w:rsidRPr="00BD6F4C">
              <w:rPr>
                <w:rFonts w:ascii="Times New Roman" w:hAnsi="Times New Roman"/>
                <w:sz w:val="24"/>
                <w:szCs w:val="24"/>
              </w:rPr>
              <w:t>___</w:t>
            </w:r>
          </w:p>
          <w:p w14:paraId="51D56D7D" w14:textId="77777777" w:rsidR="005029F9" w:rsidRPr="00BD6F4C" w:rsidRDefault="005029F9" w:rsidP="008E6664">
            <w:pPr>
              <w:tabs>
                <w:tab w:val="left" w:pos="142"/>
                <w:tab w:val="left" w:pos="284"/>
                <w:tab w:val="left" w:pos="426"/>
              </w:tabs>
              <w:spacing w:after="0" w:line="240" w:lineRule="auto"/>
              <w:rPr>
                <w:rFonts w:ascii="Times New Roman" w:hAnsi="Times New Roman"/>
                <w:sz w:val="24"/>
                <w:szCs w:val="24"/>
              </w:rPr>
            </w:pPr>
          </w:p>
        </w:tc>
        <w:tc>
          <w:tcPr>
            <w:tcW w:w="4536" w:type="dxa"/>
          </w:tcPr>
          <w:p w14:paraId="03D63333" w14:textId="77777777" w:rsidR="005029F9" w:rsidRPr="00BD6F4C" w:rsidRDefault="005029F9" w:rsidP="008E6664">
            <w:pPr>
              <w:pStyle w:val="Heading2"/>
              <w:tabs>
                <w:tab w:val="left" w:pos="142"/>
                <w:tab w:val="left" w:pos="284"/>
                <w:tab w:val="left" w:pos="426"/>
              </w:tabs>
              <w:jc w:val="left"/>
              <w:rPr>
                <w:i w:val="0"/>
                <w:sz w:val="24"/>
                <w:szCs w:val="24"/>
              </w:rPr>
            </w:pPr>
            <w:r w:rsidRPr="00BD6F4C">
              <w:rPr>
                <w:i w:val="0"/>
                <w:sz w:val="24"/>
                <w:szCs w:val="24"/>
              </w:rPr>
              <w:t>____________________________</w:t>
            </w:r>
          </w:p>
          <w:p w14:paraId="4B76D663" w14:textId="77777777" w:rsidR="005029F9" w:rsidRPr="00BD6F4C" w:rsidRDefault="005029F9" w:rsidP="008E6664">
            <w:pPr>
              <w:spacing w:after="0" w:line="240" w:lineRule="auto"/>
              <w:rPr>
                <w:rFonts w:ascii="Times New Roman" w:hAnsi="Times New Roman"/>
                <w:sz w:val="24"/>
                <w:szCs w:val="24"/>
              </w:rPr>
            </w:pPr>
            <w:r w:rsidRPr="00BD6F4C">
              <w:rPr>
                <w:rFonts w:ascii="Times New Roman" w:hAnsi="Times New Roman"/>
                <w:sz w:val="24"/>
                <w:szCs w:val="24"/>
              </w:rPr>
              <w:t>__</w:t>
            </w:r>
          </w:p>
        </w:tc>
      </w:tr>
    </w:tbl>
    <w:p w14:paraId="35EAD03C" w14:textId="77777777" w:rsidR="006B07F2" w:rsidRPr="00BD6F4C" w:rsidRDefault="006B07F2" w:rsidP="008E6664">
      <w:pPr>
        <w:pStyle w:val="ListParagraph"/>
        <w:tabs>
          <w:tab w:val="left" w:pos="567"/>
        </w:tabs>
        <w:spacing w:after="0" w:line="240" w:lineRule="auto"/>
        <w:ind w:left="0"/>
        <w:jc w:val="both"/>
        <w:rPr>
          <w:rFonts w:ascii="Times New Roman" w:hAnsi="Times New Roman" w:cs="Times New Roman"/>
          <w:sz w:val="24"/>
          <w:szCs w:val="24"/>
        </w:rPr>
      </w:pPr>
    </w:p>
    <w:sectPr w:rsidR="006B07F2" w:rsidRPr="00BD6F4C" w:rsidSect="006C7D81">
      <w:footerReference w:type="default" r:id="rId12"/>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F751D3" w14:textId="77777777" w:rsidR="00952132" w:rsidRDefault="00952132" w:rsidP="00B030C6">
      <w:pPr>
        <w:spacing w:after="0" w:line="240" w:lineRule="auto"/>
      </w:pPr>
      <w:r>
        <w:separator/>
      </w:r>
    </w:p>
  </w:endnote>
  <w:endnote w:type="continuationSeparator" w:id="0">
    <w:p w14:paraId="781E63ED" w14:textId="77777777" w:rsidR="00952132" w:rsidRDefault="00952132" w:rsidP="00B030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CFD42" w14:textId="77777777" w:rsidR="00C17937" w:rsidRDefault="00F76AC8">
    <w:pPr>
      <w:pStyle w:val="Footer"/>
    </w:pPr>
  </w:p>
  <w:p w14:paraId="772CB7E5" w14:textId="77777777" w:rsidR="00FF245A" w:rsidRDefault="00F76A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0CE522" w14:textId="77777777" w:rsidR="00952132" w:rsidRDefault="00952132" w:rsidP="00B030C6">
      <w:pPr>
        <w:spacing w:after="0" w:line="240" w:lineRule="auto"/>
      </w:pPr>
      <w:r>
        <w:separator/>
      </w:r>
    </w:p>
  </w:footnote>
  <w:footnote w:type="continuationSeparator" w:id="0">
    <w:p w14:paraId="5881F74A" w14:textId="77777777" w:rsidR="00952132" w:rsidRDefault="00952132" w:rsidP="00B030C6">
      <w:pPr>
        <w:spacing w:after="0" w:line="240" w:lineRule="auto"/>
      </w:pPr>
      <w:r>
        <w:continuationSeparator/>
      </w:r>
    </w:p>
  </w:footnote>
  <w:footnote w:id="1">
    <w:p w14:paraId="469FF3A7" w14:textId="77777777" w:rsidR="001A2565" w:rsidRPr="00FC2E3C" w:rsidRDefault="001A2565" w:rsidP="001A2565">
      <w:pPr>
        <w:pStyle w:val="FootnoteText"/>
        <w:rPr>
          <w:rFonts w:ascii="Times New Roman" w:hAnsi="Times New Roman"/>
        </w:rPr>
      </w:pPr>
      <w:r w:rsidRPr="00FC2E3C">
        <w:rPr>
          <w:rStyle w:val="FootnoteReference"/>
          <w:rFonts w:ascii="Times New Roman" w:hAnsi="Times New Roman"/>
        </w:rPr>
        <w:sym w:font="Symbol" w:char="F02A"/>
      </w:r>
      <w:r w:rsidRPr="00FC2E3C">
        <w:rPr>
          <w:rFonts w:ascii="Times New Roman" w:hAnsi="Times New Roman"/>
        </w:rPr>
        <w:t xml:space="preserve">  juridiskai personai</w:t>
      </w:r>
    </w:p>
  </w:footnote>
  <w:footnote w:id="2">
    <w:p w14:paraId="01533A3E" w14:textId="77777777" w:rsidR="001A2565" w:rsidRPr="00FC2E3C" w:rsidRDefault="001A2565" w:rsidP="001A2565">
      <w:pPr>
        <w:pStyle w:val="FootnoteText"/>
        <w:rPr>
          <w:rFonts w:ascii="Times New Roman" w:hAnsi="Times New Roman"/>
        </w:rPr>
      </w:pPr>
      <w:r w:rsidRPr="00FC2E3C">
        <w:rPr>
          <w:rStyle w:val="FootnoteReference"/>
          <w:rFonts w:ascii="Times New Roman" w:hAnsi="Times New Roman"/>
        </w:rPr>
        <w:t>**</w:t>
      </w:r>
      <w:r w:rsidRPr="00FC2E3C">
        <w:rPr>
          <w:rFonts w:ascii="Times New Roman" w:hAnsi="Times New Roman"/>
        </w:rPr>
        <w:t xml:space="preserve"> fiziskai personai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A2D47"/>
    <w:multiLevelType w:val="multilevel"/>
    <w:tmpl w:val="A3EC100C"/>
    <w:lvl w:ilvl="0">
      <w:start w:val="1"/>
      <w:numFmt w:val="decimal"/>
      <w:lvlText w:val="%1."/>
      <w:lvlJc w:val="left"/>
      <w:pPr>
        <w:tabs>
          <w:tab w:val="num" w:pos="360"/>
        </w:tabs>
        <w:ind w:left="360" w:hanging="360"/>
      </w:pPr>
      <w:rPr>
        <w:b w:val="0"/>
      </w:rPr>
    </w:lvl>
    <w:lvl w:ilvl="1">
      <w:start w:val="1"/>
      <w:numFmt w:val="decimal"/>
      <w:lvlText w:val="%1.%2."/>
      <w:lvlJc w:val="left"/>
      <w:pPr>
        <w:tabs>
          <w:tab w:val="num" w:pos="900"/>
        </w:tabs>
        <w:ind w:left="900" w:hanging="360"/>
      </w:pPr>
      <w:rPr>
        <w:b/>
      </w:rPr>
    </w:lvl>
    <w:lvl w:ilvl="2">
      <w:start w:val="1"/>
      <w:numFmt w:val="decimal"/>
      <w:lvlText w:val="%3."/>
      <w:lvlJc w:val="left"/>
      <w:pPr>
        <w:tabs>
          <w:tab w:val="num" w:pos="1800"/>
        </w:tabs>
        <w:ind w:left="1800" w:hanging="720"/>
      </w:pPr>
      <w:rPr>
        <w:rFonts w:ascii="Times New Roman" w:eastAsia="Times New Roman" w:hAnsi="Times New Roman" w:cs="Times New Roman"/>
        <w:b/>
      </w:rPr>
    </w:lvl>
    <w:lvl w:ilvl="3">
      <w:start w:val="1"/>
      <w:numFmt w:val="decimal"/>
      <w:lvlText w:val="%1.%2.%3.%4."/>
      <w:lvlJc w:val="left"/>
      <w:pPr>
        <w:tabs>
          <w:tab w:val="num" w:pos="2340"/>
        </w:tabs>
        <w:ind w:left="2340" w:hanging="720"/>
      </w:pPr>
      <w:rPr>
        <w:b/>
      </w:rPr>
    </w:lvl>
    <w:lvl w:ilvl="4">
      <w:start w:val="1"/>
      <w:numFmt w:val="decimal"/>
      <w:lvlText w:val="%1.%2.%3.%4.%5."/>
      <w:lvlJc w:val="left"/>
      <w:pPr>
        <w:tabs>
          <w:tab w:val="num" w:pos="3240"/>
        </w:tabs>
        <w:ind w:left="3240" w:hanging="1080"/>
      </w:pPr>
      <w:rPr>
        <w:b/>
      </w:rPr>
    </w:lvl>
    <w:lvl w:ilvl="5">
      <w:start w:val="1"/>
      <w:numFmt w:val="decimal"/>
      <w:lvlText w:val="%1.%2.%3.%4.%5.%6."/>
      <w:lvlJc w:val="left"/>
      <w:pPr>
        <w:tabs>
          <w:tab w:val="num" w:pos="3780"/>
        </w:tabs>
        <w:ind w:left="3780" w:hanging="1080"/>
      </w:pPr>
      <w:rPr>
        <w:b/>
      </w:rPr>
    </w:lvl>
    <w:lvl w:ilvl="6">
      <w:start w:val="1"/>
      <w:numFmt w:val="decimal"/>
      <w:lvlText w:val="%1.%2.%3.%4.%5.%6.%7."/>
      <w:lvlJc w:val="left"/>
      <w:pPr>
        <w:tabs>
          <w:tab w:val="num" w:pos="4680"/>
        </w:tabs>
        <w:ind w:left="4680" w:hanging="1440"/>
      </w:pPr>
      <w:rPr>
        <w:b/>
      </w:rPr>
    </w:lvl>
    <w:lvl w:ilvl="7">
      <w:start w:val="1"/>
      <w:numFmt w:val="decimal"/>
      <w:lvlText w:val="%1.%2.%3.%4.%5.%6.%7.%8."/>
      <w:lvlJc w:val="left"/>
      <w:pPr>
        <w:tabs>
          <w:tab w:val="num" w:pos="5220"/>
        </w:tabs>
        <w:ind w:left="5220" w:hanging="1440"/>
      </w:pPr>
      <w:rPr>
        <w:b/>
      </w:rPr>
    </w:lvl>
    <w:lvl w:ilvl="8">
      <w:start w:val="1"/>
      <w:numFmt w:val="decimal"/>
      <w:lvlText w:val="%1.%2.%3.%4.%5.%6.%7.%8.%9."/>
      <w:lvlJc w:val="left"/>
      <w:pPr>
        <w:tabs>
          <w:tab w:val="num" w:pos="6120"/>
        </w:tabs>
        <w:ind w:left="6120" w:hanging="1800"/>
      </w:pPr>
      <w:rPr>
        <w:b/>
      </w:rPr>
    </w:lvl>
  </w:abstractNum>
  <w:abstractNum w:abstractNumId="1" w15:restartNumberingAfterBreak="0">
    <w:nsid w:val="0A6D22FE"/>
    <w:multiLevelType w:val="multilevel"/>
    <w:tmpl w:val="F47CBAD0"/>
    <w:lvl w:ilvl="0">
      <w:start w:val="8"/>
      <w:numFmt w:val="decimal"/>
      <w:lvlText w:val="%1."/>
      <w:lvlJc w:val="left"/>
      <w:pPr>
        <w:ind w:left="360" w:hanging="360"/>
      </w:pPr>
      <w:rPr>
        <w:rFonts w:hint="default"/>
        <w:b w:val="0"/>
        <w:i w:val="0"/>
      </w:rPr>
    </w:lvl>
    <w:lvl w:ilvl="1">
      <w:start w:val="1"/>
      <w:numFmt w:val="decimal"/>
      <w:lvlText w:val="%1.%2."/>
      <w:lvlJc w:val="left"/>
      <w:pPr>
        <w:ind w:left="1692" w:hanging="360"/>
      </w:pPr>
      <w:rPr>
        <w:rFonts w:hint="default"/>
        <w:b w:val="0"/>
      </w:rPr>
    </w:lvl>
    <w:lvl w:ilvl="2">
      <w:start w:val="1"/>
      <w:numFmt w:val="decimal"/>
      <w:lvlText w:val="%1.%2.%3."/>
      <w:lvlJc w:val="left"/>
      <w:pPr>
        <w:ind w:left="3384" w:hanging="720"/>
      </w:pPr>
      <w:rPr>
        <w:rFonts w:hint="default"/>
      </w:rPr>
    </w:lvl>
    <w:lvl w:ilvl="3">
      <w:start w:val="1"/>
      <w:numFmt w:val="decimal"/>
      <w:lvlText w:val="%1.%2.%3.%4."/>
      <w:lvlJc w:val="left"/>
      <w:pPr>
        <w:ind w:left="4716" w:hanging="720"/>
      </w:pPr>
      <w:rPr>
        <w:rFonts w:hint="default"/>
      </w:rPr>
    </w:lvl>
    <w:lvl w:ilvl="4">
      <w:start w:val="1"/>
      <w:numFmt w:val="decimal"/>
      <w:lvlText w:val="%1.%2.%3.%4.%5."/>
      <w:lvlJc w:val="left"/>
      <w:pPr>
        <w:ind w:left="6408" w:hanging="1080"/>
      </w:pPr>
      <w:rPr>
        <w:rFonts w:hint="default"/>
      </w:rPr>
    </w:lvl>
    <w:lvl w:ilvl="5">
      <w:start w:val="1"/>
      <w:numFmt w:val="decimal"/>
      <w:lvlText w:val="%1.%2.%3.%4.%5.%6."/>
      <w:lvlJc w:val="left"/>
      <w:pPr>
        <w:ind w:left="7740" w:hanging="1080"/>
      </w:pPr>
      <w:rPr>
        <w:rFonts w:hint="default"/>
      </w:rPr>
    </w:lvl>
    <w:lvl w:ilvl="6">
      <w:start w:val="1"/>
      <w:numFmt w:val="decimal"/>
      <w:lvlText w:val="%1.%2.%3.%4.%5.%6.%7."/>
      <w:lvlJc w:val="left"/>
      <w:pPr>
        <w:ind w:left="9432" w:hanging="1440"/>
      </w:pPr>
      <w:rPr>
        <w:rFonts w:hint="default"/>
      </w:rPr>
    </w:lvl>
    <w:lvl w:ilvl="7">
      <w:start w:val="1"/>
      <w:numFmt w:val="decimal"/>
      <w:lvlText w:val="%1.%2.%3.%4.%5.%6.%7.%8."/>
      <w:lvlJc w:val="left"/>
      <w:pPr>
        <w:ind w:left="10764" w:hanging="1440"/>
      </w:pPr>
      <w:rPr>
        <w:rFonts w:hint="default"/>
      </w:rPr>
    </w:lvl>
    <w:lvl w:ilvl="8">
      <w:start w:val="1"/>
      <w:numFmt w:val="decimal"/>
      <w:lvlText w:val="%1.%2.%3.%4.%5.%6.%7.%8.%9."/>
      <w:lvlJc w:val="left"/>
      <w:pPr>
        <w:ind w:left="12456" w:hanging="1800"/>
      </w:pPr>
      <w:rPr>
        <w:rFonts w:hint="default"/>
      </w:rPr>
    </w:lvl>
  </w:abstractNum>
  <w:abstractNum w:abstractNumId="2" w15:restartNumberingAfterBreak="0">
    <w:nsid w:val="0BE33028"/>
    <w:multiLevelType w:val="multilevel"/>
    <w:tmpl w:val="E7B8FDA0"/>
    <w:lvl w:ilvl="0">
      <w:start w:val="10"/>
      <w:numFmt w:val="decimal"/>
      <w:lvlText w:val="%1."/>
      <w:lvlJc w:val="left"/>
      <w:pPr>
        <w:ind w:left="360" w:hanging="360"/>
      </w:pPr>
      <w:rPr>
        <w:rFonts w:hint="default"/>
        <w:b w:val="0"/>
      </w:rPr>
    </w:lvl>
    <w:lvl w:ilvl="1">
      <w:start w:val="6"/>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 w15:restartNumberingAfterBreak="0">
    <w:nsid w:val="2783141F"/>
    <w:multiLevelType w:val="multilevel"/>
    <w:tmpl w:val="C1F8C132"/>
    <w:lvl w:ilvl="0">
      <w:start w:val="3"/>
      <w:numFmt w:val="decimal"/>
      <w:lvlText w:val="%1."/>
      <w:lvlJc w:val="left"/>
      <w:pPr>
        <w:tabs>
          <w:tab w:val="num" w:pos="360"/>
        </w:tabs>
        <w:ind w:left="360" w:hanging="360"/>
      </w:pPr>
      <w:rPr>
        <w:b w:val="0"/>
      </w:rPr>
    </w:lvl>
    <w:lvl w:ilvl="1">
      <w:start w:val="1"/>
      <w:numFmt w:val="decimal"/>
      <w:lvlText w:val="%1.%2."/>
      <w:lvlJc w:val="left"/>
      <w:pPr>
        <w:tabs>
          <w:tab w:val="num" w:pos="360"/>
        </w:tabs>
        <w:ind w:left="360" w:hanging="360"/>
      </w:pPr>
      <w:rPr>
        <w:b w:val="0"/>
        <w:color w:val="auto"/>
      </w:rPr>
    </w:lvl>
    <w:lvl w:ilvl="2">
      <w:start w:val="1"/>
      <w:numFmt w:val="decimal"/>
      <w:lvlText w:val="%1.%2.%3."/>
      <w:lvlJc w:val="left"/>
      <w:pPr>
        <w:tabs>
          <w:tab w:val="num" w:pos="1080"/>
        </w:tabs>
        <w:ind w:left="1080" w:hanging="720"/>
      </w:pPr>
      <w:rPr>
        <w:b w:val="0"/>
        <w:color w:val="auto"/>
      </w:rPr>
    </w:lvl>
    <w:lvl w:ilvl="3">
      <w:start w:val="1"/>
      <w:numFmt w:val="decimal"/>
      <w:lvlText w:val="%1.%2.%3.%4."/>
      <w:lvlJc w:val="left"/>
      <w:pPr>
        <w:tabs>
          <w:tab w:val="num" w:pos="720"/>
        </w:tabs>
        <w:ind w:left="720" w:hanging="720"/>
      </w:pPr>
      <w:rPr>
        <w:b w:val="0"/>
      </w:rPr>
    </w:lvl>
    <w:lvl w:ilvl="4">
      <w:start w:val="1"/>
      <w:numFmt w:val="decimal"/>
      <w:lvlText w:val="%1.%2.%3.%4.%5."/>
      <w:lvlJc w:val="left"/>
      <w:pPr>
        <w:tabs>
          <w:tab w:val="num" w:pos="1080"/>
        </w:tabs>
        <w:ind w:left="1080" w:hanging="1080"/>
      </w:pPr>
      <w:rPr>
        <w:b w:val="0"/>
      </w:rPr>
    </w:lvl>
    <w:lvl w:ilvl="5">
      <w:start w:val="1"/>
      <w:numFmt w:val="decimal"/>
      <w:lvlText w:val="%1.%2.%3.%4.%5.%6."/>
      <w:lvlJc w:val="left"/>
      <w:pPr>
        <w:tabs>
          <w:tab w:val="num" w:pos="1080"/>
        </w:tabs>
        <w:ind w:left="1080" w:hanging="1080"/>
      </w:pPr>
      <w:rPr>
        <w:b w:val="0"/>
      </w:rPr>
    </w:lvl>
    <w:lvl w:ilvl="6">
      <w:start w:val="1"/>
      <w:numFmt w:val="decimal"/>
      <w:lvlText w:val="%1.%2.%3.%4.%5.%6.%7."/>
      <w:lvlJc w:val="left"/>
      <w:pPr>
        <w:tabs>
          <w:tab w:val="num" w:pos="1440"/>
        </w:tabs>
        <w:ind w:left="1440" w:hanging="1440"/>
      </w:pPr>
      <w:rPr>
        <w:b w:val="0"/>
      </w:rPr>
    </w:lvl>
    <w:lvl w:ilvl="7">
      <w:start w:val="1"/>
      <w:numFmt w:val="decimal"/>
      <w:lvlText w:val="%1.%2.%3.%4.%5.%6.%7.%8."/>
      <w:lvlJc w:val="left"/>
      <w:pPr>
        <w:tabs>
          <w:tab w:val="num" w:pos="1440"/>
        </w:tabs>
        <w:ind w:left="1440" w:hanging="1440"/>
      </w:pPr>
      <w:rPr>
        <w:b w:val="0"/>
      </w:rPr>
    </w:lvl>
    <w:lvl w:ilvl="8">
      <w:start w:val="1"/>
      <w:numFmt w:val="decimal"/>
      <w:lvlText w:val="%1.%2.%3.%4.%5.%6.%7.%8.%9."/>
      <w:lvlJc w:val="left"/>
      <w:pPr>
        <w:tabs>
          <w:tab w:val="num" w:pos="1800"/>
        </w:tabs>
        <w:ind w:left="1800" w:hanging="1800"/>
      </w:pPr>
      <w:rPr>
        <w:b w:val="0"/>
      </w:rPr>
    </w:lvl>
  </w:abstractNum>
  <w:abstractNum w:abstractNumId="4" w15:restartNumberingAfterBreak="0">
    <w:nsid w:val="45CC5741"/>
    <w:multiLevelType w:val="hybridMultilevel"/>
    <w:tmpl w:val="0856040E"/>
    <w:lvl w:ilvl="0" w:tplc="A00A3EB0">
      <w:start w:val="28"/>
      <w:numFmt w:val="decimal"/>
      <w:lvlText w:val="%1."/>
      <w:lvlJc w:val="left"/>
      <w:pPr>
        <w:ind w:left="360" w:hanging="360"/>
      </w:pPr>
      <w:rPr>
        <w:rFonts w:hint="default"/>
        <w:b w:val="0"/>
        <w:i w:val="0"/>
        <w:strike w:val="0"/>
      </w:r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5" w15:restartNumberingAfterBreak="0">
    <w:nsid w:val="47EC7AA6"/>
    <w:multiLevelType w:val="hybridMultilevel"/>
    <w:tmpl w:val="BDE80894"/>
    <w:lvl w:ilvl="0" w:tplc="91981208">
      <w:start w:val="1"/>
      <w:numFmt w:val="decimal"/>
      <w:lvlText w:val="%1."/>
      <w:lvlJc w:val="left"/>
      <w:pPr>
        <w:ind w:left="785" w:hanging="360"/>
      </w:pPr>
      <w:rPr>
        <w:rFonts w:ascii="Times New Roman" w:eastAsia="Times New Roman" w:hAnsi="Times New Roman" w:cs="Times New Roman"/>
      </w:rPr>
    </w:lvl>
    <w:lvl w:ilvl="1" w:tplc="04260019" w:tentative="1">
      <w:start w:val="1"/>
      <w:numFmt w:val="lowerLetter"/>
      <w:lvlText w:val="%2."/>
      <w:lvlJc w:val="left"/>
      <w:pPr>
        <w:ind w:left="1505" w:hanging="360"/>
      </w:pPr>
    </w:lvl>
    <w:lvl w:ilvl="2" w:tplc="0426001B" w:tentative="1">
      <w:start w:val="1"/>
      <w:numFmt w:val="lowerRoman"/>
      <w:lvlText w:val="%3."/>
      <w:lvlJc w:val="right"/>
      <w:pPr>
        <w:ind w:left="2225" w:hanging="180"/>
      </w:pPr>
    </w:lvl>
    <w:lvl w:ilvl="3" w:tplc="0426000F" w:tentative="1">
      <w:start w:val="1"/>
      <w:numFmt w:val="decimal"/>
      <w:lvlText w:val="%4."/>
      <w:lvlJc w:val="left"/>
      <w:pPr>
        <w:ind w:left="2945" w:hanging="360"/>
      </w:pPr>
    </w:lvl>
    <w:lvl w:ilvl="4" w:tplc="04260019" w:tentative="1">
      <w:start w:val="1"/>
      <w:numFmt w:val="lowerLetter"/>
      <w:lvlText w:val="%5."/>
      <w:lvlJc w:val="left"/>
      <w:pPr>
        <w:ind w:left="3665" w:hanging="360"/>
      </w:pPr>
    </w:lvl>
    <w:lvl w:ilvl="5" w:tplc="0426001B" w:tentative="1">
      <w:start w:val="1"/>
      <w:numFmt w:val="lowerRoman"/>
      <w:lvlText w:val="%6."/>
      <w:lvlJc w:val="right"/>
      <w:pPr>
        <w:ind w:left="4385" w:hanging="180"/>
      </w:pPr>
    </w:lvl>
    <w:lvl w:ilvl="6" w:tplc="0426000F" w:tentative="1">
      <w:start w:val="1"/>
      <w:numFmt w:val="decimal"/>
      <w:lvlText w:val="%7."/>
      <w:lvlJc w:val="left"/>
      <w:pPr>
        <w:ind w:left="5105" w:hanging="360"/>
      </w:pPr>
    </w:lvl>
    <w:lvl w:ilvl="7" w:tplc="04260019" w:tentative="1">
      <w:start w:val="1"/>
      <w:numFmt w:val="lowerLetter"/>
      <w:lvlText w:val="%8."/>
      <w:lvlJc w:val="left"/>
      <w:pPr>
        <w:ind w:left="5825" w:hanging="360"/>
      </w:pPr>
    </w:lvl>
    <w:lvl w:ilvl="8" w:tplc="0426001B" w:tentative="1">
      <w:start w:val="1"/>
      <w:numFmt w:val="lowerRoman"/>
      <w:lvlText w:val="%9."/>
      <w:lvlJc w:val="right"/>
      <w:pPr>
        <w:ind w:left="6545" w:hanging="180"/>
      </w:pPr>
    </w:lvl>
  </w:abstractNum>
  <w:abstractNum w:abstractNumId="6" w15:restartNumberingAfterBreak="0">
    <w:nsid w:val="4F2D2C30"/>
    <w:multiLevelType w:val="multilevel"/>
    <w:tmpl w:val="769CBC96"/>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val="0"/>
        <w:i w:val="0"/>
        <w:strike w:val="0"/>
        <w:dstrike w:val="0"/>
        <w:color w:val="auto"/>
        <w:u w:val="none"/>
        <w:effect w:val="none"/>
      </w:rPr>
    </w:lvl>
    <w:lvl w:ilvl="2">
      <w:start w:val="1"/>
      <w:numFmt w:val="decimal"/>
      <w:lvlText w:val="%1.%2.%3."/>
      <w:lvlJc w:val="left"/>
      <w:pPr>
        <w:tabs>
          <w:tab w:val="num" w:pos="1288"/>
        </w:tabs>
        <w:ind w:left="1288" w:hanging="720"/>
      </w:pPr>
      <w:rPr>
        <w:b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15:restartNumberingAfterBreak="0">
    <w:nsid w:val="521A691F"/>
    <w:multiLevelType w:val="multilevel"/>
    <w:tmpl w:val="DAEAD0B2"/>
    <w:lvl w:ilvl="0">
      <w:start w:val="1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8" w15:restartNumberingAfterBreak="0">
    <w:nsid w:val="55A977C1"/>
    <w:multiLevelType w:val="multilevel"/>
    <w:tmpl w:val="46905CE6"/>
    <w:lvl w:ilvl="0">
      <w:start w:val="1"/>
      <w:numFmt w:val="decimal"/>
      <w:lvlText w:val="%1."/>
      <w:lvlJc w:val="left"/>
      <w:pPr>
        <w:ind w:left="360" w:hanging="360"/>
      </w:pPr>
      <w:rPr>
        <w:rFonts w:hint="default"/>
        <w:b w:val="0"/>
        <w:color w:val="auto"/>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9" w15:restartNumberingAfterBreak="0">
    <w:nsid w:val="57A0627B"/>
    <w:multiLevelType w:val="multilevel"/>
    <w:tmpl w:val="88303C08"/>
    <w:lvl w:ilvl="0">
      <w:start w:val="8"/>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0" w15:restartNumberingAfterBreak="0">
    <w:nsid w:val="5A0F352E"/>
    <w:multiLevelType w:val="hybridMultilevel"/>
    <w:tmpl w:val="66F2C8F6"/>
    <w:lvl w:ilvl="0" w:tplc="1E6ED664">
      <w:start w:val="10"/>
      <w:numFmt w:val="decimal"/>
      <w:lvlText w:val="%1."/>
      <w:lvlJc w:val="left"/>
      <w:pPr>
        <w:ind w:left="720" w:hanging="360"/>
      </w:pPr>
      <w:rPr>
        <w:rFonts w:hint="default"/>
        <w:b w:val="0"/>
        <w:bCs/>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5D6B196E"/>
    <w:multiLevelType w:val="multilevel"/>
    <w:tmpl w:val="F5EAD4B8"/>
    <w:lvl w:ilvl="0">
      <w:start w:val="7"/>
      <w:numFmt w:val="decimal"/>
      <w:lvlText w:val="%1."/>
      <w:lvlJc w:val="left"/>
      <w:pPr>
        <w:ind w:left="360" w:hanging="360"/>
      </w:pPr>
      <w:rPr>
        <w:rFonts w:hint="default"/>
        <w:b w:val="0"/>
        <w:i w:val="0"/>
      </w:rPr>
    </w:lvl>
    <w:lvl w:ilvl="1">
      <w:start w:val="1"/>
      <w:numFmt w:val="decimal"/>
      <w:lvlText w:val="%1.%2."/>
      <w:lvlJc w:val="left"/>
      <w:pPr>
        <w:ind w:left="1692" w:hanging="360"/>
      </w:pPr>
      <w:rPr>
        <w:rFonts w:hint="default"/>
        <w:b w:val="0"/>
      </w:rPr>
    </w:lvl>
    <w:lvl w:ilvl="2">
      <w:start w:val="1"/>
      <w:numFmt w:val="decimal"/>
      <w:lvlText w:val="%1.%2.%3."/>
      <w:lvlJc w:val="left"/>
      <w:pPr>
        <w:ind w:left="3384" w:hanging="720"/>
      </w:pPr>
      <w:rPr>
        <w:rFonts w:hint="default"/>
        <w:b w:val="0"/>
      </w:rPr>
    </w:lvl>
    <w:lvl w:ilvl="3">
      <w:start w:val="1"/>
      <w:numFmt w:val="decimal"/>
      <w:lvlText w:val="%1.%2.%3.%4."/>
      <w:lvlJc w:val="left"/>
      <w:pPr>
        <w:ind w:left="4716" w:hanging="720"/>
      </w:pPr>
      <w:rPr>
        <w:rFonts w:hint="default"/>
        <w:b w:val="0"/>
      </w:rPr>
    </w:lvl>
    <w:lvl w:ilvl="4">
      <w:start w:val="1"/>
      <w:numFmt w:val="decimal"/>
      <w:lvlText w:val="%1.%2.%3.%4.%5."/>
      <w:lvlJc w:val="left"/>
      <w:pPr>
        <w:ind w:left="6408" w:hanging="1080"/>
      </w:pPr>
      <w:rPr>
        <w:rFonts w:hint="default"/>
        <w:b w:val="0"/>
      </w:rPr>
    </w:lvl>
    <w:lvl w:ilvl="5">
      <w:start w:val="1"/>
      <w:numFmt w:val="decimal"/>
      <w:lvlText w:val="%1.%2.%3.%4.%5.%6."/>
      <w:lvlJc w:val="left"/>
      <w:pPr>
        <w:ind w:left="7740" w:hanging="1080"/>
      </w:pPr>
      <w:rPr>
        <w:rFonts w:hint="default"/>
        <w:b w:val="0"/>
      </w:rPr>
    </w:lvl>
    <w:lvl w:ilvl="6">
      <w:start w:val="1"/>
      <w:numFmt w:val="decimal"/>
      <w:lvlText w:val="%1.%2.%3.%4.%5.%6.%7."/>
      <w:lvlJc w:val="left"/>
      <w:pPr>
        <w:ind w:left="9432" w:hanging="1440"/>
      </w:pPr>
      <w:rPr>
        <w:rFonts w:hint="default"/>
        <w:b w:val="0"/>
      </w:rPr>
    </w:lvl>
    <w:lvl w:ilvl="7">
      <w:start w:val="1"/>
      <w:numFmt w:val="decimal"/>
      <w:lvlText w:val="%1.%2.%3.%4.%5.%6.%7.%8."/>
      <w:lvlJc w:val="left"/>
      <w:pPr>
        <w:ind w:left="10764" w:hanging="1440"/>
      </w:pPr>
      <w:rPr>
        <w:rFonts w:hint="default"/>
        <w:b w:val="0"/>
      </w:rPr>
    </w:lvl>
    <w:lvl w:ilvl="8">
      <w:start w:val="1"/>
      <w:numFmt w:val="decimal"/>
      <w:lvlText w:val="%1.%2.%3.%4.%5.%6.%7.%8.%9."/>
      <w:lvlJc w:val="left"/>
      <w:pPr>
        <w:ind w:left="12456" w:hanging="1800"/>
      </w:pPr>
      <w:rPr>
        <w:rFonts w:hint="default"/>
        <w:b w:val="0"/>
      </w:rPr>
    </w:lvl>
  </w:abstractNum>
  <w:abstractNum w:abstractNumId="12" w15:restartNumberingAfterBreak="0">
    <w:nsid w:val="61763DE5"/>
    <w:multiLevelType w:val="multilevel"/>
    <w:tmpl w:val="D13CA31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b w:val="0"/>
        <w:color w:val="auto"/>
      </w:rPr>
    </w:lvl>
    <w:lvl w:ilvl="2">
      <w:start w:val="1"/>
      <w:numFmt w:val="decimal"/>
      <w:lvlText w:val="%1.%2.%3."/>
      <w:lvlJc w:val="left"/>
      <w:pPr>
        <w:tabs>
          <w:tab w:val="num" w:pos="720"/>
        </w:tabs>
        <w:ind w:left="720" w:hanging="720"/>
      </w:pPr>
      <w:rPr>
        <w:rFonts w:hint="default"/>
        <w:b w:val="0"/>
        <w:strike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64CD61D5"/>
    <w:multiLevelType w:val="multilevel"/>
    <w:tmpl w:val="05E6BDC8"/>
    <w:lvl w:ilvl="0">
      <w:start w:val="2"/>
      <w:numFmt w:val="decimal"/>
      <w:lvlText w:val="%1."/>
      <w:lvlJc w:val="left"/>
      <w:pPr>
        <w:tabs>
          <w:tab w:val="num" w:pos="360"/>
        </w:tabs>
        <w:ind w:left="360" w:hanging="360"/>
      </w:pPr>
      <w:rPr>
        <w:b w:val="0"/>
      </w:rPr>
    </w:lvl>
    <w:lvl w:ilvl="1">
      <w:start w:val="8"/>
      <w:numFmt w:val="decimal"/>
      <w:lvlText w:val="%1.%2."/>
      <w:lvlJc w:val="left"/>
      <w:pPr>
        <w:tabs>
          <w:tab w:val="num" w:pos="360"/>
        </w:tabs>
        <w:ind w:left="360" w:hanging="360"/>
      </w:pPr>
      <w:rPr>
        <w:b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rPr>
        <w:b w:val="0"/>
      </w:rPr>
    </w:lvl>
    <w:lvl w:ilvl="4">
      <w:start w:val="1"/>
      <w:numFmt w:val="decimal"/>
      <w:lvlText w:val="%1.%2.%3.%4.%5."/>
      <w:lvlJc w:val="left"/>
      <w:pPr>
        <w:tabs>
          <w:tab w:val="num" w:pos="1080"/>
        </w:tabs>
        <w:ind w:left="1080" w:hanging="1080"/>
      </w:pPr>
      <w:rPr>
        <w:b w:val="0"/>
      </w:rPr>
    </w:lvl>
    <w:lvl w:ilvl="5">
      <w:start w:val="1"/>
      <w:numFmt w:val="decimal"/>
      <w:lvlText w:val="%1.%2.%3.%4.%5.%6."/>
      <w:lvlJc w:val="left"/>
      <w:pPr>
        <w:tabs>
          <w:tab w:val="num" w:pos="1080"/>
        </w:tabs>
        <w:ind w:left="1080" w:hanging="1080"/>
      </w:pPr>
      <w:rPr>
        <w:b w:val="0"/>
      </w:rPr>
    </w:lvl>
    <w:lvl w:ilvl="6">
      <w:start w:val="1"/>
      <w:numFmt w:val="decimal"/>
      <w:lvlText w:val="%1.%2.%3.%4.%5.%6.%7."/>
      <w:lvlJc w:val="left"/>
      <w:pPr>
        <w:tabs>
          <w:tab w:val="num" w:pos="1440"/>
        </w:tabs>
        <w:ind w:left="1440" w:hanging="1440"/>
      </w:pPr>
      <w:rPr>
        <w:b w:val="0"/>
      </w:rPr>
    </w:lvl>
    <w:lvl w:ilvl="7">
      <w:start w:val="1"/>
      <w:numFmt w:val="decimal"/>
      <w:lvlText w:val="%1.%2.%3.%4.%5.%6.%7.%8."/>
      <w:lvlJc w:val="left"/>
      <w:pPr>
        <w:tabs>
          <w:tab w:val="num" w:pos="1440"/>
        </w:tabs>
        <w:ind w:left="1440" w:hanging="1440"/>
      </w:pPr>
      <w:rPr>
        <w:b w:val="0"/>
      </w:rPr>
    </w:lvl>
    <w:lvl w:ilvl="8">
      <w:start w:val="1"/>
      <w:numFmt w:val="decimal"/>
      <w:lvlText w:val="%1.%2.%3.%4.%5.%6.%7.%8.%9."/>
      <w:lvlJc w:val="left"/>
      <w:pPr>
        <w:tabs>
          <w:tab w:val="num" w:pos="1800"/>
        </w:tabs>
        <w:ind w:left="1800" w:hanging="1800"/>
      </w:pPr>
      <w:rPr>
        <w:b w:val="0"/>
      </w:rPr>
    </w:lvl>
  </w:abstractNum>
  <w:abstractNum w:abstractNumId="14" w15:restartNumberingAfterBreak="0">
    <w:nsid w:val="6D470633"/>
    <w:multiLevelType w:val="hybridMultilevel"/>
    <w:tmpl w:val="1CA8ABC0"/>
    <w:lvl w:ilvl="0" w:tplc="8F4CEAB8">
      <w:start w:val="2"/>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6E9F18DC"/>
    <w:multiLevelType w:val="multilevel"/>
    <w:tmpl w:val="C242F07C"/>
    <w:lvl w:ilvl="0">
      <w:start w:val="47"/>
      <w:numFmt w:val="decimal"/>
      <w:lvlText w:val="%1."/>
      <w:lvlJc w:val="left"/>
      <w:pPr>
        <w:ind w:left="480" w:hanging="480"/>
      </w:pPr>
      <w:rPr>
        <w:rFonts w:hint="default"/>
        <w:b w:val="0"/>
      </w:rPr>
    </w:lvl>
    <w:lvl w:ilvl="1">
      <w:start w:val="1"/>
      <w:numFmt w:val="decimal"/>
      <w:lvlText w:val="%1.%2."/>
      <w:lvlJc w:val="left"/>
      <w:pPr>
        <w:ind w:left="840" w:hanging="48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6" w15:restartNumberingAfterBreak="0">
    <w:nsid w:val="726B3907"/>
    <w:multiLevelType w:val="multilevel"/>
    <w:tmpl w:val="B9F4686C"/>
    <w:lvl w:ilvl="0">
      <w:start w:val="1"/>
      <w:numFmt w:val="decimal"/>
      <w:lvlText w:val="%1."/>
      <w:lvlJc w:val="left"/>
      <w:pPr>
        <w:tabs>
          <w:tab w:val="num" w:pos="360"/>
        </w:tabs>
        <w:ind w:left="360" w:hanging="360"/>
      </w:pPr>
    </w:lvl>
    <w:lvl w:ilvl="1">
      <w:start w:val="1"/>
      <w:numFmt w:val="decimal"/>
      <w:lvlText w:val="%2."/>
      <w:lvlJc w:val="left"/>
      <w:pPr>
        <w:tabs>
          <w:tab w:val="num" w:pos="2843"/>
        </w:tabs>
        <w:ind w:left="2843" w:hanging="432"/>
      </w:pPr>
      <w:rPr>
        <w:rFonts w:ascii="Times New Roman" w:eastAsia="Times New Roman" w:hAnsi="Times New Roman" w:cs="Times New Roman"/>
        <w:b w:val="0"/>
        <w:i w:val="0"/>
        <w:color w:val="000000" w:themeColor="text1"/>
      </w:rPr>
    </w:lvl>
    <w:lvl w:ilvl="2">
      <w:start w:val="1"/>
      <w:numFmt w:val="decimal"/>
      <w:lvlText w:val="%1.%2.%3."/>
      <w:lvlJc w:val="left"/>
      <w:pPr>
        <w:tabs>
          <w:tab w:val="num" w:pos="1224"/>
        </w:tabs>
        <w:ind w:left="1224" w:hanging="504"/>
      </w:pPr>
      <w:rPr>
        <w:b w:val="0"/>
      </w:rPr>
    </w:lvl>
    <w:lvl w:ilvl="3">
      <w:numFmt w:val="none"/>
      <w:lvlText w:val=""/>
      <w:lvlJc w:val="left"/>
      <w:pPr>
        <w:tabs>
          <w:tab w:val="num" w:pos="360"/>
        </w:tabs>
        <w:ind w:left="0" w:firstLine="0"/>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15:restartNumberingAfterBreak="0">
    <w:nsid w:val="74082FCB"/>
    <w:multiLevelType w:val="multilevel"/>
    <w:tmpl w:val="74789A92"/>
    <w:lvl w:ilvl="0">
      <w:start w:val="46"/>
      <w:numFmt w:val="decimal"/>
      <w:lvlText w:val="%1."/>
      <w:lvlJc w:val="left"/>
      <w:pPr>
        <w:ind w:left="480" w:hanging="480"/>
      </w:pPr>
      <w:rPr>
        <w:rFonts w:hint="default"/>
        <w:b w:val="0"/>
      </w:rPr>
    </w:lvl>
    <w:lvl w:ilvl="1">
      <w:start w:val="1"/>
      <w:numFmt w:val="decimal"/>
      <w:lvlText w:val="%1.%2."/>
      <w:lvlJc w:val="left"/>
      <w:pPr>
        <w:ind w:left="3032" w:hanging="480"/>
      </w:pPr>
      <w:rPr>
        <w:rFonts w:hint="default"/>
        <w:b w:val="0"/>
      </w:rPr>
    </w:lvl>
    <w:lvl w:ilvl="2">
      <w:start w:val="1"/>
      <w:numFmt w:val="decimal"/>
      <w:lvlText w:val="%1.%2.%3."/>
      <w:lvlJc w:val="left"/>
      <w:pPr>
        <w:ind w:left="5824" w:hanging="720"/>
      </w:pPr>
      <w:rPr>
        <w:rFonts w:hint="default"/>
        <w:b w:val="0"/>
      </w:rPr>
    </w:lvl>
    <w:lvl w:ilvl="3">
      <w:start w:val="1"/>
      <w:numFmt w:val="decimal"/>
      <w:lvlText w:val="%1.%2.%3.%4."/>
      <w:lvlJc w:val="left"/>
      <w:pPr>
        <w:ind w:left="8376" w:hanging="720"/>
      </w:pPr>
      <w:rPr>
        <w:rFonts w:hint="default"/>
        <w:b w:val="0"/>
      </w:rPr>
    </w:lvl>
    <w:lvl w:ilvl="4">
      <w:start w:val="1"/>
      <w:numFmt w:val="decimal"/>
      <w:lvlText w:val="%1.%2.%3.%4.%5."/>
      <w:lvlJc w:val="left"/>
      <w:pPr>
        <w:ind w:left="11288" w:hanging="1080"/>
      </w:pPr>
      <w:rPr>
        <w:rFonts w:hint="default"/>
        <w:b w:val="0"/>
      </w:rPr>
    </w:lvl>
    <w:lvl w:ilvl="5">
      <w:start w:val="1"/>
      <w:numFmt w:val="decimal"/>
      <w:lvlText w:val="%1.%2.%3.%4.%5.%6."/>
      <w:lvlJc w:val="left"/>
      <w:pPr>
        <w:ind w:left="13840" w:hanging="1080"/>
      </w:pPr>
      <w:rPr>
        <w:rFonts w:hint="default"/>
        <w:b w:val="0"/>
      </w:rPr>
    </w:lvl>
    <w:lvl w:ilvl="6">
      <w:start w:val="1"/>
      <w:numFmt w:val="decimal"/>
      <w:lvlText w:val="%1.%2.%3.%4.%5.%6.%7."/>
      <w:lvlJc w:val="left"/>
      <w:pPr>
        <w:ind w:left="16752" w:hanging="1440"/>
      </w:pPr>
      <w:rPr>
        <w:rFonts w:hint="default"/>
        <w:b w:val="0"/>
      </w:rPr>
    </w:lvl>
    <w:lvl w:ilvl="7">
      <w:start w:val="1"/>
      <w:numFmt w:val="decimal"/>
      <w:lvlText w:val="%1.%2.%3.%4.%5.%6.%7.%8."/>
      <w:lvlJc w:val="left"/>
      <w:pPr>
        <w:ind w:left="19304" w:hanging="1440"/>
      </w:pPr>
      <w:rPr>
        <w:rFonts w:hint="default"/>
        <w:b w:val="0"/>
      </w:rPr>
    </w:lvl>
    <w:lvl w:ilvl="8">
      <w:start w:val="1"/>
      <w:numFmt w:val="decimal"/>
      <w:lvlText w:val="%1.%2.%3.%4.%5.%6.%7.%8.%9."/>
      <w:lvlJc w:val="left"/>
      <w:pPr>
        <w:ind w:left="22216" w:hanging="1800"/>
      </w:pPr>
      <w:rPr>
        <w:rFonts w:hint="default"/>
        <w:b w:val="0"/>
      </w:rPr>
    </w:lvl>
  </w:abstractNum>
  <w:abstractNum w:abstractNumId="18" w15:restartNumberingAfterBreak="0">
    <w:nsid w:val="75EA5C16"/>
    <w:multiLevelType w:val="multilevel"/>
    <w:tmpl w:val="2684EFD4"/>
    <w:lvl w:ilvl="0">
      <w:start w:val="2"/>
      <w:numFmt w:val="decimal"/>
      <w:lvlText w:val="%1."/>
      <w:lvlJc w:val="left"/>
      <w:pPr>
        <w:tabs>
          <w:tab w:val="num" w:pos="540"/>
        </w:tabs>
        <w:ind w:left="540" w:hanging="540"/>
      </w:pPr>
      <w:rPr>
        <w:b w:val="0"/>
      </w:rPr>
    </w:lvl>
    <w:lvl w:ilvl="1">
      <w:start w:val="6"/>
      <w:numFmt w:val="decimal"/>
      <w:lvlText w:val="%1.%2."/>
      <w:lvlJc w:val="left"/>
      <w:pPr>
        <w:tabs>
          <w:tab w:val="num" w:pos="1260"/>
        </w:tabs>
        <w:ind w:left="1260" w:hanging="540"/>
      </w:pPr>
      <w:rPr>
        <w:b w:val="0"/>
      </w:rPr>
    </w:lvl>
    <w:lvl w:ilvl="2">
      <w:start w:val="2"/>
      <w:numFmt w:val="decimal"/>
      <w:lvlText w:val="%1.%2.%3."/>
      <w:lvlJc w:val="left"/>
      <w:pPr>
        <w:tabs>
          <w:tab w:val="num" w:pos="2160"/>
        </w:tabs>
        <w:ind w:left="2160" w:hanging="720"/>
      </w:pPr>
      <w:rPr>
        <w:b w:val="0"/>
      </w:rPr>
    </w:lvl>
    <w:lvl w:ilvl="3">
      <w:start w:val="1"/>
      <w:numFmt w:val="decimal"/>
      <w:lvlText w:val="%1.%2.%3.%4."/>
      <w:lvlJc w:val="left"/>
      <w:pPr>
        <w:tabs>
          <w:tab w:val="num" w:pos="2880"/>
        </w:tabs>
        <w:ind w:left="2880" w:hanging="720"/>
      </w:pPr>
      <w:rPr>
        <w:b w:val="0"/>
      </w:rPr>
    </w:lvl>
    <w:lvl w:ilvl="4">
      <w:start w:val="1"/>
      <w:numFmt w:val="decimal"/>
      <w:lvlText w:val="%1.%2.%3.%4.%5."/>
      <w:lvlJc w:val="left"/>
      <w:pPr>
        <w:tabs>
          <w:tab w:val="num" w:pos="3960"/>
        </w:tabs>
        <w:ind w:left="3960" w:hanging="1080"/>
      </w:pPr>
      <w:rPr>
        <w:b w:val="0"/>
      </w:rPr>
    </w:lvl>
    <w:lvl w:ilvl="5">
      <w:start w:val="1"/>
      <w:numFmt w:val="decimal"/>
      <w:lvlText w:val="%1.%2.%3.%4.%5.%6."/>
      <w:lvlJc w:val="left"/>
      <w:pPr>
        <w:tabs>
          <w:tab w:val="num" w:pos="4680"/>
        </w:tabs>
        <w:ind w:left="4680" w:hanging="1080"/>
      </w:pPr>
      <w:rPr>
        <w:b w:val="0"/>
      </w:rPr>
    </w:lvl>
    <w:lvl w:ilvl="6">
      <w:start w:val="1"/>
      <w:numFmt w:val="decimal"/>
      <w:lvlText w:val="%1.%2.%3.%4.%5.%6.%7."/>
      <w:lvlJc w:val="left"/>
      <w:pPr>
        <w:tabs>
          <w:tab w:val="num" w:pos="5760"/>
        </w:tabs>
        <w:ind w:left="5760" w:hanging="1440"/>
      </w:pPr>
      <w:rPr>
        <w:b w:val="0"/>
      </w:rPr>
    </w:lvl>
    <w:lvl w:ilvl="7">
      <w:start w:val="1"/>
      <w:numFmt w:val="decimal"/>
      <w:lvlText w:val="%1.%2.%3.%4.%5.%6.%7.%8."/>
      <w:lvlJc w:val="left"/>
      <w:pPr>
        <w:tabs>
          <w:tab w:val="num" w:pos="6480"/>
        </w:tabs>
        <w:ind w:left="6480" w:hanging="1440"/>
      </w:pPr>
      <w:rPr>
        <w:b w:val="0"/>
      </w:rPr>
    </w:lvl>
    <w:lvl w:ilvl="8">
      <w:start w:val="1"/>
      <w:numFmt w:val="decimal"/>
      <w:lvlText w:val="%1.%2.%3.%4.%5.%6.%7.%8.%9."/>
      <w:lvlJc w:val="left"/>
      <w:pPr>
        <w:tabs>
          <w:tab w:val="num" w:pos="7560"/>
        </w:tabs>
        <w:ind w:left="7560" w:hanging="1800"/>
      </w:pPr>
      <w:rPr>
        <w:b w:val="0"/>
      </w:rPr>
    </w:lvl>
  </w:abstractNum>
  <w:abstractNum w:abstractNumId="19" w15:restartNumberingAfterBreak="0">
    <w:nsid w:val="76E9140A"/>
    <w:multiLevelType w:val="multilevel"/>
    <w:tmpl w:val="D6DE8C1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79D373D4"/>
    <w:multiLevelType w:val="multilevel"/>
    <w:tmpl w:val="B1C42804"/>
    <w:lvl w:ilvl="0">
      <w:start w:val="4"/>
      <w:numFmt w:val="decimal"/>
      <w:lvlText w:val="%1."/>
      <w:lvlJc w:val="left"/>
      <w:pPr>
        <w:ind w:left="540" w:hanging="540"/>
      </w:pPr>
      <w:rPr>
        <w:rFonts w:eastAsia="Calibri" w:hint="default"/>
      </w:rPr>
    </w:lvl>
    <w:lvl w:ilvl="1">
      <w:start w:val="4"/>
      <w:numFmt w:val="decimal"/>
      <w:lvlText w:val="%1.%2."/>
      <w:lvlJc w:val="left"/>
      <w:pPr>
        <w:ind w:left="1358" w:hanging="720"/>
      </w:pPr>
      <w:rPr>
        <w:rFonts w:eastAsia="Calibri" w:hint="default"/>
      </w:rPr>
    </w:lvl>
    <w:lvl w:ilvl="2">
      <w:start w:val="1"/>
      <w:numFmt w:val="decimal"/>
      <w:lvlText w:val="%1.%2.%3."/>
      <w:lvlJc w:val="left"/>
      <w:pPr>
        <w:ind w:left="1996" w:hanging="720"/>
      </w:pPr>
      <w:rPr>
        <w:rFonts w:eastAsia="Calibri" w:hint="default"/>
      </w:rPr>
    </w:lvl>
    <w:lvl w:ilvl="3">
      <w:start w:val="1"/>
      <w:numFmt w:val="decimal"/>
      <w:lvlText w:val="%1.%2.%3.%4."/>
      <w:lvlJc w:val="left"/>
      <w:pPr>
        <w:ind w:left="2994" w:hanging="1080"/>
      </w:pPr>
      <w:rPr>
        <w:rFonts w:eastAsia="Calibri" w:hint="default"/>
      </w:rPr>
    </w:lvl>
    <w:lvl w:ilvl="4">
      <w:start w:val="1"/>
      <w:numFmt w:val="decimal"/>
      <w:lvlText w:val="%1.%2.%3.%4.%5."/>
      <w:lvlJc w:val="left"/>
      <w:pPr>
        <w:ind w:left="3632" w:hanging="1080"/>
      </w:pPr>
      <w:rPr>
        <w:rFonts w:eastAsia="Calibri" w:hint="default"/>
      </w:rPr>
    </w:lvl>
    <w:lvl w:ilvl="5">
      <w:start w:val="1"/>
      <w:numFmt w:val="decimal"/>
      <w:lvlText w:val="%1.%2.%3.%4.%5.%6."/>
      <w:lvlJc w:val="left"/>
      <w:pPr>
        <w:ind w:left="4630" w:hanging="1440"/>
      </w:pPr>
      <w:rPr>
        <w:rFonts w:eastAsia="Calibri" w:hint="default"/>
      </w:rPr>
    </w:lvl>
    <w:lvl w:ilvl="6">
      <w:start w:val="1"/>
      <w:numFmt w:val="decimal"/>
      <w:lvlText w:val="%1.%2.%3.%4.%5.%6.%7."/>
      <w:lvlJc w:val="left"/>
      <w:pPr>
        <w:ind w:left="5628" w:hanging="1800"/>
      </w:pPr>
      <w:rPr>
        <w:rFonts w:eastAsia="Calibri" w:hint="default"/>
      </w:rPr>
    </w:lvl>
    <w:lvl w:ilvl="7">
      <w:start w:val="1"/>
      <w:numFmt w:val="decimal"/>
      <w:lvlText w:val="%1.%2.%3.%4.%5.%6.%7.%8."/>
      <w:lvlJc w:val="left"/>
      <w:pPr>
        <w:ind w:left="6266" w:hanging="1800"/>
      </w:pPr>
      <w:rPr>
        <w:rFonts w:eastAsia="Calibri" w:hint="default"/>
      </w:rPr>
    </w:lvl>
    <w:lvl w:ilvl="8">
      <w:start w:val="1"/>
      <w:numFmt w:val="decimal"/>
      <w:lvlText w:val="%1.%2.%3.%4.%5.%6.%7.%8.%9."/>
      <w:lvlJc w:val="left"/>
      <w:pPr>
        <w:ind w:left="7264" w:hanging="2160"/>
      </w:pPr>
      <w:rPr>
        <w:rFonts w:eastAsia="Calibri" w:hint="default"/>
      </w:rPr>
    </w:lvl>
  </w:abstractNum>
  <w:abstractNum w:abstractNumId="21" w15:restartNumberingAfterBreak="0">
    <w:nsid w:val="7B8F79E4"/>
    <w:multiLevelType w:val="multilevel"/>
    <w:tmpl w:val="CEF2C472"/>
    <w:lvl w:ilvl="0">
      <w:start w:val="46"/>
      <w:numFmt w:val="decimal"/>
      <w:lvlText w:val="%1."/>
      <w:lvlJc w:val="left"/>
      <w:pPr>
        <w:ind w:left="480" w:hanging="480"/>
      </w:pPr>
      <w:rPr>
        <w:rFonts w:hint="default"/>
        <w:b w:val="0"/>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2" w15:restartNumberingAfterBreak="0">
    <w:nsid w:val="7FE71B83"/>
    <w:multiLevelType w:val="multilevel"/>
    <w:tmpl w:val="31EED3C0"/>
    <w:lvl w:ilvl="0">
      <w:start w:val="47"/>
      <w:numFmt w:val="decimal"/>
      <w:lvlText w:val="%1"/>
      <w:lvlJc w:val="left"/>
      <w:pPr>
        <w:ind w:left="420" w:hanging="420"/>
      </w:pPr>
      <w:rPr>
        <w:rFonts w:hint="default"/>
        <w:b w:val="0"/>
      </w:rPr>
    </w:lvl>
    <w:lvl w:ilvl="1">
      <w:start w:val="1"/>
      <w:numFmt w:val="decimal"/>
      <w:lvlText w:val="%1.%2"/>
      <w:lvlJc w:val="left"/>
      <w:pPr>
        <w:ind w:left="2689" w:hanging="420"/>
      </w:pPr>
      <w:rPr>
        <w:rFonts w:hint="default"/>
        <w:b w:val="0"/>
      </w:rPr>
    </w:lvl>
    <w:lvl w:ilvl="2">
      <w:start w:val="1"/>
      <w:numFmt w:val="decimal"/>
      <w:lvlText w:val="%1.%2.%3"/>
      <w:lvlJc w:val="left"/>
      <w:pPr>
        <w:ind w:left="4974" w:hanging="720"/>
      </w:pPr>
      <w:rPr>
        <w:rFonts w:hint="default"/>
        <w:b w:val="0"/>
      </w:rPr>
    </w:lvl>
    <w:lvl w:ilvl="3">
      <w:start w:val="1"/>
      <w:numFmt w:val="decimal"/>
      <w:lvlText w:val="%1.%2.%3.%4"/>
      <w:lvlJc w:val="left"/>
      <w:pPr>
        <w:ind w:left="7101" w:hanging="720"/>
      </w:pPr>
      <w:rPr>
        <w:rFonts w:hint="default"/>
        <w:b w:val="0"/>
      </w:rPr>
    </w:lvl>
    <w:lvl w:ilvl="4">
      <w:start w:val="1"/>
      <w:numFmt w:val="decimal"/>
      <w:lvlText w:val="%1.%2.%3.%4.%5"/>
      <w:lvlJc w:val="left"/>
      <w:pPr>
        <w:ind w:left="9588" w:hanging="1080"/>
      </w:pPr>
      <w:rPr>
        <w:rFonts w:hint="default"/>
        <w:b w:val="0"/>
      </w:rPr>
    </w:lvl>
    <w:lvl w:ilvl="5">
      <w:start w:val="1"/>
      <w:numFmt w:val="decimal"/>
      <w:lvlText w:val="%1.%2.%3.%4.%5.%6"/>
      <w:lvlJc w:val="left"/>
      <w:pPr>
        <w:ind w:left="11715" w:hanging="1080"/>
      </w:pPr>
      <w:rPr>
        <w:rFonts w:hint="default"/>
        <w:b w:val="0"/>
      </w:rPr>
    </w:lvl>
    <w:lvl w:ilvl="6">
      <w:start w:val="1"/>
      <w:numFmt w:val="decimal"/>
      <w:lvlText w:val="%1.%2.%3.%4.%5.%6.%7"/>
      <w:lvlJc w:val="left"/>
      <w:pPr>
        <w:ind w:left="14202" w:hanging="1440"/>
      </w:pPr>
      <w:rPr>
        <w:rFonts w:hint="default"/>
        <w:b w:val="0"/>
      </w:rPr>
    </w:lvl>
    <w:lvl w:ilvl="7">
      <w:start w:val="1"/>
      <w:numFmt w:val="decimal"/>
      <w:lvlText w:val="%1.%2.%3.%4.%5.%6.%7.%8"/>
      <w:lvlJc w:val="left"/>
      <w:pPr>
        <w:ind w:left="16329" w:hanging="1440"/>
      </w:pPr>
      <w:rPr>
        <w:rFonts w:hint="default"/>
        <w:b w:val="0"/>
      </w:rPr>
    </w:lvl>
    <w:lvl w:ilvl="8">
      <w:start w:val="1"/>
      <w:numFmt w:val="decimal"/>
      <w:lvlText w:val="%1.%2.%3.%4.%5.%6.%7.%8.%9"/>
      <w:lvlJc w:val="left"/>
      <w:pPr>
        <w:ind w:left="18816" w:hanging="1800"/>
      </w:pPr>
      <w:rPr>
        <w:rFonts w:hint="default"/>
        <w:b w:val="0"/>
      </w:rPr>
    </w:lvl>
  </w:abstractNum>
  <w:num w:numId="1">
    <w:abstractNumId w:val="16"/>
  </w:num>
  <w:num w:numId="2">
    <w:abstractNumId w:val="18"/>
    <w:lvlOverride w:ilvl="0">
      <w:startOverride w:val="2"/>
    </w:lvlOverride>
    <w:lvlOverride w:ilvl="1">
      <w:startOverride w:val="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2"/>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1"/>
  </w:num>
  <w:num w:numId="8">
    <w:abstractNumId w:val="14"/>
  </w:num>
  <w:num w:numId="9">
    <w:abstractNumId w:val="4"/>
  </w:num>
  <w:num w:numId="10">
    <w:abstractNumId w:val="22"/>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17"/>
  </w:num>
  <w:num w:numId="14">
    <w:abstractNumId w:val="19"/>
  </w:num>
  <w:num w:numId="15">
    <w:abstractNumId w:val="12"/>
  </w:num>
  <w:num w:numId="16">
    <w:abstractNumId w:val="9"/>
  </w:num>
  <w:num w:numId="17">
    <w:abstractNumId w:val="15"/>
  </w:num>
  <w:num w:numId="18">
    <w:abstractNumId w:val="21"/>
  </w:num>
  <w:num w:numId="19">
    <w:abstractNumId w:val="7"/>
  </w:num>
  <w:num w:numId="20">
    <w:abstractNumId w:val="20"/>
  </w:num>
  <w:num w:numId="21">
    <w:abstractNumId w:val="2"/>
  </w:num>
  <w:num w:numId="22">
    <w:abstractNumId w:val="10"/>
  </w:num>
  <w:num w:numId="23">
    <w:abstractNumId w:val="8"/>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7F2"/>
    <w:rsid w:val="00001FE1"/>
    <w:rsid w:val="0004039D"/>
    <w:rsid w:val="000444A5"/>
    <w:rsid w:val="000562F9"/>
    <w:rsid w:val="00062303"/>
    <w:rsid w:val="00063EB1"/>
    <w:rsid w:val="000967A7"/>
    <w:rsid w:val="000B369B"/>
    <w:rsid w:val="000B3C0F"/>
    <w:rsid w:val="000C09F5"/>
    <w:rsid w:val="000C0F32"/>
    <w:rsid w:val="000E0C54"/>
    <w:rsid w:val="000F2527"/>
    <w:rsid w:val="00102048"/>
    <w:rsid w:val="0011679A"/>
    <w:rsid w:val="00151E15"/>
    <w:rsid w:val="001551AC"/>
    <w:rsid w:val="00170E07"/>
    <w:rsid w:val="00184C82"/>
    <w:rsid w:val="001A2565"/>
    <w:rsid w:val="001A5D7D"/>
    <w:rsid w:val="001A71D9"/>
    <w:rsid w:val="001B3F04"/>
    <w:rsid w:val="001C14BF"/>
    <w:rsid w:val="001C1BD8"/>
    <w:rsid w:val="001C420F"/>
    <w:rsid w:val="001D1EF8"/>
    <w:rsid w:val="00210A22"/>
    <w:rsid w:val="00210B07"/>
    <w:rsid w:val="0021766D"/>
    <w:rsid w:val="00256FC3"/>
    <w:rsid w:val="002626F5"/>
    <w:rsid w:val="00265C67"/>
    <w:rsid w:val="00271FE8"/>
    <w:rsid w:val="002A3835"/>
    <w:rsid w:val="002E3F3C"/>
    <w:rsid w:val="002F0D3C"/>
    <w:rsid w:val="003211D4"/>
    <w:rsid w:val="00322034"/>
    <w:rsid w:val="00365ED5"/>
    <w:rsid w:val="00371B30"/>
    <w:rsid w:val="00380CFF"/>
    <w:rsid w:val="003A4AC6"/>
    <w:rsid w:val="003A5A83"/>
    <w:rsid w:val="003A7AB0"/>
    <w:rsid w:val="003D0D5C"/>
    <w:rsid w:val="003D2E86"/>
    <w:rsid w:val="003E0306"/>
    <w:rsid w:val="003F53F8"/>
    <w:rsid w:val="00416437"/>
    <w:rsid w:val="00434901"/>
    <w:rsid w:val="00464AC4"/>
    <w:rsid w:val="00467541"/>
    <w:rsid w:val="004916E8"/>
    <w:rsid w:val="004A6B3F"/>
    <w:rsid w:val="004B35E7"/>
    <w:rsid w:val="004C4837"/>
    <w:rsid w:val="004C5142"/>
    <w:rsid w:val="005029F9"/>
    <w:rsid w:val="00516983"/>
    <w:rsid w:val="00544DE8"/>
    <w:rsid w:val="00555346"/>
    <w:rsid w:val="0055772D"/>
    <w:rsid w:val="005620E4"/>
    <w:rsid w:val="00563768"/>
    <w:rsid w:val="00590EFA"/>
    <w:rsid w:val="00593D83"/>
    <w:rsid w:val="00594813"/>
    <w:rsid w:val="0059719D"/>
    <w:rsid w:val="005D4D8C"/>
    <w:rsid w:val="00603D53"/>
    <w:rsid w:val="00625A41"/>
    <w:rsid w:val="00626E2A"/>
    <w:rsid w:val="006323CB"/>
    <w:rsid w:val="006942CC"/>
    <w:rsid w:val="006A6A9D"/>
    <w:rsid w:val="006B07F2"/>
    <w:rsid w:val="006B11A4"/>
    <w:rsid w:val="006B5CD0"/>
    <w:rsid w:val="006C7D81"/>
    <w:rsid w:val="006E378B"/>
    <w:rsid w:val="00715FEE"/>
    <w:rsid w:val="007178A9"/>
    <w:rsid w:val="007252A3"/>
    <w:rsid w:val="007315B5"/>
    <w:rsid w:val="00746C42"/>
    <w:rsid w:val="00750109"/>
    <w:rsid w:val="00763EAB"/>
    <w:rsid w:val="0078516C"/>
    <w:rsid w:val="007B0E7E"/>
    <w:rsid w:val="007D0437"/>
    <w:rsid w:val="007E4EE3"/>
    <w:rsid w:val="0080556F"/>
    <w:rsid w:val="00831299"/>
    <w:rsid w:val="00843F82"/>
    <w:rsid w:val="00855DAC"/>
    <w:rsid w:val="00880F87"/>
    <w:rsid w:val="00895CAA"/>
    <w:rsid w:val="008A225E"/>
    <w:rsid w:val="008B7173"/>
    <w:rsid w:val="008C1D59"/>
    <w:rsid w:val="008C3EB9"/>
    <w:rsid w:val="008D0CCD"/>
    <w:rsid w:val="008E6664"/>
    <w:rsid w:val="008F4482"/>
    <w:rsid w:val="008F7239"/>
    <w:rsid w:val="009046D7"/>
    <w:rsid w:val="0090611D"/>
    <w:rsid w:val="00916539"/>
    <w:rsid w:val="00952132"/>
    <w:rsid w:val="00972041"/>
    <w:rsid w:val="00973FFE"/>
    <w:rsid w:val="00980CF1"/>
    <w:rsid w:val="0099350E"/>
    <w:rsid w:val="009B4680"/>
    <w:rsid w:val="009F354A"/>
    <w:rsid w:val="00A01E1A"/>
    <w:rsid w:val="00A20879"/>
    <w:rsid w:val="00A21731"/>
    <w:rsid w:val="00A22536"/>
    <w:rsid w:val="00A2604A"/>
    <w:rsid w:val="00A3498A"/>
    <w:rsid w:val="00A50F2F"/>
    <w:rsid w:val="00A662EF"/>
    <w:rsid w:val="00A666F7"/>
    <w:rsid w:val="00A67D6F"/>
    <w:rsid w:val="00A722FA"/>
    <w:rsid w:val="00A82EB0"/>
    <w:rsid w:val="00A872BD"/>
    <w:rsid w:val="00A93FCE"/>
    <w:rsid w:val="00AB3CB5"/>
    <w:rsid w:val="00AC3AAA"/>
    <w:rsid w:val="00AE638A"/>
    <w:rsid w:val="00AF6669"/>
    <w:rsid w:val="00B030C6"/>
    <w:rsid w:val="00B030CA"/>
    <w:rsid w:val="00B06B5E"/>
    <w:rsid w:val="00B07A0D"/>
    <w:rsid w:val="00B35939"/>
    <w:rsid w:val="00B40415"/>
    <w:rsid w:val="00B5230E"/>
    <w:rsid w:val="00B553D0"/>
    <w:rsid w:val="00B677C6"/>
    <w:rsid w:val="00B90CD9"/>
    <w:rsid w:val="00B94EF4"/>
    <w:rsid w:val="00BA5810"/>
    <w:rsid w:val="00BC106A"/>
    <w:rsid w:val="00BC10E0"/>
    <w:rsid w:val="00BC5923"/>
    <w:rsid w:val="00BD6F4C"/>
    <w:rsid w:val="00BE4443"/>
    <w:rsid w:val="00BF2313"/>
    <w:rsid w:val="00C20419"/>
    <w:rsid w:val="00C578A7"/>
    <w:rsid w:val="00C73EA5"/>
    <w:rsid w:val="00C82B30"/>
    <w:rsid w:val="00C849E6"/>
    <w:rsid w:val="00C951FC"/>
    <w:rsid w:val="00CA387C"/>
    <w:rsid w:val="00CA4EE7"/>
    <w:rsid w:val="00CB1DEA"/>
    <w:rsid w:val="00CC29A0"/>
    <w:rsid w:val="00CD1B67"/>
    <w:rsid w:val="00CD5AE5"/>
    <w:rsid w:val="00CE49FF"/>
    <w:rsid w:val="00D01F7C"/>
    <w:rsid w:val="00D04BE8"/>
    <w:rsid w:val="00D13F90"/>
    <w:rsid w:val="00D20B2E"/>
    <w:rsid w:val="00D339E7"/>
    <w:rsid w:val="00D71676"/>
    <w:rsid w:val="00D84FD8"/>
    <w:rsid w:val="00DA0CBA"/>
    <w:rsid w:val="00DA1254"/>
    <w:rsid w:val="00E03D63"/>
    <w:rsid w:val="00E570B9"/>
    <w:rsid w:val="00E76840"/>
    <w:rsid w:val="00E91AF9"/>
    <w:rsid w:val="00EB54E3"/>
    <w:rsid w:val="00ED6733"/>
    <w:rsid w:val="00EE15F1"/>
    <w:rsid w:val="00F0413E"/>
    <w:rsid w:val="00F06AEF"/>
    <w:rsid w:val="00F30CE2"/>
    <w:rsid w:val="00F34AA4"/>
    <w:rsid w:val="00F5775B"/>
    <w:rsid w:val="00F63B54"/>
    <w:rsid w:val="00F66CF6"/>
    <w:rsid w:val="00F7540A"/>
    <w:rsid w:val="00F76AC8"/>
    <w:rsid w:val="00F80273"/>
    <w:rsid w:val="00F86E8C"/>
    <w:rsid w:val="00FC0EB6"/>
    <w:rsid w:val="00FD04F3"/>
    <w:rsid w:val="00FE2E7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3456EF72"/>
  <w15:chartTrackingRefBased/>
  <w15:docId w15:val="{18EA28A1-CA65-46B2-B78D-20D5C6907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0444A5"/>
    <w:pPr>
      <w:keepNext/>
      <w:spacing w:after="0" w:line="240" w:lineRule="auto"/>
      <w:jc w:val="center"/>
      <w:outlineLvl w:val="1"/>
    </w:pPr>
    <w:rPr>
      <w:rFonts w:ascii="Times New Roman" w:eastAsia="Times New Roman" w:hAnsi="Times New Roman" w:cs="Times New Roman"/>
      <w:i/>
      <w:sz w:val="18"/>
      <w:szCs w:val="20"/>
      <w:lang w:eastAsia="lv-LV"/>
    </w:rPr>
  </w:style>
  <w:style w:type="paragraph" w:styleId="Heading5">
    <w:name w:val="heading 5"/>
    <w:basedOn w:val="Normal"/>
    <w:next w:val="Normal"/>
    <w:link w:val="Heading5Char"/>
    <w:uiPriority w:val="9"/>
    <w:semiHidden/>
    <w:unhideWhenUsed/>
    <w:qFormat/>
    <w:rsid w:val="00A2604A"/>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6B07F2"/>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6B07F2"/>
  </w:style>
  <w:style w:type="table" w:styleId="TableGrid">
    <w:name w:val="Table Grid"/>
    <w:basedOn w:val="TableNormal"/>
    <w:uiPriority w:val="39"/>
    <w:rsid w:val="006B07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B07F2"/>
    <w:pPr>
      <w:ind w:left="720"/>
      <w:contextualSpacing/>
    </w:pPr>
  </w:style>
  <w:style w:type="character" w:styleId="Hyperlink">
    <w:name w:val="Hyperlink"/>
    <w:basedOn w:val="DefaultParagraphFont"/>
    <w:uiPriority w:val="99"/>
    <w:unhideWhenUsed/>
    <w:rsid w:val="00B030C6"/>
    <w:rPr>
      <w:color w:val="0563C1" w:themeColor="hyperlink"/>
      <w:u w:val="single"/>
    </w:rPr>
  </w:style>
  <w:style w:type="character" w:styleId="UnresolvedMention">
    <w:name w:val="Unresolved Mention"/>
    <w:basedOn w:val="DefaultParagraphFont"/>
    <w:uiPriority w:val="99"/>
    <w:semiHidden/>
    <w:unhideWhenUsed/>
    <w:rsid w:val="00B030C6"/>
    <w:rPr>
      <w:color w:val="808080"/>
      <w:shd w:val="clear" w:color="auto" w:fill="E6E6E6"/>
    </w:rPr>
  </w:style>
  <w:style w:type="paragraph" w:styleId="FootnoteText">
    <w:name w:val="footnote text"/>
    <w:basedOn w:val="Normal"/>
    <w:link w:val="FootnoteTextChar"/>
    <w:uiPriority w:val="99"/>
    <w:semiHidden/>
    <w:unhideWhenUsed/>
    <w:rsid w:val="00B030C6"/>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B030C6"/>
    <w:rPr>
      <w:rFonts w:ascii="Calibri" w:eastAsia="Calibri" w:hAnsi="Calibri" w:cs="Times New Roman"/>
      <w:sz w:val="20"/>
      <w:szCs w:val="20"/>
    </w:rPr>
  </w:style>
  <w:style w:type="character" w:styleId="FootnoteReference">
    <w:name w:val="footnote reference"/>
    <w:uiPriority w:val="99"/>
    <w:semiHidden/>
    <w:unhideWhenUsed/>
    <w:rsid w:val="00B030C6"/>
    <w:rPr>
      <w:vertAlign w:val="superscript"/>
    </w:rPr>
  </w:style>
  <w:style w:type="paragraph" w:styleId="NormalWeb">
    <w:name w:val="Normal (Web)"/>
    <w:basedOn w:val="Normal"/>
    <w:uiPriority w:val="99"/>
    <w:semiHidden/>
    <w:unhideWhenUsed/>
    <w:rsid w:val="00A50F2F"/>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Heading2Char">
    <w:name w:val="Heading 2 Char"/>
    <w:basedOn w:val="DefaultParagraphFont"/>
    <w:link w:val="Heading2"/>
    <w:rsid w:val="000444A5"/>
    <w:rPr>
      <w:rFonts w:ascii="Times New Roman" w:eastAsia="Times New Roman" w:hAnsi="Times New Roman" w:cs="Times New Roman"/>
      <w:i/>
      <w:sz w:val="18"/>
      <w:szCs w:val="20"/>
      <w:lang w:eastAsia="lv-LV"/>
    </w:rPr>
  </w:style>
  <w:style w:type="paragraph" w:styleId="BodyText">
    <w:name w:val="Body Text"/>
    <w:basedOn w:val="Normal"/>
    <w:link w:val="BodyTextChar"/>
    <w:semiHidden/>
    <w:rsid w:val="000444A5"/>
    <w:pPr>
      <w:spacing w:after="0" w:line="240" w:lineRule="auto"/>
      <w:jc w:val="both"/>
    </w:pPr>
    <w:rPr>
      <w:rFonts w:ascii="Times New Roman" w:eastAsia="Times New Roman" w:hAnsi="Times New Roman" w:cs="Times New Roman"/>
      <w:sz w:val="16"/>
      <w:szCs w:val="20"/>
      <w:lang w:eastAsia="lv-LV"/>
    </w:rPr>
  </w:style>
  <w:style w:type="character" w:customStyle="1" w:styleId="BodyTextChar">
    <w:name w:val="Body Text Char"/>
    <w:basedOn w:val="DefaultParagraphFont"/>
    <w:link w:val="BodyText"/>
    <w:semiHidden/>
    <w:rsid w:val="000444A5"/>
    <w:rPr>
      <w:rFonts w:ascii="Times New Roman" w:eastAsia="Times New Roman" w:hAnsi="Times New Roman" w:cs="Times New Roman"/>
      <w:sz w:val="16"/>
      <w:szCs w:val="20"/>
      <w:lang w:eastAsia="lv-LV"/>
    </w:rPr>
  </w:style>
  <w:style w:type="paragraph" w:styleId="BalloonText">
    <w:name w:val="Balloon Text"/>
    <w:basedOn w:val="Normal"/>
    <w:link w:val="BalloonTextChar"/>
    <w:uiPriority w:val="99"/>
    <w:semiHidden/>
    <w:unhideWhenUsed/>
    <w:rsid w:val="004B35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35E7"/>
    <w:rPr>
      <w:rFonts w:ascii="Segoe UI" w:hAnsi="Segoe UI" w:cs="Segoe UI"/>
      <w:sz w:val="18"/>
      <w:szCs w:val="18"/>
    </w:rPr>
  </w:style>
  <w:style w:type="character" w:customStyle="1" w:styleId="Heading5Char">
    <w:name w:val="Heading 5 Char"/>
    <w:basedOn w:val="DefaultParagraphFont"/>
    <w:link w:val="Heading5"/>
    <w:uiPriority w:val="9"/>
    <w:semiHidden/>
    <w:rsid w:val="00A2604A"/>
    <w:rPr>
      <w:rFonts w:asciiTheme="majorHAnsi" w:eastAsiaTheme="majorEastAsia" w:hAnsiTheme="majorHAnsi" w:cstheme="majorBidi"/>
      <w:color w:val="2F5496" w:themeColor="accent1" w:themeShade="BF"/>
    </w:rPr>
  </w:style>
  <w:style w:type="paragraph" w:styleId="CommentText">
    <w:name w:val="annotation text"/>
    <w:basedOn w:val="Normal"/>
    <w:link w:val="CommentTextChar"/>
    <w:uiPriority w:val="99"/>
    <w:semiHidden/>
    <w:unhideWhenUsed/>
    <w:rsid w:val="00E03D63"/>
    <w:pPr>
      <w:spacing w:line="240" w:lineRule="auto"/>
    </w:pPr>
    <w:rPr>
      <w:sz w:val="20"/>
      <w:szCs w:val="20"/>
    </w:rPr>
  </w:style>
  <w:style w:type="character" w:customStyle="1" w:styleId="CommentTextChar">
    <w:name w:val="Comment Text Char"/>
    <w:basedOn w:val="DefaultParagraphFont"/>
    <w:link w:val="CommentText"/>
    <w:uiPriority w:val="99"/>
    <w:semiHidden/>
    <w:rsid w:val="00E03D63"/>
    <w:rPr>
      <w:sz w:val="20"/>
      <w:szCs w:val="20"/>
    </w:rPr>
  </w:style>
  <w:style w:type="paragraph" w:styleId="CommentSubject">
    <w:name w:val="annotation subject"/>
    <w:basedOn w:val="CommentText"/>
    <w:next w:val="CommentText"/>
    <w:link w:val="CommentSubjectChar"/>
    <w:uiPriority w:val="99"/>
    <w:semiHidden/>
    <w:unhideWhenUsed/>
    <w:rsid w:val="00E03D63"/>
    <w:pPr>
      <w:spacing w:after="200"/>
    </w:pPr>
    <w:rPr>
      <w:b/>
      <w:bCs/>
    </w:rPr>
  </w:style>
  <w:style w:type="character" w:customStyle="1" w:styleId="CommentSubjectChar">
    <w:name w:val="Comment Subject Char"/>
    <w:basedOn w:val="CommentTextChar"/>
    <w:link w:val="CommentSubject"/>
    <w:uiPriority w:val="99"/>
    <w:semiHidden/>
    <w:rsid w:val="00E03D6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4598137">
      <w:bodyDiv w:val="1"/>
      <w:marLeft w:val="0"/>
      <w:marRight w:val="0"/>
      <w:marTop w:val="0"/>
      <w:marBottom w:val="0"/>
      <w:divBdr>
        <w:top w:val="none" w:sz="0" w:space="0" w:color="auto"/>
        <w:left w:val="none" w:sz="0" w:space="0" w:color="auto"/>
        <w:bottom w:val="none" w:sz="0" w:space="0" w:color="auto"/>
        <w:right w:val="none" w:sz="0" w:space="0" w:color="auto"/>
      </w:divBdr>
    </w:div>
    <w:div w:id="960260812">
      <w:bodyDiv w:val="1"/>
      <w:marLeft w:val="0"/>
      <w:marRight w:val="0"/>
      <w:marTop w:val="0"/>
      <w:marBottom w:val="0"/>
      <w:divBdr>
        <w:top w:val="none" w:sz="0" w:space="0" w:color="auto"/>
        <w:left w:val="none" w:sz="0" w:space="0" w:color="auto"/>
        <w:bottom w:val="none" w:sz="0" w:space="0" w:color="auto"/>
        <w:right w:val="none" w:sz="0" w:space="0" w:color="auto"/>
      </w:divBdr>
    </w:div>
    <w:div w:id="1778216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igulda.lv/public/lat/pasvaldiba/izsoles_pazinojumi/izsoles/atsavinasana_nekustamais_ipasum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igulda.lv" TargetMode="External"/><Relationship Id="rId5" Type="http://schemas.openxmlformats.org/officeDocument/2006/relationships/footnotes" Target="footnotes.xm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hyperlink" Target="http://www.sigulda.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11</Pages>
  <Words>17045</Words>
  <Characters>9716</Characters>
  <Application>Microsoft Office Word</Application>
  <DocSecurity>0</DocSecurity>
  <Lines>80</Lines>
  <Paragraphs>53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26708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dc:creator>
  <cp:keywords/>
  <dc:description/>
  <cp:lastModifiedBy>Anna.K</cp:lastModifiedBy>
  <cp:revision>4</cp:revision>
  <cp:lastPrinted>2019-08-28T06:21:00Z</cp:lastPrinted>
  <dcterms:created xsi:type="dcterms:W3CDTF">2021-04-19T13:47:00Z</dcterms:created>
  <dcterms:modified xsi:type="dcterms:W3CDTF">2021-04-26T09:58:00Z</dcterms:modified>
</cp:coreProperties>
</file>