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FC4B" w14:textId="0DC99DFA" w:rsidR="003B211F" w:rsidRPr="003B211F" w:rsidRDefault="003B211F" w:rsidP="003B211F">
      <w:pPr>
        <w:spacing w:after="0" w:line="240" w:lineRule="auto"/>
        <w:jc w:val="center"/>
        <w:rPr>
          <w:rFonts w:ascii="Times New Roman" w:eastAsia="Calibri" w:hAnsi="Times New Roman" w:cs="Times New Roman"/>
          <w:sz w:val="24"/>
          <w:szCs w:val="24"/>
        </w:rPr>
      </w:pPr>
      <w:r w:rsidRPr="003B211F">
        <w:rPr>
          <w:rFonts w:ascii="Times New Roman" w:eastAsia="Calibri" w:hAnsi="Times New Roman" w:cs="Times New Roman"/>
          <w:noProof/>
          <w:sz w:val="24"/>
          <w:szCs w:val="24"/>
        </w:rPr>
        <w:drawing>
          <wp:anchor distT="0" distB="0" distL="114300" distR="114300" simplePos="0" relativeHeight="251661312" behindDoc="1" locked="0" layoutInCell="1" allowOverlap="1" wp14:anchorId="5B75A45A" wp14:editId="435ACF25">
            <wp:simplePos x="0" y="0"/>
            <wp:positionH relativeFrom="margin">
              <wp:posOffset>-45085</wp:posOffset>
            </wp:positionH>
            <wp:positionV relativeFrom="paragraph">
              <wp:posOffset>-22225</wp:posOffset>
            </wp:positionV>
            <wp:extent cx="5760085" cy="1519555"/>
            <wp:effectExtent l="0" t="0" r="0" b="4445"/>
            <wp:wrapNone/>
            <wp:docPr id="156058906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19CCA" w14:textId="77777777" w:rsidR="003B211F" w:rsidRPr="003B211F" w:rsidRDefault="003B211F" w:rsidP="003B211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138DF87" w14:textId="77777777" w:rsidR="003B211F" w:rsidRPr="003B211F" w:rsidRDefault="003B211F" w:rsidP="003B211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DE41855" w14:textId="77777777" w:rsidR="003B211F" w:rsidRPr="003B211F" w:rsidRDefault="003B211F" w:rsidP="003B211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28649FF" w14:textId="77777777" w:rsidR="003B211F" w:rsidRPr="003B211F" w:rsidRDefault="003B211F" w:rsidP="003B211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4D1A2AA" w14:textId="77777777" w:rsidR="003B211F" w:rsidRPr="003B211F" w:rsidRDefault="003B211F" w:rsidP="003B211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95A244F" w14:textId="77777777" w:rsidR="003B211F" w:rsidRPr="003B211F" w:rsidRDefault="003B211F" w:rsidP="003B211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22FA84B" w14:textId="77777777" w:rsidR="003B211F" w:rsidRPr="003B211F" w:rsidRDefault="003B211F" w:rsidP="003B211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958048F" w14:textId="77777777" w:rsidR="003B211F" w:rsidRPr="003B211F" w:rsidRDefault="003B211F" w:rsidP="003B211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0B3CE71" w14:textId="77777777" w:rsidR="003B211F" w:rsidRPr="003B211F" w:rsidRDefault="003B211F" w:rsidP="003B211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D03C5DA" w14:textId="77777777" w:rsidR="003B211F" w:rsidRPr="003B211F" w:rsidRDefault="003B211F" w:rsidP="003B211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3B211F">
        <w:rPr>
          <w:rFonts w:ascii="Times New Roman" w:eastAsia="Times New Roman" w:hAnsi="Times New Roman" w:cs="Times New Roman"/>
          <w:sz w:val="24"/>
          <w:szCs w:val="24"/>
          <w:lang w:bidi="lo-LA"/>
        </w:rPr>
        <w:t>APSTIPRINĀTI</w:t>
      </w:r>
    </w:p>
    <w:p w14:paraId="54CA1F53" w14:textId="77777777" w:rsidR="003B211F" w:rsidRPr="003B211F" w:rsidRDefault="003B211F" w:rsidP="003B211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3B211F">
        <w:rPr>
          <w:rFonts w:ascii="Times New Roman" w:eastAsia="Times New Roman" w:hAnsi="Times New Roman" w:cs="Times New Roman"/>
          <w:sz w:val="24"/>
          <w:szCs w:val="24"/>
          <w:lang w:bidi="lo-LA"/>
        </w:rPr>
        <w:t>ar Siguldas novada pašvaldības domes</w:t>
      </w:r>
    </w:p>
    <w:p w14:paraId="692098E7" w14:textId="77777777" w:rsidR="003B211F" w:rsidRPr="003B211F" w:rsidRDefault="003B211F" w:rsidP="003B211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3B211F">
        <w:rPr>
          <w:rFonts w:ascii="Times New Roman" w:eastAsia="Times New Roman" w:hAnsi="Times New Roman" w:cs="Times New Roman"/>
          <w:sz w:val="24"/>
          <w:szCs w:val="24"/>
          <w:lang w:bidi="lo-LA"/>
        </w:rPr>
        <w:t>2024.gada 28.marta lēmumu</w:t>
      </w:r>
    </w:p>
    <w:p w14:paraId="2296C962" w14:textId="7AC5C979" w:rsidR="003B211F" w:rsidRPr="003B211F" w:rsidRDefault="003B211F" w:rsidP="003B211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3B211F">
        <w:rPr>
          <w:rFonts w:ascii="Times New Roman" w:eastAsia="Times New Roman" w:hAnsi="Times New Roman" w:cs="Times New Roman"/>
          <w:sz w:val="24"/>
          <w:szCs w:val="24"/>
          <w:lang w:bidi="lo-LA"/>
        </w:rPr>
        <w:t xml:space="preserve">(prot. Nr. 5, </w:t>
      </w:r>
      <w:r w:rsidR="00A51B1C">
        <w:rPr>
          <w:rFonts w:ascii="Times New Roman" w:eastAsia="Times New Roman" w:hAnsi="Times New Roman" w:cs="Times New Roman"/>
          <w:sz w:val="24"/>
          <w:szCs w:val="24"/>
          <w:lang w:bidi="lo-LA"/>
        </w:rPr>
        <w:t>109</w:t>
      </w:r>
      <w:r w:rsidRPr="003B211F">
        <w:rPr>
          <w:rFonts w:ascii="Times New Roman" w:eastAsia="Times New Roman" w:hAnsi="Times New Roman" w:cs="Times New Roman"/>
          <w:sz w:val="24"/>
          <w:szCs w:val="24"/>
          <w:lang w:bidi="lo-LA"/>
        </w:rPr>
        <w:t>.§)</w:t>
      </w:r>
    </w:p>
    <w:p w14:paraId="3FA91E8E" w14:textId="3B9D2DB7" w:rsidR="009E55BC" w:rsidRDefault="009E55BC" w:rsidP="003B211F">
      <w:pPr>
        <w:autoSpaceDE w:val="0"/>
        <w:autoSpaceDN w:val="0"/>
        <w:adjustRightInd w:val="0"/>
        <w:spacing w:after="0" w:line="240" w:lineRule="auto"/>
        <w:jc w:val="right"/>
        <w:rPr>
          <w:rFonts w:ascii="Times New Roman" w:eastAsia="Calibri" w:hAnsi="Times New Roman" w:cs="Times New Roman"/>
          <w:b/>
          <w:bCs/>
          <w:sz w:val="24"/>
          <w:szCs w:val="24"/>
        </w:rPr>
      </w:pPr>
    </w:p>
    <w:p w14:paraId="17EF895E" w14:textId="77777777" w:rsidR="003B211F" w:rsidRPr="009E55BC" w:rsidRDefault="003B211F" w:rsidP="003B211F">
      <w:pPr>
        <w:autoSpaceDE w:val="0"/>
        <w:autoSpaceDN w:val="0"/>
        <w:adjustRightInd w:val="0"/>
        <w:spacing w:after="0" w:line="240" w:lineRule="auto"/>
        <w:jc w:val="right"/>
        <w:rPr>
          <w:rFonts w:ascii="Times New Roman" w:eastAsia="Calibri" w:hAnsi="Times New Roman" w:cs="Times New Roman"/>
          <w:b/>
          <w:bCs/>
          <w:sz w:val="24"/>
          <w:szCs w:val="24"/>
        </w:rPr>
      </w:pPr>
    </w:p>
    <w:p w14:paraId="5DF0BE82" w14:textId="77777777" w:rsidR="00A51B1C"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Ielu tirdzniecības vietas</w:t>
      </w:r>
      <w:r w:rsidR="00750C56" w:rsidRPr="009E55BC">
        <w:rPr>
          <w:rFonts w:ascii="Times New Roman" w:eastAsia="Calibri" w:hAnsi="Times New Roman" w:cs="Times New Roman"/>
          <w:b/>
          <w:bCs/>
          <w:sz w:val="24"/>
          <w:szCs w:val="24"/>
        </w:rPr>
        <w:t xml:space="preserve"> </w:t>
      </w:r>
      <w:r w:rsidR="00C57613">
        <w:rPr>
          <w:rFonts w:ascii="Times New Roman" w:eastAsia="Calibri" w:hAnsi="Times New Roman" w:cs="Times New Roman"/>
          <w:b/>
          <w:bCs/>
          <w:sz w:val="24"/>
          <w:szCs w:val="24"/>
        </w:rPr>
        <w:t xml:space="preserve">Kiosks </w:t>
      </w:r>
      <w:r w:rsidR="00750C56" w:rsidRPr="009E55BC">
        <w:rPr>
          <w:rFonts w:ascii="Times New Roman" w:eastAsia="Calibri" w:hAnsi="Times New Roman" w:cs="Times New Roman"/>
          <w:b/>
          <w:bCs/>
          <w:sz w:val="24"/>
          <w:szCs w:val="24"/>
        </w:rPr>
        <w:t xml:space="preserve">Nr. </w:t>
      </w:r>
      <w:r w:rsidR="002E4D21">
        <w:rPr>
          <w:rFonts w:ascii="Times New Roman" w:eastAsia="Calibri" w:hAnsi="Times New Roman" w:cs="Times New Roman"/>
          <w:b/>
          <w:bCs/>
          <w:sz w:val="24"/>
          <w:szCs w:val="24"/>
        </w:rPr>
        <w:t>4</w:t>
      </w:r>
      <w:r w:rsidRPr="009E55BC">
        <w:rPr>
          <w:rFonts w:ascii="Times New Roman" w:eastAsia="Calibri" w:hAnsi="Times New Roman" w:cs="Times New Roman"/>
          <w:b/>
          <w:bCs/>
          <w:sz w:val="24"/>
          <w:szCs w:val="24"/>
        </w:rPr>
        <w:t xml:space="preserve"> </w:t>
      </w:r>
      <w:r w:rsidR="00C57613">
        <w:rPr>
          <w:rFonts w:ascii="Times New Roman" w:eastAsia="Calibri" w:hAnsi="Times New Roman" w:cs="Times New Roman"/>
          <w:b/>
          <w:bCs/>
          <w:sz w:val="24"/>
          <w:szCs w:val="24"/>
        </w:rPr>
        <w:t>Pils ielā 16</w:t>
      </w:r>
      <w:r w:rsidRPr="009E55BC">
        <w:rPr>
          <w:rFonts w:ascii="Times New Roman" w:eastAsia="Calibri" w:hAnsi="Times New Roman" w:cs="Times New Roman"/>
          <w:b/>
          <w:bCs/>
          <w:sz w:val="24"/>
          <w:szCs w:val="24"/>
        </w:rPr>
        <w:t>, Siguldā</w:t>
      </w:r>
      <w:r w:rsidR="00750C56" w:rsidRPr="009E55BC">
        <w:rPr>
          <w:rFonts w:ascii="Times New Roman" w:eastAsia="Calibri" w:hAnsi="Times New Roman" w:cs="Times New Roman"/>
          <w:b/>
          <w:bCs/>
          <w:sz w:val="24"/>
          <w:szCs w:val="24"/>
        </w:rPr>
        <w:t>, Siguldas novadā</w:t>
      </w:r>
      <w:r w:rsidR="00A51B1C">
        <w:rPr>
          <w:rFonts w:ascii="Times New Roman" w:eastAsia="Calibri" w:hAnsi="Times New Roman" w:cs="Times New Roman"/>
          <w:b/>
          <w:bCs/>
          <w:sz w:val="24"/>
          <w:szCs w:val="24"/>
        </w:rPr>
        <w:t>,</w:t>
      </w:r>
    </w:p>
    <w:p w14:paraId="48A6ECDC" w14:textId="734CA206" w:rsidR="00F978DE" w:rsidRPr="009E55BC"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 xml:space="preserve"> nomas tiesību izsoles noteikumi</w:t>
      </w:r>
    </w:p>
    <w:p w14:paraId="5EAE98BD" w14:textId="77777777" w:rsidR="00905A72" w:rsidRPr="009E55BC"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9E55BC" w:rsidRDefault="00F978DE" w:rsidP="00F978DE">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Visp</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r</w:t>
      </w:r>
      <w:r w:rsidRPr="009E55BC">
        <w:rPr>
          <w:rFonts w:ascii="Times New Roman" w:eastAsia="TimesNewRoman,Bold" w:hAnsi="Times New Roman" w:cs="Times New Roman"/>
          <w:b/>
          <w:bCs/>
          <w:sz w:val="24"/>
          <w:szCs w:val="24"/>
        </w:rPr>
        <w:t>ī</w:t>
      </w:r>
      <w:r w:rsidRPr="009E55BC">
        <w:rPr>
          <w:rFonts w:ascii="Times New Roman" w:eastAsia="Calibri" w:hAnsi="Times New Roman" w:cs="Times New Roman"/>
          <w:b/>
          <w:bCs/>
          <w:sz w:val="24"/>
          <w:szCs w:val="24"/>
        </w:rPr>
        <w:t>gie noteikumi</w:t>
      </w:r>
    </w:p>
    <w:p w14:paraId="20DE7D82" w14:textId="549042FC" w:rsidR="00F978DE" w:rsidRPr="009E55BC"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Calibri" w:hAnsi="Times New Roman" w:cs="Times New Roman"/>
          <w:iCs/>
          <w:sz w:val="24"/>
          <w:szCs w:val="24"/>
        </w:rPr>
        <w:t xml:space="preserve">Izsoles objekts ir </w:t>
      </w:r>
      <w:r w:rsidR="00905A72" w:rsidRPr="009E55BC">
        <w:rPr>
          <w:rFonts w:ascii="Times New Roman" w:eastAsia="Calibri" w:hAnsi="Times New Roman" w:cs="Times New Roman"/>
          <w:iCs/>
          <w:color w:val="000000"/>
          <w:sz w:val="24"/>
          <w:szCs w:val="24"/>
        </w:rPr>
        <w:t xml:space="preserve">ielu tirdzniecības vieta </w:t>
      </w:r>
      <w:r w:rsidR="00C57613">
        <w:rPr>
          <w:rFonts w:ascii="Times New Roman" w:eastAsia="Calibri" w:hAnsi="Times New Roman" w:cs="Times New Roman"/>
          <w:iCs/>
          <w:color w:val="000000"/>
          <w:sz w:val="24"/>
          <w:szCs w:val="24"/>
        </w:rPr>
        <w:t xml:space="preserve">Kiosks </w:t>
      </w:r>
      <w:r w:rsidR="00905A72" w:rsidRPr="009E55BC">
        <w:rPr>
          <w:rFonts w:ascii="Times New Roman" w:eastAsia="Calibri" w:hAnsi="Times New Roman" w:cs="Times New Roman"/>
          <w:iCs/>
          <w:color w:val="000000"/>
          <w:sz w:val="24"/>
          <w:szCs w:val="24"/>
        </w:rPr>
        <w:t>Nr.</w:t>
      </w:r>
      <w:r w:rsidR="002E4D21">
        <w:rPr>
          <w:rFonts w:ascii="Times New Roman" w:eastAsia="Calibri" w:hAnsi="Times New Roman" w:cs="Times New Roman"/>
          <w:iCs/>
          <w:color w:val="000000"/>
          <w:sz w:val="24"/>
          <w:szCs w:val="24"/>
        </w:rPr>
        <w:t>4</w:t>
      </w:r>
      <w:r w:rsidR="00D94EBD">
        <w:rPr>
          <w:rFonts w:ascii="Times New Roman" w:eastAsia="Calibri" w:hAnsi="Times New Roman" w:cs="Times New Roman"/>
          <w:iCs/>
          <w:color w:val="000000"/>
          <w:sz w:val="24"/>
          <w:szCs w:val="24"/>
        </w:rPr>
        <w:t>,</w:t>
      </w:r>
      <w:r w:rsidR="00905A72" w:rsidRPr="009E55BC">
        <w:rPr>
          <w:rFonts w:ascii="Times New Roman" w:eastAsia="Calibri" w:hAnsi="Times New Roman" w:cs="Times New Roman"/>
          <w:iCs/>
          <w:color w:val="000000"/>
          <w:sz w:val="24"/>
          <w:szCs w:val="24"/>
        </w:rPr>
        <w:t xml:space="preserve"> </w:t>
      </w:r>
      <w:r w:rsidR="00D94EBD">
        <w:rPr>
          <w:rFonts w:ascii="Times New Roman" w:eastAsia="Calibri" w:hAnsi="Times New Roman" w:cs="Times New Roman"/>
          <w:sz w:val="24"/>
          <w:szCs w:val="24"/>
        </w:rPr>
        <w:t>9</w:t>
      </w:r>
      <w:r w:rsidR="006E0FF1" w:rsidRPr="009E55BC">
        <w:rPr>
          <w:rFonts w:ascii="Times New Roman" w:eastAsia="Calibri" w:hAnsi="Times New Roman" w:cs="Times New Roman"/>
          <w:sz w:val="24"/>
          <w:szCs w:val="24"/>
        </w:rPr>
        <w:t xml:space="preserve"> </w:t>
      </w:r>
      <w:r w:rsidR="00905A72" w:rsidRPr="009E55BC">
        <w:rPr>
          <w:rFonts w:ascii="Times New Roman" w:eastAsia="Calibri" w:hAnsi="Times New Roman" w:cs="Times New Roman"/>
          <w:sz w:val="24"/>
          <w:szCs w:val="24"/>
        </w:rPr>
        <w:t>m</w:t>
      </w:r>
      <w:r w:rsidR="00905A72" w:rsidRPr="009E55BC">
        <w:rPr>
          <w:rFonts w:ascii="Times New Roman" w:eastAsia="Calibri" w:hAnsi="Times New Roman" w:cs="Times New Roman"/>
          <w:sz w:val="24"/>
          <w:szCs w:val="24"/>
          <w:vertAlign w:val="superscript"/>
        </w:rPr>
        <w:t xml:space="preserve">2 </w:t>
      </w:r>
      <w:r w:rsidR="00905A72" w:rsidRPr="009E55BC">
        <w:rPr>
          <w:rFonts w:ascii="Times New Roman" w:eastAsia="Calibri" w:hAnsi="Times New Roman" w:cs="Times New Roman"/>
          <w:sz w:val="24"/>
          <w:szCs w:val="24"/>
        </w:rPr>
        <w:t>platībā</w:t>
      </w:r>
      <w:r w:rsidR="00905A72" w:rsidRPr="009E55BC">
        <w:rPr>
          <w:rFonts w:ascii="Times New Roman" w:eastAsia="Calibri" w:hAnsi="Times New Roman" w:cs="Times New Roman"/>
          <w:iCs/>
          <w:color w:val="000000"/>
          <w:sz w:val="24"/>
          <w:szCs w:val="24"/>
        </w:rPr>
        <w:t xml:space="preserve"> </w:t>
      </w:r>
      <w:r w:rsidR="00D94EBD" w:rsidRPr="000A63FA">
        <w:rPr>
          <w:rFonts w:ascii="Times New Roman" w:eastAsia="Calibri" w:hAnsi="Times New Roman" w:cs="Times New Roman"/>
          <w:sz w:val="24"/>
          <w:szCs w:val="24"/>
        </w:rPr>
        <w:t>(</w:t>
      </w:r>
      <w:r w:rsidR="00D94EBD">
        <w:rPr>
          <w:rFonts w:ascii="Times New Roman" w:eastAsia="Calibri" w:hAnsi="Times New Roman" w:cs="Times New Roman"/>
          <w:sz w:val="24"/>
          <w:szCs w:val="24"/>
        </w:rPr>
        <w:t>Turpmāk</w:t>
      </w:r>
      <w:r w:rsidR="00877C3B">
        <w:rPr>
          <w:rFonts w:ascii="Times New Roman" w:eastAsia="Calibri" w:hAnsi="Times New Roman" w:cs="Times New Roman"/>
          <w:sz w:val="24"/>
          <w:szCs w:val="24"/>
        </w:rPr>
        <w:t xml:space="preserve"> </w:t>
      </w:r>
      <w:r w:rsidR="00D94EBD">
        <w:rPr>
          <w:rFonts w:ascii="Times New Roman" w:eastAsia="Calibri" w:hAnsi="Times New Roman" w:cs="Times New Roman"/>
          <w:sz w:val="24"/>
          <w:szCs w:val="24"/>
        </w:rPr>
        <w:t>-</w:t>
      </w:r>
      <w:r w:rsidR="00877C3B">
        <w:rPr>
          <w:rFonts w:ascii="Times New Roman" w:eastAsia="Calibri" w:hAnsi="Times New Roman" w:cs="Times New Roman"/>
          <w:sz w:val="24"/>
          <w:szCs w:val="24"/>
        </w:rPr>
        <w:t xml:space="preserve"> </w:t>
      </w:r>
      <w:r w:rsidR="00D94EBD" w:rsidRPr="000A63FA">
        <w:rPr>
          <w:rFonts w:ascii="Times New Roman" w:eastAsia="Calibri" w:hAnsi="Times New Roman" w:cs="Times New Roman"/>
          <w:sz w:val="24"/>
          <w:szCs w:val="24"/>
        </w:rPr>
        <w:t>Kiosks Nr.</w:t>
      </w:r>
      <w:r w:rsidR="002E4D21">
        <w:rPr>
          <w:rFonts w:ascii="Times New Roman" w:eastAsia="Calibri" w:hAnsi="Times New Roman" w:cs="Times New Roman"/>
          <w:sz w:val="24"/>
          <w:szCs w:val="24"/>
        </w:rPr>
        <w:t>4</w:t>
      </w:r>
      <w:r w:rsidR="00D94EBD" w:rsidRPr="000A63FA">
        <w:rPr>
          <w:rFonts w:ascii="Times New Roman" w:eastAsia="Calibri" w:hAnsi="Times New Roman" w:cs="Times New Roman"/>
          <w:sz w:val="24"/>
          <w:szCs w:val="24"/>
        </w:rPr>
        <w:t xml:space="preserve">), Pils ielā 16, Siguldā, Siguldas novadā, </w:t>
      </w:r>
      <w:r w:rsidR="00877C3B">
        <w:rPr>
          <w:rFonts w:ascii="Times New Roman" w:eastAsia="Calibri" w:hAnsi="Times New Roman" w:cs="Times New Roman"/>
          <w:sz w:val="24"/>
          <w:szCs w:val="24"/>
        </w:rPr>
        <w:t xml:space="preserve">zemes gabalā </w:t>
      </w:r>
      <w:r w:rsidR="00D94EBD" w:rsidRPr="000A63FA">
        <w:rPr>
          <w:rFonts w:ascii="Times New Roman" w:eastAsia="Calibri" w:hAnsi="Times New Roman" w:cs="Times New Roman"/>
          <w:sz w:val="24"/>
          <w:szCs w:val="24"/>
        </w:rPr>
        <w:t xml:space="preserve">ar kadastra apzīmējumu </w:t>
      </w:r>
      <w:bookmarkStart w:id="0" w:name="_Hlk512005391"/>
      <w:r w:rsidR="00D94EBD" w:rsidRPr="000A63FA">
        <w:rPr>
          <w:rFonts w:ascii="Times New Roman" w:eastAsia="Calibri" w:hAnsi="Times New Roman" w:cs="Times New Roman"/>
          <w:sz w:val="24"/>
          <w:szCs w:val="24"/>
        </w:rPr>
        <w:t>8015 002 1818</w:t>
      </w:r>
      <w:bookmarkEnd w:id="0"/>
      <w:r w:rsidR="00905A72" w:rsidRPr="009E55BC">
        <w:rPr>
          <w:rFonts w:ascii="Times New Roman" w:eastAsia="Calibri" w:hAnsi="Times New Roman" w:cs="Times New Roman"/>
          <w:sz w:val="24"/>
          <w:szCs w:val="24"/>
        </w:rPr>
        <w:t xml:space="preserve">, (vietas atzīmētas plānā, kas ir pievienots izsoles noteikumiem kā </w:t>
      </w:r>
      <w:r w:rsidR="004415E3" w:rsidRPr="009E55BC">
        <w:rPr>
          <w:rFonts w:ascii="Times New Roman" w:eastAsia="Calibri" w:hAnsi="Times New Roman" w:cs="Times New Roman"/>
          <w:sz w:val="24"/>
          <w:szCs w:val="24"/>
        </w:rPr>
        <w:t>Pielikums Nr.2</w:t>
      </w:r>
      <w:r w:rsidR="00905A72" w:rsidRPr="009E55BC">
        <w:rPr>
          <w:rFonts w:ascii="Times New Roman" w:eastAsia="Calibri" w:hAnsi="Times New Roman" w:cs="Times New Roman"/>
          <w:sz w:val="24"/>
          <w:szCs w:val="24"/>
        </w:rPr>
        <w:t>) (turpmāk – Tirdzniecības vieta)</w:t>
      </w:r>
      <w:r w:rsidRPr="009E55BC">
        <w:rPr>
          <w:rFonts w:ascii="Times New Roman" w:eastAsia="Calibri" w:hAnsi="Times New Roman" w:cs="Times New Roman"/>
          <w:sz w:val="24"/>
          <w:szCs w:val="24"/>
        </w:rPr>
        <w:t xml:space="preserve">. </w:t>
      </w:r>
      <w:r w:rsidR="00905A72" w:rsidRPr="009E55BC">
        <w:rPr>
          <w:rFonts w:ascii="Times New Roman" w:eastAsia="Calibri" w:hAnsi="Times New Roman" w:cs="Times New Roman"/>
          <w:sz w:val="24"/>
          <w:szCs w:val="24"/>
        </w:rPr>
        <w:t>Tirdzniecības vietas</w:t>
      </w:r>
      <w:r w:rsidRPr="009E55BC">
        <w:rPr>
          <w:rFonts w:ascii="Times New Roman" w:eastAsia="Calibri" w:hAnsi="Times New Roman" w:cs="Times New Roman"/>
          <w:sz w:val="24"/>
          <w:szCs w:val="24"/>
        </w:rPr>
        <w:t xml:space="preserve"> īpašie izmantošanas noteikumi norādīti izsoles noteikumu VII. daļā.</w:t>
      </w:r>
    </w:p>
    <w:p w14:paraId="3E1EDE56" w14:textId="1C94A2FF" w:rsidR="00F978DE" w:rsidRPr="009E55BC" w:rsidRDefault="00905A72"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Tirdzniecības vietas nomas</w:t>
      </w:r>
      <w:r w:rsidR="00F978DE" w:rsidRPr="009E55BC">
        <w:rPr>
          <w:rFonts w:ascii="Times New Roman" w:eastAsia="Calibri" w:hAnsi="Times New Roman" w:cs="Times New Roman"/>
          <w:iCs/>
          <w:sz w:val="24"/>
          <w:szCs w:val="24"/>
        </w:rPr>
        <w:t xml:space="preserve"> tiesības tiek izsolītas atklātā mutiskā izsolē ar augšupejošu soli (turpmāk – izsole).</w:t>
      </w:r>
    </w:p>
    <w:p w14:paraId="4144713E" w14:textId="77777777" w:rsidR="00F978DE" w:rsidRPr="009E55BC"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Izsoli r</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 xml:space="preserve">ko Pašvaldības </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pašumu atsavināšanas un izsoles komisija (turpm</w:t>
      </w:r>
      <w:r w:rsidRPr="009E55BC">
        <w:rPr>
          <w:rFonts w:ascii="Times New Roman" w:eastAsia="TimesNewRoman" w:hAnsi="Times New Roman" w:cs="Times New Roman"/>
          <w:sz w:val="24"/>
          <w:szCs w:val="24"/>
        </w:rPr>
        <w:t>ā</w:t>
      </w:r>
      <w:r w:rsidRPr="009E55BC">
        <w:rPr>
          <w:rFonts w:ascii="Times New Roman" w:eastAsia="Calibri" w:hAnsi="Times New Roman" w:cs="Times New Roman"/>
          <w:sz w:val="24"/>
          <w:szCs w:val="24"/>
        </w:rPr>
        <w:t>k - Komisija), iev</w:t>
      </w:r>
      <w:r w:rsidRPr="009E55BC">
        <w:rPr>
          <w:rFonts w:ascii="Times New Roman" w:eastAsia="TimesNewRoman" w:hAnsi="Times New Roman" w:cs="Times New Roman"/>
          <w:sz w:val="24"/>
          <w:szCs w:val="24"/>
        </w:rPr>
        <w:t>ē</w:t>
      </w:r>
      <w:r w:rsidRPr="009E55BC">
        <w:rPr>
          <w:rFonts w:ascii="Times New Roman" w:eastAsia="Calibri" w:hAnsi="Times New Roman" w:cs="Times New Roman"/>
          <w:sz w:val="24"/>
          <w:szCs w:val="24"/>
        </w:rPr>
        <w:t>rojot</w:t>
      </w:r>
      <w:r w:rsidRPr="009E55BC">
        <w:rPr>
          <w:rFonts w:ascii="Times New Roman" w:eastAsia="Times New Roman" w:hAnsi="Times New Roman" w:cs="Times New Roman"/>
          <w:sz w:val="24"/>
          <w:szCs w:val="24"/>
          <w:lang w:eastAsia="lv-LV" w:bidi="lo-LA"/>
        </w:rPr>
        <w:t xml:space="preserve"> Ministru kabineta 2018.gada 20.februāra</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sz w:val="24"/>
          <w:szCs w:val="24"/>
          <w:lang w:eastAsia="lv-LV" w:bidi="lo-LA"/>
        </w:rPr>
        <w:t xml:space="preserve">noteikumus Nr.97 </w:t>
      </w:r>
      <w:r w:rsidRPr="009E55BC">
        <w:rPr>
          <w:rFonts w:ascii="Times New Roman" w:eastAsia="Calibri" w:hAnsi="Times New Roman" w:cs="Times New Roman"/>
          <w:sz w:val="24"/>
          <w:szCs w:val="24"/>
        </w:rPr>
        <w:t>“Publiskas personas mantas iznomāšanas noteikumi”</w:t>
      </w:r>
      <w:r w:rsidRPr="009E55BC">
        <w:rPr>
          <w:rFonts w:ascii="Times New Roman" w:eastAsia="Times New Roman" w:hAnsi="Times New Roman" w:cs="Times New Roman"/>
          <w:sz w:val="24"/>
          <w:szCs w:val="24"/>
          <w:lang w:eastAsia="lv-LV" w:bidi="lo-LA"/>
        </w:rPr>
        <w:t xml:space="preserve">, </w:t>
      </w:r>
      <w:r w:rsidRPr="009E55BC">
        <w:rPr>
          <w:rFonts w:ascii="Times New Roman" w:eastAsia="Calibri" w:hAnsi="Times New Roman" w:cs="Times New Roman"/>
          <w:sz w:val="24"/>
          <w:szCs w:val="24"/>
        </w:rPr>
        <w:t xml:space="preserve">kā arī šos izsoles noteikumus. Komisija ir atbildīga par izsoles norisi un ar to saistīto lēmumu pieņemšanu. </w:t>
      </w:r>
    </w:p>
    <w:p w14:paraId="79B935DB" w14:textId="22FEDDAA" w:rsidR="00F978DE" w:rsidRPr="009E55BC"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 notiek kā atklāta finanšu piedāvājuma - nomas maksas mēnesī par </w:t>
      </w:r>
      <w:r w:rsidR="00905A72" w:rsidRPr="009E55BC">
        <w:rPr>
          <w:rFonts w:ascii="Times New Roman" w:eastAsia="Calibri" w:hAnsi="Times New Roman" w:cs="Times New Roman"/>
          <w:sz w:val="24"/>
          <w:szCs w:val="24"/>
        </w:rPr>
        <w:t>Tirdzniecības vietu</w:t>
      </w:r>
      <w:r w:rsidRPr="009E55BC">
        <w:rPr>
          <w:rFonts w:ascii="Times New Roman" w:eastAsia="Calibri" w:hAnsi="Times New Roman" w:cs="Times New Roman"/>
          <w:sz w:val="24"/>
          <w:szCs w:val="24"/>
        </w:rPr>
        <w:t xml:space="preserve"> vairāksolīšana. Nomas tiesību dalībnieks, kurš piedāvās augstāko nomas maksu mēnesī par </w:t>
      </w:r>
      <w:r w:rsidR="00905A72" w:rsidRPr="009E55BC">
        <w:rPr>
          <w:rFonts w:ascii="Times New Roman" w:eastAsia="Calibri" w:hAnsi="Times New Roman" w:cs="Times New Roman"/>
          <w:sz w:val="24"/>
          <w:szCs w:val="24"/>
        </w:rPr>
        <w:t>Tirdzniecības vietu</w:t>
      </w:r>
      <w:r w:rsidRPr="009E55BC">
        <w:rPr>
          <w:rFonts w:ascii="Times New Roman" w:eastAsia="Calibri" w:hAnsi="Times New Roman" w:cs="Times New Roman"/>
          <w:sz w:val="24"/>
          <w:szCs w:val="24"/>
        </w:rPr>
        <w:t>, tiks atzīts par izsoles uzvarētāju.</w:t>
      </w:r>
    </w:p>
    <w:p w14:paraId="0706FB28" w14:textId="3BF30FF9" w:rsidR="00AC6445" w:rsidRPr="00AC6445" w:rsidRDefault="00905A72" w:rsidP="00FB21A9">
      <w:pPr>
        <w:numPr>
          <w:ilvl w:val="0"/>
          <w:numId w:val="3"/>
        </w:numPr>
        <w:autoSpaceDE w:val="0"/>
        <w:autoSpaceDN w:val="0"/>
        <w:adjustRightInd w:val="0"/>
        <w:spacing w:after="0" w:line="240" w:lineRule="auto"/>
        <w:jc w:val="both"/>
        <w:rPr>
          <w:rFonts w:ascii="Times New Roman" w:hAnsi="Times New Roman" w:cs="Times New Roman"/>
          <w:i/>
          <w:color w:val="FF0000"/>
          <w:sz w:val="24"/>
          <w:szCs w:val="24"/>
        </w:rPr>
      </w:pPr>
      <w:r w:rsidRPr="00AC6445">
        <w:rPr>
          <w:rFonts w:ascii="Times New Roman" w:eastAsia="Calibri" w:hAnsi="Times New Roman" w:cs="Times New Roman"/>
          <w:sz w:val="24"/>
          <w:szCs w:val="24"/>
        </w:rPr>
        <w:t>Tirdzniecības vietas</w:t>
      </w:r>
      <w:r w:rsidR="00F978DE" w:rsidRPr="00AC6445">
        <w:rPr>
          <w:rFonts w:ascii="Times New Roman" w:eastAsia="Calibri" w:hAnsi="Times New Roman" w:cs="Times New Roman"/>
          <w:sz w:val="24"/>
          <w:szCs w:val="24"/>
        </w:rPr>
        <w:t xml:space="preserve"> nosolītājs iegūs nomas tiesības </w:t>
      </w:r>
      <w:r w:rsidR="00AF5399" w:rsidRPr="00AC6445">
        <w:rPr>
          <w:rFonts w:ascii="Times New Roman" w:eastAsia="Calibri" w:hAnsi="Times New Roman" w:cs="Times New Roman"/>
          <w:sz w:val="24"/>
          <w:szCs w:val="24"/>
        </w:rPr>
        <w:t xml:space="preserve">uz </w:t>
      </w:r>
      <w:r w:rsidR="00791518" w:rsidRPr="00AC6445">
        <w:rPr>
          <w:rFonts w:ascii="Times New Roman" w:eastAsia="Calibri" w:hAnsi="Times New Roman" w:cs="Times New Roman"/>
          <w:sz w:val="24"/>
          <w:szCs w:val="24"/>
        </w:rPr>
        <w:t>1</w:t>
      </w:r>
      <w:r w:rsidR="00AF5399" w:rsidRPr="00AC6445">
        <w:rPr>
          <w:rFonts w:ascii="Times New Roman" w:eastAsia="Calibri" w:hAnsi="Times New Roman" w:cs="Times New Roman"/>
          <w:sz w:val="24"/>
          <w:szCs w:val="24"/>
        </w:rPr>
        <w:t xml:space="preserve"> </w:t>
      </w:r>
      <w:r w:rsidR="006E0FF1" w:rsidRPr="00AC6445">
        <w:rPr>
          <w:rFonts w:ascii="Times New Roman" w:eastAsia="Calibri" w:hAnsi="Times New Roman" w:cs="Times New Roman"/>
          <w:sz w:val="24"/>
          <w:szCs w:val="24"/>
        </w:rPr>
        <w:t>(</w:t>
      </w:r>
      <w:r w:rsidR="00791518" w:rsidRPr="00AC6445">
        <w:rPr>
          <w:rFonts w:ascii="Times New Roman" w:eastAsia="Calibri" w:hAnsi="Times New Roman" w:cs="Times New Roman"/>
          <w:sz w:val="24"/>
          <w:szCs w:val="24"/>
        </w:rPr>
        <w:t>vienu</w:t>
      </w:r>
      <w:r w:rsidR="006E0FF1" w:rsidRPr="00AC6445">
        <w:rPr>
          <w:rFonts w:ascii="Times New Roman" w:eastAsia="Calibri" w:hAnsi="Times New Roman" w:cs="Times New Roman"/>
          <w:sz w:val="24"/>
          <w:szCs w:val="24"/>
        </w:rPr>
        <w:t xml:space="preserve">) </w:t>
      </w:r>
      <w:r w:rsidR="00791518" w:rsidRPr="00AC6445">
        <w:rPr>
          <w:rFonts w:ascii="Times New Roman" w:eastAsia="Calibri" w:hAnsi="Times New Roman" w:cs="Times New Roman"/>
          <w:sz w:val="24"/>
          <w:szCs w:val="24"/>
        </w:rPr>
        <w:t xml:space="preserve">gadu </w:t>
      </w:r>
      <w:r w:rsidR="00F978DE" w:rsidRPr="00AC6445">
        <w:rPr>
          <w:rFonts w:ascii="Times New Roman" w:eastAsia="Calibri" w:hAnsi="Times New Roman" w:cs="Times New Roman"/>
          <w:sz w:val="24"/>
          <w:szCs w:val="24"/>
        </w:rPr>
        <w:t xml:space="preserve">no nomas līguma noslēgšanas un </w:t>
      </w:r>
      <w:r w:rsidRPr="00AC6445">
        <w:rPr>
          <w:rFonts w:ascii="Times New Roman" w:eastAsia="Calibri" w:hAnsi="Times New Roman" w:cs="Times New Roman"/>
          <w:sz w:val="24"/>
          <w:szCs w:val="24"/>
        </w:rPr>
        <w:t>Tirdzniecības vietas</w:t>
      </w:r>
      <w:r w:rsidR="00F978DE" w:rsidRPr="00AC6445">
        <w:rPr>
          <w:rFonts w:ascii="Times New Roman" w:eastAsia="Calibri" w:hAnsi="Times New Roman" w:cs="Times New Roman"/>
          <w:sz w:val="24"/>
          <w:szCs w:val="24"/>
        </w:rPr>
        <w:t xml:space="preserve"> pieņemšanas – nodošanas akta parakstīšanas dienas</w:t>
      </w:r>
      <w:r w:rsidR="005F385B">
        <w:rPr>
          <w:rFonts w:ascii="Times New Roman" w:eastAsia="Calibri" w:hAnsi="Times New Roman" w:cs="Times New Roman"/>
          <w:sz w:val="24"/>
          <w:szCs w:val="24"/>
        </w:rPr>
        <w:t>,</w:t>
      </w:r>
      <w:r w:rsidR="00791518" w:rsidRPr="00AC6445">
        <w:rPr>
          <w:rFonts w:ascii="Times New Roman" w:eastAsia="Calibri" w:hAnsi="Times New Roman" w:cs="Times New Roman"/>
          <w:sz w:val="24"/>
          <w:szCs w:val="24"/>
        </w:rPr>
        <w:t xml:space="preserve"> </w:t>
      </w:r>
      <w:r w:rsidR="00AC6445" w:rsidRPr="00030F36">
        <w:rPr>
          <w:rFonts w:ascii="Times New Roman" w:eastAsia="Calibri" w:hAnsi="Times New Roman" w:cs="Times New Roman"/>
          <w:sz w:val="24"/>
          <w:szCs w:val="24"/>
        </w:rPr>
        <w:t xml:space="preserve">ar tiesībām pagarināt nomas līgumu līdz 3 (trīs) gadiem.  </w:t>
      </w:r>
    </w:p>
    <w:p w14:paraId="055802C7" w14:textId="128BFC54" w:rsidR="005D31C6" w:rsidRPr="00AC6445" w:rsidRDefault="005D31C6" w:rsidP="00FB21A9">
      <w:pPr>
        <w:numPr>
          <w:ilvl w:val="0"/>
          <w:numId w:val="3"/>
        </w:numPr>
        <w:autoSpaceDE w:val="0"/>
        <w:autoSpaceDN w:val="0"/>
        <w:adjustRightInd w:val="0"/>
        <w:spacing w:after="0" w:line="240" w:lineRule="auto"/>
        <w:jc w:val="both"/>
        <w:rPr>
          <w:rFonts w:ascii="Times New Roman" w:hAnsi="Times New Roman" w:cs="Times New Roman"/>
          <w:i/>
          <w:color w:val="FF0000"/>
          <w:sz w:val="24"/>
          <w:szCs w:val="24"/>
        </w:rPr>
      </w:pPr>
      <w:r w:rsidRPr="00F855EA">
        <w:rPr>
          <w:rFonts w:ascii="Times New Roman" w:hAnsi="Times New Roman" w:cs="Times New Roman"/>
          <w:sz w:val="24"/>
          <w:szCs w:val="24"/>
        </w:rPr>
        <w:t>Tirdzniecības vietas izmantojamas ielu tirdzniecības nodrošināšanai saskaņā ar  Siguldas</w:t>
      </w:r>
      <w:r w:rsidRPr="00AC6445">
        <w:rPr>
          <w:rFonts w:ascii="Times New Roman" w:hAnsi="Times New Roman" w:cs="Times New Roman"/>
          <w:sz w:val="24"/>
          <w:szCs w:val="24"/>
        </w:rPr>
        <w:t xml:space="preserve"> novada pašvaldības saistošajiem noteikumiem</w:t>
      </w:r>
      <w:r w:rsidR="00DF55C9">
        <w:rPr>
          <w:rFonts w:ascii="Times New Roman" w:hAnsi="Times New Roman" w:cs="Times New Roman"/>
          <w:sz w:val="24"/>
          <w:szCs w:val="24"/>
        </w:rPr>
        <w:t>, kas noteic</w:t>
      </w:r>
      <w:r w:rsidR="00CE42C9">
        <w:rPr>
          <w:rFonts w:ascii="Times New Roman" w:hAnsi="Times New Roman" w:cs="Times New Roman"/>
          <w:sz w:val="24"/>
          <w:szCs w:val="24"/>
        </w:rPr>
        <w:t xml:space="preserve"> </w:t>
      </w:r>
      <w:r w:rsidRPr="00AC6445">
        <w:rPr>
          <w:rFonts w:ascii="Times New Roman" w:hAnsi="Times New Roman" w:cs="Times New Roman"/>
          <w:sz w:val="24"/>
          <w:szCs w:val="24"/>
        </w:rPr>
        <w:t xml:space="preserve">kārtību, kādā tiek saskaņota un organizēta ielu tirdzniecība Siguldas novadā”. </w:t>
      </w:r>
    </w:p>
    <w:p w14:paraId="36EB6653" w14:textId="50D658C9" w:rsidR="00F978DE" w:rsidRPr="00B92E4A" w:rsidRDefault="00F978DE" w:rsidP="00B92E4A">
      <w:pPr>
        <w:pStyle w:val="ListParagraph"/>
        <w:widowControl w:val="0"/>
        <w:numPr>
          <w:ilvl w:val="0"/>
          <w:numId w:val="3"/>
        </w:numPr>
        <w:shd w:val="clear" w:color="auto" w:fill="FFFFFF" w:themeFill="background1"/>
        <w:tabs>
          <w:tab w:val="left" w:pos="220"/>
          <w:tab w:val="left" w:pos="426"/>
          <w:tab w:val="left" w:pos="720"/>
        </w:tabs>
        <w:autoSpaceDE w:val="0"/>
        <w:autoSpaceDN w:val="0"/>
        <w:adjustRightInd w:val="0"/>
        <w:spacing w:after="0" w:line="240" w:lineRule="auto"/>
        <w:jc w:val="both"/>
        <w:rPr>
          <w:rFonts w:ascii="Times New Roman" w:eastAsia="MS Mincho" w:hAnsi="Times New Roman"/>
          <w:bCs/>
          <w:sz w:val="24"/>
          <w:szCs w:val="24"/>
        </w:rPr>
      </w:pPr>
      <w:r w:rsidRPr="00B92E4A">
        <w:rPr>
          <w:rFonts w:ascii="Times New Roman" w:hAnsi="Times New Roman"/>
          <w:sz w:val="24"/>
          <w:szCs w:val="24"/>
        </w:rPr>
        <w:t xml:space="preserve">Izsoles </w:t>
      </w:r>
      <w:r w:rsidRPr="00B92E4A">
        <w:rPr>
          <w:rFonts w:ascii="Times New Roman" w:hAnsi="Times New Roman"/>
          <w:b/>
          <w:sz w:val="24"/>
          <w:szCs w:val="24"/>
        </w:rPr>
        <w:t>sākotnējā nomas maksa</w:t>
      </w:r>
      <w:r w:rsidRPr="00B92E4A">
        <w:rPr>
          <w:rFonts w:ascii="Times New Roman" w:hAnsi="Times New Roman"/>
          <w:sz w:val="24"/>
          <w:szCs w:val="24"/>
        </w:rPr>
        <w:t xml:space="preserve"> (nosacītā sākumcena) par</w:t>
      </w:r>
      <w:r w:rsidR="00B92E4A" w:rsidRPr="00B92E4A">
        <w:rPr>
          <w:rFonts w:ascii="Times New Roman" w:hAnsi="Times New Roman"/>
          <w:sz w:val="24"/>
          <w:szCs w:val="24"/>
        </w:rPr>
        <w:t xml:space="preserve"> </w:t>
      </w:r>
      <w:r w:rsidR="00905A72" w:rsidRPr="00B92E4A">
        <w:rPr>
          <w:rFonts w:ascii="Times New Roman" w:eastAsia="Calibri" w:hAnsi="Times New Roman" w:cs="Times New Roman"/>
          <w:sz w:val="24"/>
          <w:szCs w:val="24"/>
        </w:rPr>
        <w:t>Tirdzniecības vietu</w:t>
      </w:r>
      <w:r w:rsidRPr="00B92E4A">
        <w:rPr>
          <w:rFonts w:ascii="Times New Roman" w:eastAsia="Calibri" w:hAnsi="Times New Roman" w:cs="Times New Roman"/>
          <w:sz w:val="24"/>
          <w:szCs w:val="24"/>
        </w:rPr>
        <w:t xml:space="preserve"> mēnesī – </w:t>
      </w:r>
      <w:r w:rsidR="005221EB" w:rsidRPr="00B92E4A">
        <w:rPr>
          <w:rFonts w:ascii="Times New Roman" w:eastAsia="Times New Roman" w:hAnsi="Times New Roman" w:cs="Times New Roman"/>
          <w:sz w:val="24"/>
          <w:szCs w:val="24"/>
          <w:lang w:eastAsia="lv-LV"/>
        </w:rPr>
        <w:t xml:space="preserve">80 EUR (astoņdesmit </w:t>
      </w:r>
      <w:r w:rsidR="005221EB" w:rsidRPr="00B92E4A">
        <w:rPr>
          <w:rFonts w:ascii="Times New Roman" w:eastAsia="Times New Roman" w:hAnsi="Times New Roman" w:cs="Times New Roman"/>
          <w:i/>
          <w:iCs/>
          <w:sz w:val="24"/>
          <w:szCs w:val="24"/>
          <w:lang w:eastAsia="lv-LV"/>
        </w:rPr>
        <w:t>euro</w:t>
      </w:r>
      <w:r w:rsidR="005221EB" w:rsidRPr="00B92E4A">
        <w:rPr>
          <w:rFonts w:ascii="Times New Roman" w:eastAsia="Times New Roman" w:hAnsi="Times New Roman" w:cs="Times New Roman"/>
          <w:sz w:val="24"/>
          <w:szCs w:val="24"/>
          <w:lang w:eastAsia="lv-LV"/>
        </w:rPr>
        <w:t>)</w:t>
      </w:r>
      <w:r w:rsidR="005221EB" w:rsidRPr="00B92E4A">
        <w:rPr>
          <w:rFonts w:ascii="Times New Roman" w:eastAsia="Calibri" w:hAnsi="Times New Roman" w:cs="Times New Roman"/>
          <w:sz w:val="24"/>
          <w:szCs w:val="24"/>
          <w:lang w:eastAsia="lv-LV"/>
        </w:rPr>
        <w:t xml:space="preserve"> </w:t>
      </w:r>
      <w:bookmarkStart w:id="1" w:name="_Hlk513636880"/>
      <w:r w:rsidR="005221EB" w:rsidRPr="00B92E4A">
        <w:rPr>
          <w:rFonts w:ascii="Times New Roman" w:eastAsia="Calibri" w:hAnsi="Times New Roman" w:cs="Times New Roman"/>
          <w:sz w:val="24"/>
          <w:szCs w:val="24"/>
          <w:lang w:eastAsia="lv-LV"/>
        </w:rPr>
        <w:t xml:space="preserve">un pievienotās vērtības nodoklis 21%, kas sastāda 16.80 EUR (sešpadsmit </w:t>
      </w:r>
      <w:r w:rsidR="005221EB" w:rsidRPr="00B92E4A">
        <w:rPr>
          <w:rFonts w:ascii="Times New Roman" w:eastAsia="Calibri" w:hAnsi="Times New Roman" w:cs="Times New Roman"/>
          <w:i/>
          <w:iCs/>
          <w:sz w:val="24"/>
          <w:szCs w:val="24"/>
          <w:lang w:eastAsia="lv-LV"/>
        </w:rPr>
        <w:t xml:space="preserve">euro </w:t>
      </w:r>
      <w:r w:rsidR="005221EB" w:rsidRPr="00B92E4A">
        <w:rPr>
          <w:rFonts w:ascii="Times New Roman" w:eastAsia="Calibri" w:hAnsi="Times New Roman" w:cs="Times New Roman"/>
          <w:sz w:val="24"/>
          <w:szCs w:val="24"/>
          <w:lang w:eastAsia="lv-LV"/>
        </w:rPr>
        <w:t xml:space="preserve">80 centi), kas kopā ir </w:t>
      </w:r>
      <w:r w:rsidR="005221EB" w:rsidRPr="00983CDB">
        <w:rPr>
          <w:rFonts w:ascii="Times New Roman" w:eastAsia="Calibri" w:hAnsi="Times New Roman" w:cs="Times New Roman"/>
          <w:b/>
          <w:bCs/>
          <w:sz w:val="24"/>
          <w:szCs w:val="24"/>
          <w:lang w:eastAsia="lv-LV"/>
        </w:rPr>
        <w:t>96.80 EUR</w:t>
      </w:r>
      <w:r w:rsidR="005221EB" w:rsidRPr="00B92E4A">
        <w:rPr>
          <w:rFonts w:ascii="Times New Roman" w:eastAsia="Calibri" w:hAnsi="Times New Roman" w:cs="Times New Roman"/>
          <w:sz w:val="24"/>
          <w:szCs w:val="24"/>
          <w:lang w:eastAsia="lv-LV"/>
        </w:rPr>
        <w:t xml:space="preserve"> (deviņdesmit seši </w:t>
      </w:r>
      <w:r w:rsidR="005221EB" w:rsidRPr="00B92E4A">
        <w:rPr>
          <w:rFonts w:ascii="Times New Roman" w:eastAsia="Calibri" w:hAnsi="Times New Roman" w:cs="Times New Roman"/>
          <w:i/>
          <w:iCs/>
          <w:sz w:val="24"/>
          <w:szCs w:val="24"/>
          <w:lang w:eastAsia="lv-LV"/>
        </w:rPr>
        <w:t xml:space="preserve">euro </w:t>
      </w:r>
      <w:r w:rsidR="005221EB" w:rsidRPr="00B92E4A">
        <w:rPr>
          <w:rFonts w:ascii="Times New Roman" w:eastAsia="Calibri" w:hAnsi="Times New Roman" w:cs="Times New Roman"/>
          <w:sz w:val="24"/>
          <w:szCs w:val="24"/>
          <w:lang w:eastAsia="lv-LV"/>
        </w:rPr>
        <w:t>80 centi)</w:t>
      </w:r>
      <w:bookmarkEnd w:id="1"/>
      <w:r w:rsidRPr="00B92E4A">
        <w:rPr>
          <w:rFonts w:ascii="Times New Roman" w:hAnsi="Times New Roman"/>
          <w:sz w:val="24"/>
          <w:szCs w:val="24"/>
        </w:rPr>
        <w:t xml:space="preserve">, kas noteikta, pamatojoties uz Ministru kabineta </w:t>
      </w:r>
      <w:r w:rsidRPr="00B92E4A">
        <w:rPr>
          <w:rFonts w:ascii="Times New Roman" w:eastAsia="Times New Roman" w:hAnsi="Times New Roman" w:cs="Times New Roman"/>
          <w:sz w:val="24"/>
          <w:szCs w:val="24"/>
          <w:lang w:eastAsia="lv-LV" w:bidi="lo-LA"/>
        </w:rPr>
        <w:t>2018.gada 20.februāra</w:t>
      </w:r>
      <w:r w:rsidRPr="00B92E4A">
        <w:rPr>
          <w:rFonts w:ascii="Times New Roman" w:eastAsia="Calibri" w:hAnsi="Times New Roman" w:cs="Times New Roman"/>
          <w:sz w:val="24"/>
          <w:szCs w:val="24"/>
        </w:rPr>
        <w:t xml:space="preserve"> </w:t>
      </w:r>
      <w:r w:rsidRPr="00B92E4A">
        <w:rPr>
          <w:rFonts w:ascii="Times New Roman" w:eastAsia="Times New Roman" w:hAnsi="Times New Roman" w:cs="Times New Roman"/>
          <w:sz w:val="24"/>
          <w:szCs w:val="24"/>
          <w:lang w:eastAsia="lv-LV" w:bidi="lo-LA"/>
        </w:rPr>
        <w:t xml:space="preserve">noteikumu Nr.97 </w:t>
      </w:r>
      <w:r w:rsidRPr="00B92E4A">
        <w:rPr>
          <w:rFonts w:ascii="Times New Roman" w:eastAsia="Calibri" w:hAnsi="Times New Roman" w:cs="Times New Roman"/>
          <w:sz w:val="24"/>
          <w:szCs w:val="24"/>
        </w:rPr>
        <w:t>“Publiskas personas mantas iznomāšanas noteikumi” 80.punktu</w:t>
      </w:r>
      <w:r w:rsidRPr="00B92E4A">
        <w:rPr>
          <w:rFonts w:ascii="Times New Roman" w:hAnsi="Times New Roman"/>
          <w:sz w:val="24"/>
          <w:szCs w:val="24"/>
        </w:rPr>
        <w:t xml:space="preserve"> un neatkarīga vērtētāja SIA “VCG ekspertu grupa”, reģ.Nr.40003554692, </w:t>
      </w:r>
      <w:r w:rsidR="00102F0F" w:rsidRPr="00B92E4A">
        <w:rPr>
          <w:rFonts w:ascii="Times New Roman" w:hAnsi="Times New Roman"/>
          <w:sz w:val="24"/>
          <w:szCs w:val="24"/>
        </w:rPr>
        <w:t>202</w:t>
      </w:r>
      <w:r w:rsidR="00597D51" w:rsidRPr="00B92E4A">
        <w:rPr>
          <w:rFonts w:ascii="Times New Roman" w:hAnsi="Times New Roman"/>
          <w:sz w:val="24"/>
          <w:szCs w:val="24"/>
        </w:rPr>
        <w:t>4</w:t>
      </w:r>
      <w:r w:rsidR="00102F0F" w:rsidRPr="00B92E4A">
        <w:rPr>
          <w:rFonts w:ascii="Times New Roman" w:hAnsi="Times New Roman"/>
          <w:sz w:val="24"/>
          <w:szCs w:val="24"/>
        </w:rPr>
        <w:t xml:space="preserve">.gada </w:t>
      </w:r>
      <w:r w:rsidR="005A62E1" w:rsidRPr="00B92E4A">
        <w:rPr>
          <w:rFonts w:ascii="Times New Roman" w:hAnsi="Times New Roman"/>
          <w:sz w:val="24"/>
          <w:szCs w:val="24"/>
        </w:rPr>
        <w:t>7</w:t>
      </w:r>
      <w:r w:rsidR="0020726A" w:rsidRPr="00B92E4A">
        <w:rPr>
          <w:rFonts w:ascii="Times New Roman" w:hAnsi="Times New Roman"/>
          <w:sz w:val="24"/>
          <w:szCs w:val="24"/>
        </w:rPr>
        <w:t>.</w:t>
      </w:r>
      <w:r w:rsidR="00597D51" w:rsidRPr="00B92E4A">
        <w:rPr>
          <w:rFonts w:ascii="Times New Roman" w:hAnsi="Times New Roman"/>
          <w:sz w:val="24"/>
          <w:szCs w:val="24"/>
        </w:rPr>
        <w:t xml:space="preserve">marta </w:t>
      </w:r>
      <w:r w:rsidRPr="00B92E4A">
        <w:rPr>
          <w:rFonts w:ascii="Times New Roman" w:hAnsi="Times New Roman"/>
          <w:sz w:val="24"/>
          <w:szCs w:val="24"/>
        </w:rPr>
        <w:t>vērtējumu.</w:t>
      </w:r>
      <w:r w:rsidR="00452C4B" w:rsidRPr="00B92E4A">
        <w:rPr>
          <w:rFonts w:ascii="Times New Roman" w:hAnsi="Times New Roman"/>
          <w:sz w:val="24"/>
          <w:szCs w:val="24"/>
        </w:rPr>
        <w:t xml:space="preserve"> Nomnieks kompensē Pašvaldībai pieaicinātā neatkarīgā vērtētāja SIA “VCG ekspertu grupa”, reģistrācijas Nr. 40003554692, atlīdzības summu </w:t>
      </w:r>
      <w:r w:rsidR="00F1547F" w:rsidRPr="00B92E4A">
        <w:rPr>
          <w:rFonts w:ascii="Times New Roman" w:hAnsi="Times New Roman"/>
          <w:sz w:val="24"/>
          <w:szCs w:val="24"/>
        </w:rPr>
        <w:t xml:space="preserve">15 EUR (piecpadsmit </w:t>
      </w:r>
      <w:r w:rsidR="00F1547F" w:rsidRPr="00B92E4A">
        <w:rPr>
          <w:rFonts w:ascii="Times New Roman" w:hAnsi="Times New Roman"/>
          <w:i/>
          <w:sz w:val="24"/>
          <w:szCs w:val="24"/>
        </w:rPr>
        <w:t>euro</w:t>
      </w:r>
      <w:r w:rsidR="00F1547F" w:rsidRPr="00B92E4A">
        <w:rPr>
          <w:rFonts w:ascii="Times New Roman" w:hAnsi="Times New Roman"/>
          <w:sz w:val="24"/>
          <w:szCs w:val="24"/>
        </w:rPr>
        <w:t xml:space="preserve"> 00 centi) un PVN 21% apmērā, kas ir 3.15 EUR (trīs </w:t>
      </w:r>
      <w:r w:rsidR="00F1547F" w:rsidRPr="00B92E4A">
        <w:rPr>
          <w:rFonts w:ascii="Times New Roman" w:hAnsi="Times New Roman"/>
          <w:i/>
          <w:sz w:val="24"/>
          <w:szCs w:val="24"/>
        </w:rPr>
        <w:t>euro</w:t>
      </w:r>
      <w:r w:rsidR="00F1547F" w:rsidRPr="00B92E4A">
        <w:rPr>
          <w:rFonts w:ascii="Times New Roman" w:hAnsi="Times New Roman"/>
          <w:sz w:val="24"/>
          <w:szCs w:val="24"/>
        </w:rPr>
        <w:t xml:space="preserve">  15 centi)  </w:t>
      </w:r>
      <w:r w:rsidR="00F1547F" w:rsidRPr="00983CDB">
        <w:rPr>
          <w:rFonts w:ascii="Times New Roman" w:hAnsi="Times New Roman"/>
          <w:sz w:val="24"/>
          <w:szCs w:val="24"/>
        </w:rPr>
        <w:t>kopā 18.15 EUR</w:t>
      </w:r>
      <w:r w:rsidR="00F1547F" w:rsidRPr="00B92E4A">
        <w:rPr>
          <w:rFonts w:ascii="Times New Roman" w:hAnsi="Times New Roman"/>
          <w:sz w:val="24"/>
          <w:szCs w:val="24"/>
        </w:rPr>
        <w:t xml:space="preserve"> (astoņpadsmit </w:t>
      </w:r>
      <w:r w:rsidR="00F1547F" w:rsidRPr="00B92E4A">
        <w:rPr>
          <w:rFonts w:ascii="Times New Roman" w:hAnsi="Times New Roman"/>
          <w:i/>
          <w:sz w:val="24"/>
          <w:szCs w:val="24"/>
        </w:rPr>
        <w:t>euro</w:t>
      </w:r>
      <w:r w:rsidR="00F1547F" w:rsidRPr="00B92E4A">
        <w:rPr>
          <w:rFonts w:ascii="Times New Roman" w:hAnsi="Times New Roman"/>
          <w:sz w:val="24"/>
          <w:szCs w:val="24"/>
        </w:rPr>
        <w:t xml:space="preserve"> 15 centi).</w:t>
      </w:r>
    </w:p>
    <w:p w14:paraId="7FC1548B" w14:textId="671952AA" w:rsidR="00F978DE" w:rsidRPr="000061D2" w:rsidRDefault="00F978DE" w:rsidP="00B92E4A">
      <w:pPr>
        <w:numPr>
          <w:ilvl w:val="0"/>
          <w:numId w:val="3"/>
        </w:numPr>
        <w:contextualSpacing/>
        <w:jc w:val="both"/>
        <w:rPr>
          <w:rFonts w:ascii="Times New Roman" w:eastAsia="Calibri" w:hAnsi="Times New Roman" w:cs="Times New Roman"/>
          <w:sz w:val="24"/>
          <w:szCs w:val="24"/>
        </w:rPr>
      </w:pPr>
      <w:r w:rsidRPr="000061D2">
        <w:rPr>
          <w:rFonts w:ascii="Times New Roman" w:eastAsia="Calibri" w:hAnsi="Times New Roman" w:cs="Times New Roman"/>
          <w:sz w:val="24"/>
          <w:szCs w:val="24"/>
        </w:rPr>
        <w:t xml:space="preserve">Viens </w:t>
      </w:r>
      <w:r w:rsidRPr="000061D2">
        <w:rPr>
          <w:rFonts w:ascii="Times New Roman" w:eastAsia="Calibri" w:hAnsi="Times New Roman" w:cs="Times New Roman"/>
          <w:b/>
          <w:sz w:val="24"/>
          <w:szCs w:val="24"/>
        </w:rPr>
        <w:t>izsoles solis</w:t>
      </w:r>
      <w:r w:rsidRPr="000061D2">
        <w:rPr>
          <w:rFonts w:ascii="Times New Roman" w:eastAsia="Calibri" w:hAnsi="Times New Roman" w:cs="Times New Roman"/>
          <w:sz w:val="24"/>
          <w:szCs w:val="24"/>
        </w:rPr>
        <w:t xml:space="preserve"> tiek noteikts </w:t>
      </w:r>
      <w:r w:rsidR="000061D2" w:rsidRPr="000061D2">
        <w:rPr>
          <w:rFonts w:ascii="Times New Roman" w:eastAsia="Calibri" w:hAnsi="Times New Roman" w:cs="Times New Roman"/>
          <w:sz w:val="24"/>
          <w:szCs w:val="24"/>
        </w:rPr>
        <w:t xml:space="preserve">5 </w:t>
      </w:r>
      <w:r w:rsidRPr="000061D2">
        <w:rPr>
          <w:rFonts w:ascii="Times New Roman" w:eastAsia="Calibri" w:hAnsi="Times New Roman" w:cs="Times New Roman"/>
          <w:sz w:val="24"/>
          <w:szCs w:val="24"/>
        </w:rPr>
        <w:t>EUR (</w:t>
      </w:r>
      <w:r w:rsidR="000061D2" w:rsidRPr="000061D2">
        <w:rPr>
          <w:rFonts w:ascii="Times New Roman" w:eastAsia="Calibri" w:hAnsi="Times New Roman" w:cs="Times New Roman"/>
          <w:sz w:val="24"/>
          <w:szCs w:val="24"/>
        </w:rPr>
        <w:t xml:space="preserve">pieci </w:t>
      </w:r>
      <w:r w:rsidRPr="000061D2">
        <w:rPr>
          <w:rFonts w:ascii="Times New Roman" w:eastAsia="Calibri" w:hAnsi="Times New Roman" w:cs="Times New Roman"/>
          <w:i/>
          <w:sz w:val="24"/>
          <w:szCs w:val="24"/>
        </w:rPr>
        <w:t>euro</w:t>
      </w:r>
      <w:r w:rsidRPr="000061D2">
        <w:rPr>
          <w:rFonts w:ascii="Times New Roman" w:eastAsia="Calibri" w:hAnsi="Times New Roman" w:cs="Times New Roman"/>
          <w:sz w:val="24"/>
          <w:szCs w:val="24"/>
        </w:rPr>
        <w:t xml:space="preserve">) un PVN </w:t>
      </w:r>
      <w:r w:rsidR="006E43D4" w:rsidRPr="000061D2">
        <w:rPr>
          <w:rFonts w:ascii="Times New Roman" w:eastAsia="Calibri" w:hAnsi="Times New Roman" w:cs="Times New Roman"/>
          <w:sz w:val="24"/>
          <w:szCs w:val="24"/>
        </w:rPr>
        <w:t>21%</w:t>
      </w:r>
      <w:r w:rsidR="002918E2" w:rsidRPr="000061D2">
        <w:rPr>
          <w:rFonts w:ascii="Times New Roman" w:eastAsia="Calibri" w:hAnsi="Times New Roman" w:cs="Times New Roman"/>
          <w:sz w:val="24"/>
          <w:szCs w:val="24"/>
        </w:rPr>
        <w:t xml:space="preserve"> </w:t>
      </w:r>
      <w:r w:rsidRPr="000061D2">
        <w:rPr>
          <w:rFonts w:ascii="Times New Roman" w:eastAsia="Calibri" w:hAnsi="Times New Roman" w:cs="Times New Roman"/>
          <w:sz w:val="24"/>
          <w:szCs w:val="24"/>
        </w:rPr>
        <w:t xml:space="preserve">apmērā  </w:t>
      </w:r>
      <w:r w:rsidR="000061D2" w:rsidRPr="000061D2">
        <w:rPr>
          <w:rFonts w:ascii="Times New Roman" w:eastAsia="Calibri" w:hAnsi="Times New Roman" w:cs="Times New Roman"/>
          <w:sz w:val="24"/>
          <w:szCs w:val="24"/>
        </w:rPr>
        <w:t>1</w:t>
      </w:r>
      <w:r w:rsidRPr="000061D2">
        <w:rPr>
          <w:rFonts w:ascii="Times New Roman" w:eastAsia="Calibri" w:hAnsi="Times New Roman" w:cs="Times New Roman"/>
          <w:sz w:val="24"/>
          <w:szCs w:val="24"/>
        </w:rPr>
        <w:t>,</w:t>
      </w:r>
      <w:r w:rsidR="002918E2" w:rsidRPr="000061D2">
        <w:rPr>
          <w:rFonts w:ascii="Times New Roman" w:eastAsia="Calibri" w:hAnsi="Times New Roman" w:cs="Times New Roman"/>
          <w:sz w:val="24"/>
          <w:szCs w:val="24"/>
        </w:rPr>
        <w:t>0</w:t>
      </w:r>
      <w:r w:rsidR="000061D2" w:rsidRPr="000061D2">
        <w:rPr>
          <w:rFonts w:ascii="Times New Roman" w:eastAsia="Calibri" w:hAnsi="Times New Roman" w:cs="Times New Roman"/>
          <w:sz w:val="24"/>
          <w:szCs w:val="24"/>
        </w:rPr>
        <w:t>5</w:t>
      </w:r>
      <w:r w:rsidRPr="000061D2">
        <w:rPr>
          <w:rFonts w:ascii="Times New Roman" w:eastAsia="Calibri" w:hAnsi="Times New Roman" w:cs="Times New Roman"/>
          <w:sz w:val="24"/>
          <w:szCs w:val="24"/>
        </w:rPr>
        <w:t xml:space="preserve"> EUR (</w:t>
      </w:r>
      <w:r w:rsidR="000061D2" w:rsidRPr="000061D2">
        <w:rPr>
          <w:rFonts w:ascii="Times New Roman" w:eastAsia="Calibri" w:hAnsi="Times New Roman" w:cs="Times New Roman"/>
          <w:sz w:val="24"/>
          <w:szCs w:val="24"/>
        </w:rPr>
        <w:t>viens</w:t>
      </w:r>
      <w:r w:rsidRPr="000061D2">
        <w:rPr>
          <w:rFonts w:ascii="Times New Roman" w:eastAsia="Calibri" w:hAnsi="Times New Roman" w:cs="Times New Roman"/>
          <w:sz w:val="24"/>
          <w:szCs w:val="24"/>
        </w:rPr>
        <w:t xml:space="preserve"> </w:t>
      </w:r>
      <w:r w:rsidRPr="000061D2">
        <w:rPr>
          <w:rFonts w:ascii="Times New Roman" w:eastAsia="Calibri" w:hAnsi="Times New Roman" w:cs="Times New Roman"/>
          <w:i/>
          <w:iCs/>
          <w:sz w:val="24"/>
          <w:szCs w:val="24"/>
        </w:rPr>
        <w:t>euro</w:t>
      </w:r>
      <w:r w:rsidRPr="000061D2">
        <w:rPr>
          <w:rFonts w:ascii="Times New Roman" w:eastAsia="Calibri" w:hAnsi="Times New Roman" w:cs="Times New Roman"/>
          <w:sz w:val="24"/>
          <w:szCs w:val="24"/>
        </w:rPr>
        <w:t xml:space="preserve"> un </w:t>
      </w:r>
      <w:r w:rsidR="000061D2" w:rsidRPr="000061D2">
        <w:rPr>
          <w:rFonts w:ascii="Times New Roman" w:eastAsia="Calibri" w:hAnsi="Times New Roman" w:cs="Times New Roman"/>
          <w:sz w:val="24"/>
          <w:szCs w:val="24"/>
        </w:rPr>
        <w:t>5</w:t>
      </w:r>
      <w:r w:rsidRPr="000061D2">
        <w:rPr>
          <w:rFonts w:ascii="Times New Roman" w:eastAsia="Calibri" w:hAnsi="Times New Roman" w:cs="Times New Roman"/>
          <w:sz w:val="24"/>
          <w:szCs w:val="24"/>
        </w:rPr>
        <w:t xml:space="preserve"> centi), kas kopā ir </w:t>
      </w:r>
      <w:r w:rsidR="000061D2" w:rsidRPr="000061D2">
        <w:rPr>
          <w:rFonts w:ascii="Times New Roman" w:eastAsia="Calibri" w:hAnsi="Times New Roman" w:cs="Times New Roman"/>
          <w:sz w:val="24"/>
          <w:szCs w:val="24"/>
        </w:rPr>
        <w:t>6</w:t>
      </w:r>
      <w:r w:rsidR="006454A3" w:rsidRPr="000061D2">
        <w:rPr>
          <w:rFonts w:ascii="Times New Roman" w:eastAsia="Calibri" w:hAnsi="Times New Roman" w:cs="Times New Roman"/>
          <w:sz w:val="24"/>
          <w:szCs w:val="24"/>
        </w:rPr>
        <w:t>,</w:t>
      </w:r>
      <w:r w:rsidR="000061D2" w:rsidRPr="000061D2">
        <w:rPr>
          <w:rFonts w:ascii="Times New Roman" w:eastAsia="Calibri" w:hAnsi="Times New Roman" w:cs="Times New Roman"/>
          <w:sz w:val="24"/>
          <w:szCs w:val="24"/>
        </w:rPr>
        <w:t>05</w:t>
      </w:r>
      <w:r w:rsidRPr="000061D2">
        <w:rPr>
          <w:rFonts w:ascii="Times New Roman" w:eastAsia="Calibri" w:hAnsi="Times New Roman" w:cs="Times New Roman"/>
          <w:sz w:val="24"/>
          <w:szCs w:val="24"/>
        </w:rPr>
        <w:t xml:space="preserve"> EUR (</w:t>
      </w:r>
      <w:r w:rsidR="000061D2" w:rsidRPr="000061D2">
        <w:rPr>
          <w:rFonts w:ascii="Times New Roman" w:eastAsia="Calibri" w:hAnsi="Times New Roman" w:cs="Times New Roman"/>
          <w:sz w:val="24"/>
          <w:szCs w:val="24"/>
        </w:rPr>
        <w:t>seši</w:t>
      </w:r>
      <w:r w:rsidRPr="000061D2">
        <w:rPr>
          <w:rFonts w:ascii="Times New Roman" w:eastAsia="Calibri" w:hAnsi="Times New Roman" w:cs="Times New Roman"/>
          <w:sz w:val="24"/>
          <w:szCs w:val="24"/>
        </w:rPr>
        <w:t xml:space="preserve"> </w:t>
      </w:r>
      <w:r w:rsidRPr="000061D2">
        <w:rPr>
          <w:rFonts w:ascii="Times New Roman" w:eastAsia="Calibri" w:hAnsi="Times New Roman" w:cs="Times New Roman"/>
          <w:i/>
          <w:iCs/>
          <w:sz w:val="24"/>
          <w:szCs w:val="24"/>
        </w:rPr>
        <w:t>euro</w:t>
      </w:r>
      <w:r w:rsidRPr="000061D2">
        <w:rPr>
          <w:rFonts w:ascii="Times New Roman" w:eastAsia="Calibri" w:hAnsi="Times New Roman" w:cs="Times New Roman"/>
          <w:sz w:val="24"/>
          <w:szCs w:val="24"/>
        </w:rPr>
        <w:t xml:space="preserve"> un </w:t>
      </w:r>
      <w:r w:rsidR="000061D2" w:rsidRPr="000061D2">
        <w:rPr>
          <w:rFonts w:ascii="Times New Roman" w:eastAsia="Calibri" w:hAnsi="Times New Roman" w:cs="Times New Roman"/>
          <w:sz w:val="24"/>
          <w:szCs w:val="24"/>
        </w:rPr>
        <w:t>5</w:t>
      </w:r>
      <w:r w:rsidRPr="000061D2">
        <w:rPr>
          <w:rFonts w:ascii="Times New Roman" w:eastAsia="Calibri" w:hAnsi="Times New Roman" w:cs="Times New Roman"/>
          <w:sz w:val="24"/>
          <w:szCs w:val="24"/>
        </w:rPr>
        <w:t xml:space="preserve"> centi) apmērā par </w:t>
      </w:r>
      <w:r w:rsidR="00E455F2" w:rsidRPr="000061D2">
        <w:rPr>
          <w:rFonts w:ascii="Times New Roman" w:eastAsia="Calibri" w:hAnsi="Times New Roman" w:cs="Times New Roman"/>
          <w:sz w:val="24"/>
          <w:szCs w:val="24"/>
        </w:rPr>
        <w:t>Tirdzniecības vietas</w:t>
      </w:r>
      <w:r w:rsidRPr="000061D2">
        <w:rPr>
          <w:rFonts w:ascii="Times New Roman" w:eastAsia="Calibri" w:hAnsi="Times New Roman" w:cs="Times New Roman"/>
          <w:sz w:val="24"/>
          <w:szCs w:val="24"/>
        </w:rPr>
        <w:t xml:space="preserve"> nomu mēnesī. </w:t>
      </w:r>
    </w:p>
    <w:p w14:paraId="36D542E5"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061D2">
        <w:rPr>
          <w:rFonts w:ascii="Times New Roman" w:eastAsia="Calibri" w:hAnsi="Times New Roman" w:cs="Times New Roman"/>
          <w:sz w:val="24"/>
          <w:szCs w:val="24"/>
        </w:rPr>
        <w:lastRenderedPageBreak/>
        <w:t>Ar izsoles</w:t>
      </w:r>
      <w:r w:rsidRPr="009E55BC">
        <w:rPr>
          <w:rFonts w:ascii="Times New Roman" w:eastAsia="Calibri" w:hAnsi="Times New Roman" w:cs="Times New Roman"/>
          <w:sz w:val="24"/>
          <w:szCs w:val="24"/>
        </w:rPr>
        <w:t xml:space="preserve"> noteikumiem var iepazīties elektroniski Pašvaldības tīmekļa vietnē: www.sigulda.lv</w:t>
      </w:r>
      <w:r w:rsidRPr="009E55BC">
        <w:t xml:space="preserve"> </w:t>
      </w:r>
      <w:r w:rsidRPr="009E55BC">
        <w:rPr>
          <w:rFonts w:ascii="Times New Roman" w:eastAsia="Calibri" w:hAnsi="Times New Roman" w:cs="Times New Roman"/>
          <w:sz w:val="24"/>
          <w:szCs w:val="24"/>
        </w:rPr>
        <w:t>sadaļas “Pašvaldība” apakš sadaļā “Izsoles, paziņojumi” – “Izsoles” – “Nomas tiesību nodošana - telpas”.</w:t>
      </w:r>
    </w:p>
    <w:p w14:paraId="2E742256"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Komisijas pienākumi:</w:t>
      </w:r>
    </w:p>
    <w:p w14:paraId="3855FA3C"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publicēt informāciju par izsoli;</w:t>
      </w:r>
    </w:p>
    <w:p w14:paraId="556DA417"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6A3CED74"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organizēt nomas tiesību dalībnieku reģistrāciju;</w:t>
      </w:r>
    </w:p>
    <w:p w14:paraId="3E6E78F2" w14:textId="77777777" w:rsidR="00F978DE" w:rsidRPr="00647876"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647876">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nodrošināt izsoles procedūru;</w:t>
      </w:r>
    </w:p>
    <w:p w14:paraId="617E2077"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protokolēt izsoles gaitu. </w:t>
      </w:r>
    </w:p>
    <w:p w14:paraId="0C90E10B" w14:textId="52FFAD1D" w:rsidR="00803E36"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35A12467" w14:textId="77777777" w:rsidR="00CD2A01" w:rsidRPr="009E55BC" w:rsidRDefault="00CD2A01" w:rsidP="00CD2A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p>
    <w:p w14:paraId="6D406877"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II. Nomas tiesību dalībnieki</w:t>
      </w:r>
    </w:p>
    <w:p w14:paraId="5AF48EE5" w14:textId="46FF5EAC" w:rsidR="00F978DE" w:rsidRPr="008C18B0" w:rsidRDefault="0016452F" w:rsidP="00B92E4A">
      <w:pPr>
        <w:pStyle w:val="ListParagraph"/>
        <w:numPr>
          <w:ilvl w:val="0"/>
          <w:numId w:val="3"/>
        </w:numPr>
        <w:autoSpaceDE w:val="0"/>
        <w:autoSpaceDN w:val="0"/>
        <w:adjustRightInd w:val="0"/>
        <w:spacing w:after="0" w:line="240" w:lineRule="auto"/>
        <w:jc w:val="both"/>
        <w:rPr>
          <w:rFonts w:ascii="Times New Roman" w:eastAsia="Calibri" w:hAnsi="Times New Roman" w:cs="Times New Roman"/>
          <w:iCs/>
          <w:sz w:val="24"/>
          <w:szCs w:val="24"/>
        </w:rPr>
      </w:pPr>
      <w:r w:rsidRPr="008C18B0">
        <w:rPr>
          <w:rFonts w:ascii="Times New Roman" w:eastAsia="Calibri" w:hAnsi="Times New Roman" w:cs="Times New Roman"/>
          <w:iCs/>
          <w:noProof/>
          <w:sz w:val="24"/>
          <w:szCs w:val="24"/>
        </w:rPr>
        <w:t>Par nomas tiesību dalībnieku (turpmāk - Dalībnieks) var k</w:t>
      </w:r>
      <w:r w:rsidRPr="008C18B0">
        <w:rPr>
          <w:rFonts w:ascii="Times New Roman" w:eastAsia="TimesNewRoman" w:hAnsi="Times New Roman" w:cs="Times New Roman"/>
          <w:iCs/>
          <w:noProof/>
          <w:sz w:val="24"/>
          <w:szCs w:val="24"/>
        </w:rPr>
        <w:t>ļū</w:t>
      </w:r>
      <w:r w:rsidRPr="008C18B0">
        <w:rPr>
          <w:rFonts w:ascii="Times New Roman" w:eastAsia="Calibri" w:hAnsi="Times New Roman" w:cs="Times New Roman"/>
          <w:iCs/>
          <w:noProof/>
          <w:sz w:val="24"/>
          <w:szCs w:val="24"/>
        </w:rPr>
        <w:t>t fiziska vai juridisk</w:t>
      </w:r>
      <w:r w:rsidRPr="008C18B0">
        <w:rPr>
          <w:rFonts w:ascii="Times New Roman" w:eastAsia="TimesNewRoman" w:hAnsi="Times New Roman" w:cs="Times New Roman"/>
          <w:iCs/>
          <w:noProof/>
          <w:sz w:val="24"/>
          <w:szCs w:val="24"/>
        </w:rPr>
        <w:t xml:space="preserve">ā </w:t>
      </w:r>
      <w:r w:rsidRPr="008C18B0">
        <w:rPr>
          <w:rFonts w:ascii="Times New Roman" w:eastAsia="Calibri" w:hAnsi="Times New Roman" w:cs="Times New Roman"/>
          <w:iCs/>
          <w:noProof/>
          <w:sz w:val="24"/>
          <w:szCs w:val="24"/>
        </w:rPr>
        <w:t xml:space="preserve">persona, </w:t>
      </w:r>
      <w:r w:rsidR="00F978DE" w:rsidRPr="008C18B0">
        <w:rPr>
          <w:rFonts w:ascii="Times New Roman" w:eastAsia="Calibri" w:hAnsi="Times New Roman" w:cs="Times New Roman"/>
          <w:iCs/>
          <w:sz w:val="24"/>
          <w:szCs w:val="24"/>
        </w:rPr>
        <w:t>ku</w:t>
      </w:r>
      <w:r w:rsidR="0065737E" w:rsidRPr="008C18B0">
        <w:rPr>
          <w:rFonts w:ascii="Times New Roman" w:eastAsia="Calibri" w:hAnsi="Times New Roman" w:cs="Times New Roman"/>
          <w:iCs/>
          <w:sz w:val="24"/>
          <w:szCs w:val="24"/>
        </w:rPr>
        <w:t>r</w:t>
      </w:r>
      <w:r w:rsidR="00A030B2">
        <w:rPr>
          <w:rFonts w:ascii="Times New Roman" w:eastAsia="Calibri" w:hAnsi="Times New Roman" w:cs="Times New Roman"/>
          <w:iCs/>
          <w:sz w:val="24"/>
          <w:szCs w:val="24"/>
        </w:rPr>
        <w:t>a</w:t>
      </w:r>
      <w:r w:rsidR="00F978DE" w:rsidRPr="008C18B0">
        <w:rPr>
          <w:rFonts w:ascii="Times New Roman" w:eastAsia="Calibri" w:hAnsi="Times New Roman" w:cs="Times New Roman"/>
          <w:iCs/>
          <w:sz w:val="24"/>
          <w:szCs w:val="24"/>
        </w:rPr>
        <w:t xml:space="preserve"> saska</w:t>
      </w:r>
      <w:r w:rsidR="00F978DE" w:rsidRPr="008C18B0">
        <w:rPr>
          <w:rFonts w:ascii="Times New Roman" w:eastAsia="TimesNewRoman" w:hAnsi="Times New Roman" w:cs="Times New Roman"/>
          <w:iCs/>
          <w:sz w:val="24"/>
          <w:szCs w:val="24"/>
        </w:rPr>
        <w:t xml:space="preserve">ņā </w:t>
      </w:r>
      <w:r w:rsidR="00F978DE" w:rsidRPr="008C18B0">
        <w:rPr>
          <w:rFonts w:ascii="Times New Roman" w:eastAsia="Calibri" w:hAnsi="Times New Roman" w:cs="Times New Roman"/>
          <w:iCs/>
          <w:sz w:val="24"/>
          <w:szCs w:val="24"/>
        </w:rPr>
        <w:t>ar sp</w:t>
      </w:r>
      <w:r w:rsidR="00F978DE" w:rsidRPr="008C18B0">
        <w:rPr>
          <w:rFonts w:ascii="Times New Roman" w:eastAsia="TimesNewRoman" w:hAnsi="Times New Roman" w:cs="Times New Roman"/>
          <w:iCs/>
          <w:sz w:val="24"/>
          <w:szCs w:val="24"/>
        </w:rPr>
        <w:t>ē</w:t>
      </w:r>
      <w:r w:rsidR="00F978DE" w:rsidRPr="008C18B0">
        <w:rPr>
          <w:rFonts w:ascii="Times New Roman" w:eastAsia="Calibri" w:hAnsi="Times New Roman" w:cs="Times New Roman"/>
          <w:iCs/>
          <w:sz w:val="24"/>
          <w:szCs w:val="24"/>
        </w:rPr>
        <w:t>k</w:t>
      </w:r>
      <w:r w:rsidR="00F978DE" w:rsidRPr="008C18B0">
        <w:rPr>
          <w:rFonts w:ascii="Times New Roman" w:eastAsia="TimesNewRoman" w:hAnsi="Times New Roman" w:cs="Times New Roman"/>
          <w:iCs/>
          <w:sz w:val="24"/>
          <w:szCs w:val="24"/>
        </w:rPr>
        <w:t xml:space="preserve">ā </w:t>
      </w:r>
      <w:r w:rsidR="00F978DE" w:rsidRPr="008C18B0">
        <w:rPr>
          <w:rFonts w:ascii="Times New Roman" w:eastAsia="Calibri" w:hAnsi="Times New Roman" w:cs="Times New Roman"/>
          <w:iCs/>
          <w:sz w:val="24"/>
          <w:szCs w:val="24"/>
        </w:rPr>
        <w:t>esošajiem normat</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vajiem aktiem un šiem noteikumiem ir ties</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ga piedal</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ties izsol</w:t>
      </w:r>
      <w:r w:rsidR="00F978DE" w:rsidRPr="008C18B0">
        <w:rPr>
          <w:rFonts w:ascii="Times New Roman" w:eastAsia="TimesNewRoman" w:hAnsi="Times New Roman" w:cs="Times New Roman"/>
          <w:iCs/>
          <w:sz w:val="24"/>
          <w:szCs w:val="24"/>
        </w:rPr>
        <w:t xml:space="preserve">ē </w:t>
      </w:r>
      <w:r w:rsidR="00F978DE" w:rsidRPr="008C18B0">
        <w:rPr>
          <w:rFonts w:ascii="Times New Roman" w:eastAsia="Calibri" w:hAnsi="Times New Roman" w:cs="Times New Roman"/>
          <w:iCs/>
          <w:sz w:val="24"/>
          <w:szCs w:val="24"/>
        </w:rPr>
        <w:t>un ieg</w:t>
      </w:r>
      <w:r w:rsidR="00F978DE" w:rsidRPr="008C18B0">
        <w:rPr>
          <w:rFonts w:ascii="Times New Roman" w:eastAsia="TimesNewRoman" w:hAnsi="Times New Roman" w:cs="Times New Roman"/>
          <w:iCs/>
          <w:sz w:val="24"/>
          <w:szCs w:val="24"/>
        </w:rPr>
        <w:t>ū</w:t>
      </w:r>
      <w:r w:rsidR="00F978DE" w:rsidRPr="008C18B0">
        <w:rPr>
          <w:rFonts w:ascii="Times New Roman" w:eastAsia="Calibri" w:hAnsi="Times New Roman" w:cs="Times New Roman"/>
          <w:iCs/>
          <w:sz w:val="24"/>
          <w:szCs w:val="24"/>
        </w:rPr>
        <w:t>t</w:t>
      </w:r>
      <w:r w:rsidR="00F978DE" w:rsidRPr="008C18B0">
        <w:rPr>
          <w:rFonts w:ascii="Times New Roman" w:eastAsia="TimesNewRoman" w:hAnsi="Times New Roman" w:cs="Times New Roman"/>
          <w:iCs/>
          <w:sz w:val="24"/>
          <w:szCs w:val="24"/>
        </w:rPr>
        <w:t xml:space="preserve"> </w:t>
      </w:r>
      <w:r w:rsidR="00F978DE" w:rsidRPr="008C18B0">
        <w:rPr>
          <w:rFonts w:ascii="Times New Roman" w:eastAsia="Calibri" w:hAnsi="Times New Roman" w:cs="Times New Roman"/>
          <w:iCs/>
          <w:sz w:val="24"/>
          <w:szCs w:val="24"/>
        </w:rPr>
        <w:t>nomas ties</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bas.</w:t>
      </w:r>
    </w:p>
    <w:p w14:paraId="731AD628"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Par Dalībnieku nedrīkst būt persona:</w:t>
      </w:r>
    </w:p>
    <w:p w14:paraId="6796BD1B" w14:textId="77777777"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kurai ir nenokārtotas saistības pret Pašvaldību vai tās iestādēm;</w:t>
      </w:r>
    </w:p>
    <w:p w14:paraId="1CE1A953" w14:textId="702159B8"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r w:rsidRPr="009E55BC">
        <w:rPr>
          <w:rFonts w:ascii="Times New Roman" w:eastAsia="Calibri" w:hAnsi="Times New Roman" w:cs="Times New Roman"/>
          <w:i/>
          <w:iCs/>
          <w:sz w:val="24"/>
          <w:szCs w:val="24"/>
        </w:rPr>
        <w:t>euro</w:t>
      </w:r>
      <w:r w:rsidRPr="009E55BC">
        <w:rPr>
          <w:rFonts w:ascii="Times New Roman" w:eastAsia="Calibri" w:hAnsi="Times New Roman" w:cs="Times New Roman"/>
          <w:iCs/>
          <w:sz w:val="24"/>
          <w:szCs w:val="24"/>
        </w:rPr>
        <w:t>);</w:t>
      </w:r>
    </w:p>
    <w:p w14:paraId="182999F0" w14:textId="77777777"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F035C4A" w14:textId="0C7230E9"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EF83D08" w14:textId="79E0A1A6"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Pirms piedāvājuma iesniegšanas jāiemaksā </w:t>
      </w:r>
      <w:r w:rsidRPr="00750254">
        <w:rPr>
          <w:rFonts w:ascii="Times New Roman" w:eastAsia="Calibri" w:hAnsi="Times New Roman" w:cs="Times New Roman"/>
          <w:b/>
          <w:bCs/>
          <w:sz w:val="24"/>
          <w:szCs w:val="24"/>
        </w:rPr>
        <w:t xml:space="preserve">dalības maksa </w:t>
      </w:r>
      <w:r w:rsidR="00386897" w:rsidRPr="00750254">
        <w:rPr>
          <w:rFonts w:ascii="Times New Roman" w:eastAsia="Calibri" w:hAnsi="Times New Roman" w:cs="Times New Roman"/>
          <w:b/>
          <w:bCs/>
          <w:sz w:val="24"/>
          <w:szCs w:val="24"/>
        </w:rPr>
        <w:t>30</w:t>
      </w:r>
      <w:r w:rsidRPr="00750254">
        <w:rPr>
          <w:rFonts w:ascii="Times New Roman" w:eastAsia="Calibri" w:hAnsi="Times New Roman" w:cs="Times New Roman"/>
          <w:b/>
          <w:bCs/>
          <w:sz w:val="24"/>
          <w:szCs w:val="24"/>
        </w:rPr>
        <w:t xml:space="preserve"> EUR</w:t>
      </w:r>
      <w:r w:rsidRPr="009E55BC">
        <w:rPr>
          <w:rFonts w:ascii="Times New Roman" w:eastAsia="Calibri" w:hAnsi="Times New Roman" w:cs="Times New Roman"/>
          <w:sz w:val="24"/>
          <w:szCs w:val="24"/>
        </w:rPr>
        <w:t xml:space="preserve"> (</w:t>
      </w:r>
      <w:r w:rsidR="00386897">
        <w:rPr>
          <w:rFonts w:ascii="Times New Roman" w:eastAsia="Calibri" w:hAnsi="Times New Roman" w:cs="Times New Roman"/>
          <w:sz w:val="24"/>
          <w:szCs w:val="24"/>
        </w:rPr>
        <w:t>trīsdesmit</w:t>
      </w:r>
      <w:r w:rsidR="00386897" w:rsidRPr="009E55BC">
        <w:rPr>
          <w:rFonts w:ascii="Times New Roman" w:eastAsia="Calibri" w:hAnsi="Times New Roman" w:cs="Times New Roman"/>
          <w:sz w:val="24"/>
          <w:szCs w:val="24"/>
        </w:rPr>
        <w:t xml:space="preserve"> </w:t>
      </w:r>
      <w:r w:rsidRPr="009E55BC">
        <w:rPr>
          <w:rFonts w:ascii="Times New Roman" w:eastAsia="Calibri" w:hAnsi="Times New Roman" w:cs="Times New Roman"/>
          <w:i/>
          <w:iCs/>
          <w:sz w:val="24"/>
          <w:szCs w:val="24"/>
        </w:rPr>
        <w:t>euro</w:t>
      </w:r>
      <w:r w:rsidRPr="009E55BC">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w:t>
      </w:r>
      <w:r w:rsidR="00E455F2" w:rsidRPr="009E55BC">
        <w:rPr>
          <w:rFonts w:ascii="Times New Roman" w:eastAsia="Calibri" w:hAnsi="Times New Roman" w:cs="Times New Roman"/>
          <w:sz w:val="24"/>
          <w:szCs w:val="24"/>
        </w:rPr>
        <w:t>Tirdzniecības vietas</w:t>
      </w:r>
      <w:r w:rsidRPr="009E55BC">
        <w:rPr>
          <w:rFonts w:ascii="Times New Roman" w:eastAsia="Calibri" w:hAnsi="Times New Roman" w:cs="Times New Roman"/>
          <w:sz w:val="24"/>
          <w:szCs w:val="24"/>
        </w:rPr>
        <w:t xml:space="preserve"> </w:t>
      </w:r>
      <w:r w:rsidR="00D94EBD">
        <w:rPr>
          <w:rFonts w:ascii="Times New Roman" w:eastAsia="Calibri" w:hAnsi="Times New Roman" w:cs="Times New Roman"/>
          <w:sz w:val="24"/>
          <w:szCs w:val="24"/>
        </w:rPr>
        <w:t>K</w:t>
      </w:r>
      <w:r w:rsidR="00D94EBD" w:rsidRPr="000A63FA">
        <w:rPr>
          <w:rFonts w:ascii="Times New Roman" w:eastAsia="Calibri" w:hAnsi="Times New Roman" w:cs="Times New Roman"/>
          <w:sz w:val="24"/>
          <w:szCs w:val="24"/>
        </w:rPr>
        <w:t>iosk</w:t>
      </w:r>
      <w:r w:rsidR="00D94EBD">
        <w:rPr>
          <w:rFonts w:ascii="Times New Roman" w:eastAsia="Calibri" w:hAnsi="Times New Roman" w:cs="Times New Roman"/>
          <w:sz w:val="24"/>
          <w:szCs w:val="24"/>
        </w:rPr>
        <w:t>s Nr.</w:t>
      </w:r>
      <w:r w:rsidR="002E4D21">
        <w:rPr>
          <w:rFonts w:ascii="Times New Roman" w:eastAsia="Calibri" w:hAnsi="Times New Roman" w:cs="Times New Roman"/>
          <w:sz w:val="24"/>
          <w:szCs w:val="24"/>
        </w:rPr>
        <w:t>4</w:t>
      </w:r>
      <w:r w:rsidR="000742D2">
        <w:rPr>
          <w:rFonts w:ascii="Times New Roman" w:eastAsia="Calibri" w:hAnsi="Times New Roman" w:cs="Times New Roman"/>
          <w:sz w:val="24"/>
          <w:szCs w:val="24"/>
        </w:rPr>
        <w:t>,</w:t>
      </w:r>
      <w:r w:rsidR="00D94EBD" w:rsidRPr="000A63FA">
        <w:rPr>
          <w:rFonts w:ascii="Times New Roman" w:eastAsia="Calibri" w:hAnsi="Times New Roman" w:cs="Times New Roman"/>
          <w:sz w:val="24"/>
          <w:szCs w:val="24"/>
        </w:rPr>
        <w:t xml:space="preserve"> Pils ielā 16</w:t>
      </w:r>
      <w:r w:rsidRPr="009E55BC">
        <w:rPr>
          <w:rFonts w:ascii="Times New Roman" w:eastAsia="Calibri" w:hAnsi="Times New Roman" w:cs="Times New Roman"/>
          <w:sz w:val="24"/>
          <w:szCs w:val="24"/>
        </w:rPr>
        <w:t xml:space="preserve">, Siguldā, Siguldas novadā nomas tiesību izsolē” un </w:t>
      </w:r>
      <w:r w:rsidRPr="00750254">
        <w:rPr>
          <w:rFonts w:ascii="Times New Roman" w:eastAsia="Calibri" w:hAnsi="Times New Roman" w:cs="Times New Roman"/>
          <w:b/>
          <w:bCs/>
          <w:sz w:val="24"/>
          <w:szCs w:val="24"/>
        </w:rPr>
        <w:t xml:space="preserve">nodrošinājums </w:t>
      </w:r>
      <w:r w:rsidR="00E455F2" w:rsidRPr="00750254">
        <w:rPr>
          <w:rFonts w:ascii="Times New Roman" w:eastAsia="Calibri" w:hAnsi="Times New Roman" w:cs="Times New Roman"/>
          <w:b/>
          <w:bCs/>
          <w:sz w:val="24"/>
          <w:szCs w:val="24"/>
        </w:rPr>
        <w:t>3</w:t>
      </w:r>
      <w:r w:rsidRPr="00750254">
        <w:rPr>
          <w:rFonts w:ascii="Times New Roman" w:eastAsia="Calibri" w:hAnsi="Times New Roman" w:cs="Times New Roman"/>
          <w:b/>
          <w:bCs/>
          <w:sz w:val="24"/>
          <w:szCs w:val="24"/>
        </w:rPr>
        <w:t>0 EUR</w:t>
      </w:r>
      <w:r w:rsidRPr="009E55BC">
        <w:rPr>
          <w:rFonts w:ascii="Times New Roman" w:eastAsia="Calibri" w:hAnsi="Times New Roman" w:cs="Times New Roman"/>
          <w:sz w:val="24"/>
          <w:szCs w:val="24"/>
        </w:rPr>
        <w:t xml:space="preserve"> (</w:t>
      </w:r>
      <w:r w:rsidR="00E455F2" w:rsidRPr="009E55BC">
        <w:rPr>
          <w:rFonts w:ascii="Times New Roman" w:eastAsia="Calibri" w:hAnsi="Times New Roman" w:cs="Times New Roman"/>
          <w:sz w:val="24"/>
          <w:szCs w:val="24"/>
        </w:rPr>
        <w:t xml:space="preserve">trīsdesmit </w:t>
      </w:r>
      <w:r w:rsidRPr="009E55BC">
        <w:rPr>
          <w:rFonts w:ascii="Times New Roman" w:eastAsia="Calibri" w:hAnsi="Times New Roman" w:cs="Times New Roman"/>
          <w:i/>
          <w:iCs/>
          <w:sz w:val="24"/>
          <w:szCs w:val="24"/>
        </w:rPr>
        <w:t>euro</w:t>
      </w:r>
      <w:r w:rsidRPr="009E55BC">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w:t>
      </w:r>
      <w:r w:rsidR="00E455F2" w:rsidRPr="009E55BC">
        <w:rPr>
          <w:rFonts w:ascii="Times New Roman" w:eastAsia="Calibri" w:hAnsi="Times New Roman" w:cs="Times New Roman"/>
          <w:sz w:val="24"/>
          <w:szCs w:val="24"/>
        </w:rPr>
        <w:t xml:space="preserve">Tirdzniecības </w:t>
      </w:r>
      <w:r w:rsidR="00D94EBD">
        <w:rPr>
          <w:rFonts w:ascii="Times New Roman" w:eastAsia="Calibri" w:hAnsi="Times New Roman" w:cs="Times New Roman"/>
          <w:sz w:val="24"/>
          <w:szCs w:val="24"/>
        </w:rPr>
        <w:t>vietas K</w:t>
      </w:r>
      <w:r w:rsidR="00D94EBD" w:rsidRPr="000A63FA">
        <w:rPr>
          <w:rFonts w:ascii="Times New Roman" w:eastAsia="Calibri" w:hAnsi="Times New Roman" w:cs="Times New Roman"/>
          <w:sz w:val="24"/>
          <w:szCs w:val="24"/>
        </w:rPr>
        <w:t>iosk</w:t>
      </w:r>
      <w:r w:rsidR="00D94EBD">
        <w:rPr>
          <w:rFonts w:ascii="Times New Roman" w:eastAsia="Calibri" w:hAnsi="Times New Roman" w:cs="Times New Roman"/>
          <w:sz w:val="24"/>
          <w:szCs w:val="24"/>
        </w:rPr>
        <w:t>s Nr.</w:t>
      </w:r>
      <w:r w:rsidR="002E4D21">
        <w:rPr>
          <w:rFonts w:ascii="Times New Roman" w:eastAsia="Calibri" w:hAnsi="Times New Roman" w:cs="Times New Roman"/>
          <w:sz w:val="24"/>
          <w:szCs w:val="24"/>
        </w:rPr>
        <w:t>4</w:t>
      </w:r>
      <w:r w:rsidR="000742D2">
        <w:rPr>
          <w:rFonts w:ascii="Times New Roman" w:eastAsia="Calibri" w:hAnsi="Times New Roman" w:cs="Times New Roman"/>
          <w:sz w:val="24"/>
          <w:szCs w:val="24"/>
        </w:rPr>
        <w:t>,</w:t>
      </w:r>
      <w:r w:rsidR="00D94EBD" w:rsidRPr="000A63FA">
        <w:rPr>
          <w:rFonts w:ascii="Times New Roman" w:eastAsia="Calibri" w:hAnsi="Times New Roman" w:cs="Times New Roman"/>
          <w:sz w:val="24"/>
          <w:szCs w:val="24"/>
        </w:rPr>
        <w:t xml:space="preserve"> Pils ielā 16</w:t>
      </w:r>
      <w:r w:rsidR="00D94EBD">
        <w:rPr>
          <w:rFonts w:ascii="Times New Roman" w:eastAsia="Calibri" w:hAnsi="Times New Roman" w:cs="Times New Roman"/>
          <w:sz w:val="24"/>
          <w:szCs w:val="24"/>
        </w:rPr>
        <w:t>,</w:t>
      </w:r>
      <w:r w:rsidR="00D94EBD" w:rsidRPr="000A63FA">
        <w:rPr>
          <w:rFonts w:ascii="Times New Roman" w:eastAsia="Calibri" w:hAnsi="Times New Roman" w:cs="Times New Roman"/>
          <w:sz w:val="24"/>
          <w:szCs w:val="24"/>
        </w:rPr>
        <w:t xml:space="preserve"> Pils ielā 16</w:t>
      </w:r>
      <w:r w:rsidRPr="009E55BC">
        <w:rPr>
          <w:rFonts w:ascii="Times New Roman" w:eastAsia="Calibri" w:hAnsi="Times New Roman" w:cs="Times New Roman"/>
          <w:sz w:val="24"/>
          <w:szCs w:val="24"/>
        </w:rPr>
        <w:t xml:space="preserve">, Siguldā, Siguldas novadā nomas tiesību izsolē”. </w:t>
      </w:r>
      <w:r w:rsidRPr="009E55BC">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w:t>
      </w:r>
      <w:r w:rsidR="00361E66" w:rsidRPr="009E55BC">
        <w:rPr>
          <w:rFonts w:ascii="Times New Roman" w:hAnsi="Times New Roman"/>
          <w:sz w:val="24"/>
          <w:szCs w:val="24"/>
        </w:rPr>
        <w:t xml:space="preserve">Grāmatvedības </w:t>
      </w:r>
      <w:r w:rsidRPr="009E55BC">
        <w:rPr>
          <w:rFonts w:ascii="Times New Roman" w:hAnsi="Times New Roman"/>
          <w:sz w:val="24"/>
          <w:szCs w:val="24"/>
        </w:rPr>
        <w:t xml:space="preserve">likuma </w:t>
      </w:r>
      <w:r w:rsidR="00361E66" w:rsidRPr="009E55BC">
        <w:rPr>
          <w:rFonts w:ascii="Times New Roman" w:hAnsi="Times New Roman"/>
          <w:sz w:val="24"/>
          <w:szCs w:val="24"/>
        </w:rPr>
        <w:t>11.</w:t>
      </w:r>
      <w:r w:rsidRPr="009E55BC">
        <w:rPr>
          <w:rFonts w:ascii="Times New Roman" w:hAnsi="Times New Roman"/>
          <w:sz w:val="24"/>
          <w:szCs w:val="24"/>
        </w:rPr>
        <w:t>pantu un ja uz tā norādīta piezīme „Rēķins ir sagatavots elektroniski un ir derīgs bez paraksta”.</w:t>
      </w:r>
    </w:p>
    <w:p w14:paraId="2A3E7F73" w14:textId="77777777" w:rsidR="00D06C29" w:rsidRDefault="00F978DE" w:rsidP="00B92E4A">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D06C29">
        <w:rPr>
          <w:rFonts w:ascii="Times New Roman" w:eastAsia="Calibri" w:hAnsi="Times New Roman" w:cs="Times New Roman"/>
          <w:sz w:val="24"/>
          <w:szCs w:val="24"/>
        </w:rPr>
        <w:lastRenderedPageBreak/>
        <w:t>Dalībnieki, kuri nav nosol</w:t>
      </w:r>
      <w:r w:rsidRPr="00D06C29">
        <w:rPr>
          <w:rFonts w:ascii="Times New Roman" w:eastAsia="TimesNewRoman" w:hAnsi="Times New Roman" w:cs="Times New Roman"/>
          <w:sz w:val="24"/>
          <w:szCs w:val="24"/>
        </w:rPr>
        <w:t>ī</w:t>
      </w:r>
      <w:r w:rsidRPr="00D06C29">
        <w:rPr>
          <w:rFonts w:ascii="Times New Roman" w:eastAsia="Calibri" w:hAnsi="Times New Roman" w:cs="Times New Roman"/>
          <w:sz w:val="24"/>
          <w:szCs w:val="24"/>
        </w:rPr>
        <w:t>juši nomas tiesības uz</w:t>
      </w:r>
      <w:r w:rsidR="00E455F2" w:rsidRPr="00D06C29">
        <w:rPr>
          <w:rFonts w:ascii="Times New Roman" w:eastAsia="Calibri" w:hAnsi="Times New Roman" w:cs="Times New Roman"/>
          <w:sz w:val="24"/>
          <w:szCs w:val="24"/>
        </w:rPr>
        <w:t xml:space="preserve"> Tirdzniecības vietu</w:t>
      </w:r>
      <w:r w:rsidRPr="00D06C29">
        <w:rPr>
          <w:rFonts w:ascii="Times New Roman" w:eastAsia="Calibri" w:hAnsi="Times New Roman" w:cs="Times New Roman"/>
          <w:sz w:val="24"/>
          <w:szCs w:val="24"/>
        </w:rPr>
        <w:t>,</w:t>
      </w:r>
      <w:r w:rsidR="00E67473" w:rsidRPr="00D06C29">
        <w:rPr>
          <w:rFonts w:ascii="Times New Roman" w:eastAsia="Calibri" w:hAnsi="Times New Roman" w:cs="Times New Roman"/>
          <w:sz w:val="24"/>
          <w:szCs w:val="24"/>
        </w:rPr>
        <w:t xml:space="preserve"> 10 (desmit) darba dienu laikā pēc Izsoles dienas, tiek atmaksāta iemaksātā nodrošinājuma nauda, izņemot šajos noteikumu paredzētajos gadījumos, kad nodrošinājums netiek atmaksāts.</w:t>
      </w:r>
      <w:r w:rsidR="00D06C29">
        <w:rPr>
          <w:rFonts w:ascii="Times New Roman" w:eastAsia="Calibri" w:hAnsi="Times New Roman" w:cs="Times New Roman"/>
          <w:sz w:val="24"/>
          <w:szCs w:val="24"/>
        </w:rPr>
        <w:t xml:space="preserve"> </w:t>
      </w:r>
    </w:p>
    <w:p w14:paraId="644A0D95" w14:textId="0B7BDF9F" w:rsidR="00F978DE" w:rsidRPr="00D06C29" w:rsidRDefault="00096828" w:rsidP="00B92E4A">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D06C29">
        <w:rPr>
          <w:rFonts w:ascii="Times New Roman" w:eastAsia="Calibri" w:hAnsi="Times New Roman" w:cs="Times New Roman"/>
          <w:sz w:val="24"/>
          <w:szCs w:val="24"/>
        </w:rPr>
        <w:t>Dalības maksa netiek atmaksāta.</w:t>
      </w:r>
    </w:p>
    <w:p w14:paraId="07F7F762" w14:textId="4EBA8130" w:rsidR="00F978DE" w:rsidRPr="009E55BC" w:rsidRDefault="004C2DC6"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Tirdzniecības vietas</w:t>
      </w:r>
      <w:r w:rsidR="00F978DE" w:rsidRPr="009E55BC">
        <w:rPr>
          <w:rFonts w:ascii="Times New Roman" w:eastAsia="Calibri" w:hAnsi="Times New Roman" w:cs="Times New Roman"/>
          <w:sz w:val="24"/>
          <w:szCs w:val="24"/>
        </w:rPr>
        <w:t xml:space="preserve"> nosolītājam pēc nomas līguma noslēgšanas, iemaksātais nodrošinājums tiek ieskaitīts </w:t>
      </w:r>
      <w:r w:rsidR="00E455F2" w:rsidRPr="009E55BC">
        <w:rPr>
          <w:rFonts w:ascii="Times New Roman" w:eastAsia="Calibri" w:hAnsi="Times New Roman" w:cs="Times New Roman"/>
          <w:sz w:val="24"/>
          <w:szCs w:val="24"/>
        </w:rPr>
        <w:t>Tirdzniecības vietas</w:t>
      </w:r>
      <w:r w:rsidR="00F978DE" w:rsidRPr="009E55BC">
        <w:rPr>
          <w:rFonts w:ascii="Times New Roman" w:eastAsia="Calibri" w:hAnsi="Times New Roman" w:cs="Times New Roman"/>
          <w:sz w:val="24"/>
          <w:szCs w:val="24"/>
        </w:rPr>
        <w:t xml:space="preserve"> nomas maksā.</w:t>
      </w:r>
    </w:p>
    <w:p w14:paraId="4EDA0D71" w14:textId="77777777" w:rsidR="00F978DE" w:rsidRPr="009E55BC" w:rsidRDefault="00F978DE" w:rsidP="00F978DE">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III. Pieteikumu iesniegšana un to re</w:t>
      </w:r>
      <w:r w:rsidRPr="009E55BC">
        <w:rPr>
          <w:rFonts w:ascii="Times New Roman" w:eastAsia="TimesNewRoman,Bold" w:hAnsi="Times New Roman" w:cs="Times New Roman"/>
          <w:b/>
          <w:bCs/>
          <w:sz w:val="24"/>
          <w:szCs w:val="24"/>
        </w:rPr>
        <w:t>ģ</w:t>
      </w:r>
      <w:r w:rsidRPr="009E55BC">
        <w:rPr>
          <w:rFonts w:ascii="Times New Roman" w:eastAsia="Calibri" w:hAnsi="Times New Roman" w:cs="Times New Roman"/>
          <w:b/>
          <w:bCs/>
          <w:sz w:val="24"/>
          <w:szCs w:val="24"/>
        </w:rPr>
        <w:t>istr</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cija</w:t>
      </w:r>
    </w:p>
    <w:p w14:paraId="7B271AD9" w14:textId="3D966BFA"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2D82">
        <w:rPr>
          <w:rFonts w:ascii="Times New Roman" w:eastAsia="Calibri" w:hAnsi="Times New Roman" w:cs="Times New Roman"/>
          <w:sz w:val="24"/>
          <w:szCs w:val="24"/>
        </w:rPr>
        <w:t xml:space="preserve">Dalībnieku pieteikumi jāiesniedz laikā no </w:t>
      </w:r>
      <w:r w:rsidRPr="00502D82">
        <w:rPr>
          <w:rFonts w:ascii="Times New Roman" w:eastAsia="Calibri" w:hAnsi="Times New Roman" w:cs="Times New Roman"/>
          <w:b/>
          <w:bCs/>
          <w:sz w:val="24"/>
          <w:szCs w:val="24"/>
        </w:rPr>
        <w:t>202</w:t>
      </w:r>
      <w:r w:rsidR="003A715E" w:rsidRPr="00502D82">
        <w:rPr>
          <w:rFonts w:ascii="Times New Roman" w:eastAsia="Calibri" w:hAnsi="Times New Roman" w:cs="Times New Roman"/>
          <w:b/>
          <w:bCs/>
          <w:sz w:val="24"/>
          <w:szCs w:val="24"/>
        </w:rPr>
        <w:t>4</w:t>
      </w:r>
      <w:r w:rsidRPr="00502D82">
        <w:rPr>
          <w:rFonts w:ascii="Times New Roman" w:eastAsia="Calibri" w:hAnsi="Times New Roman" w:cs="Times New Roman"/>
          <w:b/>
          <w:bCs/>
          <w:sz w:val="24"/>
          <w:szCs w:val="24"/>
        </w:rPr>
        <w:t xml:space="preserve">.gada </w:t>
      </w:r>
      <w:r w:rsidR="00502D82" w:rsidRPr="00502D82">
        <w:rPr>
          <w:rFonts w:ascii="Times New Roman" w:eastAsia="Calibri" w:hAnsi="Times New Roman" w:cs="Times New Roman"/>
          <w:b/>
          <w:bCs/>
          <w:sz w:val="24"/>
          <w:szCs w:val="24"/>
        </w:rPr>
        <w:t>10</w:t>
      </w:r>
      <w:r w:rsidR="00960925" w:rsidRPr="00502D82">
        <w:rPr>
          <w:rFonts w:ascii="Times New Roman" w:eastAsia="Calibri" w:hAnsi="Times New Roman" w:cs="Times New Roman"/>
          <w:b/>
          <w:bCs/>
          <w:sz w:val="24"/>
          <w:szCs w:val="24"/>
        </w:rPr>
        <w:t>.</w:t>
      </w:r>
      <w:r w:rsidR="00502D82" w:rsidRPr="00502D82">
        <w:rPr>
          <w:rFonts w:ascii="Times New Roman" w:eastAsia="Calibri" w:hAnsi="Times New Roman" w:cs="Times New Roman"/>
          <w:b/>
          <w:bCs/>
          <w:sz w:val="24"/>
          <w:szCs w:val="24"/>
        </w:rPr>
        <w:t xml:space="preserve"> </w:t>
      </w:r>
      <w:r w:rsidR="00C91AB5" w:rsidRPr="00502D82">
        <w:rPr>
          <w:rFonts w:ascii="Times New Roman" w:eastAsia="Calibri" w:hAnsi="Times New Roman" w:cs="Times New Roman"/>
          <w:b/>
          <w:bCs/>
          <w:sz w:val="24"/>
          <w:szCs w:val="24"/>
        </w:rPr>
        <w:t xml:space="preserve">aprīļa </w:t>
      </w:r>
      <w:r w:rsidRPr="00502D82">
        <w:rPr>
          <w:rFonts w:ascii="Times New Roman" w:eastAsia="Calibri" w:hAnsi="Times New Roman" w:cs="Times New Roman"/>
          <w:b/>
          <w:bCs/>
          <w:sz w:val="24"/>
          <w:szCs w:val="24"/>
        </w:rPr>
        <w:t>līdz 202</w:t>
      </w:r>
      <w:r w:rsidR="003A715E" w:rsidRPr="00502D82">
        <w:rPr>
          <w:rFonts w:ascii="Times New Roman" w:eastAsia="Calibri" w:hAnsi="Times New Roman" w:cs="Times New Roman"/>
          <w:b/>
          <w:bCs/>
          <w:sz w:val="24"/>
          <w:szCs w:val="24"/>
        </w:rPr>
        <w:t>4</w:t>
      </w:r>
      <w:r w:rsidRPr="00502D82">
        <w:rPr>
          <w:rFonts w:ascii="Times New Roman" w:eastAsia="Calibri" w:hAnsi="Times New Roman" w:cs="Times New Roman"/>
          <w:b/>
          <w:bCs/>
          <w:sz w:val="24"/>
          <w:szCs w:val="24"/>
        </w:rPr>
        <w:t>.gada</w:t>
      </w:r>
      <w:r w:rsidR="00C84CF0" w:rsidRPr="00502D82">
        <w:rPr>
          <w:rFonts w:ascii="Times New Roman" w:eastAsia="Calibri" w:hAnsi="Times New Roman" w:cs="Times New Roman"/>
          <w:b/>
          <w:bCs/>
          <w:sz w:val="24"/>
          <w:szCs w:val="24"/>
        </w:rPr>
        <w:t xml:space="preserve"> </w:t>
      </w:r>
      <w:r w:rsidR="00502D82" w:rsidRPr="00502D82">
        <w:rPr>
          <w:rFonts w:ascii="Times New Roman" w:eastAsia="Calibri" w:hAnsi="Times New Roman" w:cs="Times New Roman"/>
          <w:b/>
          <w:bCs/>
          <w:sz w:val="24"/>
          <w:szCs w:val="24"/>
        </w:rPr>
        <w:t>17</w:t>
      </w:r>
      <w:r w:rsidR="00960925" w:rsidRPr="00502D82">
        <w:rPr>
          <w:rFonts w:ascii="Times New Roman" w:eastAsia="Calibri" w:hAnsi="Times New Roman" w:cs="Times New Roman"/>
          <w:b/>
          <w:bCs/>
          <w:sz w:val="24"/>
          <w:szCs w:val="24"/>
        </w:rPr>
        <w:t>.</w:t>
      </w:r>
      <w:r w:rsidR="00C91AB5" w:rsidRPr="00502D82">
        <w:rPr>
          <w:rFonts w:ascii="Times New Roman" w:eastAsia="Calibri" w:hAnsi="Times New Roman" w:cs="Times New Roman"/>
          <w:b/>
          <w:bCs/>
          <w:sz w:val="24"/>
          <w:szCs w:val="24"/>
        </w:rPr>
        <w:t>aprīlim</w:t>
      </w:r>
      <w:r w:rsidRPr="00502D82">
        <w:rPr>
          <w:rFonts w:ascii="Times New Roman" w:eastAsia="Calibri" w:hAnsi="Times New Roman" w:cs="Times New Roman"/>
          <w:sz w:val="24"/>
          <w:szCs w:val="24"/>
        </w:rPr>
        <w:t xml:space="preserve"> elektroniski, aizpildot pieteikumu pakalpojumu portālā e.sigulda.lv</w:t>
      </w:r>
      <w:r w:rsidR="0031010B" w:rsidRPr="00502D82">
        <w:rPr>
          <w:rFonts w:ascii="Times New Roman" w:eastAsia="Calibri" w:hAnsi="Times New Roman" w:cs="Times New Roman"/>
          <w:sz w:val="24"/>
          <w:szCs w:val="24"/>
        </w:rPr>
        <w:t xml:space="preserve">, </w:t>
      </w:r>
      <w:r w:rsidRPr="00502D82">
        <w:rPr>
          <w:rFonts w:ascii="Times New Roman" w:eastAsia="Calibri" w:hAnsi="Times New Roman" w:cs="Times New Roman"/>
          <w:sz w:val="24"/>
          <w:szCs w:val="24"/>
        </w:rPr>
        <w:t>pa</w:t>
      </w:r>
      <w:r w:rsidRPr="009E55BC">
        <w:rPr>
          <w:rFonts w:ascii="Times New Roman" w:eastAsia="Calibri" w:hAnsi="Times New Roman" w:cs="Times New Roman"/>
          <w:sz w:val="24"/>
          <w:szCs w:val="24"/>
        </w:rPr>
        <w:t xml:space="preserve"> pastu</w:t>
      </w:r>
      <w:r w:rsidR="0031010B" w:rsidRPr="009E55BC">
        <w:rPr>
          <w:rFonts w:ascii="Times New Roman" w:eastAsia="Calibri" w:hAnsi="Times New Roman" w:cs="Times New Roman"/>
          <w:sz w:val="24"/>
          <w:szCs w:val="24"/>
        </w:rPr>
        <w:t xml:space="preserve"> </w:t>
      </w:r>
      <w:r w:rsidRPr="009E55BC">
        <w:rPr>
          <w:rFonts w:ascii="Times New Roman" w:eastAsia="Calibri" w:hAnsi="Times New Roman" w:cs="Times New Roman"/>
          <w:sz w:val="24"/>
          <w:szCs w:val="24"/>
        </w:rPr>
        <w:t xml:space="preserve">nosūtot uz </w:t>
      </w:r>
      <w:r w:rsidR="00334B6F" w:rsidRPr="009E55BC">
        <w:rPr>
          <w:rFonts w:ascii="Times New Roman" w:eastAsia="Calibri" w:hAnsi="Times New Roman" w:cs="Times New Roman"/>
          <w:sz w:val="24"/>
          <w:szCs w:val="24"/>
        </w:rPr>
        <w:t>adresi</w:t>
      </w:r>
      <w:r w:rsidRPr="009E55BC">
        <w:rPr>
          <w:rFonts w:ascii="Times New Roman" w:eastAsia="Calibri" w:hAnsi="Times New Roman" w:cs="Times New Roman"/>
          <w:sz w:val="24"/>
          <w:szCs w:val="24"/>
        </w:rPr>
        <w:t xml:space="preserve"> Siguldas novada pašvaldība, Pils iela 16, Sigulda, LV-2150</w:t>
      </w:r>
      <w:r w:rsidR="0031010B" w:rsidRPr="009E55BC">
        <w:rPr>
          <w:rFonts w:ascii="Times New Roman" w:eastAsia="Calibri" w:hAnsi="Times New Roman" w:cs="Times New Roman"/>
          <w:sz w:val="24"/>
          <w:szCs w:val="24"/>
        </w:rPr>
        <w:t xml:space="preserve"> vai iesniedzot personīgi Siguldas novada pašvaldības Pakalpojumu centrā, </w:t>
      </w:r>
      <w:r w:rsidR="0031010B" w:rsidRPr="009E55BC">
        <w:rPr>
          <w:rFonts w:ascii="Times New Roman" w:hAnsi="Times New Roman" w:cs="Times New Roman"/>
          <w:sz w:val="24"/>
          <w:szCs w:val="24"/>
        </w:rPr>
        <w:t>Raiņa ielā 3, Sigulda, Siguldas novads</w:t>
      </w:r>
      <w:r w:rsidR="0031010B" w:rsidRPr="009E55BC">
        <w:rPr>
          <w:sz w:val="24"/>
          <w:szCs w:val="24"/>
        </w:rPr>
        <w:t xml:space="preserve"> </w:t>
      </w:r>
      <w:r w:rsidR="0031010B" w:rsidRPr="009E55BC">
        <w:rPr>
          <w:rFonts w:ascii="Times New Roman" w:eastAsia="Calibri" w:hAnsi="Times New Roman" w:cs="Times New Roman"/>
          <w:sz w:val="24"/>
          <w:szCs w:val="24"/>
        </w:rPr>
        <w:t>darba laikā</w:t>
      </w:r>
      <w:r w:rsidRPr="009E55BC">
        <w:rPr>
          <w:rFonts w:ascii="Times New Roman" w:eastAsia="Calibri" w:hAnsi="Times New Roman" w:cs="Times New Roman"/>
          <w:sz w:val="24"/>
          <w:szCs w:val="24"/>
        </w:rPr>
        <w:t>.</w:t>
      </w:r>
      <w:r w:rsidR="0031010B" w:rsidRPr="009E55BC">
        <w:rPr>
          <w:rFonts w:ascii="Times New Roman" w:eastAsia="Calibri" w:hAnsi="Times New Roman" w:cs="Times New Roman"/>
          <w:sz w:val="24"/>
          <w:szCs w:val="24"/>
        </w:rPr>
        <w:t xml:space="preserve"> </w:t>
      </w:r>
      <w:r w:rsidR="006139AC" w:rsidRPr="009E55BC">
        <w:rPr>
          <w:rFonts w:ascii="Times New Roman" w:eastAsia="Calibri" w:hAnsi="Times New Roman" w:cs="Times New Roman"/>
          <w:sz w:val="24"/>
          <w:szCs w:val="24"/>
        </w:rPr>
        <w:t xml:space="preserve">Uzziņas pa e-pastu: </w:t>
      </w:r>
      <w:hyperlink r:id="rId9" w:history="1">
        <w:r w:rsidR="006139AC" w:rsidRPr="009E55BC">
          <w:rPr>
            <w:rStyle w:val="Hyperlink"/>
            <w:rFonts w:ascii="Times New Roman" w:eastAsia="Calibri" w:hAnsi="Times New Roman" w:cs="Times New Roman"/>
            <w:sz w:val="24"/>
            <w:szCs w:val="24"/>
          </w:rPr>
          <w:t>uznemejiem@sigulda.lv</w:t>
        </w:r>
      </w:hyperlink>
      <w:r w:rsidR="006139AC" w:rsidRPr="009E55BC">
        <w:rPr>
          <w:rFonts w:ascii="Times New Roman" w:eastAsia="Calibri" w:hAnsi="Times New Roman" w:cs="Times New Roman"/>
          <w:sz w:val="24"/>
          <w:szCs w:val="24"/>
        </w:rPr>
        <w:t xml:space="preserve"> . </w:t>
      </w:r>
      <w:r w:rsidRPr="009E55BC">
        <w:rPr>
          <w:rFonts w:ascii="Times New Roman" w:eastAsia="Calibri" w:hAnsi="Times New Roman" w:cs="Times New Roman"/>
          <w:sz w:val="24"/>
          <w:szCs w:val="24"/>
        </w:rPr>
        <w:t xml:space="preserve">Uzziņas pa tālruni </w:t>
      </w:r>
      <w:r w:rsidR="006B4CD1">
        <w:rPr>
          <w:rFonts w:ascii="Times New Roman" w:eastAsia="Calibri" w:hAnsi="Times New Roman" w:cs="Times New Roman"/>
          <w:sz w:val="24"/>
          <w:szCs w:val="24"/>
        </w:rPr>
        <w:t>29998853</w:t>
      </w:r>
      <w:r w:rsidRPr="009E55BC">
        <w:rPr>
          <w:rFonts w:ascii="Times New Roman" w:eastAsia="Calibri" w:hAnsi="Times New Roman" w:cs="Times New Roman"/>
          <w:sz w:val="24"/>
          <w:szCs w:val="24"/>
        </w:rPr>
        <w:t xml:space="preserve"> (PA “Siguldas </w:t>
      </w:r>
      <w:r w:rsidR="00747EF8">
        <w:rPr>
          <w:rFonts w:ascii="Times New Roman" w:eastAsia="Calibri" w:hAnsi="Times New Roman" w:cs="Times New Roman"/>
          <w:sz w:val="24"/>
          <w:szCs w:val="24"/>
        </w:rPr>
        <w:t xml:space="preserve">novada </w:t>
      </w:r>
      <w:r w:rsidRPr="009E55BC">
        <w:rPr>
          <w:rFonts w:ascii="Times New Roman" w:eastAsia="Calibri" w:hAnsi="Times New Roman" w:cs="Times New Roman"/>
          <w:sz w:val="24"/>
          <w:szCs w:val="24"/>
        </w:rPr>
        <w:t xml:space="preserve">Attīstības aģentūra” </w:t>
      </w:r>
      <w:r w:rsidR="00747EF8">
        <w:rPr>
          <w:rFonts w:ascii="Times New Roman" w:eastAsia="Calibri" w:hAnsi="Times New Roman" w:cs="Times New Roman"/>
          <w:sz w:val="24"/>
          <w:szCs w:val="24"/>
        </w:rPr>
        <w:t>uzņēmējdarbības projektu</w:t>
      </w:r>
      <w:r w:rsidRPr="009E55BC">
        <w:rPr>
          <w:rFonts w:ascii="Times New Roman" w:eastAsia="Calibri" w:hAnsi="Times New Roman" w:cs="Times New Roman"/>
          <w:sz w:val="24"/>
          <w:szCs w:val="24"/>
        </w:rPr>
        <w:t xml:space="preserve"> vadītāja </w:t>
      </w:r>
      <w:r w:rsidR="00747EF8">
        <w:rPr>
          <w:rFonts w:ascii="Times New Roman" w:eastAsia="Calibri" w:hAnsi="Times New Roman" w:cs="Times New Roman"/>
          <w:sz w:val="24"/>
          <w:szCs w:val="24"/>
        </w:rPr>
        <w:t>Dagnija Samanta Zariņa</w:t>
      </w:r>
      <w:r w:rsidRPr="009E55BC">
        <w:rPr>
          <w:rFonts w:ascii="Times New Roman" w:eastAsia="Calibri" w:hAnsi="Times New Roman" w:cs="Times New Roman"/>
          <w:sz w:val="24"/>
          <w:szCs w:val="24"/>
        </w:rPr>
        <w:t>).</w:t>
      </w:r>
    </w:p>
    <w:p w14:paraId="263DE4FB" w14:textId="77777777" w:rsidR="00F978DE" w:rsidRPr="006A03F7"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6A03F7">
        <w:rPr>
          <w:rFonts w:ascii="Times New Roman" w:eastAsia="MS Mincho" w:hAnsi="Times New Roman" w:cs="Times New Roman"/>
          <w:sz w:val="24"/>
          <w:szCs w:val="24"/>
        </w:rPr>
        <w:t xml:space="preserve">Pieteikumu aizpilda saskaņā ar izsoles noteikumu 1.pielikumu vai </w:t>
      </w:r>
      <w:r w:rsidRPr="006A03F7">
        <w:rPr>
          <w:rFonts w:ascii="Times New Roman" w:eastAsia="Calibri" w:hAnsi="Times New Roman" w:cs="Times New Roman"/>
          <w:sz w:val="24"/>
          <w:szCs w:val="24"/>
        </w:rPr>
        <w:t>e.sigulda.lv pieejamo formu</w:t>
      </w:r>
      <w:r w:rsidRPr="006A03F7">
        <w:rPr>
          <w:rFonts w:ascii="Times New Roman" w:eastAsia="MS Mincho" w:hAnsi="Times New Roman" w:cs="Times New Roman"/>
          <w:sz w:val="24"/>
          <w:szCs w:val="24"/>
        </w:rPr>
        <w:t>. Pieteikumu paraksta Dalībnieks vai tā pilnvarotā persona.</w:t>
      </w:r>
      <w:bookmarkEnd w:id="2"/>
    </w:p>
    <w:p w14:paraId="2F862543"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9E55BC">
        <w:rPr>
          <w:rFonts w:ascii="Times New Roman" w:eastAsia="Calibri" w:hAnsi="Times New Roman" w:cs="Times New Roman"/>
          <w:sz w:val="24"/>
          <w:szCs w:val="24"/>
        </w:rPr>
        <w:t>Vienlaikus ar pieteikumu izsolei, juridiskā persona iesniedz šādus dokumentus:</w:t>
      </w:r>
      <w:bookmarkEnd w:id="3"/>
    </w:p>
    <w:p w14:paraId="48503808"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4E1D7C86" w14:textId="6BA869B8"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9E55BC">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5C3EF69F"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kredītiestādes izdotu dokumentu par nodrošinājuma samaksu;</w:t>
      </w:r>
    </w:p>
    <w:p w14:paraId="768818B6"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kredītiestādes izdotu dokumentu par dalības maksas samaksu</w:t>
      </w:r>
      <w:bookmarkEnd w:id="4"/>
      <w:r w:rsidRPr="009E55BC">
        <w:rPr>
          <w:rFonts w:ascii="Times New Roman" w:eastAsia="Calibri" w:hAnsi="Times New Roman" w:cs="Times New Roman"/>
          <w:sz w:val="24"/>
          <w:szCs w:val="24"/>
        </w:rPr>
        <w:t>;</w:t>
      </w:r>
    </w:p>
    <w:p w14:paraId="5E28EDFC"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dokumentu kopijām ir jābūt apliecinātām saskaņā ar normatīvo aktu prasībām;</w:t>
      </w:r>
    </w:p>
    <w:p w14:paraId="41BF233D" w14:textId="7EB66A93" w:rsidR="001A4135" w:rsidRPr="009E55BC" w:rsidRDefault="00A47DC2" w:rsidP="00B92E4A">
      <w:pPr>
        <w:pStyle w:val="ListParagraph"/>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Izsoles pretendenta plānotā preču sortimenta sarakstu ar fotoattēliem, norādot produkta izcelsmi, ražotāju.  </w:t>
      </w:r>
      <w:r w:rsidR="00FF53F4" w:rsidRPr="009E55BC">
        <w:rPr>
          <w:rFonts w:ascii="Times New Roman" w:eastAsia="Calibri" w:hAnsi="Times New Roman" w:cs="Times New Roman"/>
          <w:sz w:val="24"/>
          <w:szCs w:val="24"/>
        </w:rPr>
        <w:t xml:space="preserve">Pārtikas produktu tirdzniecībai pievienot dokumentus, kas apliecina tiesības piedalīties pārtikas apritē. </w:t>
      </w:r>
    </w:p>
    <w:p w14:paraId="790178F6"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9E55BC">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488A60E4"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407860E0"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kredītiestādes izdotu dokumentu par nodrošinājuma samaksu;</w:t>
      </w:r>
    </w:p>
    <w:p w14:paraId="0C118988"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kredītiestādes izdotu dokumentu par dalības maksas samaksu;</w:t>
      </w:r>
    </w:p>
    <w:p w14:paraId="17D5E6FF" w14:textId="3A3B3E16"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saturiskā redzējuma apraksts plānotajām darbībām </w:t>
      </w:r>
      <w:r w:rsidR="004C2DC6" w:rsidRPr="009E55BC">
        <w:rPr>
          <w:rFonts w:ascii="Times New Roman" w:eastAsia="Calibri" w:hAnsi="Times New Roman" w:cs="Times New Roman"/>
          <w:sz w:val="24"/>
          <w:szCs w:val="24"/>
        </w:rPr>
        <w:t>Tirdzniecības vietā</w:t>
      </w:r>
      <w:r w:rsidRPr="009E55BC">
        <w:rPr>
          <w:rFonts w:ascii="Times New Roman" w:eastAsia="Calibri" w:hAnsi="Times New Roman" w:cs="Times New Roman"/>
          <w:sz w:val="24"/>
          <w:szCs w:val="24"/>
        </w:rPr>
        <w:t>, plānotie sniegtie pakalpojumi, darbības jomas, mērķauditorijas piesaiste, līdzšinējā darbības pieredze.</w:t>
      </w:r>
    </w:p>
    <w:p w14:paraId="0DFCCE9B" w14:textId="77777777" w:rsidR="00FF53F4" w:rsidRPr="009E55BC" w:rsidRDefault="00FF53F4" w:rsidP="00B92E4A">
      <w:pPr>
        <w:pStyle w:val="ListParagraph"/>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Izsoles pretendenta plānotā preču sortimenta sarakstu ar fotoattēliem, norādot produkta izcelsmi, ražotāju.  Pārtikas produktu tirdzniecībai pievienot dokumentus, kas apliecina tiesības piedalīties pārtikas apritē. </w:t>
      </w:r>
    </w:p>
    <w:p w14:paraId="040B8E25" w14:textId="30726660"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MS Mincho" w:hAnsi="Times New Roman" w:cs="Times New Roman"/>
          <w:sz w:val="24"/>
          <w:szCs w:val="24"/>
        </w:rPr>
        <w:t>Persona netiek re</w:t>
      </w:r>
      <w:r w:rsidR="00EC3997" w:rsidRPr="009E55BC">
        <w:rPr>
          <w:rFonts w:ascii="Times New Roman" w:eastAsia="MS Mincho" w:hAnsi="Times New Roman" w:cs="Times New Roman"/>
          <w:sz w:val="24"/>
          <w:szCs w:val="24"/>
        </w:rPr>
        <w:t>ģistrēta</w:t>
      </w:r>
      <w:r w:rsidRPr="009E55BC">
        <w:rPr>
          <w:rFonts w:ascii="Times New Roman" w:eastAsia="MS Mincho" w:hAnsi="Times New Roman" w:cs="Times New Roman"/>
          <w:sz w:val="24"/>
          <w:szCs w:val="24"/>
        </w:rPr>
        <w:t xml:space="preserve"> nomas tiesību dalībnieku re</w:t>
      </w:r>
      <w:r w:rsidR="00EC3997" w:rsidRPr="009E55BC">
        <w:rPr>
          <w:rFonts w:ascii="Times New Roman" w:eastAsia="MS Mincho" w:hAnsi="Times New Roman" w:cs="Times New Roman"/>
          <w:sz w:val="24"/>
          <w:szCs w:val="24"/>
        </w:rPr>
        <w:t>ģistrācijas</w:t>
      </w:r>
      <w:r w:rsidRPr="009E55BC">
        <w:rPr>
          <w:rFonts w:ascii="Times New Roman" w:eastAsia="MS Mincho" w:hAnsi="Times New Roman" w:cs="Times New Roman"/>
          <w:sz w:val="24"/>
          <w:szCs w:val="24"/>
        </w:rPr>
        <w:t xml:space="preserve"> lapā: </w:t>
      </w:r>
    </w:p>
    <w:p w14:paraId="4A58DC2F" w14:textId="65293E1A" w:rsidR="00F978DE" w:rsidRPr="009E55BC" w:rsidRDefault="00F978DE" w:rsidP="00F978DE">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9E55BC">
        <w:rPr>
          <w:rFonts w:ascii="Times New Roman" w:eastAsia="Calibri" w:hAnsi="Times New Roman" w:cs="Times New Roman"/>
          <w:sz w:val="24"/>
          <w:szCs w:val="24"/>
        </w:rPr>
        <w:t>2</w:t>
      </w:r>
      <w:r w:rsidR="00CE7F1D" w:rsidRPr="009E55BC">
        <w:rPr>
          <w:rFonts w:ascii="Times New Roman" w:eastAsia="Calibri" w:hAnsi="Times New Roman" w:cs="Times New Roman"/>
          <w:sz w:val="24"/>
          <w:szCs w:val="24"/>
        </w:rPr>
        <w:t>1</w:t>
      </w:r>
      <w:r w:rsidRPr="009E55BC">
        <w:rPr>
          <w:rFonts w:ascii="Times New Roman" w:eastAsia="Calibri" w:hAnsi="Times New Roman" w:cs="Times New Roman"/>
          <w:sz w:val="24"/>
          <w:szCs w:val="24"/>
        </w:rPr>
        <w:t>.</w:t>
      </w:r>
      <w:r w:rsidRPr="009E55BC">
        <w:rPr>
          <w:rFonts w:ascii="Times New Roman" w:eastAsia="MS Mincho" w:hAnsi="Times New Roman" w:cs="Times New Roman"/>
          <w:sz w:val="24"/>
          <w:szCs w:val="24"/>
        </w:rPr>
        <w:t>1.ja v</w:t>
      </w:r>
      <w:r w:rsidR="00EC3997" w:rsidRPr="009E55BC">
        <w:rPr>
          <w:rFonts w:ascii="Times New Roman" w:eastAsia="MS Mincho" w:hAnsi="Times New Roman" w:cs="Times New Roman"/>
          <w:sz w:val="24"/>
          <w:szCs w:val="24"/>
        </w:rPr>
        <w:t>ēl</w:t>
      </w:r>
      <w:r w:rsidRPr="009E55BC">
        <w:rPr>
          <w:rFonts w:ascii="Times New Roman" w:eastAsia="MS Mincho" w:hAnsi="Times New Roman" w:cs="Times New Roman"/>
          <w:sz w:val="24"/>
          <w:szCs w:val="24"/>
        </w:rPr>
        <w:t xml:space="preserve"> nav ie</w:t>
      </w:r>
      <w:r w:rsidR="00EC3997" w:rsidRPr="009E55BC">
        <w:rPr>
          <w:rFonts w:ascii="Times New Roman" w:eastAsia="MS Mincho" w:hAnsi="Times New Roman" w:cs="Times New Roman"/>
          <w:sz w:val="24"/>
          <w:szCs w:val="24"/>
        </w:rPr>
        <w:t>stājies</w:t>
      </w:r>
      <w:r w:rsidRPr="009E55BC">
        <w:rPr>
          <w:rFonts w:ascii="Times New Roman" w:eastAsia="MS Mincho" w:hAnsi="Times New Roman" w:cs="Times New Roman"/>
          <w:sz w:val="24"/>
          <w:szCs w:val="24"/>
        </w:rPr>
        <w:t xml:space="preserve"> vai ir jau beidzies t</w:t>
      </w:r>
      <w:r w:rsidR="00EC3997" w:rsidRPr="009E55BC">
        <w:rPr>
          <w:rFonts w:ascii="Times New Roman" w:eastAsia="MS Mincho" w:hAnsi="Times New Roman" w:cs="Times New Roman"/>
          <w:sz w:val="24"/>
          <w:szCs w:val="24"/>
        </w:rPr>
        <w:t>ermiņš</w:t>
      </w:r>
      <w:r w:rsidRPr="009E55BC">
        <w:rPr>
          <w:rFonts w:ascii="Times New Roman" w:eastAsia="MS Mincho" w:hAnsi="Times New Roman" w:cs="Times New Roman"/>
          <w:sz w:val="24"/>
          <w:szCs w:val="24"/>
        </w:rPr>
        <w:t xml:space="preserve"> Dalībnieku pieteikumu r</w:t>
      </w:r>
      <w:r w:rsidR="00EC3997" w:rsidRPr="009E55BC">
        <w:rPr>
          <w:rFonts w:ascii="Times New Roman" w:eastAsia="MS Mincho" w:hAnsi="Times New Roman" w:cs="Times New Roman"/>
          <w:sz w:val="24"/>
          <w:szCs w:val="24"/>
        </w:rPr>
        <w:t>eģistrācijai</w:t>
      </w:r>
      <w:r w:rsidRPr="009E55BC">
        <w:rPr>
          <w:rFonts w:ascii="Times New Roman" w:eastAsia="MS Mincho" w:hAnsi="Times New Roman" w:cs="Times New Roman"/>
          <w:sz w:val="24"/>
          <w:szCs w:val="24"/>
        </w:rPr>
        <w:t>;</w:t>
      </w:r>
    </w:p>
    <w:p w14:paraId="4E03E07F" w14:textId="30B27AE7" w:rsidR="00F978DE" w:rsidRPr="009E55BC" w:rsidRDefault="00F978DE" w:rsidP="00F978DE">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2</w:t>
      </w:r>
      <w:r w:rsidR="00CE7F1D" w:rsidRPr="009E55BC">
        <w:rPr>
          <w:rFonts w:ascii="Times New Roman" w:eastAsia="MS Mincho" w:hAnsi="Times New Roman" w:cs="Times New Roman"/>
          <w:sz w:val="24"/>
          <w:szCs w:val="24"/>
        </w:rPr>
        <w:t>1</w:t>
      </w:r>
      <w:r w:rsidRPr="009E55BC">
        <w:rPr>
          <w:rFonts w:ascii="Times New Roman" w:eastAsia="MS Mincho" w:hAnsi="Times New Roman" w:cs="Times New Roman"/>
          <w:sz w:val="24"/>
          <w:szCs w:val="24"/>
        </w:rPr>
        <w:t>.2.ja nav iesniegti</w:t>
      </w:r>
      <w:r w:rsidR="00CB07EE" w:rsidRPr="009E55BC">
        <w:rPr>
          <w:rFonts w:ascii="Times New Roman" w:eastAsia="MS Mincho" w:hAnsi="Times New Roman" w:cs="Times New Roman"/>
          <w:sz w:val="24"/>
          <w:szCs w:val="24"/>
        </w:rPr>
        <w:t xml:space="preserve"> </w:t>
      </w:r>
      <w:r w:rsidR="00CE7F1D" w:rsidRPr="009E55BC">
        <w:rPr>
          <w:rFonts w:ascii="Times New Roman" w:eastAsia="MS Mincho" w:hAnsi="Times New Roman" w:cs="Times New Roman"/>
          <w:sz w:val="24"/>
          <w:szCs w:val="24"/>
        </w:rPr>
        <w:t>19</w:t>
      </w:r>
      <w:r w:rsidRPr="009E55BC">
        <w:rPr>
          <w:rFonts w:ascii="Times New Roman" w:eastAsia="MS Mincho" w:hAnsi="Times New Roman" w:cs="Times New Roman"/>
          <w:sz w:val="24"/>
          <w:szCs w:val="24"/>
        </w:rPr>
        <w:t>.</w:t>
      </w:r>
      <w:r w:rsidR="00A802B9" w:rsidRPr="009E55BC">
        <w:rPr>
          <w:rFonts w:ascii="Times New Roman" w:eastAsia="MS Mincho" w:hAnsi="Times New Roman" w:cs="Times New Roman"/>
          <w:sz w:val="24"/>
          <w:szCs w:val="24"/>
        </w:rPr>
        <w:t xml:space="preserve"> un 20</w:t>
      </w:r>
      <w:r w:rsidRPr="009E55BC">
        <w:rPr>
          <w:rFonts w:ascii="Times New Roman" w:eastAsia="MS Mincho" w:hAnsi="Times New Roman" w:cs="Times New Roman"/>
          <w:sz w:val="24"/>
          <w:szCs w:val="24"/>
        </w:rPr>
        <w:t>.punktā m</w:t>
      </w:r>
      <w:r w:rsidR="00EC3997" w:rsidRPr="009E55BC">
        <w:rPr>
          <w:rFonts w:ascii="Times New Roman" w:eastAsia="MS Mincho" w:hAnsi="Times New Roman" w:cs="Times New Roman"/>
          <w:sz w:val="24"/>
          <w:szCs w:val="24"/>
        </w:rPr>
        <w:t>inētie</w:t>
      </w:r>
      <w:r w:rsidRPr="009E55BC">
        <w:rPr>
          <w:rFonts w:ascii="Times New Roman" w:eastAsia="MS Mincho" w:hAnsi="Times New Roman" w:cs="Times New Roman"/>
          <w:sz w:val="24"/>
          <w:szCs w:val="24"/>
        </w:rPr>
        <w:t xml:space="preserve"> dokumenti vai iesniegtie dokumenti neatbilst izsoles noteikumos noteiktajam.</w:t>
      </w:r>
    </w:p>
    <w:p w14:paraId="05C857C9"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Reģistrācijai iesniegtie dokumenti Dalībniekiem netiek atdoti atpakaļ.</w:t>
      </w:r>
    </w:p>
    <w:p w14:paraId="71DC5FDB" w14:textId="77777777" w:rsidR="00F978DE" w:rsidRPr="007F698B"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7F698B">
        <w:rPr>
          <w:rFonts w:ascii="Times New Roman" w:eastAsia="MS Mincho" w:hAnsi="Times New Roman" w:cs="Times New Roman"/>
          <w:sz w:val="24"/>
          <w:szCs w:val="24"/>
        </w:rPr>
        <w:lastRenderedPageBreak/>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56C299FF" w:rsidR="00F978DE" w:rsidRPr="009E55BC" w:rsidRDefault="00FF53F4"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Tirdzniecības vietas</w:t>
      </w:r>
      <w:r w:rsidR="00F978DE" w:rsidRPr="009E55BC">
        <w:rPr>
          <w:rFonts w:ascii="Times New Roman" w:eastAsia="MS Mincho" w:hAnsi="Times New Roman" w:cs="Times New Roman"/>
          <w:sz w:val="24"/>
          <w:szCs w:val="24"/>
        </w:rPr>
        <w:t xml:space="preserve"> </w:t>
      </w:r>
      <w:r w:rsidR="00F978DE" w:rsidRPr="009E55BC">
        <w:rPr>
          <w:rFonts w:ascii="Times New Roman" w:eastAsia="MS Mincho" w:hAnsi="Times New Roman" w:cs="Times New Roman"/>
          <w:b/>
          <w:sz w:val="24"/>
          <w:szCs w:val="24"/>
        </w:rPr>
        <w:t>apskate</w:t>
      </w:r>
      <w:r w:rsidR="00F978DE" w:rsidRPr="009E55BC">
        <w:rPr>
          <w:rFonts w:ascii="Times New Roman" w:eastAsia="MS Mincho" w:hAnsi="Times New Roman" w:cs="Times New Roman"/>
          <w:sz w:val="24"/>
          <w:szCs w:val="24"/>
        </w:rPr>
        <w:t xml:space="preserve"> notiek iepriekš nosūtot pieteikumu uz elektroniskā pasta adresi: </w:t>
      </w:r>
      <w:hyperlink r:id="rId10" w:history="1">
        <w:r w:rsidR="004E6E86" w:rsidRPr="009E55BC">
          <w:rPr>
            <w:rStyle w:val="Hyperlink"/>
            <w:rFonts w:ascii="Times New Roman" w:eastAsia="MS Mincho" w:hAnsi="Times New Roman" w:cs="Times New Roman"/>
            <w:sz w:val="24"/>
            <w:szCs w:val="24"/>
          </w:rPr>
          <w:t>uznemejiem@sigulda.lv</w:t>
        </w:r>
      </w:hyperlink>
      <w:r w:rsidR="004E6E86" w:rsidRPr="009E55BC">
        <w:rPr>
          <w:rFonts w:ascii="Times New Roman" w:eastAsia="MS Mincho" w:hAnsi="Times New Roman" w:cs="Times New Roman"/>
          <w:sz w:val="24"/>
          <w:szCs w:val="24"/>
        </w:rPr>
        <w:t xml:space="preserve"> </w:t>
      </w:r>
      <w:r w:rsidR="004D4D57" w:rsidRPr="009E55BC">
        <w:rPr>
          <w:rFonts w:ascii="Times New Roman" w:eastAsia="MS Mincho" w:hAnsi="Times New Roman" w:cs="Times New Roman"/>
          <w:sz w:val="24"/>
          <w:szCs w:val="24"/>
        </w:rPr>
        <w:t>.</w:t>
      </w:r>
    </w:p>
    <w:p w14:paraId="3F6F007D"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Komisija nav tiesīga līdz Izsoles sākumam iepazīstināt personas ar ziņām par citiem Dalībniekiem.</w:t>
      </w:r>
    </w:p>
    <w:p w14:paraId="2072922E" w14:textId="7AFA1EB0"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68783CC6" w14:textId="77777777" w:rsidR="00955790" w:rsidRPr="009E55BC" w:rsidRDefault="00955790" w:rsidP="00955790">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9E55BC" w:rsidRDefault="00F978DE" w:rsidP="00F978DE">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IV. Pieteikumu izvērtēšana</w:t>
      </w:r>
    </w:p>
    <w:p w14:paraId="5975069B"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Komisija vērtē iesniegtos pieteikumus atbilstoši Nolikuma vērtēšanas kritērijiem. </w:t>
      </w:r>
    </w:p>
    <w:p w14:paraId="798B4D89"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702A69D1" w14:textId="4D6828EE"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Vērtējot iesniegtos pretendentu pieteikumus, tiek ņemti vērā šādi kritēriji: </w:t>
      </w:r>
    </w:p>
    <w:p w14:paraId="2FF70628" w14:textId="7BAA1F39" w:rsidR="0034603D" w:rsidRPr="009E55BC" w:rsidRDefault="0034603D"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Preču sortimenta </w:t>
      </w:r>
      <w:r w:rsidRPr="005A4C53">
        <w:rPr>
          <w:rFonts w:ascii="Times New Roman" w:eastAsia="MS Mincho" w:hAnsi="Times New Roman" w:cs="Times New Roman"/>
          <w:sz w:val="24"/>
          <w:szCs w:val="24"/>
        </w:rPr>
        <w:t xml:space="preserve">atbilstība </w:t>
      </w:r>
      <w:r w:rsidR="004C7E76" w:rsidRPr="005A4C53">
        <w:rPr>
          <w:rFonts w:ascii="Times New Roman" w:hAnsi="Times New Roman" w:cs="Times New Roman"/>
          <w:sz w:val="24"/>
          <w:szCs w:val="24"/>
        </w:rPr>
        <w:t>Siguldas novada pašvaldības saistošajiem noteikumiem</w:t>
      </w:r>
      <w:r w:rsidR="00654EAC">
        <w:rPr>
          <w:rFonts w:ascii="Times New Roman" w:hAnsi="Times New Roman" w:cs="Times New Roman"/>
          <w:sz w:val="24"/>
          <w:szCs w:val="24"/>
        </w:rPr>
        <w:t xml:space="preserve">, kas noteic </w:t>
      </w:r>
      <w:r w:rsidR="004C7E76" w:rsidRPr="009E55BC">
        <w:rPr>
          <w:rFonts w:ascii="Times New Roman" w:hAnsi="Times New Roman" w:cs="Times New Roman"/>
          <w:sz w:val="24"/>
          <w:szCs w:val="24"/>
        </w:rPr>
        <w:t>kārtību, kādā tiek saskaņota un organizēta ielu tirdzniecība Siguldas novadā;</w:t>
      </w:r>
    </w:p>
    <w:p w14:paraId="0CD46ECC" w14:textId="7BB4BFD3" w:rsidR="004C7E76" w:rsidRPr="009E55BC" w:rsidRDefault="004C7E76"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Preču kvalitātes atbilstība un saderība ar Siguldas tēlam un kopējiem labās prakses principiem;</w:t>
      </w:r>
    </w:p>
    <w:p w14:paraId="602FF3FE" w14:textId="14A1458F" w:rsidR="00E32C23" w:rsidRPr="009E55BC" w:rsidRDefault="00E32C23"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Preču izcelsmes vieta;</w:t>
      </w:r>
    </w:p>
    <w:p w14:paraId="1D6B43AA" w14:textId="4532E25C" w:rsidR="004C7E76" w:rsidRPr="009E55BC" w:rsidRDefault="00EA271A"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Pieteikuma atbilstība konkursa mērķiem</w:t>
      </w:r>
      <w:r w:rsidR="007760A3" w:rsidRPr="009E55BC">
        <w:rPr>
          <w:rFonts w:ascii="Times New Roman" w:eastAsia="MS Mincho" w:hAnsi="Times New Roman" w:cs="Times New Roman"/>
          <w:sz w:val="24"/>
          <w:szCs w:val="24"/>
        </w:rPr>
        <w:t>.</w:t>
      </w:r>
    </w:p>
    <w:p w14:paraId="7AC9745F" w14:textId="137B3626" w:rsidR="00F978DE" w:rsidRPr="009E55BC" w:rsidRDefault="00F978DE" w:rsidP="00F978DE">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9209" w:type="dxa"/>
        <w:tblLook w:val="04A0" w:firstRow="1" w:lastRow="0" w:firstColumn="1" w:lastColumn="0" w:noHBand="0" w:noVBand="1"/>
      </w:tblPr>
      <w:tblGrid>
        <w:gridCol w:w="960"/>
        <w:gridCol w:w="964"/>
        <w:gridCol w:w="7285"/>
      </w:tblGrid>
      <w:tr w:rsidR="001E3E10" w:rsidRPr="009E55BC" w14:paraId="72F3C5CA" w14:textId="77777777" w:rsidTr="00FC1C7B">
        <w:trPr>
          <w:trHeight w:val="876"/>
        </w:trPr>
        <w:tc>
          <w:tcPr>
            <w:tcW w:w="960" w:type="dxa"/>
            <w:tcBorders>
              <w:top w:val="single" w:sz="4" w:space="0" w:color="auto"/>
              <w:left w:val="single" w:sz="4" w:space="0" w:color="auto"/>
              <w:bottom w:val="dashed" w:sz="4" w:space="0" w:color="auto"/>
              <w:right w:val="dashed" w:sz="4" w:space="0" w:color="auto"/>
            </w:tcBorders>
            <w:shd w:val="clear" w:color="auto" w:fill="auto"/>
            <w:vAlign w:val="center"/>
            <w:hideMark/>
          </w:tcPr>
          <w:p w14:paraId="77239563" w14:textId="77777777" w:rsidR="001E3E10" w:rsidRPr="009E55BC" w:rsidRDefault="001E3E10" w:rsidP="00680283">
            <w:pPr>
              <w:spacing w:after="0" w:line="240" w:lineRule="auto"/>
              <w:jc w:val="center"/>
              <w:rPr>
                <w:rFonts w:ascii="Times New Roman" w:eastAsia="Times New Roman" w:hAnsi="Times New Roman" w:cs="Times New Roman"/>
                <w:b/>
                <w:bCs/>
                <w:sz w:val="24"/>
                <w:szCs w:val="24"/>
                <w:lang w:eastAsia="lv-LV"/>
              </w:rPr>
            </w:pPr>
            <w:r w:rsidRPr="009E55BC">
              <w:rPr>
                <w:rFonts w:ascii="Times New Roman" w:eastAsia="Times New Roman" w:hAnsi="Times New Roman" w:cs="Times New Roman"/>
                <w:b/>
                <w:bCs/>
                <w:sz w:val="24"/>
                <w:szCs w:val="24"/>
                <w:lang w:eastAsia="lv-LV"/>
              </w:rPr>
              <w:t>Nr.</w:t>
            </w:r>
          </w:p>
        </w:tc>
        <w:tc>
          <w:tcPr>
            <w:tcW w:w="964" w:type="dxa"/>
            <w:tcBorders>
              <w:top w:val="single" w:sz="4" w:space="0" w:color="auto"/>
              <w:left w:val="nil"/>
              <w:bottom w:val="dashed" w:sz="4" w:space="0" w:color="auto"/>
              <w:right w:val="dashed" w:sz="4" w:space="0" w:color="auto"/>
            </w:tcBorders>
            <w:shd w:val="clear" w:color="auto" w:fill="auto"/>
            <w:vAlign w:val="center"/>
            <w:hideMark/>
          </w:tcPr>
          <w:p w14:paraId="2B26FE83" w14:textId="77777777" w:rsidR="001E3E10" w:rsidRPr="009E55BC" w:rsidRDefault="001E3E10" w:rsidP="00680283">
            <w:pPr>
              <w:spacing w:after="0" w:line="240" w:lineRule="auto"/>
              <w:jc w:val="center"/>
              <w:rPr>
                <w:rFonts w:ascii="Times New Roman" w:eastAsia="Times New Roman" w:hAnsi="Times New Roman" w:cs="Times New Roman"/>
                <w:b/>
                <w:bCs/>
                <w:sz w:val="24"/>
                <w:szCs w:val="24"/>
                <w:lang w:eastAsia="lv-LV"/>
              </w:rPr>
            </w:pPr>
            <w:r w:rsidRPr="009E55BC">
              <w:rPr>
                <w:rFonts w:ascii="Times New Roman" w:eastAsia="Times New Roman" w:hAnsi="Times New Roman" w:cs="Times New Roman"/>
                <w:b/>
                <w:bCs/>
                <w:sz w:val="24"/>
                <w:szCs w:val="24"/>
                <w:lang w:eastAsia="lv-LV"/>
              </w:rPr>
              <w:t xml:space="preserve">Max. punktu skaits </w:t>
            </w:r>
          </w:p>
        </w:tc>
        <w:tc>
          <w:tcPr>
            <w:tcW w:w="7285" w:type="dxa"/>
            <w:tcBorders>
              <w:top w:val="single" w:sz="4" w:space="0" w:color="auto"/>
              <w:left w:val="nil"/>
              <w:bottom w:val="dashed" w:sz="4" w:space="0" w:color="auto"/>
              <w:right w:val="single" w:sz="4" w:space="0" w:color="auto"/>
            </w:tcBorders>
            <w:shd w:val="clear" w:color="auto" w:fill="auto"/>
            <w:vAlign w:val="center"/>
            <w:hideMark/>
          </w:tcPr>
          <w:p w14:paraId="11FEB1B2" w14:textId="77777777" w:rsidR="001E3E10" w:rsidRPr="009E55BC" w:rsidRDefault="001E3E10" w:rsidP="00680283">
            <w:pPr>
              <w:spacing w:after="0" w:line="240" w:lineRule="auto"/>
              <w:jc w:val="center"/>
              <w:rPr>
                <w:rFonts w:ascii="Times New Roman" w:eastAsia="Times New Roman" w:hAnsi="Times New Roman" w:cs="Times New Roman"/>
                <w:b/>
                <w:bCs/>
                <w:sz w:val="24"/>
                <w:szCs w:val="24"/>
                <w:lang w:eastAsia="lv-LV"/>
              </w:rPr>
            </w:pPr>
            <w:r w:rsidRPr="009E55BC">
              <w:rPr>
                <w:rFonts w:ascii="Times New Roman" w:eastAsia="Times New Roman" w:hAnsi="Times New Roman" w:cs="Times New Roman"/>
                <w:b/>
                <w:bCs/>
                <w:sz w:val="24"/>
                <w:szCs w:val="24"/>
                <w:lang w:eastAsia="lv-LV"/>
              </w:rPr>
              <w:t>Kritēriji</w:t>
            </w:r>
          </w:p>
        </w:tc>
      </w:tr>
      <w:tr w:rsidR="001E3E10" w:rsidRPr="009E55BC" w14:paraId="0D695762" w14:textId="77777777" w:rsidTr="00FC1C7B">
        <w:trPr>
          <w:trHeight w:val="1044"/>
        </w:trPr>
        <w:tc>
          <w:tcPr>
            <w:tcW w:w="960" w:type="dxa"/>
            <w:vMerge w:val="restart"/>
            <w:tcBorders>
              <w:top w:val="nil"/>
              <w:left w:val="single" w:sz="4" w:space="0" w:color="auto"/>
              <w:bottom w:val="dashed" w:sz="4" w:space="0" w:color="auto"/>
              <w:right w:val="dashed" w:sz="4" w:space="0" w:color="auto"/>
            </w:tcBorders>
            <w:shd w:val="clear" w:color="000000" w:fill="FFFFFF"/>
            <w:vAlign w:val="center"/>
            <w:hideMark/>
          </w:tcPr>
          <w:p w14:paraId="0CF7C535" w14:textId="77777777" w:rsidR="001E3E10" w:rsidRPr="009E55BC" w:rsidRDefault="001E3E10" w:rsidP="00680283">
            <w:pPr>
              <w:spacing w:after="0" w:line="240" w:lineRule="auto"/>
              <w:jc w:val="center"/>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1.</w:t>
            </w:r>
          </w:p>
        </w:tc>
        <w:tc>
          <w:tcPr>
            <w:tcW w:w="964" w:type="dxa"/>
            <w:vMerge w:val="restart"/>
            <w:tcBorders>
              <w:top w:val="nil"/>
              <w:left w:val="dashed" w:sz="4" w:space="0" w:color="auto"/>
              <w:bottom w:val="dashed" w:sz="4" w:space="0" w:color="auto"/>
              <w:right w:val="dashed" w:sz="4" w:space="0" w:color="auto"/>
            </w:tcBorders>
            <w:shd w:val="clear" w:color="000000" w:fill="FFFFFF"/>
            <w:vAlign w:val="center"/>
            <w:hideMark/>
          </w:tcPr>
          <w:p w14:paraId="1855283F" w14:textId="77777777" w:rsidR="001E3E10" w:rsidRPr="009E55BC" w:rsidRDefault="001E3E10" w:rsidP="00680283">
            <w:pPr>
              <w:spacing w:after="0" w:line="240" w:lineRule="auto"/>
              <w:jc w:val="center"/>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2</w:t>
            </w:r>
          </w:p>
        </w:tc>
        <w:tc>
          <w:tcPr>
            <w:tcW w:w="7285" w:type="dxa"/>
            <w:tcBorders>
              <w:top w:val="nil"/>
              <w:left w:val="nil"/>
              <w:bottom w:val="dashed" w:sz="4" w:space="0" w:color="auto"/>
              <w:right w:val="single" w:sz="4" w:space="0" w:color="auto"/>
            </w:tcBorders>
            <w:shd w:val="clear" w:color="auto" w:fill="auto"/>
            <w:vAlign w:val="center"/>
            <w:hideMark/>
          </w:tcPr>
          <w:p w14:paraId="15F5AFE3" w14:textId="001280D9"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 xml:space="preserve">Preču </w:t>
            </w:r>
            <w:r w:rsidRPr="005A4C53">
              <w:rPr>
                <w:rFonts w:ascii="Times New Roman" w:eastAsia="Times New Roman" w:hAnsi="Times New Roman" w:cs="Times New Roman"/>
                <w:color w:val="000000"/>
                <w:sz w:val="20"/>
                <w:szCs w:val="20"/>
                <w:lang w:eastAsia="lv-LV"/>
              </w:rPr>
              <w:t xml:space="preserve">sortimenta atbilstība </w:t>
            </w:r>
            <w:r w:rsidR="00F625E5">
              <w:rPr>
                <w:rFonts w:ascii="Times New Roman" w:eastAsia="Times New Roman" w:hAnsi="Times New Roman" w:cs="Times New Roman"/>
                <w:color w:val="000000"/>
                <w:sz w:val="20"/>
                <w:szCs w:val="20"/>
                <w:lang w:eastAsia="lv-LV"/>
              </w:rPr>
              <w:t xml:space="preserve">saskaņā ar </w:t>
            </w:r>
            <w:r w:rsidR="00386897" w:rsidRPr="00386897">
              <w:rPr>
                <w:rFonts w:ascii="Times New Roman" w:hAnsi="Times New Roman" w:cs="Times New Roman"/>
                <w:sz w:val="20"/>
                <w:szCs w:val="20"/>
              </w:rPr>
              <w:t>Siguldas novada pašvaldības saistošajiem noteikumiem, kas noteic kārtību, kādā tiek saskaņota un organizēta ielu tirdzniecība Siguldas novadā</w:t>
            </w:r>
            <w:r w:rsidR="00B20773" w:rsidRPr="00386897">
              <w:rPr>
                <w:rFonts w:ascii="Times New Roman" w:eastAsia="Times New Roman" w:hAnsi="Times New Roman" w:cs="Times New Roman"/>
                <w:color w:val="000000"/>
                <w:sz w:val="20"/>
                <w:szCs w:val="20"/>
                <w:lang w:eastAsia="lv-LV"/>
              </w:rPr>
              <w:t>:</w:t>
            </w:r>
            <w:r w:rsidR="00B20773">
              <w:rPr>
                <w:rFonts w:ascii="Times New Roman" w:eastAsia="Times New Roman" w:hAnsi="Times New Roman" w:cs="Times New Roman"/>
                <w:color w:val="000000"/>
                <w:sz w:val="20"/>
                <w:szCs w:val="20"/>
                <w:lang w:eastAsia="lv-LV"/>
              </w:rPr>
              <w:t xml:space="preserve"> </w:t>
            </w:r>
          </w:p>
        </w:tc>
      </w:tr>
      <w:tr w:rsidR="001E3E10" w:rsidRPr="009E55BC" w14:paraId="2B5D1BB5"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D49FBC2"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3A4BFAF2"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FE6FBF8"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2 - preču sortiments pilnībā atbilst saistošajiem noteikumiem</w:t>
            </w:r>
          </w:p>
        </w:tc>
      </w:tr>
      <w:tr w:rsidR="001E3E10" w:rsidRPr="009E55BC" w14:paraId="3D84406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2DFCB497"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52A8C36B"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2F5DD369"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1 - preču sortiments daļēji atbilst saistošajiem noteikumiem, nepieciešamas korekcijas sortimentā</w:t>
            </w:r>
          </w:p>
        </w:tc>
      </w:tr>
      <w:tr w:rsidR="001E3E10" w:rsidRPr="009E55BC" w14:paraId="7C3A2F67"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5A89B46"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05981B5"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4D1B5DA"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0 - preču sortiments neatbilst saistošajiem noteikumiem</w:t>
            </w:r>
          </w:p>
        </w:tc>
      </w:tr>
      <w:tr w:rsidR="001E3E10" w:rsidRPr="009E55BC" w14:paraId="291A19B9"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000000" w:fill="FFFFFF"/>
            <w:vAlign w:val="center"/>
            <w:hideMark/>
          </w:tcPr>
          <w:p w14:paraId="5F398E5E"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2.</w:t>
            </w:r>
          </w:p>
        </w:tc>
        <w:tc>
          <w:tcPr>
            <w:tcW w:w="964" w:type="dxa"/>
            <w:vMerge w:val="restart"/>
            <w:tcBorders>
              <w:top w:val="nil"/>
              <w:left w:val="dashed" w:sz="4" w:space="0" w:color="auto"/>
              <w:bottom w:val="dashed" w:sz="4" w:space="0" w:color="auto"/>
              <w:right w:val="dashed" w:sz="4" w:space="0" w:color="auto"/>
            </w:tcBorders>
            <w:shd w:val="clear" w:color="000000" w:fill="FFFFFF"/>
            <w:vAlign w:val="center"/>
            <w:hideMark/>
          </w:tcPr>
          <w:p w14:paraId="3E17A143" w14:textId="4BD93357" w:rsidR="001E3E10" w:rsidRPr="009E55BC" w:rsidRDefault="00D77DD9" w:rsidP="0068028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7285" w:type="dxa"/>
            <w:tcBorders>
              <w:top w:val="nil"/>
              <w:left w:val="nil"/>
              <w:bottom w:val="dashed" w:sz="4" w:space="0" w:color="auto"/>
              <w:right w:val="single" w:sz="4" w:space="0" w:color="auto"/>
            </w:tcBorders>
            <w:shd w:val="clear" w:color="auto" w:fill="auto"/>
            <w:vAlign w:val="center"/>
            <w:hideMark/>
          </w:tcPr>
          <w:p w14:paraId="2B925D82" w14:textId="47F62B6A"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Preču kvalitātes atbilstība un saderība ar Siguldas tēlu</w:t>
            </w:r>
            <w:r w:rsidR="00B20773">
              <w:rPr>
                <w:rFonts w:ascii="Times New Roman" w:eastAsia="Times New Roman" w:hAnsi="Times New Roman" w:cs="Times New Roman"/>
                <w:color w:val="000000"/>
                <w:sz w:val="20"/>
                <w:szCs w:val="20"/>
                <w:lang w:eastAsia="lv-LV"/>
              </w:rPr>
              <w:t xml:space="preserve">: </w:t>
            </w:r>
          </w:p>
        </w:tc>
      </w:tr>
      <w:tr w:rsidR="001E3E10" w:rsidRPr="009E55BC" w14:paraId="12EEE62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9598B5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B43B791"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FE5EE2C" w14:textId="522B3B62" w:rsidR="001E3E10" w:rsidRPr="009E55BC" w:rsidRDefault="00D77DD9" w:rsidP="00680283">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001E3E10" w:rsidRPr="009E55BC">
              <w:rPr>
                <w:rFonts w:ascii="Times New Roman" w:eastAsia="Times New Roman" w:hAnsi="Times New Roman" w:cs="Times New Roman"/>
                <w:color w:val="000000"/>
                <w:sz w:val="20"/>
                <w:szCs w:val="20"/>
                <w:lang w:eastAsia="lv-LV"/>
              </w:rPr>
              <w:t xml:space="preserve"> – preču kvalitāte, dizains un sortiments pilnībā atbilst Siguldas tēlam;</w:t>
            </w:r>
          </w:p>
        </w:tc>
      </w:tr>
      <w:tr w:rsidR="001E3E10" w:rsidRPr="009E55BC" w14:paraId="4EB5D4B6" w14:textId="77777777" w:rsidTr="00FC1C7B">
        <w:trPr>
          <w:trHeight w:val="636"/>
        </w:trPr>
        <w:tc>
          <w:tcPr>
            <w:tcW w:w="960" w:type="dxa"/>
            <w:vMerge/>
            <w:tcBorders>
              <w:top w:val="nil"/>
              <w:left w:val="single" w:sz="4" w:space="0" w:color="auto"/>
              <w:bottom w:val="dashed" w:sz="4" w:space="0" w:color="auto"/>
              <w:right w:val="dashed" w:sz="4" w:space="0" w:color="auto"/>
            </w:tcBorders>
            <w:vAlign w:val="center"/>
            <w:hideMark/>
          </w:tcPr>
          <w:p w14:paraId="72011E2B"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FEF3EF3"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84EB657" w14:textId="410B41B7" w:rsidR="001E3E10" w:rsidRPr="009E55BC" w:rsidRDefault="00D77DD9" w:rsidP="00680283">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001E3E10" w:rsidRPr="009E55BC">
              <w:rPr>
                <w:rFonts w:ascii="Times New Roman" w:eastAsia="Times New Roman" w:hAnsi="Times New Roman" w:cs="Times New Roman"/>
                <w:color w:val="000000"/>
                <w:sz w:val="20"/>
                <w:szCs w:val="20"/>
                <w:lang w:eastAsia="lv-LV"/>
              </w:rPr>
              <w:t xml:space="preserve"> - preču kvalitāte, dizains un sortiments daļēji atbilst Siguldas tēlam; Nepieciešamas korekcijas sortimentā.</w:t>
            </w:r>
          </w:p>
        </w:tc>
      </w:tr>
      <w:tr w:rsidR="001E3E10" w:rsidRPr="009E55BC" w14:paraId="3FAA1B7A"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30AE314B"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5A5E8A8"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68DB49C6" w14:textId="77777777"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0 - preču kvalitāte ir zema un sortiments neatbilst Siguldas tēlam</w:t>
            </w:r>
          </w:p>
        </w:tc>
      </w:tr>
      <w:tr w:rsidR="001E3E10" w:rsidRPr="009E55BC" w14:paraId="7DB7F7D0"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auto" w:fill="auto"/>
            <w:vAlign w:val="center"/>
            <w:hideMark/>
          </w:tcPr>
          <w:p w14:paraId="7BECFC65"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3.</w:t>
            </w:r>
          </w:p>
        </w:tc>
        <w:tc>
          <w:tcPr>
            <w:tcW w:w="964" w:type="dxa"/>
            <w:vMerge w:val="restart"/>
            <w:tcBorders>
              <w:top w:val="nil"/>
              <w:left w:val="dashed" w:sz="4" w:space="0" w:color="auto"/>
              <w:bottom w:val="dashed" w:sz="4" w:space="0" w:color="auto"/>
              <w:right w:val="dashed" w:sz="4" w:space="0" w:color="auto"/>
            </w:tcBorders>
            <w:shd w:val="clear" w:color="auto" w:fill="auto"/>
            <w:vAlign w:val="center"/>
            <w:hideMark/>
          </w:tcPr>
          <w:p w14:paraId="4D9BB02B"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2</w:t>
            </w:r>
          </w:p>
        </w:tc>
        <w:tc>
          <w:tcPr>
            <w:tcW w:w="7285" w:type="dxa"/>
            <w:tcBorders>
              <w:top w:val="nil"/>
              <w:left w:val="nil"/>
              <w:bottom w:val="dashed" w:sz="4" w:space="0" w:color="auto"/>
              <w:right w:val="single" w:sz="4" w:space="0" w:color="auto"/>
            </w:tcBorders>
            <w:shd w:val="clear" w:color="000000" w:fill="FFFFFF"/>
            <w:vAlign w:val="center"/>
            <w:hideMark/>
          </w:tcPr>
          <w:p w14:paraId="68C236AA" w14:textId="272AEEAF"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Produkta unikalitāte</w:t>
            </w:r>
            <w:r w:rsidR="00B20773">
              <w:rPr>
                <w:rFonts w:ascii="Times New Roman" w:eastAsia="Times New Roman" w:hAnsi="Times New Roman" w:cs="Times New Roman"/>
                <w:color w:val="000000"/>
                <w:sz w:val="20"/>
                <w:szCs w:val="20"/>
                <w:lang w:eastAsia="lv-LV"/>
              </w:rPr>
              <w:t>:</w:t>
            </w:r>
          </w:p>
        </w:tc>
      </w:tr>
      <w:tr w:rsidR="001E3E10" w:rsidRPr="009E55BC" w14:paraId="31C15920"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5AAE186"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579A8800"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5E605C4A" w14:textId="21B56ACE" w:rsidR="001E3E10" w:rsidRPr="009E55BC"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2 </w:t>
            </w:r>
            <w:r w:rsidR="00A07DEF">
              <w:rPr>
                <w:rFonts w:ascii="Times New Roman" w:eastAsia="Times New Roman" w:hAnsi="Times New Roman"/>
                <w:color w:val="000000"/>
                <w:sz w:val="20"/>
                <w:szCs w:val="20"/>
                <w:lang w:eastAsia="lv-LV"/>
              </w:rPr>
              <w:t>–</w:t>
            </w:r>
            <w:r w:rsidRPr="009E55BC">
              <w:rPr>
                <w:rFonts w:ascii="Times New Roman" w:eastAsia="Times New Roman" w:hAnsi="Times New Roman"/>
                <w:color w:val="000000"/>
                <w:sz w:val="20"/>
                <w:szCs w:val="20"/>
                <w:lang w:eastAsia="lv-LV"/>
              </w:rPr>
              <w:t xml:space="preserve"> </w:t>
            </w:r>
            <w:r w:rsidR="00A07DEF">
              <w:rPr>
                <w:rFonts w:ascii="Times New Roman" w:eastAsia="Times New Roman" w:hAnsi="Times New Roman"/>
                <w:color w:val="000000"/>
                <w:sz w:val="20"/>
                <w:szCs w:val="20"/>
                <w:lang w:eastAsia="lv-LV"/>
              </w:rPr>
              <w:t xml:space="preserve">Vismaz 10% no sortimenta </w:t>
            </w:r>
            <w:r w:rsidRPr="009E55BC">
              <w:rPr>
                <w:rFonts w:ascii="Times New Roman" w:eastAsia="Times New Roman" w:hAnsi="Times New Roman"/>
                <w:color w:val="000000"/>
                <w:sz w:val="20"/>
                <w:szCs w:val="20"/>
                <w:lang w:eastAsia="lv-LV"/>
              </w:rPr>
              <w:t>ir unikāl</w:t>
            </w:r>
            <w:r w:rsidR="00A07DEF">
              <w:rPr>
                <w:rFonts w:ascii="Times New Roman" w:eastAsia="Times New Roman" w:hAnsi="Times New Roman"/>
                <w:color w:val="000000"/>
                <w:sz w:val="20"/>
                <w:szCs w:val="20"/>
                <w:lang w:eastAsia="lv-LV"/>
              </w:rPr>
              <w:t>i produkti</w:t>
            </w:r>
            <w:r w:rsidRPr="009E55BC">
              <w:rPr>
                <w:rFonts w:ascii="Times New Roman" w:eastAsia="Times New Roman" w:hAnsi="Times New Roman"/>
                <w:color w:val="000000"/>
                <w:sz w:val="20"/>
                <w:szCs w:val="20"/>
                <w:lang w:eastAsia="lv-LV"/>
              </w:rPr>
              <w:t xml:space="preserve"> Latvijā;</w:t>
            </w:r>
          </w:p>
        </w:tc>
      </w:tr>
      <w:tr w:rsidR="001E3E10" w:rsidRPr="009E55BC" w14:paraId="18F70F06"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184FD16"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45EE1460"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5990897B" w14:textId="5FC35094" w:rsidR="001E3E10" w:rsidRPr="009E55BC"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1 - </w:t>
            </w:r>
            <w:r w:rsidR="00A07DEF">
              <w:rPr>
                <w:rFonts w:ascii="Times New Roman" w:eastAsia="Times New Roman" w:hAnsi="Times New Roman"/>
                <w:color w:val="000000"/>
                <w:sz w:val="20"/>
                <w:szCs w:val="20"/>
                <w:lang w:eastAsia="lv-LV"/>
              </w:rPr>
              <w:t xml:space="preserve">Vismaz 20% no sortimenta </w:t>
            </w:r>
            <w:r w:rsidR="00A07DEF" w:rsidRPr="009E55BC">
              <w:rPr>
                <w:rFonts w:ascii="Times New Roman" w:eastAsia="Times New Roman" w:hAnsi="Times New Roman"/>
                <w:color w:val="000000"/>
                <w:sz w:val="20"/>
                <w:szCs w:val="20"/>
                <w:lang w:eastAsia="lv-LV"/>
              </w:rPr>
              <w:t>ir unikāl</w:t>
            </w:r>
            <w:r w:rsidR="00A07DEF">
              <w:rPr>
                <w:rFonts w:ascii="Times New Roman" w:eastAsia="Times New Roman" w:hAnsi="Times New Roman"/>
                <w:color w:val="000000"/>
                <w:sz w:val="20"/>
                <w:szCs w:val="20"/>
                <w:lang w:eastAsia="lv-LV"/>
              </w:rPr>
              <w:t>i produkti</w:t>
            </w:r>
            <w:r w:rsidRPr="009E55BC">
              <w:rPr>
                <w:rFonts w:ascii="Times New Roman" w:eastAsia="Times New Roman" w:hAnsi="Times New Roman"/>
                <w:color w:val="000000"/>
                <w:sz w:val="20"/>
                <w:szCs w:val="20"/>
                <w:lang w:eastAsia="lv-LV"/>
              </w:rPr>
              <w:t xml:space="preserve"> Siguldas novadā</w:t>
            </w:r>
          </w:p>
        </w:tc>
      </w:tr>
      <w:tr w:rsidR="001E3E10" w:rsidRPr="009E55BC" w14:paraId="70C81679"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59081CC4"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7445EE6"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04F97347" w14:textId="7C341551" w:rsidR="001E3E10" w:rsidRPr="009E55BC"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0 </w:t>
            </w:r>
            <w:r w:rsidR="00A07DEF">
              <w:rPr>
                <w:rFonts w:ascii="Times New Roman" w:eastAsia="Times New Roman" w:hAnsi="Times New Roman"/>
                <w:color w:val="000000"/>
                <w:sz w:val="20"/>
                <w:szCs w:val="20"/>
                <w:lang w:eastAsia="lv-LV"/>
              </w:rPr>
              <w:t>–</w:t>
            </w:r>
            <w:r w:rsidRPr="009E55BC">
              <w:rPr>
                <w:rFonts w:ascii="Times New Roman" w:eastAsia="Times New Roman" w:hAnsi="Times New Roman"/>
                <w:color w:val="000000"/>
                <w:sz w:val="20"/>
                <w:szCs w:val="20"/>
                <w:lang w:eastAsia="lv-LV"/>
              </w:rPr>
              <w:t xml:space="preserve"> </w:t>
            </w:r>
            <w:r w:rsidR="00A07DEF">
              <w:rPr>
                <w:rFonts w:ascii="Times New Roman" w:eastAsia="Times New Roman" w:hAnsi="Times New Roman"/>
                <w:color w:val="000000"/>
                <w:sz w:val="20"/>
                <w:szCs w:val="20"/>
                <w:lang w:eastAsia="lv-LV"/>
              </w:rPr>
              <w:t>Netiek piedāvāti produkti, kas nav pieejami Siguldas pils kvartālā</w:t>
            </w:r>
          </w:p>
        </w:tc>
      </w:tr>
      <w:tr w:rsidR="001E3E10" w:rsidRPr="009E55BC" w14:paraId="46381D70" w14:textId="77777777" w:rsidTr="00FC1C7B">
        <w:trPr>
          <w:trHeight w:val="504"/>
        </w:trPr>
        <w:tc>
          <w:tcPr>
            <w:tcW w:w="960" w:type="dxa"/>
            <w:vMerge w:val="restart"/>
            <w:tcBorders>
              <w:top w:val="nil"/>
              <w:left w:val="single" w:sz="4" w:space="0" w:color="auto"/>
              <w:bottom w:val="dashed" w:sz="4" w:space="0" w:color="000000"/>
              <w:right w:val="dashed" w:sz="4" w:space="0" w:color="auto"/>
            </w:tcBorders>
            <w:shd w:val="clear" w:color="auto" w:fill="auto"/>
            <w:vAlign w:val="center"/>
            <w:hideMark/>
          </w:tcPr>
          <w:p w14:paraId="47131C30"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4.</w:t>
            </w:r>
          </w:p>
        </w:tc>
        <w:tc>
          <w:tcPr>
            <w:tcW w:w="964" w:type="dxa"/>
            <w:vMerge w:val="restart"/>
            <w:tcBorders>
              <w:top w:val="nil"/>
              <w:left w:val="dashed" w:sz="4" w:space="0" w:color="auto"/>
              <w:bottom w:val="dashed" w:sz="4" w:space="0" w:color="000000"/>
              <w:right w:val="dashed" w:sz="4" w:space="0" w:color="000000"/>
            </w:tcBorders>
            <w:shd w:val="clear" w:color="auto" w:fill="auto"/>
            <w:vAlign w:val="center"/>
            <w:hideMark/>
          </w:tcPr>
          <w:p w14:paraId="432D3D92"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6</w:t>
            </w:r>
          </w:p>
        </w:tc>
        <w:tc>
          <w:tcPr>
            <w:tcW w:w="7285" w:type="dxa"/>
            <w:tcBorders>
              <w:top w:val="nil"/>
              <w:left w:val="single" w:sz="4" w:space="0" w:color="auto"/>
              <w:bottom w:val="dashed" w:sz="4" w:space="0" w:color="auto"/>
              <w:right w:val="single" w:sz="4" w:space="0" w:color="auto"/>
            </w:tcBorders>
            <w:shd w:val="clear" w:color="auto" w:fill="auto"/>
            <w:hideMark/>
          </w:tcPr>
          <w:p w14:paraId="399FE59A" w14:textId="05624CDA" w:rsidR="001E3E10" w:rsidRPr="009E55BC" w:rsidRDefault="001E3E10" w:rsidP="00B20773">
            <w:pPr>
              <w:spacing w:after="24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Produktu izcelsme</w:t>
            </w:r>
            <w:r w:rsidR="00B20773">
              <w:rPr>
                <w:rFonts w:ascii="Times New Roman" w:eastAsia="Times New Roman" w:hAnsi="Times New Roman" w:cs="Times New Roman"/>
                <w:color w:val="000000"/>
                <w:sz w:val="20"/>
                <w:szCs w:val="20"/>
                <w:lang w:eastAsia="lv-LV"/>
              </w:rPr>
              <w:t>:</w:t>
            </w:r>
          </w:p>
        </w:tc>
      </w:tr>
      <w:tr w:rsidR="001E3E10" w:rsidRPr="009E55BC" w14:paraId="26DC0B07"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71CE1904"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0AA2ABA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hideMark/>
          </w:tcPr>
          <w:p w14:paraId="1DA039F4"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6 - visam preču sortimentam ir piešķirta preču zīme "Radīts S!guldā"</w:t>
            </w:r>
          </w:p>
        </w:tc>
      </w:tr>
      <w:tr w:rsidR="001E3E10" w:rsidRPr="009E55BC" w14:paraId="0E0ED362" w14:textId="77777777" w:rsidTr="00FC1C7B">
        <w:trPr>
          <w:trHeight w:val="624"/>
        </w:trPr>
        <w:tc>
          <w:tcPr>
            <w:tcW w:w="960" w:type="dxa"/>
            <w:vMerge/>
            <w:tcBorders>
              <w:top w:val="nil"/>
              <w:left w:val="single" w:sz="4" w:space="0" w:color="auto"/>
              <w:bottom w:val="dashed" w:sz="4" w:space="0" w:color="000000"/>
              <w:right w:val="dashed" w:sz="4" w:space="0" w:color="auto"/>
            </w:tcBorders>
            <w:vAlign w:val="center"/>
            <w:hideMark/>
          </w:tcPr>
          <w:p w14:paraId="629FC6A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2695274D"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431169A6" w14:textId="037698A3"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5 – viss preču sortiments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novad</w:t>
            </w:r>
            <w:r w:rsidR="00B66EDC" w:rsidRPr="009E55BC">
              <w:rPr>
                <w:rFonts w:ascii="Times New Roman" w:eastAsia="Times New Roman" w:hAnsi="Times New Roman" w:cs="Times New Roman"/>
                <w:color w:val="000000"/>
                <w:sz w:val="20"/>
                <w:szCs w:val="20"/>
                <w:lang w:eastAsia="lv-LV"/>
              </w:rPr>
              <w:t>ā</w:t>
            </w:r>
          </w:p>
        </w:tc>
      </w:tr>
      <w:tr w:rsidR="001E3E10" w:rsidRPr="009E55BC" w14:paraId="74BC4A0B"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69D0146A"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6EAC2117"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5C7E4F7D" w14:textId="30032386"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4 –  80% preču sortiments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novad</w:t>
            </w:r>
            <w:r w:rsidR="00B66EDC" w:rsidRPr="009E55BC">
              <w:rPr>
                <w:rFonts w:ascii="Times New Roman" w:eastAsia="Times New Roman" w:hAnsi="Times New Roman" w:cs="Times New Roman"/>
                <w:color w:val="000000"/>
                <w:sz w:val="20"/>
                <w:szCs w:val="20"/>
                <w:lang w:eastAsia="lv-LV"/>
              </w:rPr>
              <w:t>ā</w:t>
            </w:r>
            <w:r w:rsidRPr="009E55BC">
              <w:rPr>
                <w:rFonts w:ascii="Times New Roman" w:eastAsia="Times New Roman" w:hAnsi="Times New Roman" w:cs="Times New Roman"/>
                <w:color w:val="000000"/>
                <w:sz w:val="20"/>
                <w:szCs w:val="20"/>
                <w:lang w:eastAsia="lv-LV"/>
              </w:rPr>
              <w:t xml:space="preserve"> </w:t>
            </w:r>
          </w:p>
        </w:tc>
      </w:tr>
      <w:tr w:rsidR="001E3E10" w:rsidRPr="009E55BC" w14:paraId="52C0EF88"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76718DD1"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7D5A74A5"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1239E989" w14:textId="675874E9"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3 - 50-79% preču sortimenta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novad</w:t>
            </w:r>
            <w:r w:rsidR="00B66EDC" w:rsidRPr="009E55BC">
              <w:rPr>
                <w:rFonts w:ascii="Times New Roman" w:eastAsia="Times New Roman" w:hAnsi="Times New Roman" w:cs="Times New Roman"/>
                <w:color w:val="000000"/>
                <w:sz w:val="20"/>
                <w:szCs w:val="20"/>
                <w:lang w:eastAsia="lv-LV"/>
              </w:rPr>
              <w:t>ā</w:t>
            </w:r>
            <w:r w:rsidRPr="009E55BC">
              <w:rPr>
                <w:rFonts w:ascii="Times New Roman" w:eastAsia="Times New Roman" w:hAnsi="Times New Roman" w:cs="Times New Roman"/>
                <w:color w:val="000000"/>
                <w:sz w:val="20"/>
                <w:szCs w:val="20"/>
                <w:lang w:eastAsia="lv-LV"/>
              </w:rPr>
              <w:t xml:space="preserve"> </w:t>
            </w:r>
          </w:p>
        </w:tc>
      </w:tr>
      <w:tr w:rsidR="001E3E10" w:rsidRPr="009E55BC" w14:paraId="21905A69"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4EB2082D"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1EF0830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0BDFBE33" w14:textId="7E08417B"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2 - mazāk par 50% preču sortimenta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 xml:space="preserve"> novad</w:t>
            </w:r>
            <w:r w:rsidR="00B66EDC" w:rsidRPr="009E55BC">
              <w:rPr>
                <w:rFonts w:ascii="Times New Roman" w:eastAsia="Times New Roman" w:hAnsi="Times New Roman" w:cs="Times New Roman"/>
                <w:color w:val="000000"/>
                <w:sz w:val="20"/>
                <w:szCs w:val="20"/>
                <w:lang w:eastAsia="lv-LV"/>
              </w:rPr>
              <w:t>ā</w:t>
            </w:r>
            <w:r w:rsidRPr="009E55BC">
              <w:rPr>
                <w:rFonts w:ascii="Times New Roman" w:eastAsia="Times New Roman" w:hAnsi="Times New Roman" w:cs="Times New Roman"/>
                <w:color w:val="000000"/>
                <w:sz w:val="20"/>
                <w:szCs w:val="20"/>
                <w:lang w:eastAsia="lv-LV"/>
              </w:rPr>
              <w:t xml:space="preserve"> </w:t>
            </w:r>
          </w:p>
        </w:tc>
      </w:tr>
      <w:tr w:rsidR="001E3E10" w:rsidRPr="009E55BC" w14:paraId="377B12CE"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39E9243E"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40203DE8"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2FF3CFE3" w14:textId="5ED0FED3"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1 – viss piedāvātais preču sortiments tiek ražots ārpus Sigulda</w:t>
            </w:r>
            <w:r w:rsidR="00B66EDC" w:rsidRPr="009E55BC">
              <w:rPr>
                <w:rFonts w:ascii="Times New Roman" w:eastAsia="Times New Roman" w:hAnsi="Times New Roman" w:cs="Times New Roman"/>
                <w:color w:val="000000"/>
                <w:sz w:val="20"/>
                <w:szCs w:val="20"/>
                <w:lang w:eastAsia="lv-LV"/>
              </w:rPr>
              <w:t xml:space="preserve">s </w:t>
            </w:r>
            <w:r w:rsidRPr="009E55BC">
              <w:rPr>
                <w:rFonts w:ascii="Times New Roman" w:eastAsia="Times New Roman" w:hAnsi="Times New Roman" w:cs="Times New Roman"/>
                <w:color w:val="000000"/>
                <w:sz w:val="20"/>
                <w:szCs w:val="20"/>
                <w:lang w:eastAsia="lv-LV"/>
              </w:rPr>
              <w:t>nova</w:t>
            </w:r>
            <w:r w:rsidR="00B66EDC" w:rsidRPr="009E55BC">
              <w:rPr>
                <w:rFonts w:ascii="Times New Roman" w:eastAsia="Times New Roman" w:hAnsi="Times New Roman" w:cs="Times New Roman"/>
                <w:color w:val="000000"/>
                <w:sz w:val="20"/>
                <w:szCs w:val="20"/>
                <w:lang w:eastAsia="lv-LV"/>
              </w:rPr>
              <w:t>da</w:t>
            </w:r>
            <w:r w:rsidR="00433986">
              <w:rPr>
                <w:rFonts w:ascii="Times New Roman" w:eastAsia="Times New Roman" w:hAnsi="Times New Roman" w:cs="Times New Roman"/>
                <w:color w:val="000000"/>
                <w:sz w:val="20"/>
                <w:szCs w:val="20"/>
                <w:lang w:eastAsia="lv-LV"/>
              </w:rPr>
              <w:t>, bet Latvijā</w:t>
            </w:r>
          </w:p>
        </w:tc>
      </w:tr>
      <w:tr w:rsidR="001E3E10" w:rsidRPr="009E55BC" w14:paraId="1514A4C3"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078D2C6D"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4DEDFEEE"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3E59C62E" w14:textId="460560AA"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 xml:space="preserve">0 </w:t>
            </w:r>
            <w:r w:rsidR="00E72145">
              <w:rPr>
                <w:rFonts w:ascii="Times New Roman" w:eastAsia="Times New Roman" w:hAnsi="Times New Roman" w:cs="Times New Roman"/>
                <w:color w:val="000000"/>
                <w:sz w:val="20"/>
                <w:szCs w:val="20"/>
                <w:lang w:eastAsia="lv-LV"/>
              </w:rPr>
              <w:t>–</w:t>
            </w:r>
            <w:r w:rsidRPr="009E55BC">
              <w:rPr>
                <w:rFonts w:ascii="Times New Roman" w:eastAsia="Times New Roman" w:hAnsi="Times New Roman" w:cs="Times New Roman"/>
                <w:color w:val="000000"/>
                <w:sz w:val="20"/>
                <w:szCs w:val="20"/>
                <w:lang w:eastAsia="lv-LV"/>
              </w:rPr>
              <w:t xml:space="preserve"> </w:t>
            </w:r>
            <w:r w:rsidR="00E72145">
              <w:rPr>
                <w:rFonts w:ascii="Times New Roman" w:eastAsia="Times New Roman" w:hAnsi="Times New Roman" w:cs="Times New Roman"/>
                <w:color w:val="000000"/>
                <w:sz w:val="20"/>
                <w:szCs w:val="20"/>
                <w:lang w:eastAsia="lv-LV"/>
              </w:rPr>
              <w:t xml:space="preserve">visas </w:t>
            </w:r>
            <w:r w:rsidRPr="009E55BC">
              <w:rPr>
                <w:rFonts w:ascii="Times New Roman" w:eastAsia="Times New Roman" w:hAnsi="Times New Roman" w:cs="Times New Roman"/>
                <w:color w:val="000000"/>
                <w:sz w:val="20"/>
                <w:szCs w:val="20"/>
                <w:lang w:eastAsia="lv-LV"/>
              </w:rPr>
              <w:t>preces tiek importētas</w:t>
            </w:r>
          </w:p>
        </w:tc>
      </w:tr>
      <w:tr w:rsidR="001E3E10" w:rsidRPr="009E55BC" w14:paraId="066A6A70"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auto" w:fill="auto"/>
            <w:vAlign w:val="center"/>
            <w:hideMark/>
          </w:tcPr>
          <w:p w14:paraId="54017C58" w14:textId="0EE21EF9" w:rsidR="001E3E10" w:rsidRPr="009E55BC" w:rsidRDefault="001E3E10" w:rsidP="00680283">
            <w:pPr>
              <w:spacing w:after="0" w:line="240" w:lineRule="auto"/>
              <w:jc w:val="both"/>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5</w:t>
            </w:r>
            <w:r w:rsidR="008D735D">
              <w:rPr>
                <w:rFonts w:ascii="Times New Roman" w:eastAsia="Times New Roman" w:hAnsi="Times New Roman" w:cs="Times New Roman"/>
                <w:color w:val="000000"/>
                <w:sz w:val="24"/>
                <w:szCs w:val="24"/>
                <w:lang w:eastAsia="lv-LV"/>
              </w:rPr>
              <w:t>.</w:t>
            </w:r>
          </w:p>
        </w:tc>
        <w:tc>
          <w:tcPr>
            <w:tcW w:w="964" w:type="dxa"/>
            <w:vMerge w:val="restart"/>
            <w:tcBorders>
              <w:top w:val="nil"/>
              <w:left w:val="dashed" w:sz="4" w:space="0" w:color="auto"/>
              <w:bottom w:val="dashed" w:sz="4" w:space="0" w:color="auto"/>
              <w:right w:val="dashed" w:sz="4" w:space="0" w:color="auto"/>
            </w:tcBorders>
            <w:shd w:val="clear" w:color="auto" w:fill="auto"/>
            <w:vAlign w:val="center"/>
            <w:hideMark/>
          </w:tcPr>
          <w:p w14:paraId="580C1BF3"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3</w:t>
            </w:r>
          </w:p>
        </w:tc>
        <w:tc>
          <w:tcPr>
            <w:tcW w:w="7285" w:type="dxa"/>
            <w:tcBorders>
              <w:top w:val="nil"/>
              <w:left w:val="nil"/>
              <w:bottom w:val="dashed" w:sz="4" w:space="0" w:color="auto"/>
              <w:right w:val="single" w:sz="4" w:space="0" w:color="auto"/>
            </w:tcBorders>
            <w:shd w:val="clear" w:color="auto" w:fill="auto"/>
            <w:vAlign w:val="center"/>
            <w:hideMark/>
          </w:tcPr>
          <w:p w14:paraId="63992D44" w14:textId="7B22E96F"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Produkta sasaiste ar Siguldas novadu</w:t>
            </w:r>
            <w:r w:rsidR="00B20773">
              <w:rPr>
                <w:rFonts w:ascii="Times New Roman" w:eastAsia="Times New Roman" w:hAnsi="Times New Roman" w:cs="Times New Roman"/>
                <w:color w:val="000000"/>
                <w:sz w:val="20"/>
                <w:szCs w:val="20"/>
                <w:lang w:eastAsia="lv-LV"/>
              </w:rPr>
              <w:t>, piemēram,</w:t>
            </w:r>
            <w:r w:rsidRPr="009E55BC">
              <w:rPr>
                <w:rFonts w:ascii="Times New Roman" w:eastAsia="Times New Roman" w:hAnsi="Times New Roman" w:cs="Times New Roman"/>
                <w:color w:val="000000"/>
                <w:sz w:val="20"/>
                <w:szCs w:val="20"/>
                <w:lang w:eastAsia="lv-LV"/>
              </w:rPr>
              <w:t xml:space="preserve"> </w:t>
            </w:r>
            <w:r w:rsidR="00433986">
              <w:rPr>
                <w:rFonts w:ascii="Times New Roman" w:eastAsia="Times New Roman" w:hAnsi="Times New Roman" w:cs="Times New Roman"/>
                <w:color w:val="000000"/>
                <w:sz w:val="20"/>
                <w:szCs w:val="20"/>
                <w:lang w:eastAsia="lv-LV"/>
              </w:rPr>
              <w:t xml:space="preserve">tā </w:t>
            </w:r>
            <w:r w:rsidRPr="009E55BC">
              <w:rPr>
                <w:rFonts w:ascii="Times New Roman" w:eastAsia="Times New Roman" w:hAnsi="Times New Roman" w:cs="Times New Roman"/>
                <w:color w:val="000000"/>
                <w:sz w:val="20"/>
                <w:szCs w:val="20"/>
                <w:lang w:eastAsia="lv-LV"/>
              </w:rPr>
              <w:t>apskates objektiem</w:t>
            </w:r>
            <w:r w:rsidR="00B20773">
              <w:rPr>
                <w:rFonts w:ascii="Times New Roman" w:eastAsia="Times New Roman" w:hAnsi="Times New Roman" w:cs="Times New Roman"/>
                <w:color w:val="000000"/>
                <w:sz w:val="20"/>
                <w:szCs w:val="20"/>
                <w:lang w:eastAsia="lv-LV"/>
              </w:rPr>
              <w:t>:</w:t>
            </w:r>
          </w:p>
        </w:tc>
      </w:tr>
      <w:tr w:rsidR="001E3E10" w:rsidRPr="009E55BC" w14:paraId="4BE9E620"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3B821145"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7DD61F5"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30397F8" w14:textId="505C8E76"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3 - </w:t>
            </w:r>
            <w:r w:rsidR="00594DCA" w:rsidRPr="009E55BC">
              <w:rPr>
                <w:rFonts w:ascii="Times New Roman" w:eastAsia="Times New Roman" w:hAnsi="Times New Roman" w:cs="Times New Roman"/>
                <w:color w:val="000000"/>
                <w:sz w:val="20"/>
                <w:szCs w:val="20"/>
                <w:lang w:eastAsia="lv-LV"/>
              </w:rPr>
              <w:t>Produkta nosaukumā tiek izmantots Siguldas</w:t>
            </w:r>
            <w:r w:rsidR="00594DCA">
              <w:rPr>
                <w:rFonts w:ascii="Times New Roman" w:eastAsia="Times New Roman" w:hAnsi="Times New Roman" w:cs="Times New Roman"/>
                <w:color w:val="000000"/>
                <w:sz w:val="20"/>
                <w:szCs w:val="20"/>
                <w:lang w:eastAsia="lv-LV"/>
              </w:rPr>
              <w:t>, atpazīstamas Siguldas novada vietas, lietas, novadnieka un tamlīdzīgi,</w:t>
            </w:r>
            <w:r w:rsidR="00594DCA" w:rsidRPr="009E55BC">
              <w:rPr>
                <w:rFonts w:ascii="Times New Roman" w:eastAsia="Times New Roman" w:hAnsi="Times New Roman" w:cs="Times New Roman"/>
                <w:color w:val="000000"/>
                <w:sz w:val="20"/>
                <w:szCs w:val="20"/>
                <w:lang w:eastAsia="lv-LV"/>
              </w:rPr>
              <w:t xml:space="preserve"> vārds</w:t>
            </w:r>
            <w:r w:rsidR="004F52C9">
              <w:rPr>
                <w:rFonts w:ascii="Times New Roman" w:eastAsia="Times New Roman" w:hAnsi="Times New Roman" w:cs="Times New Roman"/>
                <w:color w:val="000000"/>
                <w:sz w:val="20"/>
                <w:szCs w:val="20"/>
                <w:lang w:eastAsia="lv-LV"/>
              </w:rPr>
              <w:t xml:space="preserve">, un </w:t>
            </w:r>
            <w:r w:rsidRPr="009E55BC">
              <w:rPr>
                <w:rFonts w:ascii="Times New Roman" w:eastAsia="Times New Roman" w:hAnsi="Times New Roman"/>
                <w:color w:val="000000"/>
                <w:sz w:val="20"/>
                <w:szCs w:val="20"/>
                <w:lang w:eastAsia="lv-LV"/>
              </w:rPr>
              <w:t xml:space="preserve">Produktos attēloti </w:t>
            </w:r>
            <w:r w:rsidR="007C0423">
              <w:rPr>
                <w:rFonts w:ascii="Times New Roman" w:eastAsia="Times New Roman" w:hAnsi="Times New Roman"/>
                <w:color w:val="000000"/>
                <w:sz w:val="20"/>
                <w:szCs w:val="20"/>
                <w:lang w:eastAsia="lv-LV"/>
              </w:rPr>
              <w:t xml:space="preserve">atpazīstami </w:t>
            </w:r>
            <w:r w:rsidRPr="009E55BC">
              <w:rPr>
                <w:rFonts w:ascii="Times New Roman" w:eastAsia="Times New Roman" w:hAnsi="Times New Roman"/>
                <w:color w:val="000000"/>
                <w:sz w:val="20"/>
                <w:szCs w:val="20"/>
                <w:lang w:eastAsia="lv-LV"/>
              </w:rPr>
              <w:t>Siguldas novada apskates objekti</w:t>
            </w:r>
            <w:r w:rsidR="007C0423">
              <w:rPr>
                <w:rFonts w:ascii="Times New Roman" w:eastAsia="Times New Roman" w:hAnsi="Times New Roman"/>
                <w:color w:val="000000"/>
                <w:sz w:val="20"/>
                <w:szCs w:val="20"/>
                <w:lang w:eastAsia="lv-LV"/>
              </w:rPr>
              <w:t xml:space="preserve"> un/vai Siguldas novada simbolika</w:t>
            </w:r>
            <w:r w:rsidR="004F52C9">
              <w:rPr>
                <w:rFonts w:ascii="Times New Roman" w:eastAsia="Times New Roman" w:hAnsi="Times New Roman"/>
                <w:color w:val="000000"/>
                <w:sz w:val="20"/>
                <w:szCs w:val="20"/>
                <w:lang w:eastAsia="lv-LV"/>
              </w:rPr>
              <w:t xml:space="preserve"> vai novadnieki utt.</w:t>
            </w:r>
          </w:p>
        </w:tc>
      </w:tr>
      <w:tr w:rsidR="001E3E10" w:rsidRPr="009E55BC" w14:paraId="6CA63C3D"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72E3C14"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73C3BF07"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378461BC" w14:textId="2C903514"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2 - Produktu ražošanas process saistīts ar Siguldas novadu</w:t>
            </w:r>
            <w:r w:rsidR="007C0423">
              <w:rPr>
                <w:rFonts w:ascii="Times New Roman" w:eastAsia="Times New Roman" w:hAnsi="Times New Roman" w:cs="Times New Roman"/>
                <w:color w:val="000000"/>
                <w:sz w:val="20"/>
                <w:szCs w:val="20"/>
                <w:lang w:eastAsia="lv-LV"/>
              </w:rPr>
              <w:t xml:space="preserve"> un tas ir fiksēts uz produkta vai produkta iepakojuma</w:t>
            </w:r>
            <w:r w:rsidR="004F52C9">
              <w:rPr>
                <w:rFonts w:ascii="Times New Roman" w:eastAsia="Times New Roman" w:hAnsi="Times New Roman" w:cs="Times New Roman"/>
                <w:color w:val="000000"/>
                <w:sz w:val="20"/>
                <w:szCs w:val="20"/>
                <w:lang w:eastAsia="lv-LV"/>
              </w:rPr>
              <w:t>.</w:t>
            </w:r>
            <w:r w:rsidRPr="009E55BC">
              <w:rPr>
                <w:rFonts w:ascii="Times New Roman" w:eastAsia="Times New Roman" w:hAnsi="Times New Roman" w:cs="Times New Roman"/>
                <w:color w:val="000000"/>
                <w:sz w:val="20"/>
                <w:szCs w:val="20"/>
                <w:lang w:eastAsia="lv-LV"/>
              </w:rPr>
              <w:t xml:space="preserve"> </w:t>
            </w:r>
          </w:p>
        </w:tc>
      </w:tr>
      <w:tr w:rsidR="001E3E10" w:rsidRPr="009E55BC" w14:paraId="71B3A11A"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4061F34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8BF0C91"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2451D05F" w14:textId="461E1C4A"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1 - Produkta nosaukumā tiek izmantots Siguldas</w:t>
            </w:r>
            <w:r w:rsidR="00B20773">
              <w:rPr>
                <w:rFonts w:ascii="Times New Roman" w:eastAsia="Times New Roman" w:hAnsi="Times New Roman" w:cs="Times New Roman"/>
                <w:color w:val="000000"/>
                <w:sz w:val="20"/>
                <w:szCs w:val="20"/>
                <w:lang w:eastAsia="lv-LV"/>
              </w:rPr>
              <w:t>,</w:t>
            </w:r>
            <w:r w:rsidR="007C0423">
              <w:rPr>
                <w:rFonts w:ascii="Times New Roman" w:eastAsia="Times New Roman" w:hAnsi="Times New Roman" w:cs="Times New Roman"/>
                <w:color w:val="000000"/>
                <w:sz w:val="20"/>
                <w:szCs w:val="20"/>
                <w:lang w:eastAsia="lv-LV"/>
              </w:rPr>
              <w:t xml:space="preserve"> atpazīstamas Siguldas novada vietas</w:t>
            </w:r>
            <w:r w:rsidR="00B20773">
              <w:rPr>
                <w:rFonts w:ascii="Times New Roman" w:eastAsia="Times New Roman" w:hAnsi="Times New Roman" w:cs="Times New Roman"/>
                <w:color w:val="000000"/>
                <w:sz w:val="20"/>
                <w:szCs w:val="20"/>
                <w:lang w:eastAsia="lv-LV"/>
              </w:rPr>
              <w:t>, lietas, novadnieka un tamlīdzīgi,</w:t>
            </w:r>
            <w:r w:rsidRPr="009E55BC">
              <w:rPr>
                <w:rFonts w:ascii="Times New Roman" w:eastAsia="Times New Roman" w:hAnsi="Times New Roman" w:cs="Times New Roman"/>
                <w:color w:val="000000"/>
                <w:sz w:val="20"/>
                <w:szCs w:val="20"/>
                <w:lang w:eastAsia="lv-LV"/>
              </w:rPr>
              <w:t xml:space="preserve"> vārds</w:t>
            </w:r>
            <w:r w:rsidR="00B20773">
              <w:rPr>
                <w:rFonts w:ascii="Times New Roman" w:eastAsia="Times New Roman" w:hAnsi="Times New Roman" w:cs="Times New Roman"/>
                <w:color w:val="000000"/>
                <w:sz w:val="20"/>
                <w:szCs w:val="20"/>
                <w:lang w:eastAsia="lv-LV"/>
              </w:rPr>
              <w:t>.</w:t>
            </w:r>
          </w:p>
        </w:tc>
      </w:tr>
      <w:tr w:rsidR="001E3E10" w:rsidRPr="009E55BC" w14:paraId="5432707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338656C"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7597A730"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5F5DD2A" w14:textId="6E7F64F8"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0 - Produktam nav saistības ar Siguld</w:t>
            </w:r>
            <w:r w:rsidR="00B66EDC" w:rsidRPr="009E55BC">
              <w:rPr>
                <w:rFonts w:ascii="Times New Roman" w:eastAsia="Times New Roman" w:hAnsi="Times New Roman"/>
                <w:color w:val="000000"/>
                <w:sz w:val="20"/>
                <w:szCs w:val="20"/>
                <w:lang w:eastAsia="lv-LV"/>
              </w:rPr>
              <w:t>as novadu</w:t>
            </w:r>
          </w:p>
        </w:tc>
      </w:tr>
      <w:tr w:rsidR="001E3E10" w:rsidRPr="009E55BC" w14:paraId="23872BEB" w14:textId="77777777" w:rsidTr="00FC1C7B">
        <w:trPr>
          <w:trHeight w:val="504"/>
        </w:trPr>
        <w:tc>
          <w:tcPr>
            <w:tcW w:w="960" w:type="dxa"/>
            <w:tcBorders>
              <w:top w:val="nil"/>
              <w:left w:val="dashed" w:sz="4" w:space="0" w:color="auto"/>
              <w:bottom w:val="dashed" w:sz="4" w:space="0" w:color="auto"/>
              <w:right w:val="dashed" w:sz="4" w:space="0" w:color="auto"/>
            </w:tcBorders>
            <w:shd w:val="clear" w:color="auto" w:fill="auto"/>
            <w:noWrap/>
            <w:vAlign w:val="bottom"/>
            <w:hideMark/>
          </w:tcPr>
          <w:p w14:paraId="2E12829E" w14:textId="77777777" w:rsidR="001E3E10" w:rsidRPr="009E55BC" w:rsidRDefault="001E3E10" w:rsidP="00680283">
            <w:pPr>
              <w:spacing w:after="0" w:line="240" w:lineRule="auto"/>
              <w:rPr>
                <w:rFonts w:ascii="Calibri" w:eastAsia="Times New Roman" w:hAnsi="Calibri" w:cs="Calibri"/>
                <w:color w:val="000000"/>
                <w:lang w:eastAsia="lv-LV"/>
              </w:rPr>
            </w:pPr>
            <w:r w:rsidRPr="009E55BC">
              <w:rPr>
                <w:rFonts w:ascii="Calibri" w:eastAsia="Times New Roman" w:hAnsi="Calibri" w:cs="Calibri"/>
                <w:color w:val="000000"/>
                <w:lang w:eastAsia="lv-LV"/>
              </w:rPr>
              <w:t> </w:t>
            </w:r>
          </w:p>
        </w:tc>
        <w:tc>
          <w:tcPr>
            <w:tcW w:w="964" w:type="dxa"/>
            <w:tcBorders>
              <w:top w:val="nil"/>
              <w:left w:val="nil"/>
              <w:bottom w:val="dashed" w:sz="4" w:space="0" w:color="auto"/>
              <w:right w:val="dashed" w:sz="4" w:space="0" w:color="auto"/>
            </w:tcBorders>
            <w:shd w:val="clear" w:color="auto" w:fill="auto"/>
            <w:noWrap/>
            <w:vAlign w:val="bottom"/>
            <w:hideMark/>
          </w:tcPr>
          <w:p w14:paraId="1729B002" w14:textId="696953E9" w:rsidR="001E3E10" w:rsidRPr="009E55BC" w:rsidRDefault="001E3E10" w:rsidP="00680283">
            <w:pPr>
              <w:spacing w:after="0" w:line="240" w:lineRule="auto"/>
              <w:jc w:val="center"/>
              <w:rPr>
                <w:rFonts w:ascii="Calibri" w:eastAsia="Times New Roman" w:hAnsi="Calibri" w:cs="Calibri"/>
                <w:b/>
                <w:bCs/>
                <w:color w:val="000000"/>
                <w:lang w:eastAsia="lv-LV"/>
              </w:rPr>
            </w:pPr>
            <w:r w:rsidRPr="009E55BC">
              <w:rPr>
                <w:rFonts w:ascii="Calibri" w:eastAsia="Times New Roman" w:hAnsi="Calibri" w:cs="Calibri"/>
                <w:b/>
                <w:bCs/>
                <w:color w:val="000000"/>
                <w:lang w:eastAsia="lv-LV"/>
              </w:rPr>
              <w:t>1</w:t>
            </w:r>
            <w:r w:rsidR="008D735D">
              <w:rPr>
                <w:rFonts w:ascii="Calibri" w:eastAsia="Times New Roman" w:hAnsi="Calibri" w:cs="Calibri"/>
                <w:b/>
                <w:bCs/>
                <w:color w:val="000000"/>
                <w:lang w:eastAsia="lv-LV"/>
              </w:rPr>
              <w:t>5</w:t>
            </w:r>
          </w:p>
        </w:tc>
        <w:tc>
          <w:tcPr>
            <w:tcW w:w="7285" w:type="dxa"/>
            <w:tcBorders>
              <w:top w:val="nil"/>
              <w:left w:val="nil"/>
              <w:bottom w:val="dashed" w:sz="4" w:space="0" w:color="auto"/>
              <w:right w:val="dashed" w:sz="4" w:space="0" w:color="auto"/>
            </w:tcBorders>
            <w:shd w:val="clear" w:color="auto" w:fill="auto"/>
            <w:vAlign w:val="center"/>
            <w:hideMark/>
          </w:tcPr>
          <w:p w14:paraId="3551F094" w14:textId="505181DF" w:rsidR="001E3E10" w:rsidRPr="009E55BC" w:rsidRDefault="001E3E10" w:rsidP="00680283">
            <w:pPr>
              <w:spacing w:after="0" w:line="240" w:lineRule="auto"/>
              <w:jc w:val="center"/>
              <w:rPr>
                <w:rFonts w:ascii="Times New Roman" w:eastAsia="Times New Roman" w:hAnsi="Times New Roman" w:cs="Times New Roman"/>
                <w:b/>
                <w:bCs/>
                <w:color w:val="000000"/>
                <w:sz w:val="20"/>
                <w:szCs w:val="20"/>
                <w:lang w:eastAsia="lv-LV"/>
              </w:rPr>
            </w:pPr>
            <w:r w:rsidRPr="009E55BC">
              <w:rPr>
                <w:rFonts w:ascii="Times New Roman" w:eastAsia="Times New Roman" w:hAnsi="Times New Roman" w:cs="Times New Roman"/>
                <w:b/>
                <w:bCs/>
                <w:color w:val="000000"/>
                <w:sz w:val="20"/>
                <w:szCs w:val="20"/>
                <w:lang w:eastAsia="lv-LV"/>
              </w:rPr>
              <w:t>Kopējais</w:t>
            </w:r>
            <w:r w:rsidR="007C62FB" w:rsidRPr="009E55BC">
              <w:rPr>
                <w:rFonts w:ascii="Times New Roman" w:eastAsia="Times New Roman" w:hAnsi="Times New Roman" w:cs="Times New Roman"/>
                <w:b/>
                <w:bCs/>
                <w:color w:val="000000"/>
                <w:sz w:val="20"/>
                <w:szCs w:val="20"/>
                <w:lang w:eastAsia="lv-LV"/>
              </w:rPr>
              <w:t xml:space="preserve"> maksimālais</w:t>
            </w:r>
            <w:r w:rsidRPr="009E55BC">
              <w:rPr>
                <w:rFonts w:ascii="Times New Roman" w:eastAsia="Times New Roman" w:hAnsi="Times New Roman" w:cs="Times New Roman"/>
                <w:b/>
                <w:bCs/>
                <w:color w:val="000000"/>
                <w:sz w:val="20"/>
                <w:szCs w:val="20"/>
                <w:lang w:eastAsia="lv-LV"/>
              </w:rPr>
              <w:t xml:space="preserve"> punktu skaits</w:t>
            </w:r>
          </w:p>
        </w:tc>
      </w:tr>
    </w:tbl>
    <w:p w14:paraId="2020153B" w14:textId="77777777" w:rsidR="000A74F3" w:rsidRPr="009E55BC" w:rsidRDefault="000A74F3" w:rsidP="001E3E10">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12DCDFE9" w14:textId="2D2F8829"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FC4AB0">
        <w:rPr>
          <w:rFonts w:ascii="Times New Roman" w:eastAsia="MS Mincho" w:hAnsi="Times New Roman" w:cs="Times New Roman"/>
          <w:sz w:val="24"/>
          <w:szCs w:val="24"/>
        </w:rPr>
        <w:t>Mutiskā izsolē tiks aicināti piedalīties pretendenti, kuri</w:t>
      </w:r>
      <w:r w:rsidRPr="009E55BC">
        <w:rPr>
          <w:rFonts w:ascii="Times New Roman" w:eastAsia="MS Mincho" w:hAnsi="Times New Roman" w:cs="Times New Roman"/>
          <w:sz w:val="24"/>
          <w:szCs w:val="24"/>
        </w:rPr>
        <w:t xml:space="preserve"> pieteikuma dokumentu vērtēšanas kārtā ieguva vismaz </w:t>
      </w:r>
      <w:r w:rsidR="00D77DD9">
        <w:rPr>
          <w:rFonts w:ascii="Times New Roman" w:eastAsia="MS Mincho" w:hAnsi="Times New Roman" w:cs="Times New Roman"/>
          <w:sz w:val="24"/>
          <w:szCs w:val="24"/>
        </w:rPr>
        <w:t>8</w:t>
      </w:r>
      <w:r w:rsidR="00E81A44" w:rsidRPr="009E55BC">
        <w:rPr>
          <w:rFonts w:ascii="Times New Roman" w:eastAsia="MS Mincho" w:hAnsi="Times New Roman" w:cs="Times New Roman"/>
          <w:sz w:val="24"/>
          <w:szCs w:val="24"/>
        </w:rPr>
        <w:t xml:space="preserve"> punktus</w:t>
      </w:r>
      <w:r w:rsidR="00E81A44">
        <w:rPr>
          <w:rFonts w:ascii="Times New Roman" w:eastAsia="MS Mincho" w:hAnsi="Times New Roman" w:cs="Times New Roman"/>
          <w:sz w:val="24"/>
          <w:szCs w:val="24"/>
        </w:rPr>
        <w:t xml:space="preserve"> un katrā kritērijā ir iegūts vismaz 1 punkts.</w:t>
      </w:r>
    </w:p>
    <w:p w14:paraId="3E86A4CB" w14:textId="77777777" w:rsidR="00F978DE" w:rsidRPr="009E55BC"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9E55BC"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IV. Izsoles norise</w:t>
      </w:r>
    </w:p>
    <w:p w14:paraId="3F1835DB" w14:textId="1119D33B" w:rsidR="00F978DE" w:rsidRPr="00502D82"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6" w:name="_Ref532312665"/>
      <w:r w:rsidRPr="00502D82">
        <w:rPr>
          <w:rFonts w:ascii="Times New Roman" w:eastAsia="Calibri" w:hAnsi="Times New Roman" w:cs="Times New Roman"/>
          <w:iCs/>
          <w:sz w:val="24"/>
          <w:szCs w:val="24"/>
        </w:rPr>
        <w:t xml:space="preserve">Izsole notiks </w:t>
      </w:r>
      <w:r w:rsidRPr="00502D82">
        <w:rPr>
          <w:rFonts w:ascii="Times New Roman" w:eastAsia="Calibri" w:hAnsi="Times New Roman" w:cs="Times New Roman"/>
          <w:b/>
          <w:bCs/>
          <w:iCs/>
          <w:sz w:val="24"/>
          <w:szCs w:val="24"/>
        </w:rPr>
        <w:t>202</w:t>
      </w:r>
      <w:r w:rsidR="006F2120" w:rsidRPr="00502D82">
        <w:rPr>
          <w:rFonts w:ascii="Times New Roman" w:eastAsia="Calibri" w:hAnsi="Times New Roman" w:cs="Times New Roman"/>
          <w:b/>
          <w:bCs/>
          <w:iCs/>
          <w:sz w:val="24"/>
          <w:szCs w:val="24"/>
        </w:rPr>
        <w:t>4</w:t>
      </w:r>
      <w:r w:rsidRPr="00502D82">
        <w:rPr>
          <w:rFonts w:ascii="Times New Roman" w:eastAsia="Calibri" w:hAnsi="Times New Roman" w:cs="Times New Roman"/>
          <w:b/>
          <w:bCs/>
          <w:iCs/>
          <w:sz w:val="24"/>
          <w:szCs w:val="24"/>
        </w:rPr>
        <w:t xml:space="preserve">.gada </w:t>
      </w:r>
      <w:r w:rsidR="00502D82" w:rsidRPr="00502D82">
        <w:rPr>
          <w:rFonts w:ascii="Times New Roman" w:eastAsia="Calibri" w:hAnsi="Times New Roman" w:cs="Times New Roman"/>
          <w:b/>
          <w:bCs/>
          <w:iCs/>
          <w:sz w:val="24"/>
          <w:szCs w:val="24"/>
        </w:rPr>
        <w:t xml:space="preserve">23. aprīlī </w:t>
      </w:r>
      <w:r w:rsidRPr="00502D82">
        <w:rPr>
          <w:rFonts w:ascii="Times New Roman" w:eastAsia="Calibri" w:hAnsi="Times New Roman" w:cs="Times New Roman"/>
          <w:b/>
          <w:bCs/>
          <w:iCs/>
          <w:sz w:val="24"/>
          <w:szCs w:val="24"/>
        </w:rPr>
        <w:t>plkst.</w:t>
      </w:r>
      <w:r w:rsidR="00101759" w:rsidRPr="00502D82">
        <w:rPr>
          <w:rFonts w:ascii="Times New Roman" w:eastAsia="Calibri" w:hAnsi="Times New Roman" w:cs="Times New Roman"/>
          <w:b/>
          <w:bCs/>
          <w:iCs/>
          <w:sz w:val="24"/>
          <w:szCs w:val="24"/>
        </w:rPr>
        <w:t xml:space="preserve"> 1</w:t>
      </w:r>
      <w:r w:rsidR="00502D82" w:rsidRPr="00502D82">
        <w:rPr>
          <w:rFonts w:ascii="Times New Roman" w:eastAsia="Calibri" w:hAnsi="Times New Roman" w:cs="Times New Roman"/>
          <w:b/>
          <w:bCs/>
          <w:iCs/>
          <w:sz w:val="24"/>
          <w:szCs w:val="24"/>
        </w:rPr>
        <w:t>4</w:t>
      </w:r>
      <w:r w:rsidR="00101759" w:rsidRPr="00502D82">
        <w:rPr>
          <w:rFonts w:ascii="Times New Roman" w:eastAsia="Calibri" w:hAnsi="Times New Roman" w:cs="Times New Roman"/>
          <w:b/>
          <w:bCs/>
          <w:iCs/>
          <w:sz w:val="24"/>
          <w:szCs w:val="24"/>
        </w:rPr>
        <w:t>.00</w:t>
      </w:r>
      <w:r w:rsidRPr="00502D82">
        <w:rPr>
          <w:rFonts w:ascii="Times New Roman" w:eastAsia="Calibri" w:hAnsi="Times New Roman" w:cs="Times New Roman"/>
          <w:b/>
          <w:bCs/>
          <w:iCs/>
          <w:sz w:val="24"/>
          <w:szCs w:val="24"/>
        </w:rPr>
        <w:t>,</w:t>
      </w:r>
      <w:r w:rsidRPr="00502D82">
        <w:rPr>
          <w:rFonts w:ascii="Times New Roman" w:eastAsia="Calibri" w:hAnsi="Times New Roman" w:cs="Times New Roman"/>
          <w:b/>
          <w:iCs/>
          <w:sz w:val="24"/>
          <w:szCs w:val="24"/>
        </w:rPr>
        <w:t xml:space="preserve"> </w:t>
      </w:r>
      <w:r w:rsidRPr="00502D82">
        <w:rPr>
          <w:rFonts w:ascii="Times New Roman" w:hAnsi="Times New Roman" w:cs="Times New Roman"/>
          <w:iCs/>
          <w:sz w:val="24"/>
          <w:szCs w:val="24"/>
        </w:rPr>
        <w:t>Siguldas novada pašvaldības Siguldas pagasta Kultūras nama Deputātu zālē, Zinātnes ielā 7B, Siguld</w:t>
      </w:r>
      <w:r w:rsidR="00101759" w:rsidRPr="00502D82">
        <w:rPr>
          <w:rFonts w:ascii="Times New Roman" w:hAnsi="Times New Roman" w:cs="Times New Roman"/>
          <w:iCs/>
          <w:sz w:val="24"/>
          <w:szCs w:val="24"/>
        </w:rPr>
        <w:t>ā</w:t>
      </w:r>
      <w:r w:rsidRPr="00502D82">
        <w:rPr>
          <w:rFonts w:ascii="Times New Roman" w:hAnsi="Times New Roman" w:cs="Times New Roman"/>
          <w:iCs/>
          <w:sz w:val="24"/>
          <w:szCs w:val="24"/>
        </w:rPr>
        <w:t>, Siguldas novadā.</w:t>
      </w:r>
      <w:bookmarkEnd w:id="6"/>
    </w:p>
    <w:p w14:paraId="1ED6F325"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373A8B17"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Izsoli vada un kārtību izsoles laikā nodrošina izsoles vadītājs.</w:t>
      </w:r>
    </w:p>
    <w:p w14:paraId="21F5BBD8"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47FD76D4"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Gadījumā, ja kāds no Dalībniekiem, nav ieradies uz izsoli šo noteikumu 3</w:t>
      </w:r>
      <w:r w:rsidR="00750254">
        <w:rPr>
          <w:rFonts w:ascii="Times New Roman" w:eastAsia="MS Mincho" w:hAnsi="Times New Roman" w:cs="Times New Roman"/>
          <w:iCs/>
          <w:sz w:val="24"/>
          <w:szCs w:val="24"/>
        </w:rPr>
        <w:t>2</w:t>
      </w:r>
      <w:r w:rsidRPr="00FC4AB0">
        <w:rPr>
          <w:rFonts w:ascii="Times New Roman" w:eastAsia="MS Mincho" w:hAnsi="Times New Roman" w:cs="Times New Roman"/>
          <w:iCs/>
          <w:sz w:val="24"/>
          <w:szCs w:val="24"/>
        </w:rPr>
        <w:t>.punktā minētajā vietā un laikā, uzskatāms, ka Dalībnieks ir atteicies no dalības izsolē un tam neatmaksā samaksāto nodrošinājumu. Ja uz izsoli 15 (piecpadsmit) minūšu laikā pēc noteikumu 3</w:t>
      </w:r>
      <w:r w:rsidR="00750254">
        <w:rPr>
          <w:rFonts w:ascii="Times New Roman" w:eastAsia="MS Mincho" w:hAnsi="Times New Roman" w:cs="Times New Roman"/>
          <w:iCs/>
          <w:sz w:val="24"/>
          <w:szCs w:val="24"/>
        </w:rPr>
        <w:t>2</w:t>
      </w:r>
      <w:r w:rsidRPr="00FC4AB0">
        <w:rPr>
          <w:rFonts w:ascii="Times New Roman" w:eastAsia="MS Mincho" w:hAnsi="Times New Roman" w:cs="Times New Roman"/>
          <w:iCs/>
          <w:sz w:val="24"/>
          <w:szCs w:val="24"/>
        </w:rPr>
        <w:t>.punktā minētā laika neierodas neviens no reģistrētajiem Dalībniekiem, izsole tiek atzīta par nenotikušu.</w:t>
      </w:r>
    </w:p>
    <w:p w14:paraId="2D2C8C1C" w14:textId="3E9829A0"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lastRenderedPageBreak/>
        <w:t xml:space="preserve">Izsoles vadītājs paziņo izsolāmās </w:t>
      </w:r>
      <w:r w:rsidR="004C2DC6" w:rsidRPr="00FC4AB0">
        <w:rPr>
          <w:rFonts w:ascii="Times New Roman" w:eastAsia="MS Mincho" w:hAnsi="Times New Roman" w:cs="Times New Roman"/>
          <w:iCs/>
          <w:sz w:val="24"/>
          <w:szCs w:val="24"/>
        </w:rPr>
        <w:t>Tirdzniecības vietas</w:t>
      </w:r>
      <w:r w:rsidRPr="00FC4AB0">
        <w:rPr>
          <w:rFonts w:ascii="Times New Roman" w:eastAsia="MS Mincho" w:hAnsi="Times New Roman" w:cs="Times New Roman"/>
          <w:iCs/>
          <w:sz w:val="24"/>
          <w:szCs w:val="24"/>
        </w:rPr>
        <w:t xml:space="preserve"> sākotnējo nomas maksas </w:t>
      </w:r>
      <w:r w:rsidRPr="00FC4AB0">
        <w:rPr>
          <w:rFonts w:ascii="Times New Roman" w:hAnsi="Times New Roman"/>
          <w:sz w:val="24"/>
          <w:szCs w:val="24"/>
        </w:rPr>
        <w:t xml:space="preserve">(nosacītā sākumcena) </w:t>
      </w:r>
      <w:r w:rsidRPr="00FC4AB0">
        <w:rPr>
          <w:rFonts w:ascii="Times New Roman" w:eastAsia="MS Mincho" w:hAnsi="Times New Roman" w:cs="Times New Roman"/>
          <w:iCs/>
          <w:sz w:val="24"/>
          <w:szCs w:val="24"/>
        </w:rPr>
        <w:t>apmēru mēnesī par kvadrātmetru, kā arī nosauc izsoles soli.</w:t>
      </w:r>
    </w:p>
    <w:p w14:paraId="2107D6DB" w14:textId="002BFE38"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 xml:space="preserve">Ja uz </w:t>
      </w:r>
      <w:r w:rsidR="004C2DC6" w:rsidRPr="00FC4AB0">
        <w:rPr>
          <w:rFonts w:ascii="Times New Roman" w:eastAsia="MS Mincho" w:hAnsi="Times New Roman" w:cs="Times New Roman"/>
          <w:iCs/>
          <w:sz w:val="24"/>
          <w:szCs w:val="24"/>
        </w:rPr>
        <w:t>Tirdzniecības vietas</w:t>
      </w:r>
      <w:r w:rsidRPr="00FC4AB0">
        <w:rPr>
          <w:rFonts w:ascii="Times New Roman" w:eastAsia="MS Mincho" w:hAnsi="Times New Roman" w:cs="Times New Roman"/>
          <w:iCs/>
          <w:sz w:val="24"/>
          <w:szCs w:val="24"/>
        </w:rPr>
        <w:t xml:space="preserve"> nomas tiesībām pretendē tikai viens Dalībnieks, nomas tiesības iegūst šis vienīgais Dalībnieks par summu, ko veido nomas maksas sākumcena, kas pārsolīta vismaz par vienu izsoles soli. </w:t>
      </w:r>
    </w:p>
    <w:p w14:paraId="44CA4A61"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Dalībnieki solīšanas procesā paceļ savu numuru. Solīšana notiek pa vienam izsoles solim.</w:t>
      </w:r>
    </w:p>
    <w:p w14:paraId="2A6E3670" w14:textId="77777777" w:rsidR="00502D82" w:rsidRPr="003929E8" w:rsidRDefault="00502D82" w:rsidP="00502D82">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1F943545" w14:textId="1EA34CF4"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t xml:space="preserve"> </w:t>
      </w:r>
      <w:r w:rsidRPr="00FC4AB0">
        <w:rPr>
          <w:rFonts w:ascii="Times New Roman" w:hAnsi="Times New Roman"/>
          <w:bCs/>
          <w:iCs/>
          <w:sz w:val="24"/>
          <w:szCs w:val="24"/>
        </w:rPr>
        <w:t>Ja vairāki Dalībnieki nosauc vienu visaugstāko cenu, izsoles vadītājs kā solījumu pieņem tikai pirmo cenas pieteikumu.</w:t>
      </w:r>
    </w:p>
    <w:p w14:paraId="13CC5D3A"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b/>
          <w:i/>
          <w:sz w:val="24"/>
        </w:rPr>
      </w:pPr>
      <w:r w:rsidRPr="009E55BC">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70E288E9" w:rsidR="00F978DE" w:rsidRPr="009E55BC" w:rsidRDefault="00F978DE" w:rsidP="00B92E4A">
      <w:pPr>
        <w:numPr>
          <w:ilvl w:val="0"/>
          <w:numId w:val="3"/>
        </w:numPr>
        <w:contextualSpacing/>
        <w:jc w:val="both"/>
        <w:rPr>
          <w:rFonts w:ascii="Times New Roman" w:hAnsi="Times New Roman" w:cs="Times New Roman"/>
          <w:sz w:val="24"/>
          <w:szCs w:val="24"/>
        </w:rPr>
      </w:pPr>
      <w:r w:rsidRPr="009E55BC">
        <w:rPr>
          <w:rFonts w:ascii="Times New Roman" w:hAnsi="Times New Roman" w:cs="Times New Roman"/>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w:t>
      </w:r>
      <w:r w:rsidR="00F069F5">
        <w:rPr>
          <w:rFonts w:ascii="Times New Roman" w:hAnsi="Times New Roman" w:cs="Times New Roman"/>
          <w:sz w:val="24"/>
          <w:szCs w:val="24"/>
        </w:rPr>
        <w:t xml:space="preserve"> </w:t>
      </w:r>
      <w:r w:rsidRPr="009E55BC">
        <w:rPr>
          <w:rFonts w:ascii="Times New Roman" w:hAnsi="Times New Roman" w:cs="Times New Roman"/>
          <w:sz w:val="24"/>
          <w:szCs w:val="24"/>
        </w:rPr>
        <w:t>tiesīgo personu vai prokūristu vai personu, kura ir pilnvarota pārstāvēt Izsoles uzvarētāju darbībās, kas saistītas ar filiāli, vai personālsabiedrības biedru, tā valdes vai padomes locekli, patieso labuma guvēju, pārstāvēt</w:t>
      </w:r>
      <w:r w:rsidR="00F069F5">
        <w:rPr>
          <w:rFonts w:ascii="Times New Roman" w:hAnsi="Times New Roman" w:cs="Times New Roman"/>
          <w:sz w:val="24"/>
          <w:szCs w:val="24"/>
        </w:rPr>
        <w:t xml:space="preserve"> </w:t>
      </w:r>
      <w:r w:rsidRPr="009E55BC">
        <w:rPr>
          <w:rFonts w:ascii="Times New Roman" w:hAnsi="Times New Roman" w:cs="Times New Roman"/>
          <w:sz w:val="24"/>
          <w:szCs w:val="24"/>
        </w:rPr>
        <w: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1AB7A69C" w14:textId="77777777" w:rsidR="00F978DE" w:rsidRPr="009E55BC"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127F7D46"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V. Izsoles rezult</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tu apstiprin</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šana</w:t>
      </w:r>
    </w:p>
    <w:p w14:paraId="3FF5AEA9" w14:textId="77777777" w:rsidR="00F978DE" w:rsidRPr="009E55BC" w:rsidRDefault="00F978DE" w:rsidP="00B92E4A">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9E55BC">
        <w:rPr>
          <w:rFonts w:ascii="Times New Roman" w:eastAsia="Calibri" w:hAnsi="Times New Roman" w:cs="Times New Roman"/>
          <w:iCs/>
          <w:sz w:val="24"/>
          <w:szCs w:val="24"/>
        </w:rPr>
        <w:t>Komisija apstiprina izsoles protokolu ne vēlāk kā 2 (divu) darba dienu laikā pēc izsoles</w:t>
      </w:r>
      <w:r w:rsidRPr="009E55BC">
        <w:rPr>
          <w:rFonts w:ascii="Times New Roman" w:eastAsia="Calibri" w:hAnsi="Times New Roman" w:cs="Times New Roman"/>
          <w:iCs/>
          <w:noProof/>
          <w:sz w:val="24"/>
          <w:szCs w:val="24"/>
        </w:rPr>
        <w:t>.</w:t>
      </w:r>
    </w:p>
    <w:p w14:paraId="4F3A6721" w14:textId="26FF531F" w:rsidR="00F978DE" w:rsidRPr="009E55BC" w:rsidRDefault="001307F8" w:rsidP="00B92E4A">
      <w:pPr>
        <w:numPr>
          <w:ilvl w:val="0"/>
          <w:numId w:val="3"/>
        </w:numPr>
        <w:autoSpaceDE w:val="0"/>
        <w:autoSpaceDN w:val="0"/>
        <w:adjustRightInd w:val="0"/>
        <w:spacing w:after="0" w:line="240" w:lineRule="auto"/>
        <w:jc w:val="both"/>
        <w:rPr>
          <w:rFonts w:ascii="Times New Roman" w:eastAsia="Calibri" w:hAnsi="Times New Roman" w:cs="Times New Roman"/>
          <w:i/>
          <w:sz w:val="24"/>
          <w:szCs w:val="24"/>
        </w:rPr>
      </w:pPr>
      <w:r w:rsidRPr="009E55BC">
        <w:rPr>
          <w:rFonts w:ascii="Times New Roman" w:eastAsia="Calibri" w:hAnsi="Times New Roman" w:cs="Times New Roman"/>
          <w:noProof/>
          <w:sz w:val="24"/>
          <w:szCs w:val="24"/>
        </w:rPr>
        <w:t xml:space="preserve">Komisija </w:t>
      </w:r>
      <w:r w:rsidR="00F978DE" w:rsidRPr="009E55BC">
        <w:rPr>
          <w:rFonts w:ascii="Times New Roman" w:eastAsia="Calibri" w:hAnsi="Times New Roman" w:cs="Times New Roman"/>
          <w:noProof/>
          <w:sz w:val="24"/>
          <w:szCs w:val="24"/>
        </w:rPr>
        <w:t>Izsoles rezultātus apstiprina</w:t>
      </w:r>
      <w:r w:rsidRPr="009E55BC">
        <w:t xml:space="preserve"> </w:t>
      </w:r>
      <w:r w:rsidRPr="009E55BC">
        <w:rPr>
          <w:rFonts w:ascii="Times New Roman" w:eastAsia="Calibri" w:hAnsi="Times New Roman" w:cs="Times New Roman"/>
          <w:noProof/>
          <w:sz w:val="24"/>
          <w:szCs w:val="24"/>
        </w:rPr>
        <w:t>ne vēlāk kā 30 (trīsdesmit) dienu laikā pēc izsoles.</w:t>
      </w:r>
      <w:r w:rsidR="00F978DE" w:rsidRPr="009E55BC">
        <w:rPr>
          <w:rFonts w:ascii="Times New Roman" w:eastAsia="Calibri" w:hAnsi="Times New Roman" w:cs="Times New Roman"/>
          <w:noProof/>
          <w:sz w:val="24"/>
          <w:szCs w:val="24"/>
        </w:rPr>
        <w:t xml:space="preserve"> </w:t>
      </w:r>
    </w:p>
    <w:p w14:paraId="0E933FBF" w14:textId="77777777" w:rsidR="00F978DE" w:rsidRPr="009E55BC" w:rsidRDefault="00F978DE" w:rsidP="00B92E4A">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Izsole vai tās daļa var tikt atzīta par nenotikušu, ja:</w:t>
      </w:r>
    </w:p>
    <w:p w14:paraId="4201454C" w14:textId="77777777" w:rsidR="00F978DE" w:rsidRPr="009E55BC" w:rsidRDefault="00F978DE" w:rsidP="00B92E4A">
      <w:pPr>
        <w:pStyle w:val="ListParagraph"/>
        <w:numPr>
          <w:ilvl w:val="1"/>
          <w:numId w:val="3"/>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nav p</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rsol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w:t>
      </w:r>
      <w:r w:rsidRPr="009E55BC">
        <w:rPr>
          <w:rFonts w:ascii="Times New Roman" w:eastAsia="TimesNewRoman" w:hAnsi="Times New Roman" w:cs="Times New Roman"/>
          <w:iCs/>
          <w:sz w:val="24"/>
          <w:szCs w:val="24"/>
        </w:rPr>
        <w:t xml:space="preserve">ā </w:t>
      </w:r>
      <w:r w:rsidRPr="009E55BC">
        <w:rPr>
          <w:rFonts w:ascii="Times New Roman" w:eastAsia="Calibri" w:hAnsi="Times New Roman" w:cs="Times New Roman"/>
          <w:iCs/>
          <w:sz w:val="24"/>
          <w:szCs w:val="24"/>
        </w:rPr>
        <w:t>s</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kumcena;</w:t>
      </w:r>
    </w:p>
    <w:p w14:paraId="4B1835DF" w14:textId="77777777"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neviens no Dalībniekiem, kurš atz</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ts par nosol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ju, nenosl</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dz nomas 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gumu noteiktaj</w:t>
      </w:r>
      <w:r w:rsidRPr="009E55BC">
        <w:rPr>
          <w:rFonts w:ascii="Times New Roman" w:eastAsia="TimesNewRoman" w:hAnsi="Times New Roman" w:cs="Times New Roman"/>
          <w:iCs/>
          <w:sz w:val="24"/>
          <w:szCs w:val="24"/>
        </w:rPr>
        <w:t xml:space="preserve">ā </w:t>
      </w:r>
      <w:r w:rsidRPr="009E55BC">
        <w:rPr>
          <w:rFonts w:ascii="Times New Roman" w:eastAsia="Calibri" w:hAnsi="Times New Roman" w:cs="Times New Roman"/>
          <w:iCs/>
          <w:sz w:val="24"/>
          <w:szCs w:val="24"/>
        </w:rPr>
        <w:t>termi</w:t>
      </w:r>
      <w:r w:rsidRPr="009E55BC">
        <w:rPr>
          <w:rFonts w:ascii="Times New Roman" w:eastAsia="TimesNewRoman" w:hAnsi="Times New Roman" w:cs="Times New Roman"/>
          <w:iCs/>
          <w:sz w:val="24"/>
          <w:szCs w:val="24"/>
        </w:rPr>
        <w:t>ņā</w:t>
      </w:r>
      <w:r w:rsidRPr="009E55BC">
        <w:rPr>
          <w:rFonts w:ascii="Times New Roman" w:eastAsia="Calibri" w:hAnsi="Times New Roman" w:cs="Times New Roman"/>
          <w:iCs/>
          <w:sz w:val="24"/>
          <w:szCs w:val="24"/>
        </w:rPr>
        <w:t>;</w:t>
      </w:r>
    </w:p>
    <w:p w14:paraId="7AD77AAF" w14:textId="77777777"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starp Dalībniekiem konstat</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ta vienošan</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s, kas ietekm</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jusi izsoles rezult</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tus vai t</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s gaitu;</w:t>
      </w:r>
    </w:p>
    <w:p w14:paraId="378A8123" w14:textId="320B1611"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izsol</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 xml:space="preserve">mās </w:t>
      </w:r>
      <w:r w:rsidR="004C2DC6" w:rsidRPr="009E55BC">
        <w:rPr>
          <w:rFonts w:ascii="Times New Roman" w:eastAsia="Calibri" w:hAnsi="Times New Roman" w:cs="Times New Roman"/>
          <w:iCs/>
          <w:sz w:val="24"/>
          <w:szCs w:val="24"/>
        </w:rPr>
        <w:t>Tirdzniecības vietas</w:t>
      </w:r>
      <w:r w:rsidRPr="009E55BC">
        <w:rPr>
          <w:rFonts w:ascii="Times New Roman" w:eastAsia="Calibri" w:hAnsi="Times New Roman" w:cs="Times New Roman"/>
          <w:iCs/>
          <w:sz w:val="24"/>
          <w:szCs w:val="24"/>
        </w:rPr>
        <w:t xml:space="preserve"> nomas ties</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bas ieg</w:t>
      </w:r>
      <w:r w:rsidRPr="009E55BC">
        <w:rPr>
          <w:rFonts w:ascii="Times New Roman" w:eastAsia="TimesNewRoman" w:hAnsi="Times New Roman" w:cs="Times New Roman"/>
          <w:iCs/>
          <w:sz w:val="24"/>
          <w:szCs w:val="24"/>
        </w:rPr>
        <w:t>uvusi</w:t>
      </w:r>
      <w:r w:rsidRPr="009E55BC">
        <w:rPr>
          <w:rFonts w:ascii="Times New Roman" w:eastAsia="Calibri" w:hAnsi="Times New Roman" w:cs="Times New Roman"/>
          <w:iCs/>
          <w:sz w:val="24"/>
          <w:szCs w:val="24"/>
        </w:rPr>
        <w:t xml:space="preserve"> persona, kurai nav bijušas ties</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bas piedal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ties izsol</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w:t>
      </w:r>
    </w:p>
    <w:p w14:paraId="5788F567" w14:textId="77777777" w:rsidR="00F978DE" w:rsidRPr="009E55BC"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VI. Nomas l</w:t>
      </w:r>
      <w:r w:rsidRPr="009E55BC">
        <w:rPr>
          <w:rFonts w:ascii="Times New Roman" w:eastAsia="TimesNewRoman,Bold" w:hAnsi="Times New Roman" w:cs="Times New Roman"/>
          <w:b/>
          <w:bCs/>
          <w:sz w:val="24"/>
          <w:szCs w:val="24"/>
        </w:rPr>
        <w:t>ī</w:t>
      </w:r>
      <w:r w:rsidRPr="009E55BC">
        <w:rPr>
          <w:rFonts w:ascii="Times New Roman" w:eastAsia="Calibri" w:hAnsi="Times New Roman" w:cs="Times New Roman"/>
          <w:b/>
          <w:bCs/>
          <w:sz w:val="24"/>
          <w:szCs w:val="24"/>
        </w:rPr>
        <w:t>guma nosl</w:t>
      </w:r>
      <w:r w:rsidRPr="009E55BC">
        <w:rPr>
          <w:rFonts w:ascii="Times New Roman" w:eastAsia="TimesNewRoman,Bold" w:hAnsi="Times New Roman" w:cs="Times New Roman"/>
          <w:b/>
          <w:bCs/>
          <w:sz w:val="24"/>
          <w:szCs w:val="24"/>
        </w:rPr>
        <w:t>ē</w:t>
      </w:r>
      <w:r w:rsidRPr="009E55BC">
        <w:rPr>
          <w:rFonts w:ascii="Times New Roman" w:eastAsia="Calibri" w:hAnsi="Times New Roman" w:cs="Times New Roman"/>
          <w:b/>
          <w:bCs/>
          <w:sz w:val="24"/>
          <w:szCs w:val="24"/>
        </w:rPr>
        <w:t>gšana</w:t>
      </w:r>
    </w:p>
    <w:p w14:paraId="112256F9" w14:textId="77777777" w:rsidR="00F978DE" w:rsidRPr="009E55BC" w:rsidRDefault="00F978DE" w:rsidP="00B92E4A">
      <w:pPr>
        <w:numPr>
          <w:ilvl w:val="0"/>
          <w:numId w:val="3"/>
        </w:numPr>
        <w:tabs>
          <w:tab w:val="left" w:pos="1620"/>
        </w:tabs>
        <w:spacing w:after="0" w:line="240" w:lineRule="auto"/>
        <w:contextualSpacing/>
        <w:jc w:val="both"/>
        <w:rPr>
          <w:rFonts w:ascii="Times New Roman" w:eastAsia="Calibri" w:hAnsi="Times New Roman" w:cs="Times New Roman"/>
          <w:i/>
          <w:strike/>
          <w:sz w:val="24"/>
          <w:szCs w:val="24"/>
        </w:rPr>
      </w:pPr>
      <w:bookmarkStart w:id="7" w:name="_Ref532312282"/>
      <w:r w:rsidRPr="009E55BC">
        <w:rPr>
          <w:rFonts w:ascii="Times New Roman" w:eastAsia="Calibri" w:hAnsi="Times New Roman" w:cs="Times New Roman"/>
          <w:iCs/>
          <w:sz w:val="24"/>
          <w:szCs w:val="24"/>
        </w:rPr>
        <w:t>Nosolītājs 15 (piecpadsmit) darba dienu laikā no izsoles rezultātu apstiprināšanas/ mutiskas izsoles rezultātu paziņošanas slēdz nomas līgumu (4.pielikums), iepriekš minētajā</w:t>
      </w:r>
      <w:r w:rsidRPr="009E55BC">
        <w:rPr>
          <w:rFonts w:ascii="Times New Roman" w:eastAsia="Calibri" w:hAnsi="Times New Roman" w:cs="Times New Roman"/>
          <w:i/>
          <w:sz w:val="24"/>
          <w:szCs w:val="24"/>
        </w:rPr>
        <w:t xml:space="preserve"> </w:t>
      </w:r>
      <w:r w:rsidRPr="009E55BC">
        <w:rPr>
          <w:rFonts w:ascii="Times New Roman" w:hAnsi="Times New Roman" w:cs="Times New Roman"/>
          <w:iCs/>
          <w:sz w:val="24"/>
          <w:szCs w:val="24"/>
        </w:rPr>
        <w:t>termiņā netiek ieskaitīts laiks, kad valsts teritorijā ir ārkārtējā situācija</w:t>
      </w:r>
    </w:p>
    <w:p w14:paraId="6D6F3AE3" w14:textId="77777777" w:rsidR="00F978DE" w:rsidRPr="009E55BC" w:rsidRDefault="00F978DE" w:rsidP="00F978DE">
      <w:pPr>
        <w:tabs>
          <w:tab w:val="left" w:pos="1620"/>
        </w:tabs>
        <w:spacing w:after="0" w:line="240" w:lineRule="auto"/>
        <w:ind w:left="480"/>
        <w:contextualSpacing/>
        <w:jc w:val="both"/>
        <w:rPr>
          <w:rFonts w:ascii="Times New Roman" w:eastAsia="Calibri" w:hAnsi="Times New Roman" w:cs="Times New Roman"/>
          <w:i/>
          <w:iCs/>
          <w:strike/>
          <w:sz w:val="24"/>
          <w:szCs w:val="24"/>
        </w:rPr>
      </w:pPr>
      <w:r w:rsidRPr="009E55BC">
        <w:rPr>
          <w:rFonts w:ascii="Times New Roman" w:eastAsia="Calibri" w:hAnsi="Times New Roman" w:cs="Times New Roman"/>
          <w:iCs/>
          <w:sz w:val="24"/>
          <w:szCs w:val="24"/>
        </w:rPr>
        <w:lastRenderedPageBreak/>
        <w:t>vai rakstiski paziņo par atteikumu slēgt nomas līgumu.</w:t>
      </w:r>
      <w:bookmarkEnd w:id="7"/>
    </w:p>
    <w:p w14:paraId="5F330BA7" w14:textId="3DDC4C56" w:rsidR="00F978DE" w:rsidRPr="009E55BC" w:rsidRDefault="004C2DC6" w:rsidP="00B92E4A">
      <w:pPr>
        <w:numPr>
          <w:ilvl w:val="0"/>
          <w:numId w:val="3"/>
        </w:numPr>
        <w:tabs>
          <w:tab w:val="left" w:pos="1620"/>
        </w:tabs>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Tirdzniecības vieta</w:t>
      </w:r>
      <w:r w:rsidR="00F978DE" w:rsidRPr="009E55BC">
        <w:rPr>
          <w:rFonts w:ascii="Times New Roman" w:eastAsia="Calibri" w:hAnsi="Times New Roman" w:cs="Times New Roman"/>
          <w:sz w:val="24"/>
          <w:szCs w:val="24"/>
        </w:rPr>
        <w:t xml:space="preserve"> tiek nodota nomniekam ar pieņemšanas - nodošanas aktu.</w:t>
      </w:r>
    </w:p>
    <w:p w14:paraId="4452E2CE" w14:textId="0A3C619C" w:rsidR="00F978DE" w:rsidRPr="009E55BC" w:rsidRDefault="00F978DE" w:rsidP="00B92E4A">
      <w:pPr>
        <w:numPr>
          <w:ilvl w:val="0"/>
          <w:numId w:val="3"/>
        </w:numPr>
        <w:tabs>
          <w:tab w:val="left" w:pos="1620"/>
        </w:tabs>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Ja nosolītājs noteikumu </w:t>
      </w:r>
      <w:r w:rsidR="00502D82">
        <w:rPr>
          <w:rFonts w:ascii="Times New Roman" w:eastAsia="Calibri" w:hAnsi="Times New Roman" w:cs="Times New Roman"/>
          <w:sz w:val="24"/>
          <w:szCs w:val="24"/>
        </w:rPr>
        <w:t>51</w:t>
      </w:r>
      <w:r w:rsidRPr="009E55BC">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3AD3CA35" w14:textId="1C658302" w:rsidR="00F978DE" w:rsidRPr="009E55BC" w:rsidRDefault="00F978DE" w:rsidP="00B92E4A">
      <w:pPr>
        <w:numPr>
          <w:ilvl w:val="0"/>
          <w:numId w:val="3"/>
        </w:numPr>
        <w:tabs>
          <w:tab w:val="left" w:pos="1620"/>
        </w:tabs>
        <w:spacing w:after="0" w:line="240" w:lineRule="auto"/>
        <w:jc w:val="both"/>
        <w:rPr>
          <w:rFonts w:ascii="Times New Roman" w:eastAsia="Calibri" w:hAnsi="Times New Roman" w:cs="Times New Roman"/>
          <w:sz w:val="24"/>
          <w:szCs w:val="24"/>
        </w:rPr>
      </w:pPr>
      <w:r w:rsidRPr="009E55BC">
        <w:rPr>
          <w:rFonts w:ascii="Times New Roman" w:eastAsia="MS Mincho" w:hAnsi="Times New Roman" w:cs="Times New Roman"/>
          <w:sz w:val="24"/>
          <w:szCs w:val="24"/>
        </w:rPr>
        <w:t>Noteikumu 51.punktā minētajā gadījumā Iznomātājam ir tiesības</w:t>
      </w:r>
      <w:r w:rsidRPr="009E55BC">
        <w:t xml:space="preserve"> </w:t>
      </w:r>
      <w:r w:rsidRPr="009E55BC">
        <w:rPr>
          <w:rFonts w:ascii="Times New Roman" w:eastAsia="MS Mincho" w:hAnsi="Times New Roman" w:cs="Times New Roman"/>
          <w:sz w:val="24"/>
          <w:szCs w:val="24"/>
        </w:rPr>
        <w:t xml:space="preserve">secīgi piedāvāt slēgt nomas līgumu tam Dalībniekam, kurš nosolīja nākamo augstāko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nomas maksu, noslēgt nomas līgumu (4.pielikums) </w:t>
      </w:r>
      <w:r w:rsidRPr="009E55BC">
        <w:rPr>
          <w:rFonts w:ascii="Times New Roman" w:eastAsia="Times New Roman" w:hAnsi="Times New Roman" w:cs="Times New Roman"/>
          <w:sz w:val="24"/>
          <w:szCs w:val="24"/>
          <w:lang w:eastAsia="lv-LV" w:bidi="lo-LA"/>
        </w:rPr>
        <w:t>Ministru kabineta 2018.gada 20.februāra</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sz w:val="24"/>
          <w:szCs w:val="24"/>
          <w:lang w:eastAsia="lv-LV" w:bidi="lo-LA"/>
        </w:rPr>
        <w:t xml:space="preserve">noteikumus Nr.97 </w:t>
      </w:r>
      <w:r w:rsidRPr="009E55BC">
        <w:rPr>
          <w:rFonts w:ascii="Times New Roman" w:eastAsia="Calibri" w:hAnsi="Times New Roman" w:cs="Times New Roman"/>
          <w:sz w:val="24"/>
          <w:szCs w:val="24"/>
        </w:rPr>
        <w:t xml:space="preserve">“Publiskas personas mantas iznomāšanas noteikumi” </w:t>
      </w:r>
      <w:r w:rsidRPr="009E55BC">
        <w:rPr>
          <w:rFonts w:ascii="Times New Roman" w:eastAsia="Calibri" w:hAnsi="Times New Roman" w:cs="Times New Roman"/>
          <w:iCs/>
          <w:sz w:val="24"/>
          <w:szCs w:val="24"/>
        </w:rPr>
        <w:t>noteiktajā kārtībā</w:t>
      </w:r>
      <w:r w:rsidRPr="009E55BC">
        <w:rPr>
          <w:rFonts w:ascii="Times New Roman" w:eastAsia="MS Mincho" w:hAnsi="Times New Roman" w:cs="Times New Roman"/>
          <w:sz w:val="24"/>
          <w:szCs w:val="24"/>
        </w:rPr>
        <w:t>. Ja uzaicinātais Dalībnieks</w:t>
      </w:r>
      <w:r w:rsidRPr="009E55BC">
        <w:rPr>
          <w:rFonts w:ascii="Times New Roman" w:eastAsia="Calibri" w:hAnsi="Times New Roman" w:cs="Times New Roman"/>
          <w:iCs/>
          <w:sz w:val="24"/>
          <w:szCs w:val="24"/>
        </w:rPr>
        <w:t xml:space="preserve"> </w:t>
      </w:r>
      <w:r w:rsidRPr="009E55BC">
        <w:rPr>
          <w:rFonts w:ascii="Times New Roman" w:eastAsia="Times New Roman" w:hAnsi="Times New Roman" w:cs="Times New Roman"/>
          <w:sz w:val="24"/>
          <w:szCs w:val="24"/>
          <w:lang w:eastAsia="lv-LV" w:bidi="lo-LA"/>
        </w:rPr>
        <w:t>Ministru kabineta 2018.gada 20.februāra</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sz w:val="24"/>
          <w:szCs w:val="24"/>
          <w:lang w:eastAsia="lv-LV" w:bidi="lo-LA"/>
        </w:rPr>
        <w:t xml:space="preserve">noteikumus Nr.97 </w:t>
      </w:r>
      <w:r w:rsidRPr="009E55BC">
        <w:rPr>
          <w:rFonts w:ascii="Times New Roman" w:eastAsia="Calibri" w:hAnsi="Times New Roman" w:cs="Times New Roman"/>
          <w:sz w:val="24"/>
          <w:szCs w:val="24"/>
        </w:rPr>
        <w:t xml:space="preserve">“Publiskas personas mantas iznomāšanas noteikumi” </w:t>
      </w:r>
      <w:r w:rsidRPr="009E55BC">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9E55BC">
        <w:rPr>
          <w:rFonts w:ascii="Times New Roman" w:eastAsia="Calibri" w:hAnsi="Times New Roman" w:cs="Times New Roman"/>
          <w:sz w:val="24"/>
          <w:szCs w:val="24"/>
        </w:rPr>
        <w:t>Dalībnieks zaudē iemaksāto nodrošinājumu,</w:t>
      </w:r>
      <w:r w:rsidRPr="009E55BC">
        <w:rPr>
          <w:rFonts w:ascii="Times New Roman" w:eastAsia="MS Mincho" w:hAnsi="Times New Roman" w:cs="Times New Roman"/>
          <w:sz w:val="24"/>
          <w:szCs w:val="24"/>
        </w:rPr>
        <w:t xml:space="preserve"> un Pašvaldībai ir tiesības rīkot jaunu nomas tiesību izsoli</w:t>
      </w:r>
      <w:r w:rsidRPr="009E55BC">
        <w:rPr>
          <w:rFonts w:ascii="Times New Roman" w:eastAsia="Calibri" w:hAnsi="Times New Roman" w:cs="Times New Roman"/>
          <w:sz w:val="24"/>
          <w:szCs w:val="24"/>
        </w:rPr>
        <w:t>.</w:t>
      </w:r>
    </w:p>
    <w:p w14:paraId="6A013722" w14:textId="586EE998" w:rsidR="00F978DE" w:rsidRPr="009E55BC" w:rsidRDefault="00F978DE" w:rsidP="00B92E4A">
      <w:pPr>
        <w:numPr>
          <w:ilvl w:val="0"/>
          <w:numId w:val="3"/>
        </w:numPr>
        <w:spacing w:after="0" w:line="240" w:lineRule="auto"/>
        <w:contextualSpacing/>
        <w:jc w:val="both"/>
        <w:rPr>
          <w:rFonts w:ascii="Times New Roman" w:eastAsia="Calibri" w:hAnsi="Times New Roman" w:cs="Times New Roman"/>
          <w:b/>
          <w:sz w:val="24"/>
          <w:szCs w:val="24"/>
        </w:rPr>
      </w:pPr>
      <w:r w:rsidRPr="009E55BC">
        <w:rPr>
          <w:rFonts w:ascii="Times New Roman" w:eastAsia="Times New Roman" w:hAnsi="Times New Roman" w:cs="Times New Roman"/>
          <w:sz w:val="24"/>
          <w:szCs w:val="24"/>
          <w:lang w:eastAsia="lv-LV" w:bidi="lo-LA"/>
        </w:rPr>
        <w:t xml:space="preserve">Šie izsoles noteikumi ir saistoši nomniekam visā </w:t>
      </w:r>
      <w:r w:rsidR="004C2DC6" w:rsidRPr="009E55BC">
        <w:rPr>
          <w:rFonts w:ascii="Times New Roman" w:eastAsia="Times New Roman" w:hAnsi="Times New Roman" w:cs="Times New Roman"/>
          <w:sz w:val="24"/>
          <w:szCs w:val="24"/>
          <w:lang w:eastAsia="lv-LV" w:bidi="lo-LA"/>
        </w:rPr>
        <w:t>Tirdzniecības vietas</w:t>
      </w:r>
      <w:r w:rsidRPr="009E55BC">
        <w:rPr>
          <w:rFonts w:ascii="Times New Roman" w:eastAsia="Times New Roman" w:hAnsi="Times New Roman" w:cs="Times New Roman"/>
          <w:sz w:val="24"/>
          <w:szCs w:val="24"/>
          <w:lang w:eastAsia="lv-LV" w:bidi="lo-LA"/>
        </w:rPr>
        <w:t xml:space="preserve"> nomas laikā.</w:t>
      </w:r>
    </w:p>
    <w:p w14:paraId="4BACF20F" w14:textId="77777777" w:rsidR="00F978DE" w:rsidRPr="009E55BC" w:rsidRDefault="00F978DE" w:rsidP="00B92E4A">
      <w:pPr>
        <w:numPr>
          <w:ilvl w:val="0"/>
          <w:numId w:val="3"/>
        </w:numPr>
        <w:spacing w:after="0" w:line="240" w:lineRule="auto"/>
        <w:contextualSpacing/>
        <w:jc w:val="both"/>
        <w:rPr>
          <w:rFonts w:ascii="Times New Roman" w:eastAsia="Calibri" w:hAnsi="Times New Roman" w:cs="Times New Roman"/>
          <w:b/>
          <w:sz w:val="24"/>
          <w:szCs w:val="24"/>
        </w:rPr>
      </w:pPr>
      <w:r w:rsidRPr="009E55BC">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4CF1A11" w14:textId="77777777" w:rsidR="00F978DE" w:rsidRPr="009E55BC"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5827D83D" w14:textId="3D298B4F" w:rsidR="00F978DE" w:rsidRPr="009E55BC" w:rsidRDefault="00F978DE" w:rsidP="00F978DE">
      <w:pPr>
        <w:autoSpaceDE w:val="0"/>
        <w:autoSpaceDN w:val="0"/>
        <w:adjustRightInd w:val="0"/>
        <w:spacing w:after="0" w:line="240" w:lineRule="auto"/>
        <w:jc w:val="center"/>
        <w:rPr>
          <w:rFonts w:ascii="Times New Roman" w:hAnsi="Times New Roman"/>
          <w:b/>
          <w:bCs/>
          <w:sz w:val="24"/>
          <w:szCs w:val="24"/>
        </w:rPr>
      </w:pPr>
      <w:r w:rsidRPr="009E55BC">
        <w:rPr>
          <w:rFonts w:ascii="Times New Roman" w:hAnsi="Times New Roman"/>
          <w:b/>
          <w:bCs/>
          <w:sz w:val="24"/>
          <w:szCs w:val="24"/>
        </w:rPr>
        <w:t>VII. Īpašie noteikumi</w:t>
      </w:r>
    </w:p>
    <w:p w14:paraId="234330EE" w14:textId="2040729B" w:rsidR="001A4135" w:rsidRDefault="001A4135" w:rsidP="00B92E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9E55BC">
        <w:rPr>
          <w:rFonts w:ascii="Times New Roman" w:hAnsi="Times New Roman" w:cs="Times New Roman"/>
          <w:sz w:val="24"/>
          <w:szCs w:val="24"/>
        </w:rPr>
        <w:t>Tirdzniecības vietas paredzēts izmantot tirdzniecībai saskaņā ar Siguldas novada pašvaldības saistošajiem noteikumiem</w:t>
      </w:r>
      <w:r w:rsidR="008D634E">
        <w:rPr>
          <w:rFonts w:ascii="Times New Roman" w:hAnsi="Times New Roman" w:cs="Times New Roman"/>
          <w:sz w:val="24"/>
          <w:szCs w:val="24"/>
        </w:rPr>
        <w:t xml:space="preserve">, kas noteic </w:t>
      </w:r>
      <w:r w:rsidRPr="009E55BC">
        <w:rPr>
          <w:rFonts w:ascii="Times New Roman" w:hAnsi="Times New Roman" w:cs="Times New Roman"/>
          <w:sz w:val="24"/>
          <w:szCs w:val="24"/>
        </w:rPr>
        <w:t xml:space="preserve">kārtību, kādā tiek saskaņota un organizēta ielu tirdzniecība Siguldas novadā”. </w:t>
      </w:r>
    </w:p>
    <w:p w14:paraId="523563B1" w14:textId="575C8E9C" w:rsidR="00CF6E30" w:rsidRPr="00386897" w:rsidRDefault="00CF6E30" w:rsidP="00B92E4A">
      <w:pPr>
        <w:pStyle w:val="v1msonormal"/>
        <w:numPr>
          <w:ilvl w:val="0"/>
          <w:numId w:val="3"/>
        </w:numPr>
        <w:shd w:val="clear" w:color="auto" w:fill="FFFFFF"/>
        <w:spacing w:before="0" w:beforeAutospacing="0" w:after="0" w:afterAutospacing="0"/>
        <w:jc w:val="both"/>
        <w:rPr>
          <w:color w:val="333333"/>
        </w:rPr>
      </w:pPr>
      <w:r w:rsidRPr="00386897">
        <w:rPr>
          <w:rFonts w:eastAsia="Calibri"/>
          <w:w w:val="101"/>
        </w:rPr>
        <w:t xml:space="preserve">Izsolāmā objekta mērķis ir nodrošināt tirdzniecības vietu </w:t>
      </w:r>
      <w:r w:rsidR="00AE321A" w:rsidRPr="00386897">
        <w:rPr>
          <w:rFonts w:eastAsia="Calibri"/>
          <w:w w:val="101"/>
        </w:rPr>
        <w:t xml:space="preserve">ar </w:t>
      </w:r>
      <w:r w:rsidRPr="00386897">
        <w:rPr>
          <w:rFonts w:eastAsia="Calibri"/>
          <w:w w:val="101"/>
        </w:rPr>
        <w:t>kvalitatīv</w:t>
      </w:r>
      <w:r w:rsidR="00AE321A" w:rsidRPr="00386897">
        <w:rPr>
          <w:rFonts w:eastAsia="Calibri"/>
          <w:w w:val="101"/>
        </w:rPr>
        <w:t>iem</w:t>
      </w:r>
      <w:r w:rsidRPr="00386897">
        <w:rPr>
          <w:rFonts w:eastAsia="Calibri"/>
          <w:w w:val="101"/>
        </w:rPr>
        <w:t xml:space="preserve"> Siguldas novadam raksturīg</w:t>
      </w:r>
      <w:r w:rsidR="00AE321A" w:rsidRPr="00386897">
        <w:rPr>
          <w:rFonts w:eastAsia="Calibri"/>
          <w:w w:val="101"/>
        </w:rPr>
        <w:t>iem</w:t>
      </w:r>
      <w:r w:rsidRPr="00386897">
        <w:rPr>
          <w:rFonts w:eastAsia="Calibri"/>
          <w:w w:val="101"/>
        </w:rPr>
        <w:t xml:space="preserve"> un Siguldas atpazīstamību veicinoš</w:t>
      </w:r>
      <w:r w:rsidR="00AE321A" w:rsidRPr="00386897">
        <w:rPr>
          <w:rFonts w:eastAsia="Calibri"/>
          <w:w w:val="101"/>
        </w:rPr>
        <w:t>iem</w:t>
      </w:r>
      <w:r w:rsidRPr="00386897">
        <w:rPr>
          <w:rFonts w:eastAsia="Calibri"/>
          <w:w w:val="101"/>
        </w:rPr>
        <w:t xml:space="preserve"> </w:t>
      </w:r>
      <w:r w:rsidR="00AE321A" w:rsidRPr="00386897">
        <w:rPr>
          <w:rFonts w:eastAsia="Calibri"/>
          <w:w w:val="101"/>
        </w:rPr>
        <w:t>produktiem, precēm</w:t>
      </w:r>
      <w:r w:rsidRPr="00386897">
        <w:rPr>
          <w:rFonts w:eastAsia="Calibri"/>
          <w:w w:val="101"/>
        </w:rPr>
        <w:t xml:space="preserve"> – mākslas darb</w:t>
      </w:r>
      <w:r w:rsidR="00AE321A" w:rsidRPr="00386897">
        <w:rPr>
          <w:rFonts w:eastAsia="Calibri"/>
          <w:w w:val="101"/>
        </w:rPr>
        <w:t xml:space="preserve">i, </w:t>
      </w:r>
      <w:r w:rsidRPr="00386897">
        <w:rPr>
          <w:rFonts w:eastAsia="Calibri"/>
          <w:w w:val="101"/>
        </w:rPr>
        <w:t>sadzīves priekšmet</w:t>
      </w:r>
      <w:r w:rsidR="00AE321A" w:rsidRPr="00386897">
        <w:rPr>
          <w:rFonts w:eastAsia="Calibri"/>
          <w:w w:val="101"/>
        </w:rPr>
        <w:t>i u.c.</w:t>
      </w:r>
    </w:p>
    <w:p w14:paraId="6CC63F68" w14:textId="2EE69E22" w:rsidR="00594821" w:rsidRPr="003E1F05" w:rsidRDefault="00594821" w:rsidP="00B92E4A">
      <w:pPr>
        <w:pStyle w:val="v1msonormal"/>
        <w:numPr>
          <w:ilvl w:val="0"/>
          <w:numId w:val="3"/>
        </w:numPr>
        <w:shd w:val="clear" w:color="auto" w:fill="FFFFFF"/>
        <w:spacing w:before="0" w:beforeAutospacing="0" w:after="0" w:afterAutospacing="0"/>
        <w:jc w:val="both"/>
        <w:rPr>
          <w:color w:val="333333"/>
        </w:rPr>
      </w:pPr>
      <w:r w:rsidRPr="003E1F05">
        <w:rPr>
          <w:rFonts w:eastAsia="Calibri"/>
          <w:w w:val="101"/>
        </w:rPr>
        <w:t>Amata meistaram ir piešķirta preču zīme “Radīts Siguldā”.</w:t>
      </w:r>
    </w:p>
    <w:p w14:paraId="20C21F3E" w14:textId="4968795B" w:rsidR="00CF6E30" w:rsidRPr="0050017C" w:rsidRDefault="00CF6E30" w:rsidP="00B92E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0017C">
        <w:rPr>
          <w:rFonts w:ascii="Times New Roman" w:eastAsia="Calibri" w:hAnsi="Times New Roman" w:cs="Times New Roman"/>
          <w:w w:val="101"/>
          <w:sz w:val="24"/>
          <w:szCs w:val="24"/>
        </w:rPr>
        <w:t xml:space="preserve">Konkrētajā teritorijā </w:t>
      </w:r>
      <w:r w:rsidR="00594821" w:rsidRPr="0050017C">
        <w:rPr>
          <w:rFonts w:ascii="Times New Roman" w:eastAsia="Calibri" w:hAnsi="Times New Roman" w:cs="Times New Roman"/>
          <w:w w:val="101"/>
          <w:sz w:val="24"/>
          <w:szCs w:val="24"/>
        </w:rPr>
        <w:t>Pils</w:t>
      </w:r>
      <w:r w:rsidRPr="0050017C">
        <w:rPr>
          <w:rFonts w:ascii="Times New Roman" w:eastAsia="Calibri" w:hAnsi="Times New Roman" w:cs="Times New Roman"/>
          <w:w w:val="101"/>
          <w:sz w:val="24"/>
          <w:szCs w:val="24"/>
        </w:rPr>
        <w:t xml:space="preserve"> ielā </w:t>
      </w:r>
      <w:r w:rsidR="00594821" w:rsidRPr="0050017C">
        <w:rPr>
          <w:rFonts w:ascii="Times New Roman" w:eastAsia="Calibri" w:hAnsi="Times New Roman" w:cs="Times New Roman"/>
          <w:w w:val="101"/>
          <w:sz w:val="24"/>
          <w:szCs w:val="24"/>
        </w:rPr>
        <w:t>16</w:t>
      </w:r>
      <w:r w:rsidRPr="0050017C">
        <w:rPr>
          <w:rFonts w:ascii="Times New Roman" w:eastAsia="Calibri" w:hAnsi="Times New Roman" w:cs="Times New Roman"/>
          <w:w w:val="101"/>
          <w:sz w:val="24"/>
          <w:szCs w:val="24"/>
        </w:rPr>
        <w:t>, Siguldā, Siguldas novadā uzņēmums vai saimnieciskās darbības veicējs un to saistītās personas var pretendēt tikai uz 1 (vienu) tirdzniecības vietu.</w:t>
      </w:r>
    </w:p>
    <w:p w14:paraId="773627BA" w14:textId="2090AD7D" w:rsidR="001A4135" w:rsidRPr="0050017C" w:rsidRDefault="0083133D" w:rsidP="00B92E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0017C">
        <w:rPr>
          <w:rFonts w:ascii="Times New Roman" w:hAnsi="Times New Roman" w:cs="Times New Roman"/>
          <w:sz w:val="24"/>
          <w:szCs w:val="24"/>
        </w:rPr>
        <w:t>T</w:t>
      </w:r>
      <w:r w:rsidR="001A4135" w:rsidRPr="0050017C">
        <w:rPr>
          <w:rFonts w:ascii="Times New Roman" w:hAnsi="Times New Roman" w:cs="Times New Roman"/>
          <w:sz w:val="24"/>
          <w:szCs w:val="24"/>
        </w:rPr>
        <w:t xml:space="preserve">irdzniecības vietās realizējamās preču grupas: </w:t>
      </w:r>
    </w:p>
    <w:p w14:paraId="46D02FC2" w14:textId="466AE407" w:rsidR="001D17D8" w:rsidRDefault="001D17D8" w:rsidP="00B92E4A">
      <w:pPr>
        <w:pStyle w:val="ListParagraph"/>
        <w:numPr>
          <w:ilvl w:val="1"/>
          <w:numId w:val="3"/>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Siguldas novadā gatavoti amatniecības darinājumi;</w:t>
      </w:r>
    </w:p>
    <w:p w14:paraId="1104C6C5" w14:textId="76CB2EAB" w:rsidR="001D17D8" w:rsidRDefault="001D17D8" w:rsidP="00B92E4A">
      <w:pPr>
        <w:pStyle w:val="ListParagraph"/>
        <w:numPr>
          <w:ilvl w:val="1"/>
          <w:numId w:val="3"/>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Siguldas novadā gatavoti mākslas priekšmeti;</w:t>
      </w:r>
    </w:p>
    <w:p w14:paraId="166AFAF4" w14:textId="08CA4603" w:rsidR="001D17D8" w:rsidRPr="00570A15" w:rsidRDefault="001D17D8" w:rsidP="00B92E4A">
      <w:pPr>
        <w:pStyle w:val="ListParagraph"/>
        <w:numPr>
          <w:ilvl w:val="1"/>
          <w:numId w:val="3"/>
        </w:numPr>
        <w:autoSpaceDE w:val="0"/>
        <w:autoSpaceDN w:val="0"/>
        <w:adjustRightInd w:val="0"/>
        <w:ind w:left="851" w:firstLine="0"/>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 xml:space="preserve">Siguldas novadā vai Latvijā rūpnieciski ražoti suvenīri ar Siguldas vai Latvijas </w:t>
      </w:r>
      <w:r>
        <w:rPr>
          <w:rFonts w:ascii="Times New Roman" w:eastAsia="Times New Roman" w:hAnsi="Times New Roman" w:cs="Times New Roman"/>
          <w:sz w:val="24"/>
          <w:szCs w:val="24"/>
          <w:lang w:eastAsia="zh-CN"/>
        </w:rPr>
        <w:t xml:space="preserve"> </w:t>
      </w:r>
      <w:r w:rsidRPr="001A293E">
        <w:rPr>
          <w:rFonts w:ascii="Times New Roman" w:eastAsia="Times New Roman" w:hAnsi="Times New Roman" w:cs="Times New Roman"/>
          <w:sz w:val="24"/>
          <w:szCs w:val="24"/>
          <w:lang w:eastAsia="zh-CN"/>
        </w:rPr>
        <w:t>tematiku</w:t>
      </w:r>
      <w:r w:rsidR="00340444">
        <w:rPr>
          <w:rFonts w:ascii="Times New Roman" w:eastAsia="Times New Roman" w:hAnsi="Times New Roman" w:cs="Times New Roman"/>
          <w:sz w:val="24"/>
          <w:szCs w:val="24"/>
          <w:lang w:eastAsia="zh-CN"/>
        </w:rPr>
        <w:t xml:space="preserve"> (</w:t>
      </w:r>
      <w:r w:rsidR="00340444" w:rsidRPr="009E55BC">
        <w:rPr>
          <w:rFonts w:ascii="Times New Roman" w:hAnsi="Times New Roman" w:cs="Times New Roman"/>
          <w:sz w:val="24"/>
          <w:szCs w:val="24"/>
        </w:rPr>
        <w:t>ne vairāk kā 30% no kopējā preču sortimenta</w:t>
      </w:r>
      <w:r w:rsidR="00340444">
        <w:rPr>
          <w:rFonts w:ascii="Times New Roman" w:hAnsi="Times New Roman" w:cs="Times New Roman"/>
          <w:sz w:val="24"/>
          <w:szCs w:val="24"/>
        </w:rPr>
        <w:t>)</w:t>
      </w:r>
      <w:r w:rsidRPr="001A293E">
        <w:rPr>
          <w:rFonts w:ascii="Times New Roman" w:eastAsia="Times New Roman" w:hAnsi="Times New Roman" w:cs="Times New Roman"/>
          <w:sz w:val="24"/>
          <w:szCs w:val="24"/>
          <w:lang w:eastAsia="zh-CN"/>
        </w:rPr>
        <w:t>;</w:t>
      </w:r>
      <w:r w:rsidR="00570A15">
        <w:rPr>
          <w:rFonts w:ascii="Times New Roman" w:eastAsia="Times New Roman" w:hAnsi="Times New Roman" w:cs="Times New Roman"/>
          <w:sz w:val="24"/>
          <w:szCs w:val="24"/>
          <w:lang w:eastAsia="zh-CN"/>
        </w:rPr>
        <w:t xml:space="preserve"> </w:t>
      </w:r>
    </w:p>
    <w:p w14:paraId="1A0054E8" w14:textId="31946730" w:rsidR="00570A15" w:rsidRPr="001D17D8" w:rsidRDefault="00570A15" w:rsidP="00B92E4A">
      <w:pPr>
        <w:pStyle w:val="ListParagraph"/>
        <w:numPr>
          <w:ilvl w:val="1"/>
          <w:numId w:val="3"/>
        </w:numPr>
        <w:autoSpaceDE w:val="0"/>
        <w:autoSpaceDN w:val="0"/>
        <w:adjustRightInd w:val="0"/>
        <w:ind w:left="851" w:firstLine="0"/>
        <w:rPr>
          <w:rFonts w:ascii="Times New Roman" w:hAnsi="Times New Roman" w:cs="Times New Roman"/>
          <w:sz w:val="24"/>
          <w:szCs w:val="24"/>
        </w:rPr>
      </w:pPr>
      <w:r>
        <w:rPr>
          <w:rFonts w:ascii="Times New Roman" w:hAnsi="Times New Roman" w:cs="Times New Roman"/>
          <w:sz w:val="24"/>
          <w:szCs w:val="24"/>
        </w:rPr>
        <w:t xml:space="preserve"> Pašu ražoti augļu un ogu izstrādājumi, medus, konfektes un tēja iepakojumos.</w:t>
      </w:r>
    </w:p>
    <w:p w14:paraId="78ACCBE9" w14:textId="3A81D7A2" w:rsidR="00774DE7" w:rsidRPr="001D17D8" w:rsidRDefault="00F978DE" w:rsidP="00B92E4A">
      <w:pPr>
        <w:pStyle w:val="ListParagraph"/>
        <w:numPr>
          <w:ilvl w:val="0"/>
          <w:numId w:val="3"/>
        </w:numPr>
        <w:autoSpaceDE w:val="0"/>
        <w:autoSpaceDN w:val="0"/>
        <w:adjustRightInd w:val="0"/>
        <w:rPr>
          <w:rFonts w:ascii="Times New Roman" w:hAnsi="Times New Roman" w:cs="Times New Roman"/>
          <w:sz w:val="24"/>
          <w:szCs w:val="24"/>
        </w:rPr>
      </w:pPr>
      <w:r w:rsidRPr="001D17D8">
        <w:rPr>
          <w:rFonts w:ascii="Times New Roman" w:eastAsia="Calibri" w:hAnsi="Times New Roman" w:cs="Times New Roman"/>
          <w:bCs/>
          <w:sz w:val="24"/>
          <w:szCs w:val="24"/>
        </w:rPr>
        <w:t xml:space="preserve">Nomnieks atbild par viņam lietošanā (nomā) nodotās </w:t>
      </w:r>
      <w:r w:rsidR="004C2DC6" w:rsidRPr="001D17D8">
        <w:rPr>
          <w:rFonts w:ascii="Times New Roman" w:eastAsia="Calibri" w:hAnsi="Times New Roman" w:cs="Times New Roman"/>
          <w:bCs/>
          <w:sz w:val="24"/>
          <w:szCs w:val="24"/>
        </w:rPr>
        <w:t>Tirdzniecības vietas</w:t>
      </w:r>
      <w:r w:rsidRPr="001D17D8">
        <w:rPr>
          <w:rFonts w:ascii="Times New Roman" w:eastAsia="Calibri" w:hAnsi="Times New Roman" w:cs="Times New Roman"/>
          <w:bCs/>
          <w:sz w:val="24"/>
          <w:szCs w:val="24"/>
        </w:rPr>
        <w:t xml:space="preserve"> uzturēšanu kārtībā.</w:t>
      </w:r>
    </w:p>
    <w:p w14:paraId="76CB5F7A" w14:textId="27D5860F" w:rsidR="00774DE7" w:rsidRPr="00F30811" w:rsidRDefault="001A4135" w:rsidP="00B92E4A">
      <w:pPr>
        <w:pStyle w:val="ListParagraph"/>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9E55BC">
        <w:rPr>
          <w:rFonts w:ascii="Times New Roman" w:hAnsi="Times New Roman"/>
          <w:sz w:val="24"/>
          <w:szCs w:val="24"/>
        </w:rPr>
        <w:t>Vienam Pretendentam ir tiesības pretendēt uz vienu ielu tirdzniecības vietu</w:t>
      </w:r>
      <w:r w:rsidR="00180836" w:rsidRPr="009E55BC">
        <w:rPr>
          <w:rFonts w:ascii="Times New Roman" w:hAnsi="Times New Roman"/>
          <w:sz w:val="24"/>
          <w:szCs w:val="24"/>
        </w:rPr>
        <w:t xml:space="preserve">. Pretendentam ir jābūt autonomam. </w:t>
      </w:r>
    </w:p>
    <w:p w14:paraId="561F8CA2" w14:textId="77777777" w:rsidR="00774DE7" w:rsidRPr="009E55BC" w:rsidRDefault="00F978DE" w:rsidP="00B92E4A">
      <w:pPr>
        <w:pStyle w:val="ListParagraph"/>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 xml:space="preserve">Nomnieks atbild par nomā </w:t>
      </w:r>
      <w:r w:rsidR="00867B26" w:rsidRPr="009E55BC">
        <w:rPr>
          <w:rFonts w:ascii="Times New Roman" w:eastAsia="Calibri" w:hAnsi="Times New Roman" w:cs="Times New Roman"/>
          <w:sz w:val="24"/>
          <w:szCs w:val="24"/>
        </w:rPr>
        <w:t>nodotās</w:t>
      </w:r>
      <w:r w:rsidRPr="009E55BC">
        <w:rPr>
          <w:rFonts w:ascii="Times New Roman" w:eastAsia="Calibri" w:hAnsi="Times New Roman" w:cs="Times New Roman"/>
          <w:sz w:val="24"/>
          <w:szCs w:val="24"/>
        </w:rPr>
        <w:t xml:space="preserve"> </w:t>
      </w:r>
      <w:r w:rsidR="004C2DC6" w:rsidRPr="009E55BC">
        <w:rPr>
          <w:rFonts w:ascii="Times New Roman" w:eastAsia="Calibri" w:hAnsi="Times New Roman" w:cs="Times New Roman"/>
          <w:sz w:val="24"/>
          <w:szCs w:val="24"/>
        </w:rPr>
        <w:t>Tirdzniecības vietas</w:t>
      </w:r>
      <w:r w:rsidRPr="009E55BC">
        <w:rPr>
          <w:rFonts w:ascii="Times New Roman" w:eastAsia="Calibri" w:hAnsi="Times New Roman" w:cs="Times New Roman"/>
          <w:sz w:val="24"/>
          <w:szCs w:val="24"/>
        </w:rPr>
        <w:t xml:space="preserve"> apsaimniekošanu.</w:t>
      </w:r>
    </w:p>
    <w:p w14:paraId="3073A23C" w14:textId="662FE2E0" w:rsidR="00F978DE" w:rsidRPr="009E55BC" w:rsidRDefault="00F978DE" w:rsidP="00B92E4A">
      <w:pPr>
        <w:pStyle w:val="ListParagraph"/>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 xml:space="preserve">Nomnieks par saviem </w:t>
      </w:r>
      <w:r w:rsidR="00867B26" w:rsidRPr="009E55BC">
        <w:rPr>
          <w:rFonts w:ascii="Times New Roman" w:eastAsia="Calibri" w:hAnsi="Times New Roman" w:cs="Times New Roman"/>
          <w:sz w:val="24"/>
          <w:szCs w:val="24"/>
        </w:rPr>
        <w:t>līdzekļiem</w:t>
      </w:r>
      <w:r w:rsidRPr="009E55BC">
        <w:rPr>
          <w:rFonts w:ascii="Times New Roman" w:eastAsia="Calibri" w:hAnsi="Times New Roman" w:cs="Times New Roman"/>
          <w:sz w:val="24"/>
          <w:szCs w:val="24"/>
        </w:rPr>
        <w:t xml:space="preserve"> </w:t>
      </w:r>
      <w:r w:rsidR="000B0F18" w:rsidRPr="009E55BC">
        <w:rPr>
          <w:rFonts w:ascii="Times New Roman" w:eastAsia="Calibri" w:hAnsi="Times New Roman" w:cs="Times New Roman"/>
          <w:sz w:val="24"/>
          <w:szCs w:val="24"/>
        </w:rPr>
        <w:t xml:space="preserve">organizē </w:t>
      </w:r>
      <w:r w:rsidR="004C2DC6" w:rsidRPr="009E55BC">
        <w:rPr>
          <w:rFonts w:ascii="Times New Roman" w:eastAsia="Calibri" w:hAnsi="Times New Roman" w:cs="Times New Roman"/>
          <w:sz w:val="24"/>
          <w:szCs w:val="24"/>
        </w:rPr>
        <w:t>Tirdzniecības vieta</w:t>
      </w:r>
      <w:r w:rsidR="000B0F18" w:rsidRPr="009E55BC">
        <w:rPr>
          <w:rFonts w:ascii="Times New Roman" w:eastAsia="Calibri" w:hAnsi="Times New Roman" w:cs="Times New Roman"/>
          <w:sz w:val="24"/>
          <w:szCs w:val="24"/>
        </w:rPr>
        <w:t>s</w:t>
      </w:r>
      <w:r w:rsidRPr="009E55BC">
        <w:rPr>
          <w:rFonts w:ascii="Times New Roman" w:eastAsia="Calibri" w:hAnsi="Times New Roman" w:cs="Times New Roman"/>
          <w:sz w:val="24"/>
          <w:szCs w:val="24"/>
        </w:rPr>
        <w:t xml:space="preserve"> uzkopšanu.</w:t>
      </w:r>
    </w:p>
    <w:p w14:paraId="429D4F31" w14:textId="7B20CAAC" w:rsidR="00F978DE" w:rsidRPr="009E55BC" w:rsidRDefault="008A2886" w:rsidP="007557AF">
      <w:p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61. </w:t>
      </w:r>
      <w:r w:rsidR="00867B26" w:rsidRPr="009E55BC">
        <w:rPr>
          <w:rFonts w:ascii="Times New Roman" w:eastAsia="Calibri" w:hAnsi="Times New Roman" w:cs="Times New Roman"/>
          <w:sz w:val="24"/>
          <w:szCs w:val="24"/>
        </w:rPr>
        <w:t>Iznomājam</w:t>
      </w:r>
      <w:r w:rsidR="00C42B01" w:rsidRPr="009E55BC">
        <w:rPr>
          <w:rFonts w:ascii="Times New Roman" w:eastAsia="Calibri" w:hAnsi="Times New Roman" w:cs="Times New Roman"/>
          <w:sz w:val="24"/>
          <w:szCs w:val="24"/>
        </w:rPr>
        <w:t>ā</w:t>
      </w:r>
      <w:r w:rsidR="00F978DE" w:rsidRPr="009E55BC">
        <w:rPr>
          <w:rFonts w:ascii="Times New Roman" w:eastAsia="Calibri" w:hAnsi="Times New Roman" w:cs="Times New Roman"/>
          <w:sz w:val="24"/>
          <w:szCs w:val="24"/>
        </w:rPr>
        <w:t xml:space="preserve"> </w:t>
      </w:r>
      <w:r w:rsidR="004C2DC6" w:rsidRPr="009E55BC">
        <w:rPr>
          <w:rFonts w:ascii="Times New Roman" w:eastAsia="Calibri" w:hAnsi="Times New Roman" w:cs="Times New Roman"/>
          <w:sz w:val="24"/>
          <w:szCs w:val="24"/>
        </w:rPr>
        <w:t>Tirdzniecības vietā</w:t>
      </w:r>
      <w:r w:rsidR="00F978DE" w:rsidRPr="009E55BC">
        <w:rPr>
          <w:rFonts w:ascii="Times New Roman" w:eastAsia="Calibri" w:hAnsi="Times New Roman" w:cs="Times New Roman"/>
          <w:sz w:val="24"/>
          <w:szCs w:val="24"/>
        </w:rPr>
        <w:t xml:space="preserve"> aizliegta </w:t>
      </w:r>
      <w:r w:rsidR="00867B26" w:rsidRPr="009E55BC">
        <w:rPr>
          <w:rFonts w:ascii="Times New Roman" w:eastAsia="Calibri" w:hAnsi="Times New Roman" w:cs="Times New Roman"/>
          <w:sz w:val="24"/>
          <w:szCs w:val="24"/>
        </w:rPr>
        <w:t>azartspēļu</w:t>
      </w:r>
      <w:r w:rsidR="00F978DE" w:rsidRPr="009E55BC">
        <w:rPr>
          <w:rFonts w:ascii="Times New Roman" w:eastAsia="Calibri" w:hAnsi="Times New Roman" w:cs="Times New Roman"/>
          <w:sz w:val="24"/>
          <w:szCs w:val="24"/>
        </w:rPr>
        <w:t xml:space="preserve"> </w:t>
      </w:r>
      <w:r w:rsidR="00867B26" w:rsidRPr="009E55BC">
        <w:rPr>
          <w:rFonts w:ascii="Times New Roman" w:eastAsia="Calibri" w:hAnsi="Times New Roman" w:cs="Times New Roman"/>
          <w:sz w:val="24"/>
          <w:szCs w:val="24"/>
        </w:rPr>
        <w:t>organizēšana</w:t>
      </w:r>
      <w:r w:rsidR="00F978DE" w:rsidRPr="009E55BC">
        <w:rPr>
          <w:rFonts w:ascii="Times New Roman" w:eastAsia="Calibri" w:hAnsi="Times New Roman" w:cs="Times New Roman"/>
          <w:sz w:val="24"/>
          <w:szCs w:val="24"/>
        </w:rPr>
        <w:t xml:space="preserve">, alkoholisko dzērienu un tabakas </w:t>
      </w:r>
      <w:r w:rsidR="00867B26" w:rsidRPr="009E55BC">
        <w:rPr>
          <w:rFonts w:ascii="Times New Roman" w:eastAsia="Calibri" w:hAnsi="Times New Roman" w:cs="Times New Roman"/>
          <w:sz w:val="24"/>
          <w:szCs w:val="24"/>
        </w:rPr>
        <w:t>izstrādājumu</w:t>
      </w:r>
      <w:r w:rsidR="00F978DE" w:rsidRPr="009E55BC">
        <w:rPr>
          <w:rFonts w:ascii="Times New Roman" w:eastAsia="Calibri" w:hAnsi="Times New Roman" w:cs="Times New Roman"/>
          <w:sz w:val="24"/>
          <w:szCs w:val="24"/>
        </w:rPr>
        <w:t xml:space="preserve"> </w:t>
      </w:r>
      <w:r w:rsidR="00867B26" w:rsidRPr="009E55BC">
        <w:rPr>
          <w:rFonts w:ascii="Times New Roman" w:eastAsia="Calibri" w:hAnsi="Times New Roman" w:cs="Times New Roman"/>
          <w:sz w:val="24"/>
          <w:szCs w:val="24"/>
        </w:rPr>
        <w:t>tirdzniecība</w:t>
      </w:r>
      <w:r w:rsidR="00F978DE" w:rsidRPr="009E55BC">
        <w:rPr>
          <w:rFonts w:ascii="Times New Roman" w:eastAsia="Calibri" w:hAnsi="Times New Roman" w:cs="Times New Roman"/>
          <w:sz w:val="24"/>
          <w:szCs w:val="24"/>
        </w:rPr>
        <w:t>.</w:t>
      </w:r>
    </w:p>
    <w:p w14:paraId="52049FD8" w14:textId="77777777" w:rsidR="00F978DE" w:rsidRPr="009E55BC"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E55BC">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6750D38" w14:textId="6F80E188" w:rsidR="00F978DE" w:rsidRPr="009E55BC" w:rsidRDefault="004C2DC6"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E55BC">
        <w:rPr>
          <w:rFonts w:ascii="Times New Roman" w:eastAsia="Times New Roman" w:hAnsi="Times New Roman" w:cs="Times New Roman"/>
          <w:bCs/>
          <w:sz w:val="24"/>
          <w:szCs w:val="24"/>
          <w:lang w:eastAsia="lv-LV"/>
        </w:rPr>
        <w:t>Tirdzniecības vieta</w:t>
      </w:r>
      <w:r w:rsidR="00F978DE" w:rsidRPr="009E55BC">
        <w:rPr>
          <w:rFonts w:ascii="Times New Roman" w:eastAsia="Times New Roman" w:hAnsi="Times New Roman" w:cs="Times New Roman"/>
          <w:bCs/>
          <w:sz w:val="24"/>
          <w:szCs w:val="24"/>
          <w:lang w:eastAsia="lv-LV"/>
        </w:rPr>
        <w:t xml:space="preserve"> nav nododama apakšnomā. </w:t>
      </w:r>
      <w:r w:rsidR="00F978DE" w:rsidRPr="009E55BC">
        <w:rPr>
          <w:rFonts w:ascii="Times New Roman" w:eastAsia="MS Mincho" w:hAnsi="Times New Roman" w:cs="Times New Roman"/>
          <w:sz w:val="24"/>
          <w:szCs w:val="24"/>
        </w:rPr>
        <w:t xml:space="preserve">Ja </w:t>
      </w:r>
      <w:r w:rsidRPr="009E55BC">
        <w:rPr>
          <w:rFonts w:ascii="Times New Roman" w:eastAsia="MS Mincho" w:hAnsi="Times New Roman" w:cs="Times New Roman"/>
          <w:sz w:val="24"/>
          <w:szCs w:val="24"/>
        </w:rPr>
        <w:t>Tirdzniecības vietā</w:t>
      </w:r>
      <w:r w:rsidR="00F978DE" w:rsidRPr="009E55BC">
        <w:rPr>
          <w:rFonts w:ascii="Times New Roman" w:eastAsia="MS Mincho" w:hAnsi="Times New Roman" w:cs="Times New Roman"/>
          <w:sz w:val="24"/>
          <w:szCs w:val="24"/>
        </w:rPr>
        <w:t xml:space="preserve"> ikdienā uzturas personas, kam nav juridiskas saistības ar Nomnieku, tas var tikt uzskatīts par nomas līguma noteikumu pārkāpumu un var būt par iemeslu </w:t>
      </w:r>
      <w:r w:rsidRPr="009E55BC">
        <w:rPr>
          <w:rFonts w:ascii="Times New Roman" w:eastAsia="MS Mincho" w:hAnsi="Times New Roman" w:cs="Times New Roman"/>
          <w:sz w:val="24"/>
          <w:szCs w:val="24"/>
        </w:rPr>
        <w:t>Tirdzniecības vietas</w:t>
      </w:r>
      <w:r w:rsidR="00F978DE" w:rsidRPr="009E55BC">
        <w:rPr>
          <w:rFonts w:ascii="Times New Roman" w:eastAsia="MS Mincho" w:hAnsi="Times New Roman" w:cs="Times New Roman"/>
          <w:sz w:val="24"/>
          <w:szCs w:val="24"/>
        </w:rPr>
        <w:t xml:space="preserve"> nomas līguma pārtraukšanai.</w:t>
      </w:r>
    </w:p>
    <w:p w14:paraId="2388D877" w14:textId="34ACB3E4" w:rsidR="00F978DE" w:rsidRPr="009E55BC"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E55BC">
        <w:rPr>
          <w:rFonts w:ascii="Times New Roman" w:eastAsia="Times New Roman" w:hAnsi="Times New Roman" w:cs="Times New Roman"/>
          <w:bCs/>
          <w:sz w:val="24"/>
          <w:szCs w:val="24"/>
          <w:lang w:eastAsia="lv-LV"/>
        </w:rPr>
        <w:t xml:space="preserve">Jebkuras pārbūves vai izmaiņas </w:t>
      </w:r>
      <w:r w:rsidR="004C2DC6" w:rsidRPr="009E55BC">
        <w:rPr>
          <w:rFonts w:ascii="Times New Roman" w:eastAsia="Times New Roman" w:hAnsi="Times New Roman" w:cs="Times New Roman"/>
          <w:bCs/>
          <w:sz w:val="24"/>
          <w:szCs w:val="24"/>
          <w:lang w:eastAsia="lv-LV"/>
        </w:rPr>
        <w:t>Tirdzniecības vietā</w:t>
      </w:r>
      <w:r w:rsidRPr="009E55BC">
        <w:rPr>
          <w:rFonts w:ascii="Times New Roman" w:eastAsia="Times New Roman" w:hAnsi="Times New Roman" w:cs="Times New Roman"/>
          <w:bCs/>
          <w:sz w:val="24"/>
          <w:szCs w:val="24"/>
          <w:lang w:eastAsia="lv-LV"/>
        </w:rPr>
        <w:t xml:space="preserve"> saskaņojamas ar Iznomātāju rakstveidā pirms to īstenošanas.</w:t>
      </w:r>
    </w:p>
    <w:p w14:paraId="53E50CC5" w14:textId="77777777" w:rsidR="00F978DE" w:rsidRPr="009E55BC" w:rsidRDefault="00F978DE"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77777777" w:rsidR="00F978DE" w:rsidRPr="009E55BC" w:rsidRDefault="00F978DE" w:rsidP="00F978DE">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9E55BC">
        <w:rPr>
          <w:rFonts w:ascii="Times New Roman" w:eastAsia="Calibri" w:hAnsi="Times New Roman" w:cs="Times New Roman"/>
          <w:b/>
          <w:sz w:val="24"/>
          <w:szCs w:val="24"/>
        </w:rPr>
        <w:t xml:space="preserve">VIII. </w:t>
      </w:r>
      <w:r w:rsidRPr="009E55BC">
        <w:rPr>
          <w:rFonts w:ascii="Times New Roman" w:eastAsia="Times New Roman" w:hAnsi="Times New Roman" w:cs="Times New Roman"/>
          <w:b/>
          <w:bCs/>
          <w:sz w:val="24"/>
          <w:szCs w:val="24"/>
          <w:lang w:eastAsia="lv-LV"/>
        </w:rPr>
        <w:t>Personas datu aizsardzība</w:t>
      </w:r>
    </w:p>
    <w:p w14:paraId="154FD201" w14:textId="77777777" w:rsidR="00774DE7" w:rsidRPr="009E55BC" w:rsidRDefault="00F978DE" w:rsidP="00774DE7">
      <w:pPr>
        <w:pStyle w:val="ListParagraph"/>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lastRenderedPageBreak/>
        <w:t>Datu pārzinis ir Siguldas novada pašvaldība, reģistrācijas Nr. 90000048152, juridiskā adrese: Pils iela 16, Sigulda, Siguldas novads, kas veic personas datu apstrādi publisko iepirkumu veikšanas nolūkam.</w:t>
      </w:r>
    </w:p>
    <w:p w14:paraId="066117C9" w14:textId="1631F34F" w:rsidR="00F978DE" w:rsidRPr="009E55BC" w:rsidRDefault="00F978DE" w:rsidP="00774DE7">
      <w:pPr>
        <w:pStyle w:val="ListParagraph"/>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1" w:history="1">
        <w:r w:rsidRPr="009E55BC">
          <w:rPr>
            <w:rFonts w:ascii="Times New Roman" w:eastAsia="Times New Roman" w:hAnsi="Times New Roman" w:cs="Times New Roman"/>
            <w:sz w:val="24"/>
            <w:szCs w:val="24"/>
            <w:u w:val="single"/>
            <w:lang w:eastAsia="lv-LV"/>
          </w:rPr>
          <w:t>www.sigulda.lv</w:t>
        </w:r>
      </w:hyperlink>
      <w:r w:rsidRPr="009E55BC">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DA27E0" w14:textId="77777777" w:rsidR="00F978DE" w:rsidRPr="009E55BC" w:rsidRDefault="00F978DE" w:rsidP="00F978DE">
      <w:pPr>
        <w:spacing w:after="0" w:line="240" w:lineRule="auto"/>
        <w:ind w:left="426" w:hanging="426"/>
        <w:jc w:val="both"/>
        <w:rPr>
          <w:rFonts w:ascii="Times New Roman" w:eastAsia="Calibri" w:hAnsi="Times New Roman" w:cs="Times New Roman"/>
          <w:sz w:val="24"/>
          <w:szCs w:val="24"/>
        </w:rPr>
      </w:pPr>
    </w:p>
    <w:p w14:paraId="2D389C82" w14:textId="77777777" w:rsidR="00F978DE" w:rsidRPr="009E55BC"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Pielikumā: </w:t>
      </w:r>
    </w:p>
    <w:p w14:paraId="6FD902C9" w14:textId="58649FE4" w:rsidR="00F978DE" w:rsidRPr="009E55BC" w:rsidRDefault="00AA55A4"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w:t>
      </w:r>
      <w:r w:rsidR="00F978DE" w:rsidRPr="009E55BC">
        <w:rPr>
          <w:rFonts w:ascii="Times New Roman" w:eastAsia="MS Mincho" w:hAnsi="Times New Roman" w:cs="Times New Roman"/>
          <w:sz w:val="24"/>
          <w:szCs w:val="24"/>
        </w:rPr>
        <w:t xml:space="preserve">ieteikums nomas </w:t>
      </w:r>
      <w:r w:rsidR="00867B26" w:rsidRPr="009E55BC">
        <w:rPr>
          <w:rFonts w:ascii="Times New Roman" w:eastAsia="MS Mincho" w:hAnsi="Times New Roman" w:cs="Times New Roman"/>
          <w:sz w:val="24"/>
          <w:szCs w:val="24"/>
        </w:rPr>
        <w:t>tiesību</w:t>
      </w:r>
      <w:r w:rsidR="00F978DE" w:rsidRPr="009E55BC">
        <w:rPr>
          <w:rFonts w:ascii="Times New Roman" w:eastAsia="MS Mincho" w:hAnsi="Times New Roman" w:cs="Times New Roman"/>
          <w:sz w:val="24"/>
          <w:szCs w:val="24"/>
        </w:rPr>
        <w:t xml:space="preserve"> izsolei; </w:t>
      </w:r>
    </w:p>
    <w:p w14:paraId="71B3682D" w14:textId="5EEB0413" w:rsidR="00C75406" w:rsidRPr="009E55BC" w:rsidRDefault="000F3FE7" w:rsidP="00C75406">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Tirdzniecības vietu</w:t>
      </w:r>
      <w:r w:rsidR="00F978DE" w:rsidRPr="009E55BC">
        <w:rPr>
          <w:rFonts w:ascii="Times New Roman" w:eastAsia="MS Mincho" w:hAnsi="Times New Roman" w:cs="Times New Roman"/>
          <w:sz w:val="24"/>
          <w:szCs w:val="24"/>
        </w:rPr>
        <w:t xml:space="preserve"> novietojum</w:t>
      </w:r>
      <w:r w:rsidR="00DD7D2E" w:rsidRPr="009E55BC">
        <w:rPr>
          <w:rFonts w:ascii="Times New Roman" w:eastAsia="MS Mincho" w:hAnsi="Times New Roman" w:cs="Times New Roman"/>
          <w:sz w:val="24"/>
          <w:szCs w:val="24"/>
        </w:rPr>
        <w:t>a plāns</w:t>
      </w:r>
      <w:r w:rsidR="00F978DE" w:rsidRPr="009E55BC">
        <w:rPr>
          <w:rFonts w:ascii="Times New Roman" w:eastAsia="MS Mincho" w:hAnsi="Times New Roman" w:cs="Times New Roman"/>
          <w:sz w:val="24"/>
          <w:szCs w:val="24"/>
        </w:rPr>
        <w:t xml:space="preserve"> </w:t>
      </w:r>
      <w:r w:rsidR="00FB485C">
        <w:rPr>
          <w:rFonts w:ascii="Times New Roman" w:eastAsia="MS Mincho" w:hAnsi="Times New Roman" w:cs="Times New Roman"/>
          <w:sz w:val="24"/>
          <w:szCs w:val="24"/>
        </w:rPr>
        <w:t>Pils iela 16</w:t>
      </w:r>
      <w:r w:rsidR="00F978DE" w:rsidRPr="009E55BC">
        <w:rPr>
          <w:rFonts w:ascii="Times New Roman" w:eastAsia="MS Mincho" w:hAnsi="Times New Roman" w:cs="Times New Roman"/>
          <w:sz w:val="24"/>
          <w:szCs w:val="24"/>
        </w:rPr>
        <w:t>, Siguldā, Siguldas novadā;</w:t>
      </w:r>
    </w:p>
    <w:p w14:paraId="57726812" w14:textId="001EC700" w:rsidR="00C75406" w:rsidRPr="009E55BC" w:rsidRDefault="00C75406" w:rsidP="00C75406">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Tirdzniecības vietas </w:t>
      </w:r>
      <w:r w:rsidR="00FB485C">
        <w:rPr>
          <w:rFonts w:ascii="Times New Roman" w:eastAsia="MS Mincho" w:hAnsi="Times New Roman" w:cs="Times New Roman"/>
          <w:sz w:val="24"/>
          <w:szCs w:val="24"/>
        </w:rPr>
        <w:t>Pils iela 16</w:t>
      </w:r>
      <w:r w:rsidRPr="009E55BC">
        <w:rPr>
          <w:rFonts w:ascii="Times New Roman" w:eastAsia="MS Mincho" w:hAnsi="Times New Roman" w:cs="Times New Roman"/>
          <w:sz w:val="24"/>
          <w:szCs w:val="24"/>
        </w:rPr>
        <w:t>, Siguldā, Siguldas novadā, konstruktīvā risinājuma vizualizācija;</w:t>
      </w:r>
    </w:p>
    <w:p w14:paraId="07209D8C" w14:textId="464547A8" w:rsidR="00F978DE" w:rsidRPr="009E55BC" w:rsidRDefault="00AA55A4"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N</w:t>
      </w:r>
      <w:r w:rsidR="00F978DE" w:rsidRPr="009E55BC">
        <w:rPr>
          <w:rFonts w:ascii="Times New Roman" w:eastAsia="MS Mincho" w:hAnsi="Times New Roman" w:cs="Times New Roman"/>
          <w:sz w:val="24"/>
          <w:szCs w:val="24"/>
        </w:rPr>
        <w:t xml:space="preserve">omas </w:t>
      </w:r>
      <w:r w:rsidR="00867B26"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projekts.</w:t>
      </w:r>
    </w:p>
    <w:p w14:paraId="0948A7D4" w14:textId="77777777" w:rsidR="00F978DE" w:rsidRPr="009E55BC" w:rsidRDefault="00F978DE" w:rsidP="00F978DE">
      <w:pPr>
        <w:spacing w:after="0" w:line="240" w:lineRule="auto"/>
        <w:ind w:firstLine="567"/>
        <w:jc w:val="both"/>
        <w:rPr>
          <w:rFonts w:ascii="Times New Roman" w:eastAsia="Calibri" w:hAnsi="Times New Roman" w:cs="Times New Roman"/>
          <w:b/>
          <w:sz w:val="24"/>
          <w:szCs w:val="24"/>
        </w:rPr>
      </w:pPr>
    </w:p>
    <w:p w14:paraId="435B2AAF" w14:textId="045376E7" w:rsidR="00F978DE" w:rsidRPr="009E55BC" w:rsidRDefault="0064557F" w:rsidP="00F978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B815E08" w14:textId="1573610C" w:rsidR="00F978DE" w:rsidRPr="009E55BC" w:rsidRDefault="00F978DE" w:rsidP="00F978DE">
      <w:pPr>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Priekšsēdētāj</w:t>
      </w:r>
      <w:r w:rsidR="0064557F">
        <w:rPr>
          <w:rFonts w:ascii="Times New Roman" w:eastAsia="Calibri" w:hAnsi="Times New Roman" w:cs="Times New Roman"/>
          <w:sz w:val="24"/>
          <w:szCs w:val="24"/>
        </w:rPr>
        <w:t>s</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00A51B1C">
        <w:rPr>
          <w:rFonts w:ascii="Times New Roman" w:eastAsia="Calibri" w:hAnsi="Times New Roman" w:cs="Times New Roman"/>
          <w:sz w:val="24"/>
          <w:szCs w:val="24"/>
        </w:rPr>
        <w:t xml:space="preserve">                    </w:t>
      </w:r>
      <w:r w:rsidR="00182568" w:rsidRPr="009E55BC">
        <w:rPr>
          <w:rFonts w:ascii="Times New Roman" w:eastAsia="Calibri" w:hAnsi="Times New Roman" w:cs="Times New Roman"/>
          <w:sz w:val="24"/>
          <w:szCs w:val="24"/>
        </w:rPr>
        <w:t>(paraksts)</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0064557F">
        <w:rPr>
          <w:rFonts w:ascii="Times New Roman" w:eastAsia="Calibri" w:hAnsi="Times New Roman" w:cs="Times New Roman"/>
          <w:sz w:val="24"/>
          <w:szCs w:val="24"/>
        </w:rPr>
        <w:t xml:space="preserve">               </w:t>
      </w:r>
      <w:r w:rsidR="00CD4C38" w:rsidRPr="009E55BC">
        <w:rPr>
          <w:rFonts w:ascii="Times New Roman" w:eastAsia="Calibri" w:hAnsi="Times New Roman" w:cs="Times New Roman"/>
          <w:sz w:val="24"/>
          <w:szCs w:val="24"/>
        </w:rPr>
        <w:t>L.</w:t>
      </w:r>
      <w:r w:rsidR="009E55BC" w:rsidRPr="009E55BC">
        <w:rPr>
          <w:rFonts w:ascii="Times New Roman" w:eastAsia="Calibri" w:hAnsi="Times New Roman" w:cs="Times New Roman"/>
          <w:sz w:val="24"/>
          <w:szCs w:val="24"/>
        </w:rPr>
        <w:t xml:space="preserve"> </w:t>
      </w:r>
      <w:r w:rsidR="0064557F">
        <w:rPr>
          <w:rFonts w:ascii="Times New Roman" w:eastAsia="Calibri" w:hAnsi="Times New Roman" w:cs="Times New Roman"/>
          <w:sz w:val="24"/>
          <w:szCs w:val="24"/>
        </w:rPr>
        <w:t>Kumskis</w:t>
      </w:r>
    </w:p>
    <w:p w14:paraId="4D01264F" w14:textId="77777777" w:rsidR="00F978DE" w:rsidRPr="009E55BC" w:rsidRDefault="00F978DE" w:rsidP="00F978DE">
      <w:pPr>
        <w:spacing w:after="0" w:line="240" w:lineRule="auto"/>
        <w:ind w:right="-625" w:firstLine="567"/>
        <w:jc w:val="center"/>
        <w:rPr>
          <w:rFonts w:ascii="Times New Roman" w:eastAsia="Calibri" w:hAnsi="Times New Roman" w:cs="Times New Roman"/>
          <w:sz w:val="24"/>
          <w:szCs w:val="24"/>
        </w:rPr>
      </w:pPr>
    </w:p>
    <w:p w14:paraId="40277087" w14:textId="3CC26975" w:rsidR="00F978DE" w:rsidRPr="009E55BC" w:rsidRDefault="00F978DE" w:rsidP="00BC6650">
      <w:pPr>
        <w:spacing w:after="0"/>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br w:type="page"/>
      </w:r>
      <w:r w:rsidR="00BC6860" w:rsidRPr="009E55BC">
        <w:rPr>
          <w:rFonts w:ascii="Times New Roman" w:eastAsia="Calibri" w:hAnsi="Times New Roman" w:cs="Times New Roman"/>
          <w:sz w:val="24"/>
          <w:szCs w:val="24"/>
        </w:rPr>
        <w:lastRenderedPageBreak/>
        <w:t>Pielikums Nr.1</w:t>
      </w:r>
    </w:p>
    <w:p w14:paraId="6AC96FAB" w14:textId="2E5D89BF" w:rsidR="00F978DE" w:rsidRPr="009E55BC" w:rsidRDefault="00077DFB" w:rsidP="00BC6650">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Ielas t</w:t>
      </w:r>
      <w:r w:rsidR="004C2DC6" w:rsidRPr="009E55BC">
        <w:rPr>
          <w:rFonts w:ascii="Times New Roman" w:eastAsia="Calibri" w:hAnsi="Times New Roman" w:cs="Times New Roman"/>
          <w:sz w:val="24"/>
          <w:szCs w:val="24"/>
        </w:rPr>
        <w:t>irdzniecības</w:t>
      </w:r>
      <w:r w:rsidR="00311CE5">
        <w:rPr>
          <w:rFonts w:ascii="Times New Roman" w:eastAsia="Calibri" w:hAnsi="Times New Roman" w:cs="Times New Roman"/>
          <w:sz w:val="24"/>
          <w:szCs w:val="24"/>
        </w:rPr>
        <w:t xml:space="preserve"> vieta</w:t>
      </w:r>
      <w:r w:rsidR="004C2DC6" w:rsidRPr="009E55BC">
        <w:rPr>
          <w:rFonts w:ascii="Times New Roman" w:eastAsia="Calibri" w:hAnsi="Times New Roman" w:cs="Times New Roman"/>
          <w:sz w:val="24"/>
          <w:szCs w:val="24"/>
        </w:rPr>
        <w:t xml:space="preserve"> </w:t>
      </w:r>
      <w:r w:rsidR="00971167">
        <w:rPr>
          <w:rFonts w:ascii="Times New Roman" w:eastAsia="Calibri" w:hAnsi="Times New Roman" w:cs="Times New Roman"/>
          <w:sz w:val="24"/>
          <w:szCs w:val="24"/>
        </w:rPr>
        <w:t>Kiosks Nr.</w:t>
      </w:r>
      <w:r w:rsidR="002E4D21">
        <w:rPr>
          <w:rFonts w:ascii="Times New Roman" w:eastAsia="Calibri" w:hAnsi="Times New Roman" w:cs="Times New Roman"/>
          <w:sz w:val="24"/>
          <w:szCs w:val="24"/>
        </w:rPr>
        <w:t>4</w:t>
      </w:r>
    </w:p>
    <w:p w14:paraId="4CCDEE61" w14:textId="270B9BCF" w:rsidR="00F978DE" w:rsidRPr="009E55BC" w:rsidRDefault="00971167" w:rsidP="00F978D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ielā 16</w:t>
      </w:r>
      <w:r w:rsidR="00F978DE" w:rsidRPr="009E55BC">
        <w:rPr>
          <w:rFonts w:ascii="Times New Roman" w:eastAsia="Calibri" w:hAnsi="Times New Roman" w:cs="Times New Roman"/>
          <w:sz w:val="24"/>
          <w:szCs w:val="24"/>
        </w:rPr>
        <w:t>, Siguldā, Siguldas novadā,</w:t>
      </w:r>
    </w:p>
    <w:p w14:paraId="133ED170" w14:textId="4DB77C15"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 nomas tiesību izsoles noteikumiem</w:t>
      </w:r>
    </w:p>
    <w:p w14:paraId="6BF57320" w14:textId="77777777" w:rsidR="00F978DE" w:rsidRPr="009E55BC" w:rsidRDefault="00F978DE" w:rsidP="00F978DE">
      <w:pPr>
        <w:spacing w:after="0" w:line="240" w:lineRule="auto"/>
        <w:ind w:left="540" w:right="-1" w:firstLine="567"/>
        <w:jc w:val="center"/>
        <w:rPr>
          <w:rFonts w:ascii="Times New Roman" w:eastAsia="Calibri" w:hAnsi="Times New Roman" w:cs="Times New Roman"/>
          <w:sz w:val="24"/>
          <w:szCs w:val="24"/>
        </w:rPr>
      </w:pPr>
      <w:r w:rsidRPr="009E55BC">
        <w:rPr>
          <w:rFonts w:ascii="Times New Roman" w:eastAsia="Calibri" w:hAnsi="Times New Roman" w:cs="Times New Roman"/>
          <w:sz w:val="24"/>
          <w:szCs w:val="24"/>
        </w:rPr>
        <w:t>_________________________________________________________________</w:t>
      </w:r>
    </w:p>
    <w:p w14:paraId="424E90BB" w14:textId="77777777" w:rsidR="00F978DE" w:rsidRPr="009E55BC" w:rsidRDefault="00F978DE" w:rsidP="00F978DE">
      <w:pPr>
        <w:spacing w:after="0" w:line="240" w:lineRule="auto"/>
        <w:ind w:left="540" w:right="-1" w:firstLine="567"/>
        <w:jc w:val="center"/>
        <w:rPr>
          <w:rFonts w:ascii="Times New Roman" w:eastAsia="Calibri" w:hAnsi="Times New Roman" w:cs="Times New Roman"/>
          <w:sz w:val="24"/>
          <w:szCs w:val="24"/>
        </w:rPr>
      </w:pPr>
      <w:r w:rsidRPr="009E55BC">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9E55BC" w:rsidRDefault="00F978DE" w:rsidP="00F978DE">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9E55BC" w:rsidRDefault="00F978DE" w:rsidP="00F978DE">
      <w:pPr>
        <w:spacing w:after="0" w:line="240" w:lineRule="auto"/>
        <w:ind w:right="-1" w:firstLine="567"/>
        <w:jc w:val="right"/>
        <w:rPr>
          <w:rFonts w:ascii="Times New Roman" w:eastAsia="Calibri" w:hAnsi="Times New Roman" w:cs="Times New Roman"/>
          <w:b/>
          <w:sz w:val="24"/>
          <w:szCs w:val="24"/>
        </w:rPr>
      </w:pPr>
      <w:r w:rsidRPr="009E55BC">
        <w:rPr>
          <w:rFonts w:ascii="Times New Roman" w:eastAsia="Calibri" w:hAnsi="Times New Roman" w:cs="Times New Roman"/>
          <w:b/>
          <w:sz w:val="24"/>
          <w:szCs w:val="24"/>
        </w:rPr>
        <w:t>Siguldas novada pašvaldības</w:t>
      </w:r>
    </w:p>
    <w:p w14:paraId="0B155DF5" w14:textId="77777777" w:rsidR="00F978DE" w:rsidRPr="009E55BC" w:rsidRDefault="00F978DE" w:rsidP="00F978DE">
      <w:pPr>
        <w:spacing w:after="0" w:line="240" w:lineRule="auto"/>
        <w:ind w:right="-1" w:firstLine="567"/>
        <w:jc w:val="right"/>
        <w:rPr>
          <w:rFonts w:ascii="Times New Roman" w:eastAsia="Calibri" w:hAnsi="Times New Roman" w:cs="Times New Roman"/>
          <w:b/>
          <w:iCs/>
          <w:sz w:val="24"/>
          <w:szCs w:val="24"/>
        </w:rPr>
      </w:pPr>
      <w:r w:rsidRPr="009E55BC">
        <w:rPr>
          <w:rFonts w:ascii="Times New Roman" w:eastAsia="TimesNewRoman" w:hAnsi="Times New Roman" w:cs="Times New Roman"/>
          <w:b/>
          <w:iCs/>
          <w:sz w:val="24"/>
          <w:szCs w:val="24"/>
        </w:rPr>
        <w:t>ī</w:t>
      </w:r>
      <w:r w:rsidRPr="009E55BC">
        <w:rPr>
          <w:rFonts w:ascii="Times New Roman" w:eastAsia="Calibri" w:hAnsi="Times New Roman" w:cs="Times New Roman"/>
          <w:b/>
          <w:iCs/>
          <w:sz w:val="24"/>
          <w:szCs w:val="24"/>
        </w:rPr>
        <w:t>pašuma atsavināšanas un izsoles komisijai</w:t>
      </w:r>
    </w:p>
    <w:p w14:paraId="4DC23BA5" w14:textId="77777777"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Pils ielā 16, Siguldā</w:t>
      </w:r>
    </w:p>
    <w:p w14:paraId="2F771943" w14:textId="77777777"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Siguldas novadā, LV-2150</w:t>
      </w:r>
    </w:p>
    <w:p w14:paraId="0710DD89" w14:textId="77777777" w:rsidR="00F978DE" w:rsidRPr="009E55BC" w:rsidRDefault="00F978DE" w:rsidP="00F978DE">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9E55BC" w:rsidRDefault="00F978DE" w:rsidP="00F978DE">
      <w:pPr>
        <w:spacing w:after="0" w:line="240" w:lineRule="auto"/>
        <w:ind w:right="-766" w:firstLine="567"/>
        <w:jc w:val="center"/>
        <w:rPr>
          <w:rFonts w:ascii="Times New Roman" w:eastAsia="Calibri" w:hAnsi="Times New Roman" w:cs="Times New Roman"/>
          <w:b/>
          <w:sz w:val="24"/>
          <w:szCs w:val="24"/>
        </w:rPr>
      </w:pPr>
      <w:r w:rsidRPr="009E55BC">
        <w:rPr>
          <w:rFonts w:ascii="Times New Roman" w:eastAsia="Calibri" w:hAnsi="Times New Roman" w:cs="Times New Roman"/>
          <w:b/>
          <w:sz w:val="24"/>
          <w:szCs w:val="24"/>
        </w:rPr>
        <w:t>PIETEIKUMS dalībai izsolē</w:t>
      </w:r>
    </w:p>
    <w:p w14:paraId="45F28656" w14:textId="77777777" w:rsidR="00F978DE" w:rsidRPr="009E55BC" w:rsidRDefault="00F978DE" w:rsidP="00F978DE">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385AD018" w14:textId="77777777" w:rsidR="00F978DE" w:rsidRPr="009E55BC" w:rsidRDefault="00F978DE" w:rsidP="00F978DE">
      <w:pPr>
        <w:spacing w:after="0" w:line="240" w:lineRule="auto"/>
        <w:ind w:right="-766"/>
        <w:jc w:val="both"/>
        <w:rPr>
          <w:rFonts w:ascii="Times New Roman" w:eastAsia="Calibri" w:hAnsi="Times New Roman" w:cs="Times New Roman"/>
          <w:i/>
          <w:sz w:val="24"/>
          <w:szCs w:val="24"/>
        </w:rPr>
      </w:pPr>
      <w:r w:rsidRPr="009E55BC">
        <w:rPr>
          <w:rFonts w:ascii="Times New Roman" w:eastAsia="Calibri" w:hAnsi="Times New Roman" w:cs="Times New Roman"/>
          <w:i/>
          <w:sz w:val="24"/>
          <w:szCs w:val="24"/>
        </w:rPr>
        <w:t>Dalībnieks:</w:t>
      </w:r>
    </w:p>
    <w:p w14:paraId="0EEDFC1E"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vārds, uzvārds / nosaukums</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t>__________________________________________,</w:t>
      </w:r>
    </w:p>
    <w:p w14:paraId="5AEDC4BE"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6EA18F8D"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personas kods / vienotais reģ.Nr.</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t>__________________________________________,</w:t>
      </w:r>
    </w:p>
    <w:p w14:paraId="470D0EF5"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5B0394DC"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deklarētā / juridiskā adrese</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t>________________________________________________,</w:t>
      </w:r>
    </w:p>
    <w:p w14:paraId="33729D2E"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4F04BEB5"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oficiālā elektroniskā adrese (ja ir aktivizēts tās konts) vai</w:t>
      </w:r>
    </w:p>
    <w:p w14:paraId="04150D29"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2D35516E" w14:textId="77777777" w:rsidR="00F978DE" w:rsidRPr="009E55BC" w:rsidRDefault="00F978DE" w:rsidP="00F978DE">
      <w:pPr>
        <w:tabs>
          <w:tab w:val="left" w:pos="2835"/>
        </w:tabs>
        <w:spacing w:after="0" w:line="240" w:lineRule="auto"/>
        <w:ind w:right="-2"/>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kontakttālruņa Nr.</w:t>
      </w:r>
      <w:r w:rsidRPr="009E55BC">
        <w:rPr>
          <w:rFonts w:ascii="Times New Roman" w:eastAsia="Calibri" w:hAnsi="Times New Roman" w:cs="Times New Roman"/>
          <w:sz w:val="24"/>
          <w:szCs w:val="24"/>
        </w:rPr>
        <w:tab/>
        <w:t>_______________________________,</w:t>
      </w:r>
    </w:p>
    <w:p w14:paraId="7181AE44"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17076795"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112F5A0D"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9E55BC" w:rsidRDefault="00F978DE" w:rsidP="00F978DE">
      <w:pPr>
        <w:spacing w:after="0" w:line="240" w:lineRule="auto"/>
        <w:ind w:right="71" w:firstLine="567"/>
        <w:jc w:val="both"/>
        <w:rPr>
          <w:rFonts w:ascii="Times New Roman" w:eastAsia="Calibri" w:hAnsi="Times New Roman" w:cs="Times New Roman"/>
          <w:sz w:val="24"/>
          <w:szCs w:val="24"/>
        </w:rPr>
      </w:pPr>
    </w:p>
    <w:p w14:paraId="0410F3F3" w14:textId="4AC3CA7F" w:rsidR="00F978DE" w:rsidRPr="009E55BC" w:rsidRDefault="00F978DE" w:rsidP="00F978DE">
      <w:pPr>
        <w:spacing w:after="0" w:line="240" w:lineRule="auto"/>
        <w:ind w:right="71"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Ar šī pieteikuma iesniegšanu ________________________(Dalībnieka nosaukums) piesaka savu dalību</w:t>
      </w:r>
      <w:r w:rsidRPr="009E55BC">
        <w:rPr>
          <w:rFonts w:ascii="Times New Roman" w:eastAsia="Calibri" w:hAnsi="Times New Roman" w:cs="Times New Roman"/>
          <w:iCs/>
          <w:sz w:val="24"/>
          <w:szCs w:val="24"/>
        </w:rPr>
        <w:t xml:space="preserve"> </w:t>
      </w:r>
      <w:r w:rsidR="004C2DC6" w:rsidRPr="009E55BC">
        <w:rPr>
          <w:rFonts w:ascii="Times New Roman" w:eastAsia="Calibri" w:hAnsi="Times New Roman" w:cs="Times New Roman"/>
          <w:sz w:val="24"/>
          <w:szCs w:val="24"/>
        </w:rPr>
        <w:t>Tirdzniecības vietas</w:t>
      </w:r>
      <w:r w:rsidR="00BD2272">
        <w:rPr>
          <w:rFonts w:ascii="Times New Roman" w:eastAsia="Calibri" w:hAnsi="Times New Roman" w:cs="Times New Roman"/>
          <w:sz w:val="24"/>
          <w:szCs w:val="24"/>
        </w:rPr>
        <w:t xml:space="preserve"> Kiosks Nr.</w:t>
      </w:r>
      <w:r w:rsidR="002E4D21">
        <w:rPr>
          <w:rFonts w:ascii="Times New Roman" w:eastAsia="Calibri" w:hAnsi="Times New Roman" w:cs="Times New Roman"/>
          <w:sz w:val="24"/>
          <w:szCs w:val="24"/>
        </w:rPr>
        <w:t>4</w:t>
      </w:r>
      <w:r w:rsidR="00BD2272">
        <w:rPr>
          <w:rFonts w:ascii="Times New Roman" w:eastAsia="Calibri" w:hAnsi="Times New Roman" w:cs="Times New Roman"/>
          <w:sz w:val="24"/>
          <w:szCs w:val="24"/>
        </w:rPr>
        <w:t>,</w:t>
      </w:r>
      <w:r w:rsidRPr="009E55BC">
        <w:rPr>
          <w:rFonts w:ascii="Times New Roman" w:eastAsia="Calibri" w:hAnsi="Times New Roman" w:cs="Times New Roman"/>
          <w:sz w:val="24"/>
          <w:szCs w:val="24"/>
        </w:rPr>
        <w:t xml:space="preserve"> </w:t>
      </w:r>
      <w:r w:rsidR="00BD2272">
        <w:rPr>
          <w:rFonts w:ascii="Times New Roman" w:eastAsia="Calibri" w:hAnsi="Times New Roman" w:cs="Times New Roman"/>
          <w:sz w:val="24"/>
          <w:szCs w:val="24"/>
        </w:rPr>
        <w:t>Pils iela 16</w:t>
      </w:r>
      <w:r w:rsidRPr="009E55BC">
        <w:rPr>
          <w:rFonts w:ascii="Times New Roman" w:eastAsia="Calibri" w:hAnsi="Times New Roman" w:cs="Times New Roman"/>
          <w:sz w:val="24"/>
          <w:szCs w:val="24"/>
        </w:rPr>
        <w:t>, Siguldā, Siguldas novadā, nomas tiesību mutiskai izsolei</w:t>
      </w:r>
      <w:r w:rsidR="003C7396">
        <w:rPr>
          <w:rFonts w:ascii="Times New Roman" w:eastAsia="Calibri" w:hAnsi="Times New Roman" w:cs="Times New Roman"/>
          <w:sz w:val="24"/>
          <w:szCs w:val="24"/>
        </w:rPr>
        <w:t xml:space="preserve"> un </w:t>
      </w:r>
      <w:r w:rsidR="003C7396" w:rsidRPr="00C90290">
        <w:rPr>
          <w:rFonts w:ascii="Times New Roman" w:eastAsia="Calibri" w:hAnsi="Times New Roman" w:cs="Times New Roman"/>
          <w:sz w:val="24"/>
          <w:szCs w:val="24"/>
        </w:rPr>
        <w:t>nosaka savu cenu nomai________________</w:t>
      </w:r>
    </w:p>
    <w:p w14:paraId="196B564B" w14:textId="77777777" w:rsidR="00F978DE" w:rsidRPr="009E55BC" w:rsidRDefault="00F978DE" w:rsidP="00F978DE">
      <w:pPr>
        <w:spacing w:after="0" w:line="240" w:lineRule="auto"/>
        <w:ind w:right="71"/>
        <w:jc w:val="both"/>
        <w:rPr>
          <w:rFonts w:ascii="Times New Roman" w:eastAsia="Calibri" w:hAnsi="Times New Roman" w:cs="Times New Roman"/>
          <w:b/>
          <w:i/>
          <w:sz w:val="24"/>
          <w:szCs w:val="24"/>
        </w:rPr>
      </w:pPr>
    </w:p>
    <w:p w14:paraId="45DA4ABF" w14:textId="51A0F3FA" w:rsidR="00F978DE" w:rsidRPr="009E55BC" w:rsidRDefault="00F978DE" w:rsidP="00F978DE">
      <w:pPr>
        <w:spacing w:after="0" w:line="240" w:lineRule="auto"/>
        <w:ind w:right="71"/>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Nomas laikā Dalībnieka plānotās </w:t>
      </w:r>
      <w:r w:rsidR="00DE7D87" w:rsidRPr="009E55BC">
        <w:rPr>
          <w:rFonts w:ascii="Times New Roman" w:eastAsia="Calibri" w:hAnsi="Times New Roman" w:cs="Times New Roman"/>
          <w:sz w:val="24"/>
          <w:szCs w:val="24"/>
        </w:rPr>
        <w:t>saimnieciskās darbības veids:</w:t>
      </w:r>
    </w:p>
    <w:p w14:paraId="62725082" w14:textId="77777777" w:rsidR="00F978DE" w:rsidRPr="009E55BC" w:rsidRDefault="00F978DE" w:rsidP="00F978DE">
      <w:pPr>
        <w:spacing w:before="120" w:after="0" w:line="240" w:lineRule="auto"/>
        <w:ind w:right="74"/>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__________________________________________________________________________</w:t>
      </w:r>
    </w:p>
    <w:p w14:paraId="695A6EE7" w14:textId="272DFDD0" w:rsidR="00077DFB" w:rsidRPr="009E55BC" w:rsidRDefault="00077DFB" w:rsidP="00077DFB">
      <w:p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Izsoles objekts ir nomas tiesības uz vienu ielu tirdzniecības vietu </w:t>
      </w:r>
      <w:r w:rsidR="00BD2272">
        <w:rPr>
          <w:rFonts w:ascii="Times New Roman" w:eastAsia="Calibri" w:hAnsi="Times New Roman" w:cs="Times New Roman"/>
          <w:sz w:val="24"/>
          <w:szCs w:val="24"/>
        </w:rPr>
        <w:t>Kiosks Nr.</w:t>
      </w:r>
      <w:r w:rsidR="002E4D21">
        <w:rPr>
          <w:rFonts w:ascii="Times New Roman" w:eastAsia="Calibri" w:hAnsi="Times New Roman" w:cs="Times New Roman"/>
          <w:sz w:val="24"/>
          <w:szCs w:val="24"/>
        </w:rPr>
        <w:t>4</w:t>
      </w:r>
      <w:r w:rsidRPr="009E55BC">
        <w:rPr>
          <w:rFonts w:ascii="Times New Roman" w:eastAsia="Calibri" w:hAnsi="Times New Roman" w:cs="Times New Roman"/>
          <w:sz w:val="24"/>
          <w:szCs w:val="24"/>
        </w:rPr>
        <w:t xml:space="preserve">, </w:t>
      </w:r>
      <w:r w:rsidR="00BD2272">
        <w:rPr>
          <w:rFonts w:ascii="Times New Roman" w:eastAsia="Calibri" w:hAnsi="Times New Roman" w:cs="Times New Roman"/>
          <w:sz w:val="24"/>
          <w:szCs w:val="24"/>
        </w:rPr>
        <w:t xml:space="preserve">Pils iela 16, </w:t>
      </w:r>
      <w:r w:rsidRPr="009E55BC">
        <w:rPr>
          <w:rFonts w:ascii="Times New Roman" w:eastAsia="Calibri" w:hAnsi="Times New Roman" w:cs="Times New Roman"/>
          <w:sz w:val="24"/>
          <w:szCs w:val="24"/>
        </w:rPr>
        <w:t>Siguldā, Siguldas novadā, kas tiek izsol</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ta atkl</w:t>
      </w:r>
      <w:r w:rsidRPr="009E55BC">
        <w:rPr>
          <w:rFonts w:ascii="Times New Roman" w:eastAsia="TimesNewRoman" w:hAnsi="Times New Roman" w:cs="Times New Roman"/>
          <w:sz w:val="24"/>
          <w:szCs w:val="24"/>
        </w:rPr>
        <w:t>ā</w:t>
      </w:r>
      <w:r w:rsidRPr="009E55BC">
        <w:rPr>
          <w:rFonts w:ascii="Times New Roman" w:eastAsia="Calibri" w:hAnsi="Times New Roman" w:cs="Times New Roman"/>
          <w:sz w:val="24"/>
          <w:szCs w:val="24"/>
        </w:rPr>
        <w:t>t</w:t>
      </w:r>
      <w:r w:rsidRPr="009E55BC">
        <w:rPr>
          <w:rFonts w:ascii="Times New Roman" w:eastAsia="TimesNewRoman" w:hAnsi="Times New Roman" w:cs="Times New Roman"/>
          <w:sz w:val="24"/>
          <w:szCs w:val="24"/>
        </w:rPr>
        <w:t xml:space="preserve">ā </w:t>
      </w:r>
      <w:r w:rsidRPr="009E55BC">
        <w:rPr>
          <w:rFonts w:ascii="Times New Roman" w:eastAsia="Calibri" w:hAnsi="Times New Roman" w:cs="Times New Roman"/>
          <w:sz w:val="24"/>
          <w:szCs w:val="24"/>
        </w:rPr>
        <w:t>mutiskā izsol</w:t>
      </w:r>
      <w:r w:rsidRPr="009E55BC">
        <w:rPr>
          <w:rFonts w:ascii="Times New Roman" w:eastAsia="TimesNewRoman" w:hAnsi="Times New Roman" w:cs="Times New Roman"/>
          <w:sz w:val="24"/>
          <w:szCs w:val="24"/>
        </w:rPr>
        <w:t xml:space="preserve">ē </w:t>
      </w:r>
      <w:r w:rsidRPr="009E55BC">
        <w:rPr>
          <w:rFonts w:ascii="Times New Roman" w:eastAsia="Calibri" w:hAnsi="Times New Roman" w:cs="Times New Roman"/>
          <w:sz w:val="24"/>
          <w:szCs w:val="24"/>
        </w:rPr>
        <w:t>ar augšupejošu soli.</w:t>
      </w:r>
    </w:p>
    <w:p w14:paraId="4D5D87AF" w14:textId="1809495E" w:rsidR="00077DFB" w:rsidRPr="009E55BC" w:rsidRDefault="00077DFB" w:rsidP="00077DFB">
      <w:pPr>
        <w:spacing w:after="0"/>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Īpašums </w:t>
      </w:r>
      <w:r w:rsidR="00BD2272">
        <w:rPr>
          <w:rFonts w:ascii="Times New Roman" w:eastAsia="Calibri" w:hAnsi="Times New Roman" w:cs="Times New Roman"/>
          <w:sz w:val="24"/>
          <w:szCs w:val="24"/>
        </w:rPr>
        <w:t>Pils iela 16</w:t>
      </w:r>
      <w:r w:rsidRPr="009E55BC">
        <w:rPr>
          <w:rFonts w:ascii="Times New Roman" w:eastAsia="Calibri" w:hAnsi="Times New Roman" w:cs="Times New Roman"/>
          <w:sz w:val="24"/>
          <w:szCs w:val="24"/>
        </w:rPr>
        <w:t>, Sigulda, Siguldas nov., reģistrēts Rīgas rajona tiesas zemesgrāmatu nodaļas Siguldas pilsētas zemesgrāmatas nodalījums Nr.</w:t>
      </w:r>
      <w:r w:rsidR="00BD2272" w:rsidRPr="00BD2272">
        <w:rPr>
          <w:rFonts w:ascii="Times New Roman" w:eastAsia="Calibri" w:hAnsi="Times New Roman" w:cs="Times New Roman"/>
          <w:sz w:val="24"/>
          <w:szCs w:val="24"/>
        </w:rPr>
        <w:t xml:space="preserve"> </w:t>
      </w:r>
      <w:r w:rsidR="00BD2272" w:rsidRPr="000A63FA">
        <w:rPr>
          <w:rFonts w:ascii="Times New Roman" w:eastAsia="Calibri" w:hAnsi="Times New Roman" w:cs="Times New Roman"/>
          <w:sz w:val="24"/>
          <w:szCs w:val="24"/>
        </w:rPr>
        <w:t>1000 0013 5102</w:t>
      </w:r>
      <w:r w:rsidRPr="009E55BC">
        <w:rPr>
          <w:rFonts w:ascii="Times New Roman" w:eastAsia="Calibri" w:hAnsi="Times New Roman" w:cs="Times New Roman"/>
          <w:sz w:val="24"/>
          <w:szCs w:val="24"/>
        </w:rPr>
        <w:t>.</w:t>
      </w:r>
    </w:p>
    <w:p w14:paraId="5687843C" w14:textId="77777777" w:rsidR="00F978DE" w:rsidRPr="009E55BC" w:rsidRDefault="00F978DE" w:rsidP="00F978DE">
      <w:pPr>
        <w:spacing w:after="0" w:line="240" w:lineRule="auto"/>
        <w:ind w:right="71" w:firstLine="567"/>
        <w:jc w:val="both"/>
        <w:rPr>
          <w:rFonts w:ascii="Times New Roman" w:eastAsia="Calibri" w:hAnsi="Times New Roman" w:cs="Times New Roman"/>
          <w:b/>
          <w:sz w:val="24"/>
          <w:szCs w:val="24"/>
        </w:rPr>
      </w:pPr>
    </w:p>
    <w:p w14:paraId="795FC01F" w14:textId="77777777" w:rsidR="00077DFB" w:rsidRPr="009E55BC" w:rsidRDefault="00077DFB" w:rsidP="00F978DE">
      <w:pPr>
        <w:spacing w:after="0" w:line="240" w:lineRule="auto"/>
        <w:ind w:right="-625" w:firstLine="567"/>
        <w:jc w:val="both"/>
        <w:rPr>
          <w:rFonts w:ascii="Times New Roman" w:eastAsia="Calibri" w:hAnsi="Times New Roman" w:cs="Times New Roman"/>
          <w:b/>
          <w:i/>
          <w:sz w:val="24"/>
          <w:szCs w:val="24"/>
        </w:rPr>
      </w:pPr>
    </w:p>
    <w:p w14:paraId="0FA7BAD3" w14:textId="2ECC943D" w:rsidR="00F978DE" w:rsidRPr="009E55BC" w:rsidRDefault="00F978DE" w:rsidP="00F978DE">
      <w:pPr>
        <w:spacing w:after="0" w:line="240" w:lineRule="auto"/>
        <w:ind w:right="-625" w:firstLine="567"/>
        <w:jc w:val="both"/>
        <w:rPr>
          <w:rFonts w:ascii="Times New Roman" w:eastAsia="Calibri" w:hAnsi="Times New Roman" w:cs="Times New Roman"/>
          <w:b/>
          <w:i/>
          <w:sz w:val="24"/>
          <w:szCs w:val="24"/>
        </w:rPr>
      </w:pPr>
      <w:r w:rsidRPr="009E55BC">
        <w:rPr>
          <w:rFonts w:ascii="Times New Roman" w:eastAsia="Calibri" w:hAnsi="Times New Roman" w:cs="Times New Roman"/>
          <w:b/>
          <w:i/>
          <w:sz w:val="24"/>
          <w:szCs w:val="24"/>
        </w:rPr>
        <w:t>Apliecinu, ka:</w:t>
      </w:r>
    </w:p>
    <w:p w14:paraId="30B6F729"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man ir skaidras un saprotamas manas tiesības un pienākumi, kas ir noteikti izsoles nolikumā un normatīvajos aktos;</w:t>
      </w:r>
    </w:p>
    <w:p w14:paraId="7634B6CF"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lastRenderedPageBreak/>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9E55BC" w:rsidRDefault="00F978DE" w:rsidP="00F978DE">
      <w:pPr>
        <w:numPr>
          <w:ilvl w:val="2"/>
          <w:numId w:val="2"/>
        </w:numPr>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9E55BC" w:rsidRDefault="00F978DE" w:rsidP="00F978DE">
      <w:pPr>
        <w:spacing w:after="0" w:line="240" w:lineRule="auto"/>
        <w:ind w:right="-514"/>
        <w:jc w:val="both"/>
        <w:rPr>
          <w:rFonts w:ascii="Times New Roman" w:eastAsia="Calibri" w:hAnsi="Times New Roman" w:cs="Times New Roman"/>
          <w:sz w:val="24"/>
          <w:szCs w:val="24"/>
        </w:rPr>
      </w:pPr>
    </w:p>
    <w:p w14:paraId="23057CF4" w14:textId="77777777" w:rsidR="00F978DE" w:rsidRPr="009E55BC" w:rsidRDefault="00F978DE" w:rsidP="00F978DE">
      <w:pPr>
        <w:spacing w:after="0" w:line="240" w:lineRule="auto"/>
        <w:jc w:val="both"/>
        <w:rPr>
          <w:rFonts w:ascii="Times New Roman" w:hAnsi="Times New Roman" w:cs="Times New Roman"/>
          <w:sz w:val="24"/>
          <w:szCs w:val="24"/>
        </w:rPr>
      </w:pPr>
      <w:bookmarkStart w:id="8" w:name="_Hlk515742303"/>
      <w:r w:rsidRPr="009E55BC">
        <w:rPr>
          <w:rFonts w:ascii="Times New Roman" w:hAnsi="Times New Roman" w:cs="Times New Roman"/>
          <w:sz w:val="24"/>
          <w:szCs w:val="24"/>
        </w:rPr>
        <w:t xml:space="preserve">Piekrītu, ka </w:t>
      </w:r>
      <w:r w:rsidRPr="009E55BC">
        <w:rPr>
          <w:rFonts w:ascii="Times New Roman" w:eastAsia="Calibri" w:hAnsi="Times New Roman" w:cs="Times New Roman"/>
          <w:sz w:val="24"/>
          <w:szCs w:val="24"/>
        </w:rPr>
        <w:t xml:space="preserve">Siguldas novada pašvaldība, pašvaldības </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pašumu atsavināšanas un izsoles komisija vai tās locekļi</w:t>
      </w:r>
      <w:r w:rsidRPr="009E55BC">
        <w:rPr>
          <w:rFonts w:ascii="Times New Roman" w:hAnsi="Times New Roman" w:cs="Times New Roman"/>
          <w:sz w:val="24"/>
          <w:szCs w:val="24"/>
        </w:rPr>
        <w:t xml:space="preserve"> kā kredītinformācijas lietotājs ir tiesīgs pieprasīt un saņemt kredītinformāciju, tajā skaitā ziņas par dalībnieka kavētajiem maksājumiem un tā kredītreitingu, no Siguldas novada pašvaldībai pieejamām datu bāzēm.</w:t>
      </w:r>
    </w:p>
    <w:p w14:paraId="249758CF" w14:textId="77777777" w:rsidR="00F978DE" w:rsidRPr="009E55BC" w:rsidRDefault="00F978DE" w:rsidP="00F978DE">
      <w:pPr>
        <w:spacing w:after="0" w:line="240" w:lineRule="auto"/>
        <w:ind w:right="-514"/>
        <w:jc w:val="both"/>
        <w:rPr>
          <w:rFonts w:ascii="Times New Roman" w:eastAsia="Calibri" w:hAnsi="Times New Roman" w:cs="Times New Roman"/>
          <w:sz w:val="24"/>
          <w:szCs w:val="24"/>
        </w:rPr>
      </w:pPr>
    </w:p>
    <w:p w14:paraId="5D36D191"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Pielikumā: </w:t>
      </w:r>
    </w:p>
    <w:p w14:paraId="1B1295BF"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________________________________________________________________</w:t>
      </w:r>
    </w:p>
    <w:p w14:paraId="7CAF4D17" w14:textId="77777777" w:rsidR="00F978DE" w:rsidRPr="009E55BC" w:rsidRDefault="00F978DE" w:rsidP="00F978DE">
      <w:pPr>
        <w:tabs>
          <w:tab w:val="left" w:pos="6379"/>
        </w:tabs>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(amats, paraksts, atšifrējums)</w:t>
      </w:r>
      <w:r w:rsidRPr="009E55BC">
        <w:rPr>
          <w:rFonts w:ascii="Times New Roman" w:eastAsia="Calibri" w:hAnsi="Times New Roman" w:cs="Times New Roman"/>
          <w:sz w:val="24"/>
          <w:szCs w:val="24"/>
        </w:rPr>
        <w:tab/>
        <w:t>paraksts</w:t>
      </w:r>
    </w:p>
    <w:p w14:paraId="6C2D5CF2"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datums</w:t>
      </w:r>
    </w:p>
    <w:p w14:paraId="235397D7"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9E55BC" w:rsidRDefault="00F978DE" w:rsidP="00F978DE">
      <w:pPr>
        <w:spacing w:after="0" w:line="240" w:lineRule="auto"/>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77777777" w:rsidR="00F978DE" w:rsidRPr="009E55BC" w:rsidRDefault="00F978DE" w:rsidP="00F978DE">
      <w:pPr>
        <w:spacing w:after="0" w:line="240" w:lineRule="auto"/>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2" w:history="1">
        <w:r w:rsidRPr="009E55BC">
          <w:rPr>
            <w:rFonts w:ascii="Times New Roman" w:eastAsia="Times New Roman" w:hAnsi="Times New Roman" w:cs="Times New Roman"/>
            <w:sz w:val="24"/>
            <w:szCs w:val="24"/>
            <w:u w:val="single"/>
            <w:lang w:eastAsia="lv-LV"/>
          </w:rPr>
          <w:t>www.sigulda.lv</w:t>
        </w:r>
      </w:hyperlink>
      <w:r w:rsidRPr="009E55BC">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8"/>
    <w:p w14:paraId="3AD20462" w14:textId="77777777" w:rsidR="00F978DE" w:rsidRPr="009E55BC" w:rsidRDefault="00F978DE" w:rsidP="00F978DE">
      <w:pPr>
        <w:spacing w:after="0" w:line="240" w:lineRule="auto"/>
        <w:jc w:val="right"/>
        <w:rPr>
          <w:rFonts w:ascii="Times New Roman" w:eastAsia="Calibri" w:hAnsi="Times New Roman" w:cs="Times New Roman"/>
          <w:sz w:val="24"/>
          <w:szCs w:val="24"/>
        </w:rPr>
      </w:pPr>
    </w:p>
    <w:p w14:paraId="25FEE5D7" w14:textId="77777777" w:rsidR="00F978DE" w:rsidRPr="009E55BC" w:rsidRDefault="00F978DE" w:rsidP="00F978DE">
      <w:pPr>
        <w:rPr>
          <w:rFonts w:ascii="Times New Roman" w:eastAsia="Calibri" w:hAnsi="Times New Roman" w:cs="Times New Roman"/>
          <w:sz w:val="24"/>
          <w:szCs w:val="24"/>
        </w:rPr>
      </w:pPr>
      <w:r w:rsidRPr="009E55BC">
        <w:rPr>
          <w:rFonts w:ascii="Times New Roman" w:eastAsia="Calibri" w:hAnsi="Times New Roman" w:cs="Times New Roman"/>
          <w:sz w:val="24"/>
          <w:szCs w:val="24"/>
        </w:rPr>
        <w:br w:type="page"/>
      </w:r>
    </w:p>
    <w:p w14:paraId="1A24015F" w14:textId="441446CF" w:rsidR="00077DFB" w:rsidRPr="009E55BC" w:rsidRDefault="00077DFB" w:rsidP="00077DFB">
      <w:pPr>
        <w:spacing w:after="0" w:line="240" w:lineRule="auto"/>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lastRenderedPageBreak/>
        <w:t>Pielikums Nr.</w:t>
      </w:r>
      <w:r w:rsidR="0015212F" w:rsidRPr="009E55BC">
        <w:rPr>
          <w:rFonts w:ascii="Times New Roman" w:eastAsia="Calibri" w:hAnsi="Times New Roman" w:cs="Times New Roman"/>
          <w:sz w:val="24"/>
          <w:szCs w:val="24"/>
        </w:rPr>
        <w:t>2</w:t>
      </w:r>
    </w:p>
    <w:p w14:paraId="28AA5885" w14:textId="7A63F21E" w:rsidR="00460EBA" w:rsidRPr="009E55BC" w:rsidRDefault="00460EBA" w:rsidP="00460EBA">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Ielas tirdzniecības vietas </w:t>
      </w:r>
      <w:r w:rsidR="00BD2272">
        <w:rPr>
          <w:rFonts w:ascii="Times New Roman" w:eastAsia="Calibri" w:hAnsi="Times New Roman" w:cs="Times New Roman"/>
          <w:sz w:val="24"/>
          <w:szCs w:val="24"/>
        </w:rPr>
        <w:t>Kiosks Nr.</w:t>
      </w:r>
      <w:r w:rsidR="002E4D21">
        <w:rPr>
          <w:rFonts w:ascii="Times New Roman" w:eastAsia="Calibri" w:hAnsi="Times New Roman" w:cs="Times New Roman"/>
          <w:sz w:val="24"/>
          <w:szCs w:val="24"/>
        </w:rPr>
        <w:t>4</w:t>
      </w:r>
    </w:p>
    <w:p w14:paraId="2A12A795" w14:textId="4C4F7FFF" w:rsidR="00460EBA" w:rsidRPr="009E55BC" w:rsidRDefault="00BD2272" w:rsidP="00460EBA">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ielā 16</w:t>
      </w:r>
      <w:r w:rsidR="00460EBA" w:rsidRPr="009E55BC">
        <w:rPr>
          <w:rFonts w:ascii="Times New Roman" w:eastAsia="Calibri" w:hAnsi="Times New Roman" w:cs="Times New Roman"/>
          <w:sz w:val="24"/>
          <w:szCs w:val="24"/>
        </w:rPr>
        <w:t>, Siguldā, Siguldas novadā,</w:t>
      </w:r>
    </w:p>
    <w:p w14:paraId="28B3BAA0" w14:textId="77777777" w:rsidR="00460EBA" w:rsidRPr="009E55BC" w:rsidRDefault="00460EBA" w:rsidP="00460EBA">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 nomas tiesību izsoles noteikumiem</w:t>
      </w:r>
    </w:p>
    <w:p w14:paraId="5AD8E155" w14:textId="77777777" w:rsidR="00077DFB" w:rsidRPr="009E55BC" w:rsidRDefault="00077DFB" w:rsidP="00077DFB">
      <w:pPr>
        <w:spacing w:after="0" w:line="240" w:lineRule="auto"/>
        <w:ind w:right="-766"/>
        <w:jc w:val="both"/>
        <w:rPr>
          <w:rFonts w:ascii="Times New Roman" w:eastAsia="Calibri" w:hAnsi="Times New Roman" w:cs="Times New Roman"/>
          <w:sz w:val="24"/>
          <w:szCs w:val="24"/>
        </w:rPr>
      </w:pPr>
    </w:p>
    <w:p w14:paraId="05A8B2E4" w14:textId="762FE13B" w:rsidR="00077DFB" w:rsidRPr="009E55BC" w:rsidRDefault="00077DFB" w:rsidP="00860625">
      <w:pPr>
        <w:spacing w:after="0" w:line="240" w:lineRule="auto"/>
        <w:ind w:right="-766" w:firstLine="567"/>
        <w:rPr>
          <w:rFonts w:ascii="Times New Roman" w:eastAsia="Calibri" w:hAnsi="Times New Roman" w:cs="Times New Roman"/>
          <w:b/>
          <w:sz w:val="24"/>
          <w:szCs w:val="24"/>
        </w:rPr>
      </w:pPr>
      <w:r w:rsidRPr="009E55BC">
        <w:rPr>
          <w:rFonts w:ascii="Times New Roman" w:eastAsia="Calibri" w:hAnsi="Times New Roman" w:cs="Times New Roman"/>
          <w:b/>
          <w:sz w:val="24"/>
          <w:szCs w:val="24"/>
        </w:rPr>
        <w:t>Ielu tirdzniecības vietu plāns</w:t>
      </w:r>
      <w:r w:rsidR="007A6701">
        <w:rPr>
          <w:rFonts w:ascii="Times New Roman" w:eastAsia="Calibri" w:hAnsi="Times New Roman" w:cs="Times New Roman"/>
          <w:b/>
          <w:sz w:val="24"/>
          <w:szCs w:val="24"/>
        </w:rPr>
        <w:t>, Kiosks Nr.</w:t>
      </w:r>
      <w:r w:rsidR="002E4D21">
        <w:rPr>
          <w:rFonts w:ascii="Times New Roman" w:eastAsia="Calibri" w:hAnsi="Times New Roman" w:cs="Times New Roman"/>
          <w:b/>
          <w:sz w:val="24"/>
          <w:szCs w:val="24"/>
        </w:rPr>
        <w:t>4</w:t>
      </w:r>
      <w:r w:rsidRPr="009E55BC">
        <w:rPr>
          <w:rFonts w:ascii="Times New Roman" w:eastAsia="Calibri" w:hAnsi="Times New Roman" w:cs="Times New Roman"/>
          <w:b/>
          <w:sz w:val="24"/>
          <w:szCs w:val="24"/>
        </w:rPr>
        <w:t xml:space="preserve"> </w:t>
      </w:r>
      <w:r w:rsidR="00BD2272" w:rsidRPr="00BD2272">
        <w:rPr>
          <w:rFonts w:ascii="Times New Roman" w:eastAsia="Calibri" w:hAnsi="Times New Roman" w:cs="Times New Roman"/>
          <w:b/>
          <w:bCs/>
          <w:sz w:val="24"/>
          <w:szCs w:val="24"/>
        </w:rPr>
        <w:t>Pils ielā 16</w:t>
      </w:r>
      <w:r w:rsidRPr="00BD2272">
        <w:rPr>
          <w:rFonts w:ascii="Times New Roman" w:eastAsia="Calibri" w:hAnsi="Times New Roman" w:cs="Times New Roman"/>
          <w:b/>
          <w:bCs/>
          <w:sz w:val="24"/>
          <w:szCs w:val="24"/>
        </w:rPr>
        <w:t>,</w:t>
      </w:r>
      <w:r w:rsidRPr="009E55BC">
        <w:rPr>
          <w:rFonts w:ascii="Times New Roman" w:eastAsia="Calibri" w:hAnsi="Times New Roman" w:cs="Times New Roman"/>
          <w:b/>
          <w:sz w:val="24"/>
          <w:szCs w:val="24"/>
        </w:rPr>
        <w:t xml:space="preserve"> Siguldā, Siguldas novadā</w:t>
      </w:r>
    </w:p>
    <w:p w14:paraId="33E37C3E" w14:textId="67B92C3D" w:rsidR="00077DFB" w:rsidRPr="009E55BC" w:rsidRDefault="00077DFB" w:rsidP="00077DFB">
      <w:pPr>
        <w:spacing w:after="0" w:line="240" w:lineRule="auto"/>
        <w:rPr>
          <w:noProof/>
          <w:sz w:val="24"/>
          <w:szCs w:val="24"/>
        </w:rPr>
      </w:pPr>
      <w:r w:rsidRPr="009E55BC">
        <w:rPr>
          <w:noProof/>
          <w:sz w:val="24"/>
          <w:szCs w:val="24"/>
        </w:rPr>
        <w:t xml:space="preserve"> </w:t>
      </w:r>
    </w:p>
    <w:p w14:paraId="39221ED4" w14:textId="1160C001" w:rsidR="00077DFB" w:rsidRPr="009E55BC" w:rsidRDefault="00077DFB" w:rsidP="00077DFB">
      <w:pPr>
        <w:spacing w:after="0" w:line="240" w:lineRule="auto"/>
        <w:rPr>
          <w:rFonts w:ascii="Times New Roman" w:eastAsia="Calibri" w:hAnsi="Times New Roman" w:cs="Times New Roman"/>
          <w:b/>
          <w:sz w:val="24"/>
          <w:szCs w:val="24"/>
        </w:rPr>
      </w:pPr>
    </w:p>
    <w:p w14:paraId="6D058FB8" w14:textId="4F035AB1" w:rsidR="00077DFB" w:rsidRPr="009E55BC" w:rsidRDefault="002E4D21" w:rsidP="00077DFB">
      <w:pPr>
        <w:spacing w:after="0" w:line="240" w:lineRule="auto"/>
        <w:rPr>
          <w:rFonts w:ascii="Times New Roman" w:eastAsia="Calibri" w:hAnsi="Times New Roman" w:cs="Times New Roman"/>
          <w:b/>
          <w:sz w:val="24"/>
          <w:szCs w:val="24"/>
        </w:rPr>
      </w:pPr>
      <w:r w:rsidRPr="00DF5B47">
        <w:rPr>
          <w:rFonts w:ascii="Times New Roman" w:eastAsia="Calibri" w:hAnsi="Times New Roman" w:cs="Times New Roman"/>
          <w:b/>
          <w:noProof/>
          <w:sz w:val="24"/>
          <w:szCs w:val="24"/>
        </w:rPr>
        <w:drawing>
          <wp:inline distT="0" distB="0" distL="0" distR="0" wp14:anchorId="4EBB2758" wp14:editId="7CFE54A1">
            <wp:extent cx="5552775" cy="4169864"/>
            <wp:effectExtent l="0" t="0" r="0" b="2540"/>
            <wp:docPr id="115113116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131168" name=""/>
                    <pic:cNvPicPr/>
                  </pic:nvPicPr>
                  <pic:blipFill>
                    <a:blip r:embed="rId13"/>
                    <a:stretch>
                      <a:fillRect/>
                    </a:stretch>
                  </pic:blipFill>
                  <pic:spPr>
                    <a:xfrm>
                      <a:off x="0" y="0"/>
                      <a:ext cx="5558853" cy="4174428"/>
                    </a:xfrm>
                    <a:prstGeom prst="rect">
                      <a:avLst/>
                    </a:prstGeom>
                  </pic:spPr>
                </pic:pic>
              </a:graphicData>
            </a:graphic>
          </wp:inline>
        </w:drawing>
      </w:r>
    </w:p>
    <w:p w14:paraId="0967647B" w14:textId="7C1E8542" w:rsidR="00077DFB" w:rsidRDefault="00077DFB" w:rsidP="00077DFB">
      <w:pPr>
        <w:rPr>
          <w:rFonts w:ascii="Times New Roman" w:eastAsia="Calibri" w:hAnsi="Times New Roman" w:cs="Times New Roman"/>
          <w:sz w:val="24"/>
          <w:szCs w:val="24"/>
        </w:rPr>
      </w:pPr>
      <w:r w:rsidRPr="009E55BC">
        <w:rPr>
          <w:rFonts w:ascii="Times New Roman" w:eastAsia="Calibri" w:hAnsi="Times New Roman" w:cs="Times New Roman"/>
          <w:sz w:val="24"/>
          <w:szCs w:val="24"/>
        </w:rPr>
        <w:br w:type="page"/>
      </w:r>
    </w:p>
    <w:p w14:paraId="34AD0587" w14:textId="33515C0F" w:rsidR="007A6701" w:rsidRPr="009E55BC" w:rsidRDefault="007A6701" w:rsidP="00077DFB">
      <w:pPr>
        <w:rPr>
          <w:rFonts w:ascii="Times New Roman" w:eastAsia="Calibri" w:hAnsi="Times New Roman" w:cs="Times New Roman"/>
          <w:sz w:val="24"/>
          <w:szCs w:val="24"/>
        </w:rPr>
      </w:pPr>
    </w:p>
    <w:p w14:paraId="03D1BD8D" w14:textId="77777777" w:rsidR="00C87D79" w:rsidRPr="009E55BC" w:rsidRDefault="00C87D79" w:rsidP="00C87D79">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Pielikums Nr.3</w:t>
      </w:r>
    </w:p>
    <w:p w14:paraId="2061875E" w14:textId="32A7AF11" w:rsidR="00C87D79" w:rsidRPr="009E55BC" w:rsidRDefault="00C87D79" w:rsidP="00C87D79">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Ielu tirdzniecības vietas</w:t>
      </w:r>
      <w:r w:rsidR="00850DD5" w:rsidRPr="009E55BC">
        <w:rPr>
          <w:rFonts w:ascii="Times New Roman" w:eastAsia="Calibri" w:hAnsi="Times New Roman" w:cs="Times New Roman"/>
          <w:sz w:val="24"/>
          <w:szCs w:val="24"/>
        </w:rPr>
        <w:t xml:space="preserve"> </w:t>
      </w:r>
      <w:r w:rsidR="00BD2272">
        <w:rPr>
          <w:rFonts w:ascii="Times New Roman" w:eastAsia="Calibri" w:hAnsi="Times New Roman" w:cs="Times New Roman"/>
          <w:sz w:val="24"/>
          <w:szCs w:val="24"/>
        </w:rPr>
        <w:t>Kiosks Nr.</w:t>
      </w:r>
      <w:r w:rsidR="002E4D21">
        <w:rPr>
          <w:rFonts w:ascii="Times New Roman" w:eastAsia="Calibri" w:hAnsi="Times New Roman" w:cs="Times New Roman"/>
          <w:sz w:val="24"/>
          <w:szCs w:val="24"/>
        </w:rPr>
        <w:t>4</w:t>
      </w:r>
    </w:p>
    <w:p w14:paraId="5892DD04" w14:textId="47E58B68" w:rsidR="00C87D79" w:rsidRPr="009E55BC" w:rsidRDefault="00BD2272" w:rsidP="00C87D79">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ielā 16</w:t>
      </w:r>
      <w:r w:rsidR="00C87D79" w:rsidRPr="009E55BC">
        <w:rPr>
          <w:rFonts w:ascii="Times New Roman" w:eastAsia="Calibri" w:hAnsi="Times New Roman" w:cs="Times New Roman"/>
          <w:sz w:val="24"/>
          <w:szCs w:val="24"/>
        </w:rPr>
        <w:t>, Siguldā, Siguldas novadā,</w:t>
      </w:r>
    </w:p>
    <w:p w14:paraId="1535C151" w14:textId="65EB086E" w:rsidR="00C87D79" w:rsidRPr="009E55BC" w:rsidRDefault="007A6701" w:rsidP="00C87D79">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nomas tiesību izsoles noteikumiem</w:t>
      </w:r>
      <w:r w:rsidR="00C87D79" w:rsidRPr="009E55BC">
        <w:rPr>
          <w:rFonts w:ascii="Times New Roman" w:eastAsia="Calibri" w:hAnsi="Times New Roman" w:cs="Times New Roman"/>
          <w:sz w:val="24"/>
          <w:szCs w:val="24"/>
        </w:rPr>
        <w:t xml:space="preserve"> </w:t>
      </w:r>
    </w:p>
    <w:p w14:paraId="0F17A82A" w14:textId="0A3AC9D8" w:rsidR="00FA4181" w:rsidRPr="009E55BC" w:rsidRDefault="00FA4181" w:rsidP="00C87D79">
      <w:pPr>
        <w:spacing w:after="0" w:line="240" w:lineRule="auto"/>
        <w:ind w:right="-1" w:firstLine="567"/>
        <w:jc w:val="right"/>
        <w:rPr>
          <w:rFonts w:ascii="Times New Roman" w:eastAsia="Calibri" w:hAnsi="Times New Roman" w:cs="Times New Roman"/>
          <w:sz w:val="24"/>
          <w:szCs w:val="24"/>
        </w:rPr>
      </w:pPr>
    </w:p>
    <w:p w14:paraId="0C5E23B0" w14:textId="56E487B2" w:rsidR="00B33440" w:rsidRPr="009E55BC" w:rsidRDefault="00B33440" w:rsidP="00B33440">
      <w:pPr>
        <w:spacing w:after="0" w:line="240" w:lineRule="auto"/>
        <w:ind w:right="-1" w:firstLine="567"/>
        <w:jc w:val="center"/>
        <w:rPr>
          <w:rFonts w:ascii="Times New Roman" w:eastAsia="Calibri" w:hAnsi="Times New Roman" w:cs="Times New Roman"/>
          <w:sz w:val="24"/>
          <w:szCs w:val="24"/>
        </w:rPr>
      </w:pPr>
    </w:p>
    <w:p w14:paraId="699AE045" w14:textId="40D0EB64" w:rsidR="00FA4181" w:rsidRPr="009E55BC" w:rsidRDefault="0017189E" w:rsidP="007A67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Ielu tirdzniecības vietas</w:t>
      </w:r>
      <w:r w:rsidR="007A6701" w:rsidRPr="000A63FA">
        <w:rPr>
          <w:rFonts w:ascii="Times New Roman" w:eastAsia="Calibri" w:hAnsi="Times New Roman" w:cs="Times New Roman"/>
          <w:b/>
          <w:sz w:val="24"/>
          <w:szCs w:val="24"/>
        </w:rPr>
        <w:t xml:space="preserve"> </w:t>
      </w:r>
      <w:r w:rsidR="007A6701" w:rsidRPr="00BD2272">
        <w:rPr>
          <w:rFonts w:ascii="Times New Roman" w:eastAsia="Calibri" w:hAnsi="Times New Roman" w:cs="Times New Roman"/>
          <w:b/>
          <w:bCs/>
          <w:sz w:val="24"/>
          <w:szCs w:val="24"/>
        </w:rPr>
        <w:t>Pils ielā 16,</w:t>
      </w:r>
      <w:r w:rsidR="007A6701" w:rsidRPr="009E55BC">
        <w:rPr>
          <w:rFonts w:ascii="Times New Roman" w:eastAsia="Calibri" w:hAnsi="Times New Roman" w:cs="Times New Roman"/>
          <w:b/>
          <w:sz w:val="24"/>
          <w:szCs w:val="24"/>
        </w:rPr>
        <w:t xml:space="preserve"> Siguldā, Siguldas novadā</w:t>
      </w:r>
      <w:r>
        <w:rPr>
          <w:rFonts w:ascii="Times New Roman" w:eastAsia="Calibri" w:hAnsi="Times New Roman" w:cs="Times New Roman"/>
          <w:b/>
          <w:sz w:val="24"/>
          <w:szCs w:val="24"/>
        </w:rPr>
        <w:t xml:space="preserve"> </w:t>
      </w:r>
      <w:r w:rsidRPr="0017189E">
        <w:rPr>
          <w:rFonts w:ascii="Times New Roman" w:eastAsia="MS Mincho" w:hAnsi="Times New Roman" w:cs="Times New Roman"/>
          <w:b/>
          <w:bCs/>
          <w:sz w:val="24"/>
          <w:szCs w:val="24"/>
        </w:rPr>
        <w:t>konstruktīvā risinājuma vizualizācija</w:t>
      </w:r>
    </w:p>
    <w:p w14:paraId="7A6ACA65" w14:textId="6511BD9F" w:rsidR="00F978DE" w:rsidRPr="009E55BC" w:rsidRDefault="00F978DE" w:rsidP="00F978DE">
      <w:pPr>
        <w:spacing w:after="0" w:line="240" w:lineRule="auto"/>
        <w:rPr>
          <w:rFonts w:ascii="Times New Roman" w:eastAsia="MS Mincho" w:hAnsi="Times New Roman" w:cs="Times New Roman"/>
          <w:sz w:val="24"/>
          <w:szCs w:val="24"/>
        </w:rPr>
      </w:pPr>
    </w:p>
    <w:p w14:paraId="05A7CB8E" w14:textId="5529FF1E" w:rsidR="00C87D79" w:rsidRPr="009E55BC" w:rsidRDefault="00C87D79" w:rsidP="00F978DE">
      <w:pPr>
        <w:spacing w:after="0" w:line="240" w:lineRule="auto"/>
        <w:rPr>
          <w:rFonts w:ascii="Times New Roman" w:eastAsia="MS Mincho" w:hAnsi="Times New Roman" w:cs="Times New Roman"/>
          <w:sz w:val="24"/>
          <w:szCs w:val="24"/>
        </w:rPr>
      </w:pPr>
    </w:p>
    <w:p w14:paraId="472CF96A" w14:textId="7ED80C10" w:rsidR="00C87D79" w:rsidRPr="009E55BC" w:rsidRDefault="007A6701" w:rsidP="00F978DE">
      <w:pPr>
        <w:spacing w:after="0" w:line="240" w:lineRule="auto"/>
        <w:rPr>
          <w:rFonts w:ascii="Times New Roman" w:eastAsia="MS Mincho" w:hAnsi="Times New Roman" w:cs="Times New Roman"/>
          <w:sz w:val="24"/>
          <w:szCs w:val="24"/>
        </w:rPr>
      </w:pPr>
      <w:r w:rsidRPr="000A63FA">
        <w:rPr>
          <w:rFonts w:ascii="Times New Roman" w:eastAsia="Calibri" w:hAnsi="Times New Roman" w:cs="Times New Roman"/>
          <w:noProof/>
          <w:sz w:val="24"/>
          <w:szCs w:val="24"/>
          <w:lang w:eastAsia="lv-LV"/>
        </w:rPr>
        <w:drawing>
          <wp:anchor distT="0" distB="0" distL="114300" distR="114300" simplePos="0" relativeHeight="251659264" behindDoc="1" locked="0" layoutInCell="1" allowOverlap="1" wp14:anchorId="10191A87" wp14:editId="4153C4A3">
            <wp:simplePos x="0" y="0"/>
            <wp:positionH relativeFrom="page">
              <wp:align>center</wp:align>
            </wp:positionH>
            <wp:positionV relativeFrom="paragraph">
              <wp:posOffset>102235</wp:posOffset>
            </wp:positionV>
            <wp:extent cx="4180114" cy="3124914"/>
            <wp:effectExtent l="0" t="0" r="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0114" cy="31249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CEAA9" w14:textId="51431801" w:rsidR="00C87D79" w:rsidRPr="009E55BC" w:rsidRDefault="00C87D79" w:rsidP="00F978DE">
      <w:pPr>
        <w:spacing w:after="0" w:line="240" w:lineRule="auto"/>
        <w:rPr>
          <w:rFonts w:ascii="Times New Roman" w:eastAsia="MS Mincho" w:hAnsi="Times New Roman" w:cs="Times New Roman"/>
          <w:sz w:val="24"/>
          <w:szCs w:val="24"/>
        </w:rPr>
      </w:pPr>
    </w:p>
    <w:p w14:paraId="15FCCA90" w14:textId="1DF3B4E1" w:rsidR="00C87D79" w:rsidRPr="009E55BC" w:rsidRDefault="00C87D79" w:rsidP="00F978DE">
      <w:pPr>
        <w:spacing w:after="0" w:line="240" w:lineRule="auto"/>
        <w:rPr>
          <w:rFonts w:ascii="Times New Roman" w:eastAsia="MS Mincho" w:hAnsi="Times New Roman" w:cs="Times New Roman"/>
          <w:sz w:val="24"/>
          <w:szCs w:val="24"/>
        </w:rPr>
      </w:pPr>
    </w:p>
    <w:p w14:paraId="150B2B2B" w14:textId="6883D3D5" w:rsidR="00C87D79" w:rsidRPr="009E55BC" w:rsidRDefault="00C87D79" w:rsidP="00F978DE">
      <w:pPr>
        <w:spacing w:after="0" w:line="240" w:lineRule="auto"/>
        <w:rPr>
          <w:rFonts w:ascii="Times New Roman" w:eastAsia="MS Mincho" w:hAnsi="Times New Roman" w:cs="Times New Roman"/>
          <w:sz w:val="24"/>
          <w:szCs w:val="24"/>
        </w:rPr>
      </w:pPr>
    </w:p>
    <w:p w14:paraId="24627519" w14:textId="703312A7" w:rsidR="00C87D79" w:rsidRPr="009E55BC" w:rsidRDefault="00C87D79" w:rsidP="00F978DE">
      <w:pPr>
        <w:spacing w:after="0" w:line="240" w:lineRule="auto"/>
        <w:rPr>
          <w:rFonts w:ascii="Times New Roman" w:eastAsia="MS Mincho" w:hAnsi="Times New Roman" w:cs="Times New Roman"/>
          <w:sz w:val="24"/>
          <w:szCs w:val="24"/>
        </w:rPr>
      </w:pPr>
    </w:p>
    <w:p w14:paraId="725F70F3" w14:textId="527D03DA" w:rsidR="00C87D79" w:rsidRPr="009E55BC" w:rsidRDefault="00C87D79" w:rsidP="00F978DE">
      <w:pPr>
        <w:spacing w:after="0" w:line="240" w:lineRule="auto"/>
        <w:rPr>
          <w:rFonts w:ascii="Times New Roman" w:eastAsia="MS Mincho" w:hAnsi="Times New Roman" w:cs="Times New Roman"/>
          <w:sz w:val="24"/>
          <w:szCs w:val="24"/>
        </w:rPr>
      </w:pPr>
    </w:p>
    <w:p w14:paraId="3CEC250D" w14:textId="4A562D14" w:rsidR="00C87D79" w:rsidRPr="009E55BC" w:rsidRDefault="00C87D79" w:rsidP="00F978DE">
      <w:pPr>
        <w:spacing w:after="0" w:line="240" w:lineRule="auto"/>
        <w:rPr>
          <w:rFonts w:ascii="Times New Roman" w:eastAsia="MS Mincho" w:hAnsi="Times New Roman" w:cs="Times New Roman"/>
          <w:sz w:val="24"/>
          <w:szCs w:val="24"/>
        </w:rPr>
      </w:pPr>
    </w:p>
    <w:p w14:paraId="3F142B66" w14:textId="77777777" w:rsidR="00C87D79" w:rsidRPr="009E55BC" w:rsidRDefault="00C87D79" w:rsidP="00F978DE">
      <w:pPr>
        <w:spacing w:after="0" w:line="240" w:lineRule="auto"/>
        <w:rPr>
          <w:rFonts w:ascii="Times New Roman" w:eastAsia="MS Mincho" w:hAnsi="Times New Roman" w:cs="Times New Roman"/>
          <w:sz w:val="24"/>
          <w:szCs w:val="24"/>
        </w:rPr>
      </w:pPr>
    </w:p>
    <w:p w14:paraId="323EE8F2"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F1E9B4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59C3A9E"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916FCDE"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EE5B7B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279D873"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083EF00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511C7A2C"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2FC9E7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42ECE6CC"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57FD82A"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72A398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63791AC"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58CBEF21"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C824642"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C17C6BD"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8285831"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CADA49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443010E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BB2F9C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3CB98C4"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F7D69B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560D0E9"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009E7ED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868804F"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D58B4B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CCF16AB"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5F5B83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0876EB05"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63D5E2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6ABC90A"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68C95598" w14:textId="77777777" w:rsidR="007A6701" w:rsidRDefault="007A6701" w:rsidP="004C4F4E">
      <w:pPr>
        <w:spacing w:after="0" w:line="240" w:lineRule="auto"/>
        <w:ind w:right="-1"/>
        <w:rPr>
          <w:rFonts w:ascii="Times New Roman" w:eastAsia="Calibri" w:hAnsi="Times New Roman" w:cs="Times New Roman"/>
          <w:sz w:val="24"/>
          <w:szCs w:val="24"/>
        </w:rPr>
      </w:pPr>
    </w:p>
    <w:p w14:paraId="39131C07" w14:textId="54D2238D" w:rsidR="00F978DE" w:rsidRDefault="00BC6860"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lastRenderedPageBreak/>
        <w:t>Pielikums Nr.</w:t>
      </w:r>
      <w:r w:rsidR="00C75406" w:rsidRPr="009E55BC">
        <w:rPr>
          <w:rFonts w:ascii="Times New Roman" w:eastAsia="Calibri" w:hAnsi="Times New Roman" w:cs="Times New Roman"/>
          <w:sz w:val="24"/>
          <w:szCs w:val="24"/>
        </w:rPr>
        <w:t>4</w:t>
      </w:r>
    </w:p>
    <w:p w14:paraId="1CAAABC5" w14:textId="57DC2BB5" w:rsidR="00F1547F" w:rsidRPr="009E55BC" w:rsidRDefault="00F1547F" w:rsidP="00F1547F">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Ielas tirdzniecības vietas </w:t>
      </w:r>
      <w:r>
        <w:rPr>
          <w:rFonts w:ascii="Times New Roman" w:eastAsia="Calibri" w:hAnsi="Times New Roman" w:cs="Times New Roman"/>
          <w:sz w:val="24"/>
          <w:szCs w:val="24"/>
        </w:rPr>
        <w:t>Kiosks Nr.</w:t>
      </w:r>
      <w:r w:rsidR="002E4D21">
        <w:rPr>
          <w:rFonts w:ascii="Times New Roman" w:eastAsia="Calibri" w:hAnsi="Times New Roman" w:cs="Times New Roman"/>
          <w:sz w:val="24"/>
          <w:szCs w:val="24"/>
        </w:rPr>
        <w:t>4</w:t>
      </w:r>
    </w:p>
    <w:p w14:paraId="60937E86" w14:textId="274A71EC" w:rsidR="00F978DE" w:rsidRPr="009E55BC" w:rsidRDefault="007A6701" w:rsidP="00F978D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iela 16</w:t>
      </w:r>
      <w:r w:rsidR="00F978DE" w:rsidRPr="009E55BC">
        <w:rPr>
          <w:rFonts w:ascii="Times New Roman" w:eastAsia="Calibri" w:hAnsi="Times New Roman" w:cs="Times New Roman"/>
          <w:sz w:val="24"/>
          <w:szCs w:val="24"/>
        </w:rPr>
        <w:t>, Siguldā, Siguldas novadā,</w:t>
      </w:r>
    </w:p>
    <w:p w14:paraId="1569C8C1" w14:textId="2D8D7A7E"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 nomas tiesību izsoles noteikumiem</w:t>
      </w:r>
    </w:p>
    <w:p w14:paraId="16474113" w14:textId="77777777"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9E55BC" w:rsidRDefault="00F978DE" w:rsidP="00F978DE">
      <w:pPr>
        <w:spacing w:after="0" w:line="240" w:lineRule="auto"/>
        <w:rPr>
          <w:rFonts w:ascii="Times New Roman" w:eastAsia="Calibri" w:hAnsi="Times New Roman" w:cs="Times New Roman"/>
          <w:sz w:val="20"/>
          <w:szCs w:val="24"/>
        </w:rPr>
      </w:pPr>
    </w:p>
    <w:p w14:paraId="566140F2" w14:textId="77777777" w:rsidR="00F978DE" w:rsidRPr="009E55BC" w:rsidRDefault="00F978DE" w:rsidP="00F978DE">
      <w:pPr>
        <w:spacing w:after="0" w:line="240" w:lineRule="auto"/>
        <w:jc w:val="center"/>
        <w:rPr>
          <w:rFonts w:ascii="Times New Roman" w:eastAsia="Times New Roman" w:hAnsi="Times New Roman" w:cs="Times New Roman"/>
          <w:b/>
          <w:sz w:val="24"/>
          <w:szCs w:val="24"/>
        </w:rPr>
      </w:pPr>
      <w:r w:rsidRPr="009E55BC">
        <w:rPr>
          <w:rFonts w:ascii="Times New Roman" w:eastAsia="Times New Roman" w:hAnsi="Times New Roman" w:cs="Times New Roman"/>
          <w:b/>
          <w:sz w:val="24"/>
          <w:szCs w:val="24"/>
        </w:rPr>
        <w:t xml:space="preserve">NOMAS LĪGUMS </w:t>
      </w:r>
    </w:p>
    <w:p w14:paraId="6C0557E8" w14:textId="77777777" w:rsidR="00F978DE" w:rsidRPr="009E55BC" w:rsidRDefault="00F978DE" w:rsidP="00F978DE">
      <w:pPr>
        <w:spacing w:after="0" w:line="240" w:lineRule="auto"/>
        <w:jc w:val="both"/>
        <w:rPr>
          <w:rFonts w:ascii="Times New Roman" w:eastAsia="Times New Roman" w:hAnsi="Times New Roman" w:cs="Times New Roman"/>
          <w:b/>
          <w:lang w:eastAsia="x-none"/>
        </w:rPr>
      </w:pPr>
    </w:p>
    <w:p w14:paraId="240A50E0" w14:textId="4AF78BA6" w:rsidR="00F978DE" w:rsidRPr="009E55BC" w:rsidRDefault="00F978DE" w:rsidP="00F978DE">
      <w:pPr>
        <w:tabs>
          <w:tab w:val="left" w:pos="6663"/>
        </w:tabs>
        <w:spacing w:after="0" w:line="240" w:lineRule="auto"/>
        <w:jc w:val="both"/>
        <w:rPr>
          <w:rFonts w:ascii="Times New Roman" w:eastAsia="Times New Roman" w:hAnsi="Times New Roman" w:cs="Times New Roman"/>
          <w:sz w:val="24"/>
          <w:szCs w:val="24"/>
        </w:rPr>
      </w:pPr>
      <w:r w:rsidRPr="009E55BC">
        <w:rPr>
          <w:rFonts w:ascii="Times New Roman" w:eastAsia="Times New Roman" w:hAnsi="Times New Roman" w:cs="Times New Roman"/>
          <w:sz w:val="24"/>
          <w:szCs w:val="24"/>
        </w:rPr>
        <w:t>Siguldā,</w:t>
      </w:r>
      <w:r w:rsidRPr="009E55BC">
        <w:rPr>
          <w:rFonts w:ascii="Times New Roman" w:eastAsia="Times New Roman" w:hAnsi="Times New Roman" w:cs="Times New Roman"/>
          <w:sz w:val="24"/>
          <w:szCs w:val="24"/>
        </w:rPr>
        <w:tab/>
      </w:r>
      <w:r w:rsidR="00A51B1C">
        <w:rPr>
          <w:rFonts w:ascii="Times New Roman" w:eastAsia="Times New Roman" w:hAnsi="Times New Roman" w:cs="Times New Roman"/>
          <w:sz w:val="24"/>
          <w:szCs w:val="24"/>
        </w:rPr>
        <w:t xml:space="preserve">       </w:t>
      </w:r>
      <w:r w:rsidRPr="009E55BC">
        <w:rPr>
          <w:rFonts w:ascii="Times New Roman" w:eastAsia="Times New Roman" w:hAnsi="Times New Roman" w:cs="Times New Roman"/>
          <w:sz w:val="24"/>
          <w:szCs w:val="24"/>
        </w:rPr>
        <w:t>202</w:t>
      </w:r>
      <w:r w:rsidR="0077703D">
        <w:rPr>
          <w:rFonts w:ascii="Times New Roman" w:eastAsia="Times New Roman" w:hAnsi="Times New Roman" w:cs="Times New Roman"/>
          <w:sz w:val="24"/>
          <w:szCs w:val="24"/>
        </w:rPr>
        <w:t>4</w:t>
      </w:r>
      <w:r w:rsidRPr="009E55BC">
        <w:rPr>
          <w:rFonts w:ascii="Times New Roman" w:eastAsia="Times New Roman" w:hAnsi="Times New Roman" w:cs="Times New Roman"/>
          <w:sz w:val="24"/>
          <w:szCs w:val="24"/>
        </w:rPr>
        <w:t>.gada ___.______</w:t>
      </w:r>
      <w:r w:rsidR="00A51B1C">
        <w:rPr>
          <w:rFonts w:ascii="Times New Roman" w:eastAsia="Times New Roman" w:hAnsi="Times New Roman" w:cs="Times New Roman"/>
          <w:sz w:val="24"/>
          <w:szCs w:val="24"/>
        </w:rPr>
        <w:t>___</w:t>
      </w:r>
    </w:p>
    <w:p w14:paraId="3ACD62F0" w14:textId="77777777" w:rsidR="00F978DE" w:rsidRPr="009E55BC" w:rsidRDefault="00F978DE" w:rsidP="00F978DE">
      <w:pPr>
        <w:shd w:val="clear" w:color="auto" w:fill="FFFFFF"/>
        <w:spacing w:after="0" w:line="240" w:lineRule="auto"/>
        <w:ind w:right="5"/>
        <w:jc w:val="both"/>
        <w:rPr>
          <w:rFonts w:ascii="Times New Roman" w:eastAsia="Times New Roman" w:hAnsi="Times New Roman" w:cs="Times New Roman"/>
          <w:b/>
          <w:bCs/>
          <w:sz w:val="24"/>
          <w:szCs w:val="24"/>
        </w:rPr>
      </w:pPr>
    </w:p>
    <w:p w14:paraId="3D237CC1" w14:textId="77777777" w:rsidR="00386897" w:rsidRPr="00B31F21" w:rsidRDefault="00386897" w:rsidP="00386897">
      <w:pPr>
        <w:shd w:val="clear" w:color="auto" w:fill="FFFFFF"/>
        <w:spacing w:after="0" w:line="240" w:lineRule="auto"/>
        <w:ind w:left="19" w:right="5"/>
        <w:jc w:val="both"/>
        <w:rPr>
          <w:rFonts w:ascii="Times New Roman" w:eastAsia="Times New Roman" w:hAnsi="Times New Roman" w:cs="Times New Roman"/>
          <w:noProof/>
          <w:sz w:val="24"/>
          <w:szCs w:val="24"/>
        </w:rPr>
      </w:pPr>
      <w:r w:rsidRPr="00B31F21">
        <w:rPr>
          <w:rFonts w:ascii="Times New Roman" w:hAnsi="Times New Roman" w:cs="Times New Roman"/>
          <w:b/>
          <w:noProof/>
          <w:sz w:val="24"/>
          <w:szCs w:val="24"/>
        </w:rPr>
        <w:t>Siguldas novada pašvaldības iestāde “Siguldas novada Attīstības aģentūra”</w:t>
      </w:r>
      <w:r w:rsidRPr="00B31F21">
        <w:rPr>
          <w:rFonts w:ascii="Times New Roman" w:eastAsia="ヒラギノ角ゴ Pro W3" w:hAnsi="Times New Roman" w:cs="Times New Roman"/>
          <w:noProof/>
          <w:sz w:val="24"/>
          <w:szCs w:val="24"/>
        </w:rPr>
        <w:t xml:space="preserve">, reģistrācijas numurs 40900040284, PVN reģistrācijas Nr. LV40900010646, juridiskā adrese Pils iela 16, Sigulda, Siguldas novads, LV-2150, </w:t>
      </w:r>
      <w:r w:rsidRPr="00B31F21">
        <w:rPr>
          <w:rFonts w:ascii="Times New Roman" w:eastAsia="Calibri" w:hAnsi="Times New Roman" w:cs="Times New Roman"/>
          <w:noProof/>
          <w:sz w:val="24"/>
          <w:szCs w:val="24"/>
        </w:rPr>
        <w:t>kuras vārdā saskaņā ar Siguldas novada pašvaldības domes 2023.gada 20.jūlija Nolikumu Nr.14/2023 “Siguldas novada pašvaldības iestādes “Siguldas novada  Attīstības aģentūra” nolikums” darbojas tās direktors Uldis Dvinskis,</w:t>
      </w:r>
      <w:r w:rsidRPr="00B31F21">
        <w:rPr>
          <w:rFonts w:ascii="Times New Roman" w:eastAsia="Times New Roman" w:hAnsi="Times New Roman" w:cs="Times New Roman"/>
          <w:noProof/>
          <w:sz w:val="24"/>
          <w:szCs w:val="24"/>
        </w:rPr>
        <w:t xml:space="preserve"> turpmāk tekstā – Iznomātājs, no vienas puses, un</w:t>
      </w:r>
    </w:p>
    <w:p w14:paraId="250CE17C" w14:textId="77777777" w:rsidR="00F978DE" w:rsidRPr="009E55BC" w:rsidRDefault="00F978DE" w:rsidP="00F978DE">
      <w:pPr>
        <w:spacing w:after="0" w:line="240" w:lineRule="auto"/>
        <w:ind w:firstLine="720"/>
        <w:jc w:val="both"/>
        <w:rPr>
          <w:rFonts w:ascii="Times New Roman" w:eastAsia="Times New Roman" w:hAnsi="Times New Roman" w:cs="Times New Roman"/>
          <w:b/>
          <w:bCs/>
          <w:noProof/>
          <w:sz w:val="24"/>
          <w:szCs w:val="24"/>
        </w:rPr>
      </w:pPr>
      <w:r w:rsidRPr="009E55BC">
        <w:rPr>
          <w:rFonts w:ascii="Times New Roman" w:eastAsia="Calibri" w:hAnsi="Times New Roman" w:cs="Times New Roman"/>
          <w:b/>
        </w:rPr>
        <w:t xml:space="preserve">_____ </w:t>
      </w:r>
      <w:r w:rsidRPr="009E55BC">
        <w:rPr>
          <w:rFonts w:ascii="Times New Roman" w:eastAsia="Calibri" w:hAnsi="Times New Roman" w:cs="Times New Roman"/>
          <w:i/>
        </w:rPr>
        <w:t>(</w:t>
      </w:r>
      <w:r w:rsidRPr="009E55BC">
        <w:rPr>
          <w:rFonts w:ascii="Times New Roman" w:eastAsia="Calibri" w:hAnsi="Times New Roman" w:cs="Times New Roman"/>
          <w:i/>
          <w:sz w:val="24"/>
          <w:szCs w:val="24"/>
        </w:rPr>
        <w:t>nomnieka nosaukums (jur.pers.)/vārds, uzvārds (fiz.pers.)</w:t>
      </w:r>
      <w:r w:rsidRPr="009E55BC">
        <w:rPr>
          <w:rFonts w:ascii="Times New Roman" w:eastAsia="Calibri" w:hAnsi="Times New Roman" w:cs="Times New Roman"/>
          <w:sz w:val="24"/>
          <w:szCs w:val="24"/>
        </w:rPr>
        <w:t xml:space="preserve">, vienotās reģistrācijas Nr. </w:t>
      </w:r>
      <w:r w:rsidRPr="009E55BC">
        <w:rPr>
          <w:rFonts w:ascii="Times New Roman" w:eastAsia="Calibri" w:hAnsi="Times New Roman" w:cs="Times New Roman"/>
          <w:i/>
          <w:sz w:val="24"/>
          <w:szCs w:val="24"/>
        </w:rPr>
        <w:t>(jur.pers.)</w:t>
      </w:r>
      <w:r w:rsidRPr="009E55BC">
        <w:rPr>
          <w:rFonts w:ascii="Times New Roman" w:eastAsia="Calibri" w:hAnsi="Times New Roman" w:cs="Times New Roman"/>
          <w:sz w:val="24"/>
          <w:szCs w:val="24"/>
        </w:rPr>
        <w:t xml:space="preserve">/personas kods </w:t>
      </w:r>
      <w:r w:rsidRPr="009E55BC">
        <w:rPr>
          <w:rFonts w:ascii="Times New Roman" w:eastAsia="Calibri" w:hAnsi="Times New Roman" w:cs="Times New Roman"/>
          <w:i/>
          <w:sz w:val="24"/>
          <w:szCs w:val="24"/>
        </w:rPr>
        <w:t>(fiz.pers)</w:t>
      </w:r>
      <w:r w:rsidRPr="009E55BC">
        <w:rPr>
          <w:rFonts w:ascii="Times New Roman" w:eastAsia="Calibri" w:hAnsi="Times New Roman" w:cs="Times New Roman"/>
          <w:sz w:val="24"/>
          <w:szCs w:val="24"/>
        </w:rPr>
        <w:t xml:space="preserve">, juridiskā adrese </w:t>
      </w:r>
      <w:r w:rsidRPr="009E55BC">
        <w:rPr>
          <w:rFonts w:ascii="Times New Roman" w:eastAsia="Calibri" w:hAnsi="Times New Roman" w:cs="Times New Roman"/>
          <w:i/>
          <w:sz w:val="24"/>
          <w:szCs w:val="24"/>
        </w:rPr>
        <w:t>(jur.pers)</w:t>
      </w:r>
      <w:r w:rsidRPr="009E55BC">
        <w:rPr>
          <w:rFonts w:ascii="Times New Roman" w:eastAsia="Calibri" w:hAnsi="Times New Roman" w:cs="Times New Roman"/>
          <w:sz w:val="24"/>
          <w:szCs w:val="24"/>
        </w:rPr>
        <w:t xml:space="preserve">/deklarētā dzīvesvieta </w:t>
      </w:r>
      <w:r w:rsidRPr="009E55BC">
        <w:rPr>
          <w:rFonts w:ascii="Times New Roman" w:eastAsia="Calibri" w:hAnsi="Times New Roman" w:cs="Times New Roman"/>
          <w:i/>
          <w:sz w:val="24"/>
          <w:szCs w:val="24"/>
        </w:rPr>
        <w:t>(fiz.pers.)</w:t>
      </w:r>
      <w:r w:rsidRPr="009E55BC">
        <w:rPr>
          <w:rFonts w:ascii="Times New Roman" w:eastAsia="Calibri" w:hAnsi="Times New Roman" w:cs="Times New Roman"/>
          <w:sz w:val="24"/>
          <w:szCs w:val="24"/>
        </w:rPr>
        <w:t>: ______________, kura vārdā rīkojas ________ (</w:t>
      </w:r>
      <w:r w:rsidRPr="009E55BC">
        <w:rPr>
          <w:rFonts w:ascii="Times New Roman" w:eastAsia="Calibri" w:hAnsi="Times New Roman" w:cs="Times New Roman"/>
          <w:i/>
          <w:sz w:val="24"/>
          <w:szCs w:val="24"/>
        </w:rPr>
        <w:t>pārstāvja amats, vārds, uzvārds, pārstāvības pamatojums</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noProof/>
          <w:sz w:val="24"/>
          <w:szCs w:val="24"/>
        </w:rPr>
        <w:t>turpmāk - Nomnieks</w:t>
      </w:r>
      <w:r w:rsidRPr="009E55BC">
        <w:rPr>
          <w:rFonts w:ascii="Times New Roman" w:eastAsia="Times New Roman" w:hAnsi="Times New Roman" w:cs="Times New Roman"/>
          <w:bCs/>
          <w:noProof/>
          <w:sz w:val="24"/>
          <w:szCs w:val="24"/>
        </w:rPr>
        <w:t>, no otras puses,</w:t>
      </w:r>
    </w:p>
    <w:p w14:paraId="7A331A0D" w14:textId="061505E5" w:rsidR="00F978DE" w:rsidRPr="009E55BC" w:rsidRDefault="00F978DE" w:rsidP="00F978DE">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9E55BC">
        <w:rPr>
          <w:rFonts w:ascii="Times New Roman" w:eastAsia="Times New Roman" w:hAnsi="Times New Roman" w:cs="Times New Roman"/>
          <w:noProof/>
          <w:sz w:val="24"/>
          <w:szCs w:val="24"/>
        </w:rPr>
        <w:t>abi kopā turpmāk – Puses</w:t>
      </w:r>
      <w:r w:rsidRPr="009E55BC">
        <w:rPr>
          <w:rFonts w:ascii="Times New Roman" w:eastAsia="Times New Roman" w:hAnsi="Times New Roman" w:cs="Times New Roman"/>
          <w:i/>
          <w:noProof/>
          <w:sz w:val="24"/>
          <w:szCs w:val="24"/>
        </w:rPr>
        <w:t xml:space="preserve"> </w:t>
      </w:r>
      <w:r w:rsidRPr="009E55BC">
        <w:rPr>
          <w:rFonts w:ascii="Times New Roman" w:eastAsia="Times New Roman" w:hAnsi="Times New Roman" w:cs="Times New Roman"/>
          <w:noProof/>
          <w:sz w:val="24"/>
          <w:szCs w:val="24"/>
        </w:rPr>
        <w:t xml:space="preserve">, </w:t>
      </w:r>
      <w:r w:rsidRPr="009E55BC">
        <w:rPr>
          <w:rFonts w:ascii="Times New Roman" w:eastAsia="Times New Roman" w:hAnsi="Times New Roman" w:cs="Times New Roman"/>
          <w:sz w:val="24"/>
          <w:szCs w:val="24"/>
        </w:rPr>
        <w:t>katrs atsevišķi – Puse</w:t>
      </w:r>
      <w:r w:rsidRPr="009E55BC">
        <w:rPr>
          <w:rFonts w:ascii="Times New Roman" w:eastAsia="Times New Roman" w:hAnsi="Times New Roman" w:cs="Times New Roman"/>
          <w:i/>
          <w:sz w:val="24"/>
          <w:szCs w:val="24"/>
        </w:rPr>
        <w:t xml:space="preserve"> </w:t>
      </w:r>
      <w:r w:rsidRPr="009E55BC">
        <w:rPr>
          <w:rFonts w:ascii="Times New Roman" w:eastAsia="Times New Roman" w:hAnsi="Times New Roman" w:cs="Times New Roman"/>
          <w:sz w:val="24"/>
          <w:szCs w:val="24"/>
        </w:rPr>
        <w:t>, pamatojoties uz Siguldas novada pašvaldības domes 202</w:t>
      </w:r>
      <w:r w:rsidR="005B2A74">
        <w:rPr>
          <w:rFonts w:ascii="Times New Roman" w:eastAsia="Times New Roman" w:hAnsi="Times New Roman" w:cs="Times New Roman"/>
          <w:sz w:val="24"/>
          <w:szCs w:val="24"/>
        </w:rPr>
        <w:t>4</w:t>
      </w:r>
      <w:r w:rsidRPr="009E55BC">
        <w:rPr>
          <w:rFonts w:ascii="Times New Roman" w:eastAsia="Times New Roman" w:hAnsi="Times New Roman" w:cs="Times New Roman"/>
          <w:sz w:val="24"/>
          <w:szCs w:val="24"/>
        </w:rPr>
        <w:t>.gada ____.__________ lēmumu (protokols Nr.__, ___.§) “___________” un 202</w:t>
      </w:r>
      <w:r w:rsidR="005B2A74">
        <w:rPr>
          <w:rFonts w:ascii="Times New Roman" w:eastAsia="Times New Roman" w:hAnsi="Times New Roman" w:cs="Times New Roman"/>
          <w:sz w:val="24"/>
          <w:szCs w:val="24"/>
        </w:rPr>
        <w:t>4</w:t>
      </w:r>
      <w:r w:rsidRPr="009E55BC">
        <w:rPr>
          <w:rFonts w:ascii="Times New Roman" w:eastAsia="Times New Roman" w:hAnsi="Times New Roman" w:cs="Times New Roman"/>
          <w:sz w:val="24"/>
          <w:szCs w:val="24"/>
        </w:rPr>
        <w:t xml:space="preserve">.gada ___. ____________ izsoles rezultātu noslēdz šādu līgumu, turpmāk – </w:t>
      </w:r>
      <w:r w:rsidRPr="009E55BC">
        <w:rPr>
          <w:rFonts w:ascii="Times New Roman" w:eastAsia="Times New Roman" w:hAnsi="Times New Roman" w:cs="Times New Roman"/>
          <w:i/>
          <w:sz w:val="24"/>
          <w:szCs w:val="24"/>
        </w:rPr>
        <w:t>Līgums</w:t>
      </w:r>
      <w:r w:rsidRPr="009E55BC">
        <w:rPr>
          <w:rFonts w:ascii="Times New Roman" w:eastAsia="Times New Roman" w:hAnsi="Times New Roman" w:cs="Times New Roman"/>
          <w:sz w:val="24"/>
          <w:szCs w:val="24"/>
        </w:rPr>
        <w:t>:</w:t>
      </w:r>
    </w:p>
    <w:p w14:paraId="157B53EB" w14:textId="77777777" w:rsidR="00F978DE" w:rsidRPr="009E55BC" w:rsidRDefault="00F978DE" w:rsidP="00F978DE">
      <w:pPr>
        <w:spacing w:after="0" w:line="240" w:lineRule="auto"/>
        <w:jc w:val="both"/>
        <w:rPr>
          <w:rFonts w:ascii="Times New Roman" w:eastAsia="Times New Roman" w:hAnsi="Times New Roman" w:cs="Times New Roman"/>
          <w:lang w:eastAsia="x-none"/>
        </w:rPr>
      </w:pPr>
    </w:p>
    <w:p w14:paraId="374F2721" w14:textId="77777777" w:rsidR="00F978DE" w:rsidRPr="009E55BC" w:rsidRDefault="00F978DE" w:rsidP="00F978DE">
      <w:pPr>
        <w:numPr>
          <w:ilvl w:val="0"/>
          <w:numId w:val="5"/>
        </w:numPr>
        <w:spacing w:after="0" w:line="240" w:lineRule="auto"/>
        <w:jc w:val="center"/>
        <w:rPr>
          <w:rFonts w:ascii="Times New Roman" w:eastAsia="Times New Roman" w:hAnsi="Times New Roman" w:cs="Times New Roman"/>
          <w:b/>
          <w:bCs/>
          <w:lang w:eastAsia="x-none"/>
        </w:rPr>
      </w:pPr>
      <w:r w:rsidRPr="009E55BC">
        <w:rPr>
          <w:rFonts w:ascii="Times New Roman" w:eastAsia="Times New Roman" w:hAnsi="Times New Roman" w:cs="Times New Roman"/>
          <w:b/>
          <w:bCs/>
          <w:lang w:eastAsia="x-none"/>
        </w:rPr>
        <w:t>Līguma priekšmets</w:t>
      </w:r>
    </w:p>
    <w:p w14:paraId="729CDEC6" w14:textId="4E77B39D"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1.1.  </w:t>
      </w:r>
      <w:r w:rsidR="00F1547F" w:rsidRPr="00507C17">
        <w:rPr>
          <w:rFonts w:ascii="Times New Roman" w:eastAsia="Calibri" w:hAnsi="Times New Roman" w:cs="Times New Roman"/>
          <w:w w:val="101"/>
          <w:sz w:val="24"/>
          <w:szCs w:val="24"/>
        </w:rPr>
        <w:t xml:space="preserve">Iznomātājs nodod, bet Nomnieks pieņem lietošanā par maksu ielu tirdzniecības vietu/ </w:t>
      </w:r>
      <w:r w:rsidR="00F1547F">
        <w:rPr>
          <w:rFonts w:ascii="Times New Roman" w:eastAsia="Calibri" w:hAnsi="Times New Roman" w:cs="Times New Roman"/>
          <w:w w:val="101"/>
          <w:sz w:val="24"/>
          <w:szCs w:val="24"/>
        </w:rPr>
        <w:t>K</w:t>
      </w:r>
      <w:r w:rsidR="00F1547F" w:rsidRPr="00507C17">
        <w:rPr>
          <w:rFonts w:ascii="Times New Roman" w:eastAsia="Calibri" w:hAnsi="Times New Roman" w:cs="Times New Roman"/>
          <w:w w:val="101"/>
          <w:sz w:val="24"/>
          <w:szCs w:val="24"/>
        </w:rPr>
        <w:t>iosku Nr.</w:t>
      </w:r>
      <w:r w:rsidR="002E4D21">
        <w:rPr>
          <w:rFonts w:ascii="Times New Roman" w:eastAsia="Calibri" w:hAnsi="Times New Roman" w:cs="Times New Roman"/>
          <w:w w:val="101"/>
          <w:sz w:val="24"/>
          <w:szCs w:val="24"/>
        </w:rPr>
        <w:t>4</w:t>
      </w:r>
      <w:r w:rsidR="00F1547F" w:rsidRPr="00507C17">
        <w:rPr>
          <w:rFonts w:ascii="Times New Roman" w:eastAsia="Calibri" w:hAnsi="Times New Roman" w:cs="Times New Roman"/>
          <w:w w:val="101"/>
          <w:sz w:val="24"/>
          <w:szCs w:val="24"/>
        </w:rPr>
        <w:t xml:space="preserve"> (turpmāk – Vieta), Pils ielā 16, Siguldā, Siguldas novadā (kadastra apzīmējums______________), kas sastāv no platības 9 m</w:t>
      </w:r>
      <w:r w:rsidR="00F1547F" w:rsidRPr="00507C17">
        <w:rPr>
          <w:rFonts w:ascii="Times New Roman" w:eastAsia="Calibri" w:hAnsi="Times New Roman" w:cs="Times New Roman"/>
          <w:w w:val="101"/>
          <w:sz w:val="24"/>
          <w:szCs w:val="24"/>
          <w:vertAlign w:val="superscript"/>
        </w:rPr>
        <w:t>2</w:t>
      </w:r>
    </w:p>
    <w:p w14:paraId="071B3E34" w14:textId="7D554F50"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1.2.  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E9178D" w:rsidRPr="009E55BC">
        <w:rPr>
          <w:rFonts w:ascii="Times New Roman" w:eastAsia="MS Mincho" w:hAnsi="Times New Roman" w:cs="Times New Roman"/>
          <w:sz w:val="24"/>
          <w:szCs w:val="24"/>
        </w:rPr>
        <w:t>plāns</w:t>
      </w:r>
      <w:r w:rsidRPr="009E55BC">
        <w:rPr>
          <w:rFonts w:ascii="Times New Roman" w:eastAsia="MS Mincho" w:hAnsi="Times New Roman" w:cs="Times New Roman"/>
          <w:sz w:val="24"/>
          <w:szCs w:val="24"/>
        </w:rPr>
        <w:t xml:space="preserve"> ir pievienots </w:t>
      </w:r>
      <w:r w:rsidR="00E9178D" w:rsidRPr="009E55BC">
        <w:rPr>
          <w:rFonts w:ascii="Times New Roman" w:eastAsia="MS Mincho" w:hAnsi="Times New Roman" w:cs="Times New Roman"/>
          <w:sz w:val="24"/>
          <w:szCs w:val="24"/>
        </w:rPr>
        <w:t>Līgumam</w:t>
      </w:r>
      <w:r w:rsidRPr="009E55BC">
        <w:rPr>
          <w:rFonts w:ascii="Times New Roman" w:eastAsia="MS Mincho" w:hAnsi="Times New Roman" w:cs="Times New Roman"/>
          <w:sz w:val="24"/>
          <w:szCs w:val="24"/>
        </w:rPr>
        <w:t xml:space="preserve"> kā 1.pielikums un ir </w:t>
      </w:r>
      <w:r w:rsidR="00E9178D" w:rsidRPr="009E55BC">
        <w:rPr>
          <w:rFonts w:ascii="Times New Roman" w:eastAsia="MS Mincho" w:hAnsi="Times New Roman" w:cs="Times New Roman"/>
          <w:sz w:val="24"/>
          <w:szCs w:val="24"/>
        </w:rPr>
        <w:t>neatņemama</w:t>
      </w:r>
      <w:r w:rsidRPr="009E55BC">
        <w:rPr>
          <w:rFonts w:ascii="Times New Roman" w:eastAsia="MS Mincho" w:hAnsi="Times New Roman" w:cs="Times New Roman"/>
          <w:sz w:val="24"/>
          <w:szCs w:val="24"/>
        </w:rPr>
        <w:t xml:space="preserve"> Līguma </w:t>
      </w:r>
      <w:r w:rsidR="00E9178D" w:rsidRPr="009E55BC">
        <w:rPr>
          <w:rFonts w:ascii="Times New Roman" w:eastAsia="MS Mincho" w:hAnsi="Times New Roman" w:cs="Times New Roman"/>
          <w:sz w:val="24"/>
          <w:szCs w:val="24"/>
        </w:rPr>
        <w:t>sastāvdaļa</w:t>
      </w:r>
      <w:r w:rsidRPr="009E55BC">
        <w:rPr>
          <w:rFonts w:ascii="Times New Roman" w:eastAsia="MS Mincho" w:hAnsi="Times New Roman" w:cs="Times New Roman"/>
          <w:sz w:val="24"/>
          <w:szCs w:val="24"/>
        </w:rPr>
        <w:t xml:space="preserve">. </w:t>
      </w:r>
    </w:p>
    <w:p w14:paraId="3B2E1680" w14:textId="141E81C1"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1.3.  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73592D" w:rsidRPr="009E55BC">
        <w:rPr>
          <w:rFonts w:ascii="Times New Roman" w:eastAsia="MS Mincho" w:hAnsi="Times New Roman" w:cs="Times New Roman"/>
          <w:sz w:val="24"/>
          <w:szCs w:val="24"/>
        </w:rPr>
        <w:t>stāvoklis</w:t>
      </w:r>
      <w:r w:rsidRPr="009E55BC">
        <w:rPr>
          <w:rFonts w:ascii="Times New Roman" w:eastAsia="MS Mincho" w:hAnsi="Times New Roman" w:cs="Times New Roman"/>
          <w:sz w:val="24"/>
          <w:szCs w:val="24"/>
        </w:rPr>
        <w:t xml:space="preserve"> Nomniekam ir </w:t>
      </w:r>
      <w:r w:rsidR="0073592D" w:rsidRPr="009E55BC">
        <w:rPr>
          <w:rFonts w:ascii="Times New Roman" w:eastAsia="MS Mincho" w:hAnsi="Times New Roman" w:cs="Times New Roman"/>
          <w:sz w:val="24"/>
          <w:szCs w:val="24"/>
        </w:rPr>
        <w:t>zināms</w:t>
      </w:r>
      <w:r w:rsidRPr="009E55BC">
        <w:rPr>
          <w:rFonts w:ascii="Times New Roman" w:eastAsia="MS Mincho" w:hAnsi="Times New Roman" w:cs="Times New Roman"/>
          <w:sz w:val="24"/>
          <w:szCs w:val="24"/>
        </w:rPr>
        <w:t xml:space="preserve"> un pieņemams un Nomnieks, parakstot </w:t>
      </w:r>
      <w:r w:rsidR="0073592D"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apliecina, ka tas atbilst </w:t>
      </w:r>
      <w:r w:rsidR="0073592D" w:rsidRPr="009E55BC">
        <w:rPr>
          <w:rFonts w:ascii="Times New Roman" w:eastAsia="MS Mincho" w:hAnsi="Times New Roman" w:cs="Times New Roman"/>
          <w:sz w:val="24"/>
          <w:szCs w:val="24"/>
        </w:rPr>
        <w:t>paredzētajam</w:t>
      </w:r>
      <w:r w:rsidRPr="009E55BC">
        <w:rPr>
          <w:rFonts w:ascii="Times New Roman" w:eastAsia="MS Mincho" w:hAnsi="Times New Roman" w:cs="Times New Roman"/>
          <w:sz w:val="24"/>
          <w:szCs w:val="24"/>
        </w:rPr>
        <w:t xml:space="preserve"> lietošanas </w:t>
      </w:r>
      <w:r w:rsidR="0073592D" w:rsidRPr="009E55BC">
        <w:rPr>
          <w:rFonts w:ascii="Times New Roman" w:eastAsia="MS Mincho" w:hAnsi="Times New Roman" w:cs="Times New Roman"/>
          <w:sz w:val="24"/>
          <w:szCs w:val="24"/>
        </w:rPr>
        <w:t>mērķim</w:t>
      </w:r>
      <w:r w:rsidRPr="009E55BC">
        <w:rPr>
          <w:rFonts w:ascii="Times New Roman" w:eastAsia="MS Mincho" w:hAnsi="Times New Roman" w:cs="Times New Roman"/>
          <w:sz w:val="24"/>
          <w:szCs w:val="24"/>
        </w:rPr>
        <w:t xml:space="preserve">. </w:t>
      </w:r>
    </w:p>
    <w:p w14:paraId="7221FC85" w14:textId="53607B56"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1.4.  </w:t>
      </w:r>
      <w:r w:rsidR="0031230E" w:rsidRPr="009E55BC">
        <w:rPr>
          <w:rFonts w:ascii="Times New Roman" w:eastAsia="MS Mincho" w:hAnsi="Times New Roman" w:cs="Times New Roman"/>
          <w:sz w:val="24"/>
          <w:szCs w:val="24"/>
        </w:rPr>
        <w:t>Tirdzniecības vieta</w:t>
      </w:r>
      <w:r w:rsidRPr="009E55BC">
        <w:rPr>
          <w:rFonts w:ascii="Times New Roman" w:eastAsia="MS Mincho" w:hAnsi="Times New Roman" w:cs="Times New Roman"/>
          <w:sz w:val="24"/>
          <w:szCs w:val="24"/>
        </w:rPr>
        <w:t xml:space="preserve"> tiek nodota Nomniekam ar </w:t>
      </w:r>
      <w:r w:rsidR="0073592D"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aktu </w:t>
      </w:r>
      <w:r w:rsidR="0073592D" w:rsidRPr="009E55BC">
        <w:rPr>
          <w:rFonts w:ascii="Times New Roman" w:eastAsia="MS Mincho" w:hAnsi="Times New Roman" w:cs="Times New Roman"/>
          <w:sz w:val="24"/>
          <w:szCs w:val="24"/>
        </w:rPr>
        <w:t>tādā</w:t>
      </w:r>
      <w:r w:rsidRPr="009E55BC">
        <w:rPr>
          <w:rFonts w:ascii="Times New Roman" w:eastAsia="MS Mincho" w:hAnsi="Times New Roman" w:cs="Times New Roman"/>
          <w:sz w:val="24"/>
          <w:szCs w:val="24"/>
        </w:rPr>
        <w:t xml:space="preserve">̄ </w:t>
      </w:r>
      <w:r w:rsidR="0073592D" w:rsidRPr="009E55BC">
        <w:rPr>
          <w:rFonts w:ascii="Times New Roman" w:eastAsia="MS Mincho" w:hAnsi="Times New Roman" w:cs="Times New Roman"/>
          <w:sz w:val="24"/>
          <w:szCs w:val="24"/>
        </w:rPr>
        <w:t>stāvoklī</w:t>
      </w:r>
      <w:r w:rsidRPr="009E55BC">
        <w:rPr>
          <w:rFonts w:ascii="Times New Roman" w:eastAsia="MS Mincho" w:hAnsi="Times New Roman" w:cs="Times New Roman"/>
          <w:sz w:val="24"/>
          <w:szCs w:val="24"/>
        </w:rPr>
        <w:t xml:space="preserve">̄, </w:t>
      </w:r>
      <w:r w:rsidR="0073592D" w:rsidRPr="009E55BC">
        <w:rPr>
          <w:rFonts w:ascii="Times New Roman" w:eastAsia="MS Mincho" w:hAnsi="Times New Roman" w:cs="Times New Roman"/>
          <w:sz w:val="24"/>
          <w:szCs w:val="24"/>
        </w:rPr>
        <w:t>kāds</w:t>
      </w:r>
      <w:r w:rsidRPr="009E55BC">
        <w:rPr>
          <w:rFonts w:ascii="Times New Roman" w:eastAsia="MS Mincho" w:hAnsi="Times New Roman" w:cs="Times New Roman"/>
          <w:sz w:val="24"/>
          <w:szCs w:val="24"/>
        </w:rPr>
        <w:t xml:space="preserve"> tas ir </w:t>
      </w:r>
      <w:r w:rsidR="00F13F04" w:rsidRPr="009E55BC">
        <w:rPr>
          <w:rFonts w:ascii="Times New Roman" w:eastAsia="MS Mincho" w:hAnsi="Times New Roman" w:cs="Times New Roman"/>
          <w:sz w:val="24"/>
          <w:szCs w:val="24"/>
        </w:rPr>
        <w:t>konstatēts</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šajā</w:t>
      </w:r>
      <w:r w:rsidRPr="009E55BC">
        <w:rPr>
          <w:rFonts w:ascii="Times New Roman" w:eastAsia="MS Mincho" w:hAnsi="Times New Roman" w:cs="Times New Roman"/>
          <w:sz w:val="24"/>
          <w:szCs w:val="24"/>
        </w:rPr>
        <w:t xml:space="preserve">̄ aktā. </w:t>
      </w:r>
    </w:p>
    <w:p w14:paraId="1CE17A39" w14:textId="1C39EBA5"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1.5.  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aktu paraksta Pušu pilnvarotie </w:t>
      </w:r>
      <w:r w:rsidR="00F13F04" w:rsidRPr="009E55BC">
        <w:rPr>
          <w:rFonts w:ascii="Times New Roman" w:eastAsia="MS Mincho" w:hAnsi="Times New Roman" w:cs="Times New Roman"/>
          <w:sz w:val="24"/>
          <w:szCs w:val="24"/>
        </w:rPr>
        <w:t>pārstāvji</w:t>
      </w:r>
      <w:r w:rsidRPr="009E55BC">
        <w:rPr>
          <w:rFonts w:ascii="Times New Roman" w:eastAsia="MS Mincho" w:hAnsi="Times New Roman" w:cs="Times New Roman"/>
          <w:sz w:val="24"/>
          <w:szCs w:val="24"/>
        </w:rPr>
        <w:t xml:space="preserve">.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akts </w:t>
      </w:r>
      <w:r w:rsidR="00F13F04" w:rsidRPr="009E55BC">
        <w:rPr>
          <w:rFonts w:ascii="Times New Roman" w:eastAsia="MS Mincho" w:hAnsi="Times New Roman" w:cs="Times New Roman"/>
          <w:sz w:val="24"/>
          <w:szCs w:val="24"/>
        </w:rPr>
        <w:t>klust</w:t>
      </w:r>
      <w:r w:rsidRPr="009E55BC">
        <w:rPr>
          <w:rFonts w:ascii="Times New Roman" w:eastAsia="MS Mincho" w:hAnsi="Times New Roman" w:cs="Times New Roman"/>
          <w:sz w:val="24"/>
          <w:szCs w:val="24"/>
        </w:rPr>
        <w:t xml:space="preserve"> par </w:t>
      </w:r>
      <w:r w:rsidR="00F13F04"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neatņemamu</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sastāvdaļu</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Iznomātājs</w:t>
      </w:r>
      <w:r w:rsidRPr="009E55BC">
        <w:rPr>
          <w:rFonts w:ascii="Times New Roman" w:eastAsia="MS Mincho" w:hAnsi="Times New Roman" w:cs="Times New Roman"/>
          <w:sz w:val="24"/>
          <w:szCs w:val="24"/>
        </w:rPr>
        <w:t xml:space="preserve"> neatbild par </w:t>
      </w:r>
      <w:r w:rsidR="00F13F04" w:rsidRPr="009E55BC">
        <w:rPr>
          <w:rFonts w:ascii="Times New Roman" w:eastAsia="MS Mincho" w:hAnsi="Times New Roman" w:cs="Times New Roman"/>
          <w:sz w:val="24"/>
          <w:szCs w:val="24"/>
        </w:rPr>
        <w:t>jebkāda</w:t>
      </w:r>
      <w:r w:rsidRPr="009E55BC">
        <w:rPr>
          <w:rFonts w:ascii="Times New Roman" w:eastAsia="MS Mincho" w:hAnsi="Times New Roman" w:cs="Times New Roman"/>
          <w:sz w:val="24"/>
          <w:szCs w:val="24"/>
        </w:rPr>
        <w:t xml:space="preserve"> veida </w:t>
      </w:r>
      <w:r w:rsidR="00F13F04" w:rsidRPr="009E55BC">
        <w:rPr>
          <w:rFonts w:ascii="Times New Roman" w:eastAsia="MS Mincho" w:hAnsi="Times New Roman" w:cs="Times New Roman"/>
          <w:sz w:val="24"/>
          <w:szCs w:val="24"/>
        </w:rPr>
        <w:t>slēptajiem</w:t>
      </w:r>
      <w:r w:rsidRPr="009E55BC">
        <w:rPr>
          <w:rFonts w:ascii="Times New Roman" w:eastAsia="MS Mincho" w:hAnsi="Times New Roman" w:cs="Times New Roman"/>
          <w:sz w:val="24"/>
          <w:szCs w:val="24"/>
        </w:rPr>
        <w:t xml:space="preserve"> defektiem, kuri </w:t>
      </w:r>
      <w:r w:rsidR="00F13F04" w:rsidRPr="009E55BC">
        <w:rPr>
          <w:rFonts w:ascii="Times New Roman" w:eastAsia="MS Mincho" w:hAnsi="Times New Roman" w:cs="Times New Roman"/>
          <w:sz w:val="24"/>
          <w:szCs w:val="24"/>
        </w:rPr>
        <w:t>atklāsies</w:t>
      </w:r>
      <w:r w:rsidRPr="009E55BC">
        <w:rPr>
          <w:rFonts w:ascii="Times New Roman" w:eastAsia="MS Mincho" w:hAnsi="Times New Roman" w:cs="Times New Roman"/>
          <w:sz w:val="24"/>
          <w:szCs w:val="24"/>
        </w:rPr>
        <w:t xml:space="preserve"> pēc </w:t>
      </w:r>
      <w:r w:rsidR="0031230E" w:rsidRPr="009E55BC">
        <w:rPr>
          <w:rFonts w:ascii="Times New Roman" w:eastAsia="MS Mincho" w:hAnsi="Times New Roman" w:cs="Times New Roman"/>
          <w:sz w:val="24"/>
          <w:szCs w:val="24"/>
        </w:rPr>
        <w:t xml:space="preserve">Tirdzniecības vietas </w:t>
      </w:r>
      <w:r w:rsidR="00792447"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akta </w:t>
      </w:r>
      <w:r w:rsidR="00792447" w:rsidRPr="009E55BC">
        <w:rPr>
          <w:rFonts w:ascii="Times New Roman" w:eastAsia="MS Mincho" w:hAnsi="Times New Roman" w:cs="Times New Roman"/>
          <w:sz w:val="24"/>
          <w:szCs w:val="24"/>
        </w:rPr>
        <w:t>parakstīšanas</w:t>
      </w:r>
      <w:r w:rsidRPr="009E55BC">
        <w:rPr>
          <w:rFonts w:ascii="Times New Roman" w:eastAsia="MS Mincho" w:hAnsi="Times New Roman" w:cs="Times New Roman"/>
          <w:sz w:val="24"/>
          <w:szCs w:val="24"/>
        </w:rPr>
        <w:t xml:space="preserve">. </w:t>
      </w:r>
    </w:p>
    <w:p w14:paraId="111A9295" w14:textId="1E664AB3"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1.6.  </w:t>
      </w:r>
      <w:r w:rsidR="0031230E" w:rsidRPr="009E55BC">
        <w:rPr>
          <w:rFonts w:ascii="Times New Roman" w:eastAsia="MS Mincho" w:hAnsi="Times New Roman" w:cs="Times New Roman"/>
          <w:sz w:val="24"/>
          <w:szCs w:val="24"/>
        </w:rPr>
        <w:t>Tirdzniecības vieta</w:t>
      </w:r>
      <w:r w:rsidRPr="009E55BC">
        <w:rPr>
          <w:rFonts w:ascii="Times New Roman" w:eastAsia="MS Mincho" w:hAnsi="Times New Roman" w:cs="Times New Roman"/>
          <w:sz w:val="24"/>
          <w:szCs w:val="24"/>
        </w:rPr>
        <w:t xml:space="preserve"> tiek </w:t>
      </w:r>
      <w:r w:rsidR="00792447" w:rsidRPr="009E55BC">
        <w:rPr>
          <w:rFonts w:ascii="Times New Roman" w:eastAsia="MS Mincho" w:hAnsi="Times New Roman" w:cs="Times New Roman"/>
          <w:sz w:val="24"/>
          <w:szCs w:val="24"/>
        </w:rPr>
        <w:t>iznomāta</w:t>
      </w:r>
      <w:r w:rsidRPr="009E55BC">
        <w:rPr>
          <w:rFonts w:ascii="Times New Roman" w:eastAsia="MS Mincho" w:hAnsi="Times New Roman" w:cs="Times New Roman"/>
          <w:sz w:val="24"/>
          <w:szCs w:val="24"/>
        </w:rPr>
        <w:t xml:space="preserve"> ar </w:t>
      </w:r>
      <w:r w:rsidR="00792447" w:rsidRPr="009E55BC">
        <w:rPr>
          <w:rFonts w:ascii="Times New Roman" w:eastAsia="MS Mincho" w:hAnsi="Times New Roman" w:cs="Times New Roman"/>
          <w:sz w:val="24"/>
          <w:szCs w:val="24"/>
        </w:rPr>
        <w:t>šādu</w:t>
      </w:r>
      <w:r w:rsidRPr="009E55BC">
        <w:rPr>
          <w:rFonts w:ascii="Times New Roman" w:eastAsia="MS Mincho" w:hAnsi="Times New Roman" w:cs="Times New Roman"/>
          <w:sz w:val="24"/>
          <w:szCs w:val="24"/>
        </w:rPr>
        <w:t xml:space="preserve"> lietošanas </w:t>
      </w:r>
      <w:r w:rsidR="00792447" w:rsidRPr="009E55BC">
        <w:rPr>
          <w:rFonts w:ascii="Times New Roman" w:eastAsia="MS Mincho" w:hAnsi="Times New Roman" w:cs="Times New Roman"/>
          <w:sz w:val="24"/>
          <w:szCs w:val="24"/>
        </w:rPr>
        <w:t>mērķi</w:t>
      </w:r>
      <w:r w:rsidRPr="009E55BC">
        <w:rPr>
          <w:rFonts w:ascii="Times New Roman" w:eastAsia="MS Mincho" w:hAnsi="Times New Roman" w:cs="Times New Roman"/>
          <w:sz w:val="24"/>
          <w:szCs w:val="24"/>
        </w:rPr>
        <w:t xml:space="preserve"> (</w:t>
      </w:r>
      <w:r w:rsidRPr="009E55BC">
        <w:rPr>
          <w:rFonts w:ascii="Times New Roman" w:eastAsia="MS Mincho" w:hAnsi="Times New Roman" w:cs="Times New Roman"/>
          <w:i/>
          <w:sz w:val="24"/>
          <w:szCs w:val="24"/>
        </w:rPr>
        <w:t>saskaņā ar dalībnieka pieteikumu izsolei</w:t>
      </w:r>
      <w:r w:rsidRPr="009E55BC">
        <w:rPr>
          <w:rFonts w:ascii="Times New Roman" w:eastAsia="MS Mincho" w:hAnsi="Times New Roman" w:cs="Times New Roman"/>
          <w:sz w:val="24"/>
          <w:szCs w:val="24"/>
        </w:rPr>
        <w:t xml:space="preserve">): </w:t>
      </w:r>
    </w:p>
    <w:p w14:paraId="4376289C" w14:textId="77777777" w:rsidR="00F978DE" w:rsidRPr="009E55BC" w:rsidRDefault="00F978DE" w:rsidP="00F978DE">
      <w:pPr>
        <w:spacing w:after="0" w:line="240" w:lineRule="auto"/>
        <w:ind w:left="540"/>
        <w:rPr>
          <w:rFonts w:ascii="Times New Roman" w:eastAsia="Times New Roman" w:hAnsi="Times New Roman" w:cs="Times New Roman"/>
          <w:b/>
          <w:bCs/>
          <w:lang w:eastAsia="x-none"/>
        </w:rPr>
      </w:pPr>
    </w:p>
    <w:p w14:paraId="2700B147" w14:textId="2255A864"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2. Nomas maksa un </w:t>
      </w:r>
      <w:r w:rsidR="00792447" w:rsidRPr="009E55BC">
        <w:rPr>
          <w:rFonts w:ascii="Times New Roman" w:eastAsia="MS Mincho" w:hAnsi="Times New Roman" w:cs="Times New Roman"/>
          <w:b/>
          <w:bCs/>
          <w:sz w:val="24"/>
          <w:szCs w:val="24"/>
        </w:rPr>
        <w:t>norēķinu</w:t>
      </w:r>
      <w:r w:rsidRPr="009E55BC">
        <w:rPr>
          <w:rFonts w:ascii="Times New Roman" w:eastAsia="MS Mincho" w:hAnsi="Times New Roman" w:cs="Times New Roman"/>
          <w:b/>
          <w:bCs/>
          <w:sz w:val="24"/>
          <w:szCs w:val="24"/>
        </w:rPr>
        <w:t xml:space="preserve"> </w:t>
      </w:r>
      <w:r w:rsidR="00792447" w:rsidRPr="009E55BC">
        <w:rPr>
          <w:rFonts w:ascii="Times New Roman" w:eastAsia="MS Mincho" w:hAnsi="Times New Roman" w:cs="Times New Roman"/>
          <w:b/>
          <w:bCs/>
          <w:sz w:val="24"/>
          <w:szCs w:val="24"/>
        </w:rPr>
        <w:t>kartība</w:t>
      </w:r>
      <w:r w:rsidRPr="009E55BC">
        <w:rPr>
          <w:rFonts w:ascii="Times New Roman" w:eastAsia="MS Mincho" w:hAnsi="Times New Roman" w:cs="Times New Roman"/>
          <w:b/>
          <w:bCs/>
          <w:sz w:val="24"/>
          <w:szCs w:val="24"/>
        </w:rPr>
        <w:t xml:space="preserve"> </w:t>
      </w:r>
    </w:p>
    <w:p w14:paraId="609DCB01" w14:textId="39C4858D"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2.1. </w:t>
      </w:r>
      <w:r w:rsidR="00792447" w:rsidRPr="009E55BC">
        <w:rPr>
          <w:rFonts w:ascii="Times New Roman" w:eastAsia="MS Mincho" w:hAnsi="Times New Roman" w:cs="Times New Roman"/>
          <w:bCs/>
          <w:sz w:val="24"/>
          <w:szCs w:val="24"/>
        </w:rPr>
        <w:t>S</w:t>
      </w:r>
      <w:r w:rsidR="00792447" w:rsidRPr="009E55BC">
        <w:rPr>
          <w:rFonts w:ascii="Times New Roman" w:eastAsia="MS Mincho" w:hAnsi="Times New Roman" w:cs="Times New Roman"/>
          <w:sz w:val="24"/>
          <w:szCs w:val="24"/>
        </w:rPr>
        <w:t>ākot</w:t>
      </w:r>
      <w:r w:rsidRPr="009E55BC">
        <w:rPr>
          <w:rFonts w:ascii="Times New Roman" w:eastAsia="MS Mincho" w:hAnsi="Times New Roman" w:cs="Times New Roman"/>
          <w:sz w:val="24"/>
          <w:szCs w:val="24"/>
        </w:rPr>
        <w:t xml:space="preserve"> ar </w:t>
      </w:r>
      <w:r w:rsidR="00792447"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akta abpusējas </w:t>
      </w:r>
      <w:r w:rsidR="00792447" w:rsidRPr="009E55BC">
        <w:rPr>
          <w:rFonts w:ascii="Times New Roman" w:eastAsia="MS Mincho" w:hAnsi="Times New Roman" w:cs="Times New Roman"/>
          <w:sz w:val="24"/>
          <w:szCs w:val="24"/>
        </w:rPr>
        <w:t>parakstīšanas</w:t>
      </w:r>
      <w:r w:rsidRPr="009E55BC">
        <w:rPr>
          <w:rFonts w:ascii="Times New Roman" w:eastAsia="MS Mincho" w:hAnsi="Times New Roman" w:cs="Times New Roman"/>
          <w:sz w:val="24"/>
          <w:szCs w:val="24"/>
        </w:rPr>
        <w:t xml:space="preserve"> dienu Nomnieks par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lietošanu maksā nomas maksu, </w:t>
      </w:r>
      <w:r w:rsidR="00792447" w:rsidRPr="009E55BC">
        <w:rPr>
          <w:rFonts w:ascii="Times New Roman" w:eastAsia="MS Mincho" w:hAnsi="Times New Roman" w:cs="Times New Roman"/>
          <w:sz w:val="24"/>
          <w:szCs w:val="24"/>
        </w:rPr>
        <w:t>šādā</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 xml:space="preserve">̄: </w:t>
      </w:r>
    </w:p>
    <w:p w14:paraId="2081D9E1" w14:textId="364C05A9" w:rsidR="00F978DE" w:rsidRPr="009E55BC"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2.1.1.  </w:t>
      </w:r>
      <w:r w:rsidRPr="009E55BC">
        <w:rPr>
          <w:rFonts w:ascii="Times New Roman" w:eastAsia="MS Mincho" w:hAnsi="Times New Roman" w:cs="Times New Roman"/>
          <w:sz w:val="24"/>
          <w:szCs w:val="24"/>
        </w:rPr>
        <w:t xml:space="preserve">par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lietošanu </w:t>
      </w:r>
      <w:r w:rsidRPr="009E55BC">
        <w:rPr>
          <w:rFonts w:ascii="Times New Roman" w:eastAsia="MS Mincho" w:hAnsi="Times New Roman" w:cs="Times New Roman"/>
          <w:b/>
          <w:bCs/>
          <w:sz w:val="24"/>
          <w:szCs w:val="24"/>
        </w:rPr>
        <w:t xml:space="preserve">____ EUR </w:t>
      </w:r>
      <w:r w:rsidRPr="009E55BC">
        <w:rPr>
          <w:rFonts w:ascii="Times New Roman" w:eastAsia="MS Mincho" w:hAnsi="Times New Roman" w:cs="Times New Roman"/>
          <w:sz w:val="24"/>
          <w:szCs w:val="24"/>
        </w:rPr>
        <w:t>(___</w:t>
      </w:r>
      <w:r w:rsidRPr="009E55BC">
        <w:rPr>
          <w:rFonts w:ascii="Times New Roman" w:eastAsia="MS Mincho" w:hAnsi="Times New Roman" w:cs="Times New Roman"/>
          <w:i/>
          <w:iCs/>
          <w:sz w:val="24"/>
          <w:szCs w:val="24"/>
        </w:rPr>
        <w:t xml:space="preserve"> euro un ___ centi</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mēnesī</w:t>
      </w:r>
      <w:r w:rsidRPr="009E55BC">
        <w:rPr>
          <w:rFonts w:ascii="Times New Roman" w:eastAsia="MS Mincho" w:hAnsi="Times New Roman" w:cs="Times New Roman"/>
          <w:sz w:val="24"/>
          <w:szCs w:val="24"/>
        </w:rPr>
        <w:t xml:space="preserve">, papildus </w:t>
      </w:r>
      <w:r w:rsidR="00792447" w:rsidRPr="009E55BC">
        <w:rPr>
          <w:rFonts w:ascii="Times New Roman" w:eastAsia="MS Mincho" w:hAnsi="Times New Roman" w:cs="Times New Roman"/>
          <w:sz w:val="24"/>
          <w:szCs w:val="24"/>
        </w:rPr>
        <w:t>maksājot</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pievienotās</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vērtības</w:t>
      </w:r>
      <w:r w:rsidRPr="009E55BC">
        <w:rPr>
          <w:rFonts w:ascii="Times New Roman" w:eastAsia="MS Mincho" w:hAnsi="Times New Roman" w:cs="Times New Roman"/>
          <w:sz w:val="24"/>
          <w:szCs w:val="24"/>
        </w:rPr>
        <w:t xml:space="preserve"> nodokli</w:t>
      </w:r>
      <w:bookmarkStart w:id="9" w:name="_Hlk512269460"/>
      <w:r w:rsidRPr="009E55BC">
        <w:rPr>
          <w:rFonts w:ascii="Times New Roman" w:eastAsia="MS Mincho" w:hAnsi="Times New Roman" w:cs="Times New Roman"/>
          <w:sz w:val="24"/>
          <w:szCs w:val="24"/>
        </w:rPr>
        <w:t xml:space="preserve"> </w:t>
      </w:r>
      <w:r w:rsidRPr="009E55BC">
        <w:rPr>
          <w:rFonts w:ascii="Times New Roman" w:eastAsia="Times New Roman" w:hAnsi="Times New Roman" w:cs="Times New Roman"/>
          <w:sz w:val="24"/>
          <w:szCs w:val="24"/>
          <w:lang w:eastAsia="x-none"/>
        </w:rPr>
        <w:t>atbilstoši spēkā esošajos normatīvajos aktos noteiktajam pievienotās vērtības nodokļa procentu likmes apmēram;</w:t>
      </w:r>
    </w:p>
    <w:p w14:paraId="30905186" w14:textId="64DCC262" w:rsidR="00F978DE" w:rsidRPr="009E55BC"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lastRenderedPageBreak/>
        <w:t xml:space="preserve">2.1.3. </w:t>
      </w:r>
      <w:r w:rsidRPr="009E55BC">
        <w:rPr>
          <w:rFonts w:ascii="Times New Roman" w:eastAsia="Times New Roman" w:hAnsi="Times New Roman" w:cs="Times New Roman"/>
          <w:sz w:val="24"/>
          <w:szCs w:val="24"/>
          <w:lang w:eastAsia="x-none"/>
        </w:rPr>
        <w:t xml:space="preserve">Nomnieka iemaksātais izsoles nodrošinājums </w:t>
      </w:r>
      <w:r w:rsidR="0031230E" w:rsidRPr="009E55BC">
        <w:rPr>
          <w:rFonts w:ascii="Times New Roman" w:eastAsia="Times New Roman" w:hAnsi="Times New Roman" w:cs="Times New Roman"/>
          <w:sz w:val="24"/>
          <w:szCs w:val="24"/>
          <w:lang w:eastAsia="x-none"/>
        </w:rPr>
        <w:t>3</w:t>
      </w:r>
      <w:r w:rsidRPr="009E55BC">
        <w:rPr>
          <w:rFonts w:ascii="Times New Roman" w:eastAsia="Times New Roman" w:hAnsi="Times New Roman" w:cs="Times New Roman"/>
          <w:sz w:val="24"/>
          <w:szCs w:val="24"/>
          <w:lang w:eastAsia="x-none"/>
        </w:rPr>
        <w:t>0</w:t>
      </w:r>
      <w:r w:rsidRPr="009E55BC">
        <w:rPr>
          <w:rFonts w:ascii="Times New Roman" w:eastAsia="Calibri" w:hAnsi="Times New Roman" w:cs="Times New Roman"/>
          <w:sz w:val="24"/>
          <w:szCs w:val="24"/>
        </w:rPr>
        <w:t xml:space="preserve"> EUR (</w:t>
      </w:r>
      <w:r w:rsidR="0031230E" w:rsidRPr="009E55BC">
        <w:rPr>
          <w:rFonts w:ascii="Times New Roman" w:eastAsia="Calibri" w:hAnsi="Times New Roman" w:cs="Times New Roman"/>
          <w:sz w:val="24"/>
          <w:szCs w:val="24"/>
        </w:rPr>
        <w:t>trīsde</w:t>
      </w:r>
      <w:r w:rsidRPr="009E55BC">
        <w:rPr>
          <w:rFonts w:ascii="Times New Roman" w:eastAsia="Calibri" w:hAnsi="Times New Roman" w:cs="Times New Roman"/>
          <w:sz w:val="24"/>
          <w:szCs w:val="24"/>
        </w:rPr>
        <w:t xml:space="preserve">smit </w:t>
      </w:r>
      <w:r w:rsidRPr="009E55BC">
        <w:rPr>
          <w:rFonts w:ascii="Times New Roman" w:eastAsia="Calibri" w:hAnsi="Times New Roman" w:cs="Times New Roman"/>
          <w:i/>
          <w:iCs/>
          <w:sz w:val="24"/>
          <w:szCs w:val="24"/>
        </w:rPr>
        <w:t>euro</w:t>
      </w:r>
      <w:r w:rsidRPr="009E55BC">
        <w:rPr>
          <w:rFonts w:ascii="Times New Roman" w:eastAsia="Calibri" w:hAnsi="Times New Roman" w:cs="Times New Roman"/>
          <w:sz w:val="24"/>
          <w:szCs w:val="24"/>
        </w:rPr>
        <w:t>) apm</w:t>
      </w:r>
      <w:r w:rsidRPr="009E55BC">
        <w:rPr>
          <w:rFonts w:ascii="Times New Roman" w:eastAsia="TimesNewRoman" w:hAnsi="Times New Roman" w:cs="Times New Roman"/>
          <w:sz w:val="24"/>
          <w:szCs w:val="24"/>
        </w:rPr>
        <w:t>ē</w:t>
      </w:r>
      <w:r w:rsidRPr="009E55BC">
        <w:rPr>
          <w:rFonts w:ascii="Times New Roman" w:eastAsia="Calibri" w:hAnsi="Times New Roman" w:cs="Times New Roman"/>
          <w:sz w:val="24"/>
          <w:szCs w:val="24"/>
        </w:rPr>
        <w:t>r</w:t>
      </w:r>
      <w:r w:rsidRPr="009E55BC">
        <w:rPr>
          <w:rFonts w:ascii="Times New Roman" w:eastAsia="TimesNewRoman" w:hAnsi="Times New Roman" w:cs="Times New Roman"/>
          <w:sz w:val="24"/>
          <w:szCs w:val="24"/>
        </w:rPr>
        <w:t>ā</w:t>
      </w:r>
      <w:r w:rsidR="004F6882">
        <w:rPr>
          <w:rFonts w:ascii="Times New Roman" w:eastAsia="TimesNewRoman" w:hAnsi="Times New Roman" w:cs="Times New Roman"/>
          <w:sz w:val="24"/>
          <w:szCs w:val="24"/>
        </w:rPr>
        <w:t xml:space="preserve"> </w:t>
      </w:r>
      <w:r w:rsidRPr="009E55BC">
        <w:rPr>
          <w:rFonts w:ascii="Times New Roman" w:eastAsia="Times New Roman" w:hAnsi="Times New Roman" w:cs="Times New Roman"/>
          <w:sz w:val="24"/>
          <w:szCs w:val="24"/>
          <w:lang w:eastAsia="x-none"/>
        </w:rPr>
        <w:t xml:space="preserve">iek ieskaitīts </w:t>
      </w:r>
      <w:r w:rsidR="004C2DC6" w:rsidRPr="009E55BC">
        <w:rPr>
          <w:rFonts w:ascii="Times New Roman" w:eastAsia="Times New Roman" w:hAnsi="Times New Roman" w:cs="Times New Roman"/>
          <w:sz w:val="24"/>
          <w:szCs w:val="24"/>
          <w:lang w:eastAsia="x-none"/>
        </w:rPr>
        <w:t>Tirdzniecības vietas</w:t>
      </w:r>
      <w:r w:rsidRPr="009E55BC">
        <w:rPr>
          <w:rFonts w:ascii="Times New Roman" w:eastAsia="Times New Roman" w:hAnsi="Times New Roman" w:cs="Times New Roman"/>
          <w:sz w:val="24"/>
          <w:szCs w:val="24"/>
          <w:lang w:eastAsia="x-none"/>
        </w:rPr>
        <w:t xml:space="preserve"> nomas maksā</w:t>
      </w:r>
      <w:r w:rsidRPr="009E55BC">
        <w:rPr>
          <w:rFonts w:ascii="Times New Roman" w:eastAsia="Times New Roman" w:hAnsi="Times New Roman" w:cs="Times New Roman"/>
          <w:b/>
          <w:sz w:val="24"/>
          <w:szCs w:val="24"/>
          <w:lang w:eastAsia="x-none"/>
        </w:rPr>
        <w:t>.</w:t>
      </w:r>
    </w:p>
    <w:bookmarkEnd w:id="9"/>
    <w:p w14:paraId="2B9451C8"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2.2. </w:t>
      </w:r>
      <w:r w:rsidRPr="009E55BC">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06F70268"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2.3.  </w:t>
      </w:r>
      <w:r w:rsidR="000E76D6" w:rsidRPr="009E55BC">
        <w:rPr>
          <w:rFonts w:ascii="Times New Roman" w:eastAsia="MS Mincho" w:hAnsi="Times New Roman" w:cs="Times New Roman"/>
          <w:sz w:val="24"/>
          <w:szCs w:val="24"/>
        </w:rPr>
        <w:t>Maksājums</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atzīstams</w:t>
      </w:r>
      <w:r w:rsidRPr="009E55BC">
        <w:rPr>
          <w:rFonts w:ascii="Times New Roman" w:eastAsia="MS Mincho" w:hAnsi="Times New Roman" w:cs="Times New Roman"/>
          <w:sz w:val="24"/>
          <w:szCs w:val="24"/>
        </w:rPr>
        <w:t xml:space="preserve"> par </w:t>
      </w:r>
      <w:r w:rsidR="000E76D6" w:rsidRPr="009E55BC">
        <w:rPr>
          <w:rFonts w:ascii="Times New Roman" w:eastAsia="MS Mincho" w:hAnsi="Times New Roman" w:cs="Times New Roman"/>
          <w:sz w:val="24"/>
          <w:szCs w:val="24"/>
        </w:rPr>
        <w:t>saņemtu</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brīdī</w:t>
      </w:r>
      <w:r w:rsidRPr="009E55BC">
        <w:rPr>
          <w:rFonts w:ascii="Times New Roman" w:eastAsia="MS Mincho" w:hAnsi="Times New Roman" w:cs="Times New Roman"/>
          <w:sz w:val="24"/>
          <w:szCs w:val="24"/>
        </w:rPr>
        <w:t xml:space="preserve">, kad </w:t>
      </w:r>
      <w:r w:rsidR="000E76D6"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summa ir </w:t>
      </w:r>
      <w:r w:rsidR="000E76D6" w:rsidRPr="009E55BC">
        <w:rPr>
          <w:rFonts w:ascii="Times New Roman" w:eastAsia="MS Mincho" w:hAnsi="Times New Roman" w:cs="Times New Roman"/>
          <w:sz w:val="24"/>
          <w:szCs w:val="24"/>
        </w:rPr>
        <w:t>ieskaitīta</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saņēmēja</w:t>
      </w:r>
      <w:r w:rsidRPr="009E55BC">
        <w:rPr>
          <w:rFonts w:ascii="Times New Roman" w:eastAsia="MS Mincho" w:hAnsi="Times New Roman" w:cs="Times New Roman"/>
          <w:sz w:val="24"/>
          <w:szCs w:val="24"/>
        </w:rPr>
        <w:t xml:space="preserve"> kontā, kas tiek </w:t>
      </w:r>
      <w:r w:rsidR="000E76D6" w:rsidRPr="009E55BC">
        <w:rPr>
          <w:rFonts w:ascii="Times New Roman" w:eastAsia="MS Mincho" w:hAnsi="Times New Roman" w:cs="Times New Roman"/>
          <w:sz w:val="24"/>
          <w:szCs w:val="24"/>
        </w:rPr>
        <w:t>apliecināts</w:t>
      </w:r>
      <w:r w:rsidRPr="009E55BC">
        <w:rPr>
          <w:rFonts w:ascii="Times New Roman" w:eastAsia="MS Mincho" w:hAnsi="Times New Roman" w:cs="Times New Roman"/>
          <w:sz w:val="24"/>
          <w:szCs w:val="24"/>
        </w:rPr>
        <w:t xml:space="preserve"> ar </w:t>
      </w:r>
      <w:r w:rsidR="000E76D6"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 xml:space="preserve">saņēmēja </w:t>
      </w:r>
      <w:r w:rsidRPr="009E55BC">
        <w:rPr>
          <w:rFonts w:ascii="Times New Roman" w:eastAsia="MS Mincho" w:hAnsi="Times New Roman" w:cs="Times New Roman"/>
          <w:sz w:val="24"/>
          <w:szCs w:val="24"/>
        </w:rPr>
        <w:t xml:space="preserve">bankas </w:t>
      </w:r>
      <w:r w:rsidR="000E76D6" w:rsidRPr="009E55BC">
        <w:rPr>
          <w:rFonts w:ascii="Times New Roman" w:eastAsia="MS Mincho" w:hAnsi="Times New Roman" w:cs="Times New Roman"/>
          <w:sz w:val="24"/>
          <w:szCs w:val="24"/>
        </w:rPr>
        <w:t>izdarīto</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iegrāmatojumu</w:t>
      </w:r>
      <w:r w:rsidRPr="009E55BC">
        <w:rPr>
          <w:rFonts w:ascii="Times New Roman" w:eastAsia="MS Mincho" w:hAnsi="Times New Roman" w:cs="Times New Roman"/>
          <w:sz w:val="24"/>
          <w:szCs w:val="24"/>
        </w:rPr>
        <w:t xml:space="preserve">. </w:t>
      </w:r>
    </w:p>
    <w:p w14:paraId="765AD383" w14:textId="67BC66BE"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2.4. Neatkarīgi no Līgumā noteiktās nomas maksas</w:t>
      </w:r>
      <w:r w:rsidRPr="009E55BC">
        <w:rPr>
          <w:rFonts w:ascii="Times New Roman" w:eastAsia="MS Mincho" w:hAnsi="Times New Roman" w:cs="Times New Roman"/>
          <w:sz w:val="24"/>
          <w:szCs w:val="24"/>
        </w:rPr>
        <w:t xml:space="preserve"> Nomnieks 5 (piecu) darba dienu laikā no Iznomātāja </w:t>
      </w:r>
      <w:r w:rsidR="00B74BD1" w:rsidRPr="009E55BC">
        <w:rPr>
          <w:rFonts w:ascii="Times New Roman" w:eastAsia="MS Mincho" w:hAnsi="Times New Roman" w:cs="Times New Roman"/>
          <w:sz w:val="24"/>
          <w:szCs w:val="24"/>
        </w:rPr>
        <w:t>rēķinu</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saņemšanas</w:t>
      </w:r>
      <w:r w:rsidRPr="009E55BC">
        <w:rPr>
          <w:rFonts w:ascii="Times New Roman" w:eastAsia="MS Mincho" w:hAnsi="Times New Roman" w:cs="Times New Roman"/>
          <w:sz w:val="24"/>
          <w:szCs w:val="24"/>
        </w:rPr>
        <w:t xml:space="preserve"> maksā: </w:t>
      </w:r>
    </w:p>
    <w:p w14:paraId="70CE2E3F" w14:textId="329BD945" w:rsidR="00F978DE" w:rsidRPr="009E55BC" w:rsidRDefault="00F978DE" w:rsidP="0031230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w:t>
      </w:r>
      <w:r w:rsidR="0031230E" w:rsidRPr="009E55BC">
        <w:rPr>
          <w:rFonts w:ascii="Times New Roman" w:eastAsia="MS Mincho" w:hAnsi="Times New Roman" w:cs="Times New Roman"/>
          <w:bCs/>
          <w:sz w:val="24"/>
          <w:szCs w:val="24"/>
        </w:rPr>
        <w:t>4.1</w:t>
      </w:r>
      <w:r w:rsidRPr="009E55BC">
        <w:rPr>
          <w:rFonts w:ascii="Times New Roman" w:eastAsia="MS Mincho" w:hAnsi="Times New Roman" w:cs="Times New Roman"/>
          <w:bCs/>
          <w:sz w:val="24"/>
          <w:szCs w:val="24"/>
        </w:rPr>
        <w:t>.  </w:t>
      </w:r>
      <w:r w:rsidRPr="009E55BC">
        <w:rPr>
          <w:rFonts w:ascii="Times New Roman" w:eastAsia="MS Mincho" w:hAnsi="Times New Roman" w:cs="Times New Roman"/>
          <w:sz w:val="24"/>
          <w:szCs w:val="24"/>
        </w:rPr>
        <w:t xml:space="preserve">visus </w:t>
      </w:r>
      <w:r w:rsidR="00B74BD1" w:rsidRPr="009E55BC">
        <w:rPr>
          <w:rFonts w:ascii="Times New Roman" w:eastAsia="MS Mincho" w:hAnsi="Times New Roman" w:cs="Times New Roman"/>
          <w:sz w:val="24"/>
          <w:szCs w:val="24"/>
        </w:rPr>
        <w:t>nodokļus</w:t>
      </w:r>
      <w:r w:rsidRPr="009E55BC">
        <w:rPr>
          <w:rFonts w:ascii="Times New Roman" w:eastAsia="MS Mincho" w:hAnsi="Times New Roman" w:cs="Times New Roman"/>
          <w:sz w:val="24"/>
          <w:szCs w:val="24"/>
        </w:rPr>
        <w:t xml:space="preserve">, nodevas un citus </w:t>
      </w:r>
      <w:r w:rsidR="00B74BD1" w:rsidRPr="009E55BC">
        <w:rPr>
          <w:rFonts w:ascii="Times New Roman" w:eastAsia="MS Mincho" w:hAnsi="Times New Roman" w:cs="Times New Roman"/>
          <w:sz w:val="24"/>
          <w:szCs w:val="24"/>
        </w:rPr>
        <w:t>maksājumus</w:t>
      </w:r>
      <w:r w:rsidRPr="009E55BC">
        <w:rPr>
          <w:rFonts w:ascii="Times New Roman" w:eastAsia="MS Mincho" w:hAnsi="Times New Roman" w:cs="Times New Roman"/>
          <w:sz w:val="24"/>
          <w:szCs w:val="24"/>
        </w:rPr>
        <w:t xml:space="preserve">, ar kuriem </w:t>
      </w:r>
      <w:r w:rsidR="00B74BD1"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laikā Latvijas Republikas </w:t>
      </w:r>
      <w:r w:rsidR="00B74BD1" w:rsidRPr="009E55BC">
        <w:rPr>
          <w:rFonts w:ascii="Times New Roman" w:eastAsia="MS Mincho" w:hAnsi="Times New Roman" w:cs="Times New Roman"/>
          <w:sz w:val="24"/>
          <w:szCs w:val="24"/>
        </w:rPr>
        <w:t>normatīvajos</w:t>
      </w:r>
      <w:r w:rsidRPr="009E55BC">
        <w:rPr>
          <w:rFonts w:ascii="Times New Roman" w:eastAsia="MS Mincho" w:hAnsi="Times New Roman" w:cs="Times New Roman"/>
          <w:sz w:val="24"/>
          <w:szCs w:val="24"/>
        </w:rPr>
        <w:t xml:space="preserve"> aktos </w:t>
      </w:r>
      <w:r w:rsidR="00B74BD1" w:rsidRPr="009E55BC">
        <w:rPr>
          <w:rFonts w:ascii="Times New Roman" w:eastAsia="MS Mincho" w:hAnsi="Times New Roman" w:cs="Times New Roman"/>
          <w:sz w:val="24"/>
          <w:szCs w:val="24"/>
        </w:rPr>
        <w:t>noteiktajā</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kartībā</w:t>
      </w:r>
      <w:r w:rsidRPr="009E55BC">
        <w:rPr>
          <w:rFonts w:ascii="Times New Roman" w:eastAsia="MS Mincho" w:hAnsi="Times New Roman" w:cs="Times New Roman"/>
          <w:sz w:val="24"/>
          <w:szCs w:val="24"/>
        </w:rPr>
        <w:t xml:space="preserve">̄ tiek aplikta </w:t>
      </w:r>
      <w:r w:rsidR="0031230E" w:rsidRPr="009E55BC">
        <w:rPr>
          <w:rFonts w:ascii="Times New Roman" w:eastAsia="MS Mincho" w:hAnsi="Times New Roman" w:cs="Times New Roman"/>
          <w:sz w:val="24"/>
          <w:szCs w:val="24"/>
        </w:rPr>
        <w:t>Tirdzniecības vieta</w:t>
      </w:r>
      <w:bookmarkStart w:id="10" w:name="_Hlk512269514"/>
      <w:r w:rsidR="0031230E" w:rsidRPr="009E55BC">
        <w:rPr>
          <w:rFonts w:ascii="Times New Roman" w:eastAsia="MS Mincho" w:hAnsi="Times New Roman" w:cs="Times New Roman"/>
          <w:sz w:val="24"/>
          <w:szCs w:val="24"/>
        </w:rPr>
        <w:t>.</w:t>
      </w:r>
    </w:p>
    <w:bookmarkEnd w:id="10"/>
    <w:p w14:paraId="30D111E3"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687E2890"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 xml:space="preserve">2.6. </w:t>
      </w:r>
      <w:r w:rsidR="00B74BD1" w:rsidRPr="009E55BC">
        <w:rPr>
          <w:rFonts w:ascii="Times New Roman" w:eastAsia="MS Mincho" w:hAnsi="Times New Roman" w:cs="Times New Roman"/>
          <w:sz w:val="24"/>
          <w:szCs w:val="24"/>
        </w:rPr>
        <w:t>Iznomātājs</w:t>
      </w:r>
      <w:r w:rsidRPr="009E55BC">
        <w:rPr>
          <w:rFonts w:ascii="Times New Roman" w:eastAsia="MS Mincho" w:hAnsi="Times New Roman" w:cs="Times New Roman"/>
          <w:sz w:val="24"/>
          <w:szCs w:val="24"/>
        </w:rPr>
        <w:t xml:space="preserve"> var </w:t>
      </w:r>
      <w:r w:rsidR="00B74BD1" w:rsidRPr="009E55BC">
        <w:rPr>
          <w:rFonts w:ascii="Times New Roman" w:eastAsia="MS Mincho" w:hAnsi="Times New Roman" w:cs="Times New Roman"/>
          <w:sz w:val="24"/>
          <w:szCs w:val="24"/>
        </w:rPr>
        <w:t>vienpusēji</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mainīt</w:t>
      </w:r>
      <w:r w:rsidRPr="009E55BC">
        <w:rPr>
          <w:rFonts w:ascii="Times New Roman" w:eastAsia="MS Mincho" w:hAnsi="Times New Roman" w:cs="Times New Roman"/>
          <w:sz w:val="24"/>
          <w:szCs w:val="24"/>
        </w:rPr>
        <w:t xml:space="preserve"> Nomas maksu, ja </w:t>
      </w:r>
      <w:r w:rsidR="009A35E9" w:rsidRPr="009E55BC">
        <w:rPr>
          <w:rFonts w:ascii="Times New Roman" w:eastAsia="MS Mincho" w:hAnsi="Times New Roman" w:cs="Times New Roman"/>
          <w:sz w:val="24"/>
          <w:szCs w:val="24"/>
        </w:rPr>
        <w:t>izdarīti</w:t>
      </w:r>
      <w:r w:rsidRPr="009E55BC">
        <w:rPr>
          <w:rFonts w:ascii="Times New Roman" w:eastAsia="MS Mincho" w:hAnsi="Times New Roman" w:cs="Times New Roman"/>
          <w:sz w:val="24"/>
          <w:szCs w:val="24"/>
        </w:rPr>
        <w:t xml:space="preserve"> </w:t>
      </w:r>
      <w:r w:rsidR="009A35E9" w:rsidRPr="009E55BC">
        <w:rPr>
          <w:rFonts w:ascii="Times New Roman" w:eastAsia="MS Mincho" w:hAnsi="Times New Roman" w:cs="Times New Roman"/>
          <w:sz w:val="24"/>
          <w:szCs w:val="24"/>
        </w:rPr>
        <w:t>grozījumi</w:t>
      </w:r>
      <w:r w:rsidRPr="009E55BC">
        <w:rPr>
          <w:rFonts w:ascii="Times New Roman" w:eastAsia="MS Mincho" w:hAnsi="Times New Roman" w:cs="Times New Roman"/>
          <w:sz w:val="24"/>
          <w:szCs w:val="24"/>
        </w:rPr>
        <w:t xml:space="preserve"> </w:t>
      </w:r>
      <w:r w:rsidR="009A35E9" w:rsidRPr="009E55BC">
        <w:rPr>
          <w:rFonts w:ascii="Times New Roman" w:eastAsia="MS Mincho" w:hAnsi="Times New Roman" w:cs="Times New Roman"/>
          <w:sz w:val="24"/>
          <w:szCs w:val="24"/>
        </w:rPr>
        <w:t>tiesību</w:t>
      </w:r>
      <w:r w:rsidRPr="009E55BC">
        <w:rPr>
          <w:rFonts w:ascii="Times New Roman" w:eastAsia="MS Mincho" w:hAnsi="Times New Roman" w:cs="Times New Roman"/>
          <w:sz w:val="24"/>
          <w:szCs w:val="24"/>
        </w:rPr>
        <w:t xml:space="preserve"> aktos par </w:t>
      </w:r>
      <w:r w:rsidR="009A35E9" w:rsidRPr="009E55BC">
        <w:rPr>
          <w:rFonts w:ascii="Times New Roman" w:eastAsia="MS Mincho" w:hAnsi="Times New Roman" w:cs="Times New Roman"/>
          <w:sz w:val="24"/>
          <w:szCs w:val="24"/>
        </w:rPr>
        <w:t>pašvaldības</w:t>
      </w:r>
      <w:r w:rsidRPr="009E55BC">
        <w:rPr>
          <w:rFonts w:ascii="Times New Roman" w:eastAsia="MS Mincho" w:hAnsi="Times New Roman" w:cs="Times New Roman"/>
          <w:sz w:val="24"/>
          <w:szCs w:val="24"/>
        </w:rPr>
        <w:t xml:space="preserve"> mantas nomas maksas </w:t>
      </w:r>
      <w:r w:rsidR="003037C6" w:rsidRPr="009E55BC">
        <w:rPr>
          <w:rFonts w:ascii="Times New Roman" w:eastAsia="MS Mincho" w:hAnsi="Times New Roman" w:cs="Times New Roman"/>
          <w:sz w:val="24"/>
          <w:szCs w:val="24"/>
        </w:rPr>
        <w:t xml:space="preserve">aprēķināšanas </w:t>
      </w:r>
      <w:r w:rsidR="009A35E9" w:rsidRPr="009E55BC">
        <w:rPr>
          <w:rFonts w:ascii="Times New Roman" w:eastAsia="MS Mincho" w:hAnsi="Times New Roman" w:cs="Times New Roman"/>
          <w:sz w:val="24"/>
          <w:szCs w:val="24"/>
        </w:rPr>
        <w:t>kārtību</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Šādas</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iznomātāja</w:t>
      </w:r>
      <w:r w:rsidRPr="009E55BC">
        <w:rPr>
          <w:rFonts w:ascii="Times New Roman" w:eastAsia="MS Mincho" w:hAnsi="Times New Roman" w:cs="Times New Roman"/>
          <w:sz w:val="24"/>
          <w:szCs w:val="24"/>
        </w:rPr>
        <w:t xml:space="preserve"> noteiktas </w:t>
      </w:r>
      <w:r w:rsidR="00930C76" w:rsidRPr="009E55BC">
        <w:rPr>
          <w:rFonts w:ascii="Times New Roman" w:eastAsia="MS Mincho" w:hAnsi="Times New Roman" w:cs="Times New Roman"/>
          <w:sz w:val="24"/>
          <w:szCs w:val="24"/>
        </w:rPr>
        <w:t>izmaiņas</w:t>
      </w:r>
      <w:r w:rsidRPr="009E55BC">
        <w:rPr>
          <w:rFonts w:ascii="Times New Roman" w:eastAsia="MS Mincho" w:hAnsi="Times New Roman" w:cs="Times New Roman"/>
          <w:sz w:val="24"/>
          <w:szCs w:val="24"/>
        </w:rPr>
        <w:t xml:space="preserve"> ir saistošas Nomniekam ar dienu, kad </w:t>
      </w:r>
      <w:r w:rsidR="00930C76" w:rsidRPr="009E55BC">
        <w:rPr>
          <w:rFonts w:ascii="Times New Roman" w:eastAsia="MS Mincho" w:hAnsi="Times New Roman" w:cs="Times New Roman"/>
          <w:sz w:val="24"/>
          <w:szCs w:val="24"/>
        </w:rPr>
        <w:t>stājušies</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spēkā</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grozījumi</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tiesību</w:t>
      </w:r>
      <w:r w:rsidRPr="009E55BC">
        <w:rPr>
          <w:rFonts w:ascii="Times New Roman" w:eastAsia="MS Mincho" w:hAnsi="Times New Roman" w:cs="Times New Roman"/>
          <w:sz w:val="24"/>
          <w:szCs w:val="24"/>
        </w:rPr>
        <w:t xml:space="preserve"> aktos</w:t>
      </w:r>
      <w:r w:rsidRPr="009E55BC">
        <w:rPr>
          <w:rFonts w:ascii="Times New Roman" w:eastAsia="MS Mincho" w:hAnsi="Times New Roman" w:cs="Times New Roman"/>
          <w:bCs/>
          <w:sz w:val="24"/>
          <w:szCs w:val="24"/>
        </w:rPr>
        <w:t>.</w:t>
      </w:r>
    </w:p>
    <w:p w14:paraId="493A29E0" w14:textId="4B64D0FA" w:rsidR="00F978DE" w:rsidRDefault="00F978DE"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sidRPr="009E55BC">
        <w:rPr>
          <w:rFonts w:ascii="Times New Roman" w:eastAsia="Times New Roman" w:hAnsi="Times New Roman" w:cs="Times New Roman"/>
          <w:sz w:val="24"/>
          <w:szCs w:val="24"/>
        </w:rPr>
        <w:t xml:space="preserve">2.7. Ar Līgumu saistītos rēķinus Iznomātājs sagatavo un nosūta elektroniski uz Nomnieka elektronisko pasta adresi </w:t>
      </w:r>
      <w:hyperlink r:id="rId15" w:history="1">
        <w:r w:rsidRPr="009E55BC">
          <w:rPr>
            <w:rFonts w:ascii="Times New Roman" w:eastAsia="Times New Roman" w:hAnsi="Times New Roman" w:cs="Times New Roman"/>
            <w:sz w:val="24"/>
            <w:szCs w:val="24"/>
            <w:u w:val="single"/>
          </w:rPr>
          <w:t>_____________________</w:t>
        </w:r>
      </w:hyperlink>
      <w:r w:rsidRPr="009E55BC">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9E55BC">
        <w:rPr>
          <w:rFonts w:ascii="Times New Roman" w:hAnsi="Times New Roman" w:cs="Times New Roman"/>
          <w:sz w:val="24"/>
          <w:szCs w:val="24"/>
        </w:rPr>
        <w:t xml:space="preserve">Līdzēji atzīst un apstiprina, ka elektroniski sagatavots rēķins ir derīgs bez paraksta saskaņā ar </w:t>
      </w:r>
      <w:r w:rsidR="00361E66" w:rsidRPr="009E55BC">
        <w:rPr>
          <w:rFonts w:ascii="Times New Roman" w:hAnsi="Times New Roman" w:cs="Times New Roman"/>
          <w:sz w:val="24"/>
          <w:szCs w:val="24"/>
        </w:rPr>
        <w:t xml:space="preserve">Grāmatvedības </w:t>
      </w:r>
      <w:r w:rsidRPr="009E55BC">
        <w:rPr>
          <w:rFonts w:ascii="Times New Roman" w:hAnsi="Times New Roman" w:cs="Times New Roman"/>
          <w:sz w:val="24"/>
          <w:szCs w:val="24"/>
        </w:rPr>
        <w:t xml:space="preserve">likuma </w:t>
      </w:r>
      <w:r w:rsidR="00361E66" w:rsidRPr="009E55BC">
        <w:rPr>
          <w:rFonts w:ascii="Times New Roman" w:hAnsi="Times New Roman" w:cs="Times New Roman"/>
          <w:sz w:val="24"/>
          <w:szCs w:val="24"/>
        </w:rPr>
        <w:t>11.</w:t>
      </w:r>
      <w:r w:rsidRPr="009E55BC">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9E55BC">
        <w:rPr>
          <w:rFonts w:ascii="Times New Roman" w:eastAsia="Times New Roman" w:hAnsi="Times New Roman" w:cs="Times New Roman"/>
          <w:sz w:val="24"/>
          <w:szCs w:val="24"/>
        </w:rPr>
        <w:t xml:space="preserve"> </w:t>
      </w:r>
    </w:p>
    <w:p w14:paraId="38A9F46D" w14:textId="77777777" w:rsidR="00F1547F" w:rsidRPr="00F1547F" w:rsidRDefault="00CA0037" w:rsidP="00F1547F">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bCs/>
          <w:sz w:val="24"/>
          <w:szCs w:val="24"/>
        </w:rPr>
      </w:pPr>
      <w:r w:rsidRPr="00F1547F">
        <w:rPr>
          <w:rFonts w:ascii="Times New Roman" w:eastAsia="Times New Roman" w:hAnsi="Times New Roman" w:cs="Times New Roman"/>
          <w:noProof/>
          <w:sz w:val="24"/>
          <w:szCs w:val="24"/>
        </w:rPr>
        <w:t xml:space="preserve">2.8. Nomas objekta nomnieks kompensē Siguldas novada pašvaldībai tās pieaicinātā neatkarīgā vērtētāja - </w:t>
      </w:r>
      <w:r w:rsidRPr="00F1547F">
        <w:rPr>
          <w:rFonts w:ascii="Times New Roman" w:hAnsi="Times New Roman"/>
          <w:noProof/>
          <w:sz w:val="24"/>
          <w:szCs w:val="24"/>
        </w:rPr>
        <w:t xml:space="preserve">SIA “VCG ekspertu grupa”, Pētera Strautmaņa, Latvijas Īpašumu vērtētāju asociācijas Profesionālās kvalifikācijas sertifikāts Nr.92, atlīdzības summu </w:t>
      </w:r>
      <w:r w:rsidR="00F1547F" w:rsidRPr="00F1547F">
        <w:rPr>
          <w:rFonts w:ascii="Times New Roman" w:hAnsi="Times New Roman"/>
          <w:sz w:val="24"/>
          <w:szCs w:val="24"/>
        </w:rPr>
        <w:t xml:space="preserve">15 EUR (piecpadsmit </w:t>
      </w:r>
      <w:r w:rsidR="00F1547F" w:rsidRPr="00F1547F">
        <w:rPr>
          <w:rFonts w:ascii="Times New Roman" w:hAnsi="Times New Roman"/>
          <w:i/>
          <w:sz w:val="24"/>
          <w:szCs w:val="24"/>
        </w:rPr>
        <w:t>euro</w:t>
      </w:r>
      <w:r w:rsidR="00F1547F" w:rsidRPr="00F1547F">
        <w:rPr>
          <w:rFonts w:ascii="Times New Roman" w:hAnsi="Times New Roman"/>
          <w:sz w:val="24"/>
          <w:szCs w:val="24"/>
        </w:rPr>
        <w:t xml:space="preserve"> 00 centi) un PVN 21% apmērā, kas ir 3.15 EUR (trīs </w:t>
      </w:r>
      <w:r w:rsidR="00F1547F" w:rsidRPr="00F1547F">
        <w:rPr>
          <w:rFonts w:ascii="Times New Roman" w:hAnsi="Times New Roman"/>
          <w:i/>
          <w:sz w:val="24"/>
          <w:szCs w:val="24"/>
        </w:rPr>
        <w:t>euro</w:t>
      </w:r>
      <w:r w:rsidR="00F1547F" w:rsidRPr="00F1547F">
        <w:rPr>
          <w:rFonts w:ascii="Times New Roman" w:hAnsi="Times New Roman"/>
          <w:sz w:val="24"/>
          <w:szCs w:val="24"/>
        </w:rPr>
        <w:t xml:space="preserve">  15 centi)  </w:t>
      </w:r>
      <w:r w:rsidR="00F1547F" w:rsidRPr="00F1547F">
        <w:rPr>
          <w:rFonts w:ascii="Times New Roman" w:hAnsi="Times New Roman"/>
          <w:b/>
          <w:bCs/>
          <w:sz w:val="24"/>
          <w:szCs w:val="24"/>
        </w:rPr>
        <w:t>kopā 18.15 EUR</w:t>
      </w:r>
      <w:r w:rsidR="00F1547F" w:rsidRPr="00F1547F">
        <w:rPr>
          <w:rFonts w:ascii="Times New Roman" w:hAnsi="Times New Roman"/>
          <w:sz w:val="24"/>
          <w:szCs w:val="24"/>
        </w:rPr>
        <w:t xml:space="preserve"> (astoņpadsmit </w:t>
      </w:r>
      <w:r w:rsidR="00F1547F" w:rsidRPr="00F1547F">
        <w:rPr>
          <w:rFonts w:ascii="Times New Roman" w:hAnsi="Times New Roman"/>
          <w:i/>
          <w:sz w:val="24"/>
          <w:szCs w:val="24"/>
        </w:rPr>
        <w:t>euro</w:t>
      </w:r>
      <w:r w:rsidR="00F1547F" w:rsidRPr="00F1547F">
        <w:rPr>
          <w:rFonts w:ascii="Times New Roman" w:hAnsi="Times New Roman"/>
          <w:sz w:val="24"/>
          <w:szCs w:val="24"/>
        </w:rPr>
        <w:t xml:space="preserve"> 15 centi).</w:t>
      </w:r>
    </w:p>
    <w:p w14:paraId="0266BDD0" w14:textId="4B4F0C7B" w:rsidR="00BC1170" w:rsidRPr="009E55BC" w:rsidRDefault="00BC1170"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p>
    <w:p w14:paraId="57654DAA" w14:textId="77777777" w:rsidR="00F978DE" w:rsidRPr="009E55BC" w:rsidRDefault="00F978DE" w:rsidP="00F978DE">
      <w:pPr>
        <w:spacing w:after="0" w:line="240" w:lineRule="auto"/>
        <w:ind w:left="540"/>
        <w:rPr>
          <w:rFonts w:ascii="Times New Roman" w:eastAsia="Times New Roman" w:hAnsi="Times New Roman" w:cs="Times New Roman"/>
          <w:lang w:eastAsia="x-none"/>
        </w:rPr>
      </w:pPr>
    </w:p>
    <w:p w14:paraId="6461640C" w14:textId="2CEBDDF5"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3. Pušu </w:t>
      </w:r>
      <w:r w:rsidR="00DC1DB0" w:rsidRPr="009E55BC">
        <w:rPr>
          <w:rFonts w:ascii="Times New Roman" w:eastAsia="MS Mincho" w:hAnsi="Times New Roman" w:cs="Times New Roman"/>
          <w:b/>
          <w:bCs/>
          <w:sz w:val="24"/>
          <w:szCs w:val="24"/>
        </w:rPr>
        <w:t>tiesības</w:t>
      </w:r>
      <w:r w:rsidRPr="009E55BC">
        <w:rPr>
          <w:rFonts w:ascii="Times New Roman" w:eastAsia="MS Mincho" w:hAnsi="Times New Roman" w:cs="Times New Roman"/>
          <w:b/>
          <w:bCs/>
          <w:sz w:val="24"/>
          <w:szCs w:val="24"/>
        </w:rPr>
        <w:t xml:space="preserve"> un </w:t>
      </w:r>
      <w:r w:rsidR="00DC1DB0" w:rsidRPr="009E55BC">
        <w:rPr>
          <w:rFonts w:ascii="Times New Roman" w:eastAsia="MS Mincho" w:hAnsi="Times New Roman" w:cs="Times New Roman"/>
          <w:b/>
          <w:bCs/>
          <w:sz w:val="24"/>
          <w:szCs w:val="24"/>
        </w:rPr>
        <w:t>pienākumi</w:t>
      </w:r>
      <w:r w:rsidRPr="009E55BC">
        <w:rPr>
          <w:rFonts w:ascii="Times New Roman" w:eastAsia="MS Mincho" w:hAnsi="Times New Roman" w:cs="Times New Roman"/>
          <w:b/>
          <w:bCs/>
          <w:sz w:val="24"/>
          <w:szCs w:val="24"/>
        </w:rPr>
        <w:t xml:space="preserve"> </w:t>
      </w:r>
    </w:p>
    <w:p w14:paraId="73051DC7" w14:textId="06786E6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3.1. </w:t>
      </w:r>
      <w:r w:rsidR="0031230E" w:rsidRPr="009E55BC">
        <w:rPr>
          <w:rFonts w:ascii="Times New Roman" w:eastAsia="MS Mincho" w:hAnsi="Times New Roman" w:cs="Times New Roman"/>
          <w:bCs/>
          <w:sz w:val="24"/>
          <w:szCs w:val="24"/>
        </w:rPr>
        <w:t>Tirdzniecības vietas</w:t>
      </w:r>
      <w:r w:rsidRPr="009E55BC">
        <w:rPr>
          <w:rFonts w:ascii="Times New Roman" w:eastAsia="MS Mincho" w:hAnsi="Times New Roman" w:cs="Times New Roman"/>
          <w:sz w:val="24"/>
          <w:szCs w:val="24"/>
        </w:rPr>
        <w:t xml:space="preserve"> lietošanas </w:t>
      </w:r>
      <w:r w:rsidR="00DC1DB0" w:rsidRPr="009E55BC">
        <w:rPr>
          <w:rFonts w:ascii="Times New Roman" w:eastAsia="MS Mincho" w:hAnsi="Times New Roman" w:cs="Times New Roman"/>
          <w:sz w:val="24"/>
          <w:szCs w:val="24"/>
        </w:rPr>
        <w:t>tiesības</w:t>
      </w:r>
      <w:r w:rsidRPr="009E55BC">
        <w:rPr>
          <w:rFonts w:ascii="Times New Roman" w:eastAsia="MS Mincho" w:hAnsi="Times New Roman" w:cs="Times New Roman"/>
          <w:sz w:val="24"/>
          <w:szCs w:val="24"/>
        </w:rPr>
        <w:t xml:space="preserve"> Nomniekam rodas ar </w:t>
      </w:r>
      <w:r w:rsidR="00DC1DB0"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1.4.apakšpunktā </w:t>
      </w:r>
      <w:r w:rsidR="00DC1DB0" w:rsidRPr="009E55BC">
        <w:rPr>
          <w:rFonts w:ascii="Times New Roman" w:eastAsia="MS Mincho" w:hAnsi="Times New Roman" w:cs="Times New Roman"/>
          <w:sz w:val="24"/>
          <w:szCs w:val="24"/>
        </w:rPr>
        <w:t>minētā</w:t>
      </w:r>
      <w:r w:rsidRPr="009E55BC">
        <w:rPr>
          <w:rFonts w:ascii="Times New Roman" w:eastAsia="MS Mincho" w:hAnsi="Times New Roman" w:cs="Times New Roman"/>
          <w:sz w:val="24"/>
          <w:szCs w:val="24"/>
        </w:rPr>
        <w:t xml:space="preserve">̄ akta abpusējas </w:t>
      </w:r>
      <w:r w:rsidR="00DC1DB0" w:rsidRPr="009E55BC">
        <w:rPr>
          <w:rFonts w:ascii="Times New Roman" w:eastAsia="MS Mincho" w:hAnsi="Times New Roman" w:cs="Times New Roman"/>
          <w:sz w:val="24"/>
          <w:szCs w:val="24"/>
        </w:rPr>
        <w:t>parakstīšanas</w:t>
      </w:r>
      <w:r w:rsidRPr="009E55BC">
        <w:rPr>
          <w:rFonts w:ascii="Times New Roman" w:eastAsia="MS Mincho" w:hAnsi="Times New Roman" w:cs="Times New Roman"/>
          <w:sz w:val="24"/>
          <w:szCs w:val="24"/>
        </w:rPr>
        <w:t xml:space="preserve"> dienu.</w:t>
      </w:r>
    </w:p>
    <w:p w14:paraId="2654520E" w14:textId="6EBE1977" w:rsidR="00F978DE"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w:t>
      </w:r>
      <w:r w:rsidR="00386897">
        <w:rPr>
          <w:rFonts w:ascii="Times New Roman" w:eastAsia="MS Mincho" w:hAnsi="Times New Roman" w:cs="Times New Roman"/>
          <w:bCs/>
          <w:sz w:val="24"/>
          <w:szCs w:val="24"/>
        </w:rPr>
        <w:t>2</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uzturēšanu kārtībā. </w:t>
      </w:r>
    </w:p>
    <w:p w14:paraId="0DE3DB00" w14:textId="4842BE80" w:rsidR="00386897" w:rsidRPr="009E55BC" w:rsidRDefault="00386897"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3.3.</w:t>
      </w:r>
      <w:r w:rsidRPr="003868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Nomniekam ir pienākums nomas objektā reģistrēt struktūrvienību.</w:t>
      </w:r>
    </w:p>
    <w:p w14:paraId="0BDCB92F" w14:textId="719AC149"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3.4.  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lietošanā Nomnieks </w:t>
      </w:r>
      <w:r w:rsidR="000A179A" w:rsidRPr="009E55BC">
        <w:rPr>
          <w:rFonts w:ascii="Times New Roman" w:eastAsia="MS Mincho" w:hAnsi="Times New Roman" w:cs="Times New Roman"/>
          <w:sz w:val="24"/>
          <w:szCs w:val="24"/>
        </w:rPr>
        <w:t>apņemas</w:t>
      </w:r>
      <w:r w:rsidRPr="009E55BC">
        <w:rPr>
          <w:rFonts w:ascii="Times New Roman" w:eastAsia="MS Mincho" w:hAnsi="Times New Roman" w:cs="Times New Roman"/>
          <w:sz w:val="24"/>
          <w:szCs w:val="24"/>
        </w:rPr>
        <w:t xml:space="preserve"> </w:t>
      </w:r>
      <w:r w:rsidR="000A179A" w:rsidRPr="009E55BC">
        <w:rPr>
          <w:rFonts w:ascii="Times New Roman" w:eastAsia="MS Mincho" w:hAnsi="Times New Roman" w:cs="Times New Roman"/>
          <w:sz w:val="24"/>
          <w:szCs w:val="24"/>
        </w:rPr>
        <w:t>rīkoties</w:t>
      </w:r>
      <w:r w:rsidRPr="009E55BC">
        <w:rPr>
          <w:rFonts w:ascii="Times New Roman" w:eastAsia="MS Mincho" w:hAnsi="Times New Roman" w:cs="Times New Roman"/>
          <w:sz w:val="24"/>
          <w:szCs w:val="24"/>
        </w:rPr>
        <w:t xml:space="preserve"> </w:t>
      </w:r>
      <w:r w:rsidR="000A179A" w:rsidRPr="009E55BC">
        <w:rPr>
          <w:rFonts w:ascii="Times New Roman" w:eastAsia="MS Mincho" w:hAnsi="Times New Roman" w:cs="Times New Roman"/>
          <w:sz w:val="24"/>
          <w:szCs w:val="24"/>
        </w:rPr>
        <w:t>saskaņā</w:t>
      </w:r>
      <w:r w:rsidRPr="009E55BC">
        <w:rPr>
          <w:rFonts w:ascii="Times New Roman" w:eastAsia="MS Mincho" w:hAnsi="Times New Roman" w:cs="Times New Roman"/>
          <w:sz w:val="24"/>
          <w:szCs w:val="24"/>
        </w:rPr>
        <w:t xml:space="preserve">̄ ar Latvijas Republikā un Siguldas novadā </w:t>
      </w:r>
      <w:r w:rsidR="00E8161C" w:rsidRPr="009E55BC">
        <w:rPr>
          <w:rFonts w:ascii="Times New Roman" w:eastAsia="MS Mincho" w:hAnsi="Times New Roman" w:cs="Times New Roman"/>
          <w:sz w:val="24"/>
          <w:szCs w:val="24"/>
        </w:rPr>
        <w:t>spēkā</w:t>
      </w:r>
      <w:r w:rsidRPr="009E55BC">
        <w:rPr>
          <w:rFonts w:ascii="Times New Roman" w:eastAsia="MS Mincho" w:hAnsi="Times New Roman" w:cs="Times New Roman"/>
          <w:sz w:val="24"/>
          <w:szCs w:val="24"/>
        </w:rPr>
        <w:t xml:space="preserve">̄ esošajiem </w:t>
      </w:r>
      <w:r w:rsidR="00C97F7C" w:rsidRPr="009E55BC">
        <w:rPr>
          <w:rFonts w:ascii="Times New Roman" w:eastAsia="MS Mincho" w:hAnsi="Times New Roman" w:cs="Times New Roman"/>
          <w:sz w:val="24"/>
          <w:szCs w:val="24"/>
        </w:rPr>
        <w:t>normatīvajiem</w:t>
      </w:r>
      <w:r w:rsidRPr="009E55BC">
        <w:rPr>
          <w:rFonts w:ascii="Times New Roman" w:eastAsia="MS Mincho" w:hAnsi="Times New Roman" w:cs="Times New Roman"/>
          <w:sz w:val="24"/>
          <w:szCs w:val="24"/>
        </w:rPr>
        <w:t xml:space="preserve"> aktiem. Veicot nepieciešamos </w:t>
      </w:r>
      <w:r w:rsidR="003D77D8" w:rsidRPr="009E55BC">
        <w:rPr>
          <w:rFonts w:ascii="Times New Roman" w:eastAsia="MS Mincho" w:hAnsi="Times New Roman" w:cs="Times New Roman"/>
          <w:sz w:val="24"/>
          <w:szCs w:val="24"/>
        </w:rPr>
        <w:t>pasākumus</w:t>
      </w:r>
      <w:r w:rsidRPr="009E55BC">
        <w:rPr>
          <w:rFonts w:ascii="Times New Roman" w:eastAsia="MS Mincho" w:hAnsi="Times New Roman" w:cs="Times New Roman"/>
          <w:sz w:val="24"/>
          <w:szCs w:val="24"/>
        </w:rPr>
        <w:t xml:space="preserve">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3D77D8" w:rsidRPr="009E55BC">
        <w:rPr>
          <w:rFonts w:ascii="Times New Roman" w:eastAsia="MS Mincho" w:hAnsi="Times New Roman" w:cs="Times New Roman"/>
          <w:sz w:val="24"/>
          <w:szCs w:val="24"/>
        </w:rPr>
        <w:t>uzturēšanai</w:t>
      </w:r>
      <w:r w:rsidRPr="009E55BC">
        <w:rPr>
          <w:rFonts w:ascii="Times New Roman" w:eastAsia="MS Mincho" w:hAnsi="Times New Roman" w:cs="Times New Roman"/>
          <w:sz w:val="24"/>
          <w:szCs w:val="24"/>
        </w:rPr>
        <w:t xml:space="preserve">, Nomnieks </w:t>
      </w:r>
      <w:r w:rsidR="00D827B7" w:rsidRPr="009E55BC">
        <w:rPr>
          <w:rFonts w:ascii="Times New Roman" w:eastAsia="MS Mincho" w:hAnsi="Times New Roman" w:cs="Times New Roman"/>
          <w:sz w:val="24"/>
          <w:szCs w:val="24"/>
        </w:rPr>
        <w:t>rīkojas</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saskaņā</w:t>
      </w:r>
      <w:r w:rsidRPr="009E55BC">
        <w:rPr>
          <w:rFonts w:ascii="Times New Roman" w:eastAsia="MS Mincho" w:hAnsi="Times New Roman" w:cs="Times New Roman"/>
          <w:sz w:val="24"/>
          <w:szCs w:val="24"/>
        </w:rPr>
        <w:t xml:space="preserve">̄ ar </w:t>
      </w:r>
      <w:r w:rsidR="00D827B7"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spēkā</w:t>
      </w:r>
      <w:r w:rsidRPr="009E55BC">
        <w:rPr>
          <w:rFonts w:ascii="Times New Roman" w:eastAsia="MS Mincho" w:hAnsi="Times New Roman" w:cs="Times New Roman"/>
          <w:sz w:val="24"/>
          <w:szCs w:val="24"/>
        </w:rPr>
        <w:t xml:space="preserve">̄ esošiem </w:t>
      </w:r>
      <w:r w:rsidR="00D827B7" w:rsidRPr="009E55BC">
        <w:rPr>
          <w:rFonts w:ascii="Times New Roman" w:eastAsia="MS Mincho" w:hAnsi="Times New Roman" w:cs="Times New Roman"/>
          <w:sz w:val="24"/>
          <w:szCs w:val="24"/>
        </w:rPr>
        <w:t>normatīviem</w:t>
      </w:r>
      <w:r w:rsidRPr="009E55BC">
        <w:rPr>
          <w:rFonts w:ascii="Times New Roman" w:eastAsia="MS Mincho" w:hAnsi="Times New Roman" w:cs="Times New Roman"/>
          <w:sz w:val="24"/>
          <w:szCs w:val="24"/>
        </w:rPr>
        <w:t xml:space="preserve"> aktiem, nodrošinot, ka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stāvoklis</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nepasliktinās</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laikā, </w:t>
      </w:r>
      <w:r w:rsidR="00D827B7" w:rsidRPr="009E55BC">
        <w:rPr>
          <w:rFonts w:ascii="Times New Roman" w:eastAsia="MS Mincho" w:hAnsi="Times New Roman" w:cs="Times New Roman"/>
          <w:sz w:val="24"/>
          <w:szCs w:val="24"/>
        </w:rPr>
        <w:t>izņemot</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dabīgo</w:t>
      </w:r>
      <w:r w:rsidRPr="009E55BC">
        <w:rPr>
          <w:rFonts w:ascii="Times New Roman" w:eastAsia="MS Mincho" w:hAnsi="Times New Roman" w:cs="Times New Roman"/>
          <w:sz w:val="24"/>
          <w:szCs w:val="24"/>
        </w:rPr>
        <w:t xml:space="preserve"> nolietojumu. </w:t>
      </w:r>
    </w:p>
    <w:p w14:paraId="2DB8E83D" w14:textId="0394425B"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 xml:space="preserve">3.5. Nomnieks apņemas uzturēt </w:t>
      </w:r>
      <w:r w:rsidR="004C2DC6" w:rsidRPr="009E55BC">
        <w:rPr>
          <w:rFonts w:ascii="Times New Roman" w:eastAsia="MS Mincho" w:hAnsi="Times New Roman" w:cs="Times New Roman"/>
          <w:bCs/>
          <w:sz w:val="24"/>
          <w:szCs w:val="24"/>
        </w:rPr>
        <w:t>Tirdzniecības viet</w:t>
      </w:r>
      <w:r w:rsidR="0031230E" w:rsidRPr="009E55BC">
        <w:rPr>
          <w:rFonts w:ascii="Times New Roman" w:eastAsia="MS Mincho" w:hAnsi="Times New Roman" w:cs="Times New Roman"/>
          <w:bCs/>
          <w:sz w:val="24"/>
          <w:szCs w:val="24"/>
        </w:rPr>
        <w:t>u</w:t>
      </w:r>
      <w:r w:rsidRPr="009E55BC">
        <w:rPr>
          <w:rFonts w:ascii="Times New Roman" w:eastAsia="MS Mincho" w:hAnsi="Times New Roman" w:cs="Times New Roman"/>
          <w:b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w:t>
      </w:r>
      <w:r w:rsidRPr="009E55BC">
        <w:rPr>
          <w:rFonts w:ascii="Times New Roman" w:eastAsia="MS Mincho" w:hAnsi="Times New Roman" w:cs="Times New Roman"/>
          <w:sz w:val="24"/>
          <w:szCs w:val="24"/>
        </w:rPr>
        <w:t xml:space="preserve">. </w:t>
      </w:r>
    </w:p>
    <w:p w14:paraId="6591D717" w14:textId="7B29D651"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3.</w:t>
      </w:r>
      <w:r w:rsidR="00386897">
        <w:rPr>
          <w:rFonts w:ascii="Times New Roman" w:eastAsia="MS Mincho" w:hAnsi="Times New Roman" w:cs="Times New Roman"/>
          <w:bCs/>
          <w:sz w:val="24"/>
          <w:szCs w:val="24"/>
        </w:rPr>
        <w:t>6</w:t>
      </w:r>
      <w:r w:rsidRPr="009E55BC">
        <w:rPr>
          <w:rFonts w:ascii="Times New Roman" w:eastAsia="MS Mincho" w:hAnsi="Times New Roman" w:cs="Times New Roman"/>
          <w:bCs/>
          <w:sz w:val="24"/>
          <w:szCs w:val="24"/>
        </w:rPr>
        <w:t xml:space="preserve">. Nedz Līguma darbības laikā, nedz arī pēc Līguma darbības izbeigšanās Iznomātājs neatlīdzina Nomniekam jebkādus </w:t>
      </w:r>
      <w:r w:rsidR="0031230E" w:rsidRPr="009E55BC">
        <w:rPr>
          <w:rFonts w:ascii="Times New Roman" w:eastAsia="MS Mincho" w:hAnsi="Times New Roman" w:cs="Times New Roman"/>
          <w:bCs/>
          <w:sz w:val="24"/>
          <w:szCs w:val="24"/>
        </w:rPr>
        <w:t>Tirdzniecības vietā</w:t>
      </w:r>
      <w:r w:rsidRPr="009E55BC">
        <w:rPr>
          <w:rFonts w:ascii="Times New Roman" w:eastAsia="MS Mincho" w:hAnsi="Times New Roman" w:cs="Times New Roman"/>
          <w:bCs/>
          <w:sz w:val="24"/>
          <w:szCs w:val="24"/>
        </w:rPr>
        <w:t xml:space="preserve"> izdarītos Nomnieka ieguldījumus un izdevumus, neatkarīgi no tā, vai tie ir nepieciešamie, derīgie vai greznuma izdevumi un neatkarīgi no tā, uz kāda pamata un </w:t>
      </w:r>
      <w:r w:rsidRPr="009E55BC">
        <w:rPr>
          <w:rFonts w:ascii="Times New Roman" w:eastAsia="MS Mincho" w:hAnsi="Times New Roman" w:cs="Times New Roman"/>
          <w:bCs/>
          <w:sz w:val="24"/>
          <w:szCs w:val="24"/>
        </w:rPr>
        <w:lastRenderedPageBreak/>
        <w:t>kādā termiņā tiek izbeigta Līguma darbība.</w:t>
      </w:r>
    </w:p>
    <w:p w14:paraId="4285AB95" w14:textId="4E7E38DD"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w:t>
      </w:r>
      <w:r w:rsidR="00386897">
        <w:rPr>
          <w:rFonts w:ascii="Times New Roman" w:eastAsia="MS Mincho" w:hAnsi="Times New Roman" w:cs="Times New Roman"/>
          <w:bCs/>
          <w:sz w:val="24"/>
          <w:szCs w:val="24"/>
        </w:rPr>
        <w:t>7</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Nomniekam ir </w:t>
      </w:r>
      <w:r w:rsidR="003D77D8" w:rsidRPr="009E55BC">
        <w:rPr>
          <w:rFonts w:ascii="Times New Roman" w:eastAsia="MS Mincho" w:hAnsi="Times New Roman" w:cs="Times New Roman"/>
          <w:sz w:val="24"/>
          <w:szCs w:val="24"/>
        </w:rPr>
        <w:t>pienākums</w:t>
      </w:r>
      <w:r w:rsidRPr="009E55BC">
        <w:rPr>
          <w:rFonts w:ascii="Times New Roman" w:eastAsia="MS Mincho" w:hAnsi="Times New Roman" w:cs="Times New Roman"/>
          <w:sz w:val="24"/>
          <w:szCs w:val="24"/>
        </w:rPr>
        <w:t xml:space="preserve"> veikt visus </w:t>
      </w:r>
      <w:r w:rsidR="00EC2FBB"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noteiktos </w:t>
      </w:r>
      <w:r w:rsidR="00EC2FBB" w:rsidRPr="009E55BC">
        <w:rPr>
          <w:rFonts w:ascii="Times New Roman" w:eastAsia="MS Mincho" w:hAnsi="Times New Roman" w:cs="Times New Roman"/>
          <w:sz w:val="24"/>
          <w:szCs w:val="24"/>
        </w:rPr>
        <w:t>maksājumus</w:t>
      </w:r>
      <w:r w:rsidRPr="009E55BC">
        <w:rPr>
          <w:rFonts w:ascii="Times New Roman" w:eastAsia="MS Mincho" w:hAnsi="Times New Roman" w:cs="Times New Roman"/>
          <w:sz w:val="24"/>
          <w:szCs w:val="24"/>
        </w:rPr>
        <w:t xml:space="preserve"> par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lietošanu. </w:t>
      </w:r>
    </w:p>
    <w:p w14:paraId="1D145CA1" w14:textId="485C05A9"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w:t>
      </w:r>
      <w:r w:rsidR="00386897">
        <w:rPr>
          <w:rFonts w:ascii="Times New Roman" w:eastAsia="MS Mincho" w:hAnsi="Times New Roman" w:cs="Times New Roman"/>
          <w:bCs/>
          <w:sz w:val="24"/>
          <w:szCs w:val="24"/>
        </w:rPr>
        <w:t>8</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Nomnieks nav tiesīgs nodot </w:t>
      </w:r>
      <w:r w:rsidR="00095201" w:rsidRPr="009E55BC">
        <w:rPr>
          <w:rFonts w:ascii="Times New Roman" w:eastAsia="MS Mincho" w:hAnsi="Times New Roman" w:cs="Times New Roman"/>
          <w:sz w:val="24"/>
          <w:szCs w:val="24"/>
        </w:rPr>
        <w:t>Tirdzniecības vietu</w:t>
      </w:r>
      <w:r w:rsidRPr="009E55BC">
        <w:rPr>
          <w:rFonts w:ascii="Times New Roman" w:eastAsia="MS Mincho" w:hAnsi="Times New Roman" w:cs="Times New Roman"/>
          <w:sz w:val="24"/>
          <w:szCs w:val="24"/>
        </w:rPr>
        <w:t xml:space="preserve"> apakšnomā vai nodot citām personām Līgumā noteiktās saistības, ja par to nav saņemta iepriekšēja rakstiska Iznomātāja atļauja. Ja </w:t>
      </w:r>
      <w:r w:rsidR="00095201" w:rsidRPr="009E55BC">
        <w:rPr>
          <w:rFonts w:ascii="Times New Roman" w:eastAsia="MS Mincho" w:hAnsi="Times New Roman" w:cs="Times New Roman"/>
          <w:sz w:val="24"/>
          <w:szCs w:val="24"/>
        </w:rPr>
        <w:t>Tirdzniecības vietā</w:t>
      </w:r>
      <w:r w:rsidRPr="009E55BC">
        <w:rPr>
          <w:rFonts w:ascii="Times New Roman" w:eastAsia="MS Mincho" w:hAnsi="Times New Roman" w:cs="Times New Roman"/>
          <w:sz w:val="24"/>
          <w:szCs w:val="24"/>
        </w:rPr>
        <w:t xml:space="preserve"> ikdienā uzturas personas, kurām nav juridiskas saistības ar Nomnieku, tas var tikt uzskatīts par Līguma noteikuma pārkāpumu un var būt par iemeslu Līguma pārtraukšanai.</w:t>
      </w:r>
    </w:p>
    <w:p w14:paraId="31325CBD" w14:textId="79023F39"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3.</w:t>
      </w:r>
      <w:r w:rsidR="00386897">
        <w:rPr>
          <w:rFonts w:ascii="Times New Roman" w:eastAsia="MS Mincho" w:hAnsi="Times New Roman" w:cs="Times New Roman"/>
          <w:sz w:val="24"/>
          <w:szCs w:val="24"/>
        </w:rPr>
        <w:t>9</w:t>
      </w:r>
      <w:r w:rsidRPr="009E55BC">
        <w:rPr>
          <w:rFonts w:ascii="Times New Roman" w:eastAsia="MS Mincho" w:hAnsi="Times New Roman" w:cs="Times New Roman"/>
          <w:sz w:val="24"/>
          <w:szCs w:val="24"/>
        </w:rPr>
        <w:t xml:space="preserve">. Nomniekam ir tiesības organizēt savu darbību atbilstoši pieteikumam, ko tas ir iesniedzis pirms izsoles </w:t>
      </w:r>
      <w:bookmarkStart w:id="11" w:name="_Hlk512269416"/>
      <w:r w:rsidRPr="009E55BC">
        <w:rPr>
          <w:rFonts w:ascii="Times New Roman" w:eastAsia="MS Mincho" w:hAnsi="Times New Roman" w:cs="Times New Roman"/>
          <w:sz w:val="24"/>
          <w:szCs w:val="24"/>
        </w:rPr>
        <w:t xml:space="preserve">un izsoles noteikumos noteiktajam. </w:t>
      </w:r>
      <w:bookmarkEnd w:id="11"/>
    </w:p>
    <w:p w14:paraId="3DDC4BA3" w14:textId="524C43CD" w:rsidR="0052532A"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3.1</w:t>
      </w:r>
      <w:r w:rsidR="00386897">
        <w:rPr>
          <w:rFonts w:ascii="Times New Roman" w:eastAsia="MS Mincho" w:hAnsi="Times New Roman" w:cs="Times New Roman"/>
          <w:bCs/>
          <w:sz w:val="24"/>
          <w:szCs w:val="24"/>
        </w:rPr>
        <w:t>0</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Nomniekam ir pienākums nodrošināt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EC2FBB" w:rsidRPr="009E55BC">
        <w:rPr>
          <w:rFonts w:ascii="Times New Roman" w:eastAsia="MS Mincho" w:hAnsi="Times New Roman" w:cs="Times New Roman"/>
          <w:sz w:val="24"/>
          <w:szCs w:val="24"/>
        </w:rPr>
        <w:t>pieejamība</w:t>
      </w:r>
      <w:r w:rsidRPr="009E55BC">
        <w:rPr>
          <w:rFonts w:ascii="Times New Roman" w:eastAsia="MS Mincho" w:hAnsi="Times New Roman" w:cs="Times New Roman"/>
          <w:sz w:val="24"/>
          <w:szCs w:val="24"/>
        </w:rPr>
        <w:t xml:space="preserve"> </w:t>
      </w:r>
      <w:r w:rsidR="00831AA2" w:rsidRPr="009E55BC">
        <w:rPr>
          <w:rFonts w:ascii="Times New Roman" w:eastAsia="MS Mincho" w:hAnsi="Times New Roman" w:cs="Times New Roman"/>
          <w:sz w:val="24"/>
          <w:szCs w:val="24"/>
        </w:rPr>
        <w:t>apmeklētājiem</w:t>
      </w:r>
      <w:r w:rsidRPr="009E55BC">
        <w:rPr>
          <w:rFonts w:ascii="Times New Roman" w:eastAsia="MS Mincho" w:hAnsi="Times New Roman" w:cs="Times New Roman"/>
          <w:sz w:val="24"/>
          <w:szCs w:val="24"/>
        </w:rPr>
        <w:t xml:space="preserve"> katru dienu, </w:t>
      </w:r>
      <w:r w:rsidR="00ED4432" w:rsidRPr="009E55BC">
        <w:rPr>
          <w:rFonts w:ascii="Times New Roman" w:eastAsia="MS Mincho" w:hAnsi="Times New Roman" w:cs="Times New Roman"/>
          <w:sz w:val="24"/>
          <w:szCs w:val="24"/>
        </w:rPr>
        <w:t>izņemot</w:t>
      </w:r>
      <w:r w:rsidRPr="009E55BC">
        <w:rPr>
          <w:rFonts w:ascii="Times New Roman" w:eastAsia="MS Mincho" w:hAnsi="Times New Roman" w:cs="Times New Roman"/>
          <w:sz w:val="24"/>
          <w:szCs w:val="24"/>
        </w:rPr>
        <w:t xml:space="preserve"> pirmdienas, laikā no plkst. </w:t>
      </w:r>
      <w:r w:rsidR="0052532A" w:rsidRPr="009E55BC">
        <w:rPr>
          <w:rFonts w:ascii="Times New Roman" w:eastAsia="MS Mincho" w:hAnsi="Times New Roman" w:cs="Times New Roman"/>
          <w:sz w:val="24"/>
          <w:szCs w:val="24"/>
        </w:rPr>
        <w:t>10</w:t>
      </w:r>
      <w:r w:rsidRPr="009E55BC">
        <w:rPr>
          <w:rFonts w:ascii="Times New Roman" w:eastAsia="MS Mincho" w:hAnsi="Times New Roman" w:cs="Times New Roman"/>
          <w:sz w:val="24"/>
          <w:szCs w:val="24"/>
        </w:rPr>
        <w:t xml:space="preserve">.00 </w:t>
      </w:r>
      <w:r w:rsidR="00ED4432" w:rsidRPr="009E55BC">
        <w:rPr>
          <w:rFonts w:ascii="Times New Roman" w:eastAsia="MS Mincho" w:hAnsi="Times New Roman" w:cs="Times New Roman"/>
          <w:sz w:val="24"/>
          <w:szCs w:val="24"/>
        </w:rPr>
        <w:t>līdz</w:t>
      </w:r>
      <w:r w:rsidRPr="009E55BC">
        <w:rPr>
          <w:rFonts w:ascii="Times New Roman" w:eastAsia="MS Mincho" w:hAnsi="Times New Roman" w:cs="Times New Roman"/>
          <w:sz w:val="24"/>
          <w:szCs w:val="24"/>
        </w:rPr>
        <w:t xml:space="preserve"> plkst. </w:t>
      </w:r>
      <w:r w:rsidR="00C44488" w:rsidRPr="009E55BC">
        <w:rPr>
          <w:rFonts w:ascii="Times New Roman" w:eastAsia="MS Mincho" w:hAnsi="Times New Roman" w:cs="Times New Roman"/>
          <w:sz w:val="24"/>
          <w:szCs w:val="24"/>
        </w:rPr>
        <w:t>1</w:t>
      </w:r>
      <w:r w:rsidR="0052532A" w:rsidRPr="009E55BC">
        <w:rPr>
          <w:rFonts w:ascii="Times New Roman" w:eastAsia="MS Mincho" w:hAnsi="Times New Roman" w:cs="Times New Roman"/>
          <w:sz w:val="24"/>
          <w:szCs w:val="24"/>
        </w:rPr>
        <w:t>8</w:t>
      </w:r>
      <w:r w:rsidRPr="009E55BC">
        <w:rPr>
          <w:rFonts w:ascii="Times New Roman" w:eastAsia="MS Mincho" w:hAnsi="Times New Roman" w:cs="Times New Roman"/>
          <w:sz w:val="24"/>
          <w:szCs w:val="24"/>
        </w:rPr>
        <w:t xml:space="preserve">.00 no 1.maija </w:t>
      </w:r>
      <w:r w:rsidR="00517D50" w:rsidRPr="009E55BC">
        <w:rPr>
          <w:rFonts w:ascii="Times New Roman" w:eastAsia="MS Mincho" w:hAnsi="Times New Roman" w:cs="Times New Roman"/>
          <w:sz w:val="24"/>
          <w:szCs w:val="24"/>
        </w:rPr>
        <w:t>līdz</w:t>
      </w:r>
      <w:r w:rsidRPr="009E55BC">
        <w:rPr>
          <w:rFonts w:ascii="Times New Roman" w:eastAsia="MS Mincho" w:hAnsi="Times New Roman" w:cs="Times New Roman"/>
          <w:sz w:val="24"/>
          <w:szCs w:val="24"/>
        </w:rPr>
        <w:t xml:space="preserve"> 30.septembrim. Darba laiks var mainīties, ja tiek apstiprināts ar nomnieku sapulces vairākuma balsojumu.</w:t>
      </w:r>
      <w:r w:rsidR="0052532A" w:rsidRPr="009E55BC">
        <w:rPr>
          <w:rFonts w:ascii="Times New Roman" w:eastAsia="MS Mincho" w:hAnsi="Times New Roman" w:cs="Times New Roman"/>
          <w:sz w:val="24"/>
          <w:szCs w:val="24"/>
        </w:rPr>
        <w:t xml:space="preserve"> </w:t>
      </w:r>
    </w:p>
    <w:p w14:paraId="77F300DC" w14:textId="63D07982" w:rsidR="001D5E48" w:rsidRDefault="0052532A" w:rsidP="0052532A">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3.1</w:t>
      </w:r>
      <w:r w:rsidR="00386897">
        <w:rPr>
          <w:rFonts w:ascii="Times New Roman" w:eastAsia="MS Mincho" w:hAnsi="Times New Roman" w:cs="Times New Roman"/>
          <w:sz w:val="24"/>
          <w:szCs w:val="24"/>
        </w:rPr>
        <w:t>1</w:t>
      </w:r>
      <w:r w:rsidRPr="009E55BC">
        <w:rPr>
          <w:rFonts w:ascii="Times New Roman" w:eastAsia="MS Mincho" w:hAnsi="Times New Roman" w:cs="Times New Roman"/>
          <w:sz w:val="24"/>
          <w:szCs w:val="24"/>
        </w:rPr>
        <w:t xml:space="preserve">. </w:t>
      </w:r>
      <w:r w:rsidR="001D5E48" w:rsidRPr="009E55BC">
        <w:rPr>
          <w:rFonts w:ascii="Times New Roman" w:eastAsia="MS Mincho" w:hAnsi="Times New Roman" w:cs="Times New Roman"/>
          <w:sz w:val="24"/>
          <w:szCs w:val="24"/>
        </w:rPr>
        <w:t>Siguldas Attīstības aģentūra ir tiesīga veikt kontroli foto fiksācijas veidā Tirdzniecības darba laikā, lai Pašvaldība pārliecinātos par Tirdzniecības vietas pilnvērtīgu izmantošanu apmeklētājiem.</w:t>
      </w:r>
    </w:p>
    <w:p w14:paraId="4FD24BDD" w14:textId="77777777" w:rsidR="00E46BF8" w:rsidRPr="009E55BC" w:rsidRDefault="00E46BF8" w:rsidP="0052532A">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7F7382E1" w14:textId="320B345C" w:rsidR="00F978DE" w:rsidRPr="009E55BC" w:rsidRDefault="00F978DE" w:rsidP="0052532A">
      <w:pPr>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3.1</w:t>
      </w:r>
      <w:r w:rsidR="00386897">
        <w:rPr>
          <w:rFonts w:ascii="Times New Roman" w:eastAsia="Calibri" w:hAnsi="Times New Roman" w:cs="Times New Roman"/>
          <w:sz w:val="24"/>
          <w:szCs w:val="24"/>
        </w:rPr>
        <w:t>2</w:t>
      </w:r>
      <w:r w:rsidRPr="009E55BC">
        <w:rPr>
          <w:rFonts w:ascii="Times New Roman" w:eastAsia="Calibri" w:hAnsi="Times New Roman" w:cs="Times New Roman"/>
          <w:sz w:val="24"/>
          <w:szCs w:val="24"/>
        </w:rPr>
        <w:t xml:space="preserve">. </w:t>
      </w:r>
      <w:r w:rsidRPr="009E55BC">
        <w:rPr>
          <w:rFonts w:ascii="Times New Roman" w:hAnsi="Times New Roman" w:cs="Times New Roman"/>
          <w:sz w:val="24"/>
          <w:szCs w:val="24"/>
        </w:rPr>
        <w:t xml:space="preserve">Ja </w:t>
      </w:r>
      <w:r w:rsidR="00ED19FA" w:rsidRPr="009E55BC">
        <w:rPr>
          <w:rFonts w:ascii="Times New Roman" w:hAnsi="Times New Roman" w:cs="Times New Roman"/>
          <w:sz w:val="24"/>
          <w:szCs w:val="24"/>
        </w:rPr>
        <w:t xml:space="preserve">Nomniekam </w:t>
      </w:r>
      <w:r w:rsidRPr="009E55BC">
        <w:rPr>
          <w:rFonts w:ascii="Times New Roman" w:hAnsi="Times New Roman" w:cs="Times New Roman"/>
          <w:sz w:val="24"/>
          <w:szCs w:val="24"/>
        </w:rPr>
        <w:t xml:space="preserve">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w:t>
      </w:r>
      <w:r w:rsidR="00ED19FA" w:rsidRPr="009E55BC">
        <w:rPr>
          <w:rFonts w:ascii="Times New Roman" w:hAnsi="Times New Roman" w:cs="Times New Roman"/>
          <w:sz w:val="24"/>
          <w:szCs w:val="24"/>
        </w:rPr>
        <w:t xml:space="preserve">Iznomātājam </w:t>
      </w:r>
      <w:r w:rsidRPr="009E55BC">
        <w:rPr>
          <w:rFonts w:ascii="Times New Roman" w:hAnsi="Times New Roman" w:cs="Times New Roman"/>
          <w:sz w:val="24"/>
          <w:szCs w:val="24"/>
        </w:rPr>
        <w:t xml:space="preserve">ir tiesības vienpusējā kārtā atkāpties no šī Līguma, paziņojot par to </w:t>
      </w:r>
      <w:r w:rsidR="00517D50" w:rsidRPr="009E55BC">
        <w:rPr>
          <w:rFonts w:ascii="Times New Roman" w:hAnsi="Times New Roman" w:cs="Times New Roman"/>
          <w:sz w:val="24"/>
          <w:szCs w:val="24"/>
        </w:rPr>
        <w:t>rakstveidā</w:t>
      </w:r>
      <w:r w:rsidRPr="009E55BC">
        <w:rPr>
          <w:rFonts w:ascii="Times New Roman" w:hAnsi="Times New Roman" w:cs="Times New Roman"/>
          <w:sz w:val="24"/>
          <w:szCs w:val="24"/>
        </w:rPr>
        <w:t xml:space="preserve"> otrai Pusei vismaz 10 (desmit) dienas iepriekš un noslēdzot atcēlējlīgumu.</w:t>
      </w:r>
    </w:p>
    <w:p w14:paraId="0D70DF83" w14:textId="77777777" w:rsidR="00F978DE" w:rsidRPr="009E55BC" w:rsidRDefault="00F978DE" w:rsidP="00F978DE">
      <w:pPr>
        <w:spacing w:after="0" w:line="240" w:lineRule="auto"/>
        <w:jc w:val="both"/>
        <w:rPr>
          <w:rFonts w:ascii="Times New Roman" w:eastAsia="Calibri" w:hAnsi="Times New Roman" w:cs="Times New Roman"/>
          <w:sz w:val="24"/>
          <w:szCs w:val="24"/>
        </w:rPr>
      </w:pPr>
    </w:p>
    <w:p w14:paraId="3E3B5C1D" w14:textId="77777777"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6498EDE" w14:textId="2BD1C214"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4. </w:t>
      </w:r>
      <w:r w:rsidR="00517D50" w:rsidRPr="009E55BC">
        <w:rPr>
          <w:rFonts w:ascii="Times New Roman" w:eastAsia="MS Mincho" w:hAnsi="Times New Roman" w:cs="Times New Roman"/>
          <w:b/>
          <w:bCs/>
          <w:sz w:val="24"/>
          <w:szCs w:val="24"/>
        </w:rPr>
        <w:t>Strīdu</w:t>
      </w:r>
      <w:r w:rsidRPr="009E55BC">
        <w:rPr>
          <w:rFonts w:ascii="Times New Roman" w:eastAsia="MS Mincho" w:hAnsi="Times New Roman" w:cs="Times New Roman"/>
          <w:b/>
          <w:bCs/>
          <w:sz w:val="24"/>
          <w:szCs w:val="24"/>
        </w:rPr>
        <w:t xml:space="preserve"> </w:t>
      </w:r>
      <w:r w:rsidR="00517D50" w:rsidRPr="009E55BC">
        <w:rPr>
          <w:rFonts w:ascii="Times New Roman" w:eastAsia="MS Mincho" w:hAnsi="Times New Roman" w:cs="Times New Roman"/>
          <w:b/>
          <w:bCs/>
          <w:sz w:val="24"/>
          <w:szCs w:val="24"/>
        </w:rPr>
        <w:t>izskatīšanas</w:t>
      </w:r>
      <w:r w:rsidRPr="009E55BC">
        <w:rPr>
          <w:rFonts w:ascii="Times New Roman" w:eastAsia="MS Mincho" w:hAnsi="Times New Roman" w:cs="Times New Roman"/>
          <w:b/>
          <w:bCs/>
          <w:sz w:val="24"/>
          <w:szCs w:val="24"/>
        </w:rPr>
        <w:t xml:space="preserve"> </w:t>
      </w:r>
      <w:r w:rsidR="00517D50" w:rsidRPr="009E55BC">
        <w:rPr>
          <w:rFonts w:ascii="Times New Roman" w:eastAsia="MS Mincho" w:hAnsi="Times New Roman" w:cs="Times New Roman"/>
          <w:b/>
          <w:bCs/>
          <w:sz w:val="24"/>
          <w:szCs w:val="24"/>
        </w:rPr>
        <w:t>kartība</w:t>
      </w:r>
      <w:r w:rsidRPr="009E55BC">
        <w:rPr>
          <w:rFonts w:ascii="Times New Roman" w:eastAsia="MS Mincho" w:hAnsi="Times New Roman" w:cs="Times New Roman"/>
          <w:b/>
          <w:bCs/>
          <w:sz w:val="24"/>
          <w:szCs w:val="24"/>
        </w:rPr>
        <w:t xml:space="preserve"> </w:t>
      </w:r>
    </w:p>
    <w:p w14:paraId="4EFA9551" w14:textId="7777777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4.1.</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4ACC676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4.2.</w:t>
      </w:r>
      <w:r w:rsidRPr="009E55BC">
        <w:rPr>
          <w:rFonts w:ascii="Times New Roman" w:eastAsia="MS Mincho" w:hAnsi="Times New Roman" w:cs="Times New Roman"/>
          <w:bCs/>
          <w:sz w:val="24"/>
          <w:szCs w:val="24"/>
        </w:rPr>
        <w:tab/>
      </w:r>
      <w:r w:rsidR="008232A7"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termiņa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beigšanās</w:t>
      </w:r>
      <w:r w:rsidRPr="009E55BC">
        <w:rPr>
          <w:rFonts w:ascii="Times New Roman" w:eastAsia="MS Mincho" w:hAnsi="Times New Roman" w:cs="Times New Roman"/>
          <w:sz w:val="24"/>
          <w:szCs w:val="24"/>
        </w:rPr>
        <w:t xml:space="preserve"> vai </w:t>
      </w:r>
      <w:r w:rsidR="008232A7" w:rsidRPr="009E55BC">
        <w:rPr>
          <w:rFonts w:ascii="Times New Roman" w:eastAsia="MS Mincho" w:hAnsi="Times New Roman" w:cs="Times New Roman"/>
          <w:sz w:val="24"/>
          <w:szCs w:val="24"/>
        </w:rPr>
        <w:t>tā</w:t>
      </w:r>
      <w:r w:rsidRPr="009E55BC">
        <w:rPr>
          <w:rFonts w:ascii="Times New Roman" w:eastAsia="MS Mincho" w:hAnsi="Times New Roman" w:cs="Times New Roman"/>
          <w:sz w:val="24"/>
          <w:szCs w:val="24"/>
        </w:rPr>
        <w:t xml:space="preserve"> laušana pirms </w:t>
      </w:r>
      <w:r w:rsidR="008232A7" w:rsidRPr="009E55BC">
        <w:rPr>
          <w:rFonts w:ascii="Times New Roman" w:eastAsia="MS Mincho" w:hAnsi="Times New Roman" w:cs="Times New Roman"/>
          <w:sz w:val="24"/>
          <w:szCs w:val="24"/>
        </w:rPr>
        <w:t>termiņa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neatbrīvo</w:t>
      </w:r>
      <w:r w:rsidRPr="009E55BC">
        <w:rPr>
          <w:rFonts w:ascii="Times New Roman" w:eastAsia="MS Mincho" w:hAnsi="Times New Roman" w:cs="Times New Roman"/>
          <w:sz w:val="24"/>
          <w:szCs w:val="24"/>
        </w:rPr>
        <w:t xml:space="preserve"> Nomnieku no </w:t>
      </w:r>
      <w:r w:rsidR="008232A7" w:rsidRPr="009E55BC">
        <w:rPr>
          <w:rFonts w:ascii="Times New Roman" w:eastAsia="MS Mincho" w:hAnsi="Times New Roman" w:cs="Times New Roman"/>
          <w:sz w:val="24"/>
          <w:szCs w:val="24"/>
        </w:rPr>
        <w:t>pienākuma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samaksāt</w:t>
      </w:r>
      <w:r w:rsidRPr="009E55BC">
        <w:rPr>
          <w:rFonts w:ascii="Times New Roman" w:eastAsia="MS Mincho" w:hAnsi="Times New Roman" w:cs="Times New Roman"/>
          <w:sz w:val="24"/>
          <w:szCs w:val="24"/>
        </w:rPr>
        <w:t xml:space="preserve"> visus </w:t>
      </w:r>
      <w:r w:rsidR="008232A7" w:rsidRPr="009E55BC">
        <w:rPr>
          <w:rFonts w:ascii="Times New Roman" w:eastAsia="MS Mincho" w:hAnsi="Times New Roman" w:cs="Times New Roman"/>
          <w:sz w:val="24"/>
          <w:szCs w:val="24"/>
        </w:rPr>
        <w:t>saskaņā</w:t>
      </w:r>
      <w:r w:rsidRPr="009E55BC">
        <w:rPr>
          <w:rFonts w:ascii="Times New Roman" w:eastAsia="MS Mincho" w:hAnsi="Times New Roman" w:cs="Times New Roman"/>
          <w:sz w:val="24"/>
          <w:szCs w:val="24"/>
        </w:rPr>
        <w:t xml:space="preserve">̄ ar </w:t>
      </w:r>
      <w:r w:rsidR="008232A7"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kartējos</w:t>
      </w:r>
      <w:r w:rsidRPr="009E55BC">
        <w:rPr>
          <w:rFonts w:ascii="Times New Roman" w:eastAsia="MS Mincho" w:hAnsi="Times New Roman" w:cs="Times New Roman"/>
          <w:sz w:val="24"/>
          <w:szCs w:val="24"/>
        </w:rPr>
        <w:t xml:space="preserve"> un </w:t>
      </w:r>
      <w:r w:rsidR="008232A7" w:rsidRPr="009E55BC">
        <w:rPr>
          <w:rFonts w:ascii="Times New Roman" w:eastAsia="MS Mincho" w:hAnsi="Times New Roman" w:cs="Times New Roman"/>
          <w:sz w:val="24"/>
          <w:szCs w:val="24"/>
        </w:rPr>
        <w:t>aizkavētos</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maksājumus</w:t>
      </w:r>
      <w:r w:rsidRPr="009E55BC">
        <w:rPr>
          <w:rFonts w:ascii="Times New Roman" w:eastAsia="MS Mincho" w:hAnsi="Times New Roman" w:cs="Times New Roman"/>
          <w:sz w:val="24"/>
          <w:szCs w:val="24"/>
        </w:rPr>
        <w:t xml:space="preserve"> un </w:t>
      </w:r>
      <w:r w:rsidR="008232A7" w:rsidRPr="009E55BC">
        <w:rPr>
          <w:rFonts w:ascii="Times New Roman" w:eastAsia="MS Mincho" w:hAnsi="Times New Roman" w:cs="Times New Roman"/>
          <w:sz w:val="24"/>
          <w:szCs w:val="24"/>
        </w:rPr>
        <w:t>līgumsodus</w:t>
      </w:r>
      <w:r w:rsidRPr="009E55BC">
        <w:rPr>
          <w:rFonts w:ascii="Times New Roman" w:eastAsia="MS Mincho" w:hAnsi="Times New Roman" w:cs="Times New Roman"/>
          <w:sz w:val="24"/>
          <w:szCs w:val="24"/>
        </w:rPr>
        <w:t>.</w:t>
      </w:r>
    </w:p>
    <w:p w14:paraId="57C37980" w14:textId="7777777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3A64DA1E" w14:textId="2BA175DE" w:rsidR="00F978DE" w:rsidRPr="009E55BC"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5. Pušu </w:t>
      </w:r>
      <w:r w:rsidR="008232A7" w:rsidRPr="009E55BC">
        <w:rPr>
          <w:rFonts w:ascii="Times New Roman" w:eastAsia="MS Mincho" w:hAnsi="Times New Roman" w:cs="Times New Roman"/>
          <w:b/>
          <w:bCs/>
          <w:sz w:val="24"/>
          <w:szCs w:val="24"/>
        </w:rPr>
        <w:t>atbildība</w:t>
      </w:r>
    </w:p>
    <w:p w14:paraId="4A10898A" w14:textId="47616E1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5.1. </w:t>
      </w:r>
      <w:r w:rsidRPr="009E55BC">
        <w:rPr>
          <w:rFonts w:ascii="Times New Roman" w:eastAsia="MS Mincho" w:hAnsi="Times New Roman" w:cs="Times New Roman"/>
          <w:sz w:val="24"/>
          <w:szCs w:val="24"/>
        </w:rPr>
        <w:t xml:space="preserve">Par katru </w:t>
      </w:r>
      <w:r w:rsidR="008232A7"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8232A7"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termiņu</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kavējuma</w:t>
      </w:r>
      <w:r w:rsidRPr="009E55BC">
        <w:rPr>
          <w:rFonts w:ascii="Times New Roman" w:eastAsia="MS Mincho" w:hAnsi="Times New Roman" w:cs="Times New Roman"/>
          <w:sz w:val="24"/>
          <w:szCs w:val="24"/>
        </w:rPr>
        <w:t xml:space="preserve"> dienu </w:t>
      </w:r>
      <w:r w:rsidR="008232A7" w:rsidRPr="009E55BC">
        <w:rPr>
          <w:rFonts w:ascii="Times New Roman" w:eastAsia="MS Mincho" w:hAnsi="Times New Roman" w:cs="Times New Roman"/>
          <w:sz w:val="24"/>
          <w:szCs w:val="24"/>
        </w:rPr>
        <w:t>sākot</w:t>
      </w:r>
      <w:r w:rsidRPr="009E55BC">
        <w:rPr>
          <w:rFonts w:ascii="Times New Roman" w:eastAsia="MS Mincho" w:hAnsi="Times New Roman" w:cs="Times New Roman"/>
          <w:sz w:val="24"/>
          <w:szCs w:val="24"/>
        </w:rPr>
        <w:t xml:space="preserve"> ar pirmo </w:t>
      </w:r>
      <w:r w:rsidR="008232A7" w:rsidRPr="009E55BC">
        <w:rPr>
          <w:rFonts w:ascii="Times New Roman" w:eastAsia="MS Mincho" w:hAnsi="Times New Roman" w:cs="Times New Roman"/>
          <w:sz w:val="24"/>
          <w:szCs w:val="24"/>
        </w:rPr>
        <w:t>kavējuma</w:t>
      </w:r>
      <w:r w:rsidRPr="009E55BC">
        <w:rPr>
          <w:rFonts w:ascii="Times New Roman" w:eastAsia="MS Mincho" w:hAnsi="Times New Roman" w:cs="Times New Roman"/>
          <w:sz w:val="24"/>
          <w:szCs w:val="24"/>
        </w:rPr>
        <w:t xml:space="preserve"> dienu Nomnieks maksā Iznomātājam nokavējuma procentus 0,5 % (pus procents) </w:t>
      </w:r>
      <w:r w:rsidR="008232A7"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 xml:space="preserve">̄ no </w:t>
      </w:r>
      <w:r w:rsidR="008232A7" w:rsidRPr="009E55BC">
        <w:rPr>
          <w:rFonts w:ascii="Times New Roman" w:eastAsia="MS Mincho" w:hAnsi="Times New Roman" w:cs="Times New Roman"/>
          <w:sz w:val="24"/>
          <w:szCs w:val="24"/>
        </w:rPr>
        <w:t>termiņā</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nesamaksātās</w:t>
      </w:r>
      <w:r w:rsidRPr="009E55BC">
        <w:rPr>
          <w:rFonts w:ascii="Times New Roman" w:eastAsia="MS Mincho" w:hAnsi="Times New Roman" w:cs="Times New Roman"/>
          <w:sz w:val="24"/>
          <w:szCs w:val="24"/>
        </w:rPr>
        <w:t xml:space="preserve"> summas.</w:t>
      </w:r>
    </w:p>
    <w:p w14:paraId="777953DD" w14:textId="03DF543B"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5.2. </w:t>
      </w:r>
      <w:r w:rsidRPr="009E55BC">
        <w:rPr>
          <w:rFonts w:ascii="Times New Roman" w:eastAsia="MS Mincho" w:hAnsi="Times New Roman" w:cs="Times New Roman"/>
          <w:sz w:val="24"/>
          <w:szCs w:val="24"/>
        </w:rPr>
        <w:t xml:space="preserve">Ja, pārtraucot Līguma attiecības, Nomnieks Līgumā noteiktajā laikā nav atbrīvojis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un tās nav nodotas Iznomātājam ar pieņemšanas - nodošanas aktu, Nomnieks par telpu nodošanas kavējumu Iznomātājam maksā līgumsodu 0,5% (pus procents) </w:t>
      </w:r>
      <w:r w:rsidR="004536DF"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 xml:space="preserve">̄ no </w:t>
      </w:r>
      <w:r w:rsidR="004536DF" w:rsidRPr="009E55BC">
        <w:rPr>
          <w:rFonts w:ascii="Times New Roman" w:eastAsia="MS Mincho" w:hAnsi="Times New Roman" w:cs="Times New Roman"/>
          <w:sz w:val="24"/>
          <w:szCs w:val="24"/>
        </w:rPr>
        <w:t>mēneša</w:t>
      </w:r>
      <w:r w:rsidRPr="009E55BC">
        <w:rPr>
          <w:rFonts w:ascii="Times New Roman" w:eastAsia="MS Mincho" w:hAnsi="Times New Roman" w:cs="Times New Roman"/>
          <w:sz w:val="24"/>
          <w:szCs w:val="24"/>
        </w:rPr>
        <w:t xml:space="preserve"> Nomas maksas par katru </w:t>
      </w:r>
      <w:r w:rsidR="004536DF" w:rsidRPr="009E55BC">
        <w:rPr>
          <w:rFonts w:ascii="Times New Roman" w:eastAsia="MS Mincho" w:hAnsi="Times New Roman" w:cs="Times New Roman"/>
          <w:sz w:val="24"/>
          <w:szCs w:val="24"/>
        </w:rPr>
        <w:t>nokavēto</w:t>
      </w:r>
      <w:r w:rsidRPr="009E55BC">
        <w:rPr>
          <w:rFonts w:ascii="Times New Roman" w:eastAsia="MS Mincho" w:hAnsi="Times New Roman" w:cs="Times New Roman"/>
          <w:sz w:val="24"/>
          <w:szCs w:val="24"/>
        </w:rPr>
        <w:t xml:space="preserve"> dienu.</w:t>
      </w:r>
    </w:p>
    <w:p w14:paraId="0493323C" w14:textId="1F9FB2CE"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5.3.</w:t>
      </w:r>
      <w:r w:rsidRPr="009E55BC">
        <w:rPr>
          <w:rFonts w:ascii="Times New Roman" w:eastAsia="MS Mincho" w:hAnsi="Times New Roman" w:cs="Times New Roman"/>
          <w:sz w:val="24"/>
          <w:szCs w:val="24"/>
        </w:rPr>
        <w:t xml:space="preserve"> </w:t>
      </w:r>
      <w:r w:rsidR="004536DF"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4536DF" w:rsidRPr="009E55BC">
        <w:rPr>
          <w:rFonts w:ascii="Times New Roman" w:eastAsia="MS Mincho" w:hAnsi="Times New Roman" w:cs="Times New Roman"/>
          <w:sz w:val="24"/>
          <w:szCs w:val="24"/>
        </w:rPr>
        <w:t>līgumsodu</w:t>
      </w:r>
      <w:r w:rsidRPr="009E55BC">
        <w:rPr>
          <w:rFonts w:ascii="Times New Roman" w:eastAsia="MS Mincho" w:hAnsi="Times New Roman" w:cs="Times New Roman"/>
          <w:sz w:val="24"/>
          <w:szCs w:val="24"/>
        </w:rPr>
        <w:t xml:space="preserve"> samaksa </w:t>
      </w:r>
      <w:r w:rsidR="004536DF" w:rsidRPr="009E55BC">
        <w:rPr>
          <w:rFonts w:ascii="Times New Roman" w:eastAsia="MS Mincho" w:hAnsi="Times New Roman" w:cs="Times New Roman"/>
          <w:sz w:val="24"/>
          <w:szCs w:val="24"/>
        </w:rPr>
        <w:t>neatbrīvo</w:t>
      </w:r>
      <w:r w:rsidRPr="009E55BC">
        <w:rPr>
          <w:rFonts w:ascii="Times New Roman" w:eastAsia="MS Mincho" w:hAnsi="Times New Roman" w:cs="Times New Roman"/>
          <w:sz w:val="24"/>
          <w:szCs w:val="24"/>
        </w:rPr>
        <w:t xml:space="preserve"> Nomnieku no Līgumā noteikto </w:t>
      </w:r>
      <w:r w:rsidR="004536DF" w:rsidRPr="009E55BC">
        <w:rPr>
          <w:rFonts w:ascii="Times New Roman" w:eastAsia="MS Mincho" w:hAnsi="Times New Roman" w:cs="Times New Roman"/>
          <w:sz w:val="24"/>
          <w:szCs w:val="24"/>
        </w:rPr>
        <w:t>saistību</w:t>
      </w:r>
      <w:r w:rsidRPr="009E55BC">
        <w:rPr>
          <w:rFonts w:ascii="Times New Roman" w:eastAsia="MS Mincho" w:hAnsi="Times New Roman" w:cs="Times New Roman"/>
          <w:sz w:val="24"/>
          <w:szCs w:val="24"/>
        </w:rPr>
        <w:t xml:space="preserve"> izpildes pilnā </w:t>
      </w:r>
      <w:r w:rsidR="004536DF"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w:t>
      </w:r>
    </w:p>
    <w:p w14:paraId="1DFADF79" w14:textId="75C39AE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5.4. </w:t>
      </w:r>
      <w:r w:rsidRPr="009E55BC">
        <w:rPr>
          <w:rFonts w:ascii="Times New Roman" w:eastAsia="MS Mincho" w:hAnsi="Times New Roman" w:cs="Times New Roman"/>
          <w:sz w:val="24"/>
          <w:szCs w:val="24"/>
        </w:rPr>
        <w:t xml:space="preserve">Puses ir </w:t>
      </w:r>
      <w:r w:rsidR="002230FC" w:rsidRPr="009E55BC">
        <w:rPr>
          <w:rFonts w:ascii="Times New Roman" w:eastAsia="MS Mincho" w:hAnsi="Times New Roman" w:cs="Times New Roman"/>
          <w:sz w:val="24"/>
          <w:szCs w:val="24"/>
        </w:rPr>
        <w:t>savstarpēji</w:t>
      </w:r>
      <w:r w:rsidRPr="009E55BC">
        <w:rPr>
          <w:rFonts w:ascii="Times New Roman" w:eastAsia="MS Mincho" w:hAnsi="Times New Roman" w:cs="Times New Roman"/>
          <w:sz w:val="24"/>
          <w:szCs w:val="24"/>
        </w:rPr>
        <w:t xml:space="preserve"> </w:t>
      </w:r>
      <w:r w:rsidR="002230FC" w:rsidRPr="009E55BC">
        <w:rPr>
          <w:rFonts w:ascii="Times New Roman" w:eastAsia="MS Mincho" w:hAnsi="Times New Roman" w:cs="Times New Roman"/>
          <w:sz w:val="24"/>
          <w:szCs w:val="24"/>
        </w:rPr>
        <w:t>atbildīgas</w:t>
      </w:r>
      <w:r w:rsidRPr="009E55BC">
        <w:rPr>
          <w:rFonts w:ascii="Times New Roman" w:eastAsia="MS Mincho" w:hAnsi="Times New Roman" w:cs="Times New Roman"/>
          <w:sz w:val="24"/>
          <w:szCs w:val="24"/>
        </w:rPr>
        <w:t xml:space="preserve"> par savu </w:t>
      </w:r>
      <w:r w:rsidR="002230FC" w:rsidRPr="009E55BC">
        <w:rPr>
          <w:rFonts w:ascii="Times New Roman" w:eastAsia="MS Mincho" w:hAnsi="Times New Roman" w:cs="Times New Roman"/>
          <w:sz w:val="24"/>
          <w:szCs w:val="24"/>
        </w:rPr>
        <w:t>līgumsaistību</w:t>
      </w:r>
      <w:r w:rsidRPr="009E55BC">
        <w:rPr>
          <w:rFonts w:ascii="Times New Roman" w:eastAsia="MS Mincho" w:hAnsi="Times New Roman" w:cs="Times New Roman"/>
          <w:sz w:val="24"/>
          <w:szCs w:val="24"/>
        </w:rPr>
        <w:t xml:space="preserve"> </w:t>
      </w:r>
      <w:r w:rsidR="002230FC" w:rsidRPr="009E55BC">
        <w:rPr>
          <w:rFonts w:ascii="Times New Roman" w:eastAsia="MS Mincho" w:hAnsi="Times New Roman" w:cs="Times New Roman"/>
          <w:sz w:val="24"/>
          <w:szCs w:val="24"/>
        </w:rPr>
        <w:t>neizpildīšanu</w:t>
      </w:r>
      <w:r w:rsidRPr="009E55BC">
        <w:rPr>
          <w:rFonts w:ascii="Times New Roman" w:eastAsia="MS Mincho" w:hAnsi="Times New Roman" w:cs="Times New Roman"/>
          <w:sz w:val="24"/>
          <w:szCs w:val="24"/>
        </w:rPr>
        <w:t xml:space="preserve"> vai </w:t>
      </w:r>
      <w:r w:rsidR="002230FC" w:rsidRPr="009E55BC">
        <w:rPr>
          <w:rFonts w:ascii="Times New Roman" w:eastAsia="MS Mincho" w:hAnsi="Times New Roman" w:cs="Times New Roman"/>
          <w:sz w:val="24"/>
          <w:szCs w:val="24"/>
        </w:rPr>
        <w:t>nepienācīgu</w:t>
      </w:r>
      <w:r w:rsidRPr="009E55BC">
        <w:rPr>
          <w:rFonts w:ascii="Times New Roman" w:eastAsia="MS Mincho" w:hAnsi="Times New Roman" w:cs="Times New Roman"/>
          <w:sz w:val="24"/>
          <w:szCs w:val="24"/>
        </w:rPr>
        <w:t xml:space="preserve"> izpildi.</w:t>
      </w:r>
    </w:p>
    <w:p w14:paraId="3C5BD6DC" w14:textId="77777777" w:rsidR="00F978DE" w:rsidRPr="009E55BC"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6A8E47C0" w:rsidR="00F978DE" w:rsidRPr="009E55BC"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6. </w:t>
      </w:r>
      <w:r w:rsidR="002230FC" w:rsidRPr="009E55BC">
        <w:rPr>
          <w:rFonts w:ascii="Times New Roman" w:eastAsia="MS Mincho" w:hAnsi="Times New Roman" w:cs="Times New Roman"/>
          <w:b/>
          <w:bCs/>
          <w:sz w:val="24"/>
          <w:szCs w:val="24"/>
        </w:rPr>
        <w:t>Nepārvaramas</w:t>
      </w:r>
      <w:r w:rsidRPr="009E55BC">
        <w:rPr>
          <w:rFonts w:ascii="Times New Roman" w:eastAsia="MS Mincho" w:hAnsi="Times New Roman" w:cs="Times New Roman"/>
          <w:b/>
          <w:bCs/>
          <w:sz w:val="24"/>
          <w:szCs w:val="24"/>
        </w:rPr>
        <w:t xml:space="preserve"> varas </w:t>
      </w:r>
      <w:r w:rsidR="002230FC" w:rsidRPr="009E55BC">
        <w:rPr>
          <w:rFonts w:ascii="Times New Roman" w:eastAsia="MS Mincho" w:hAnsi="Times New Roman" w:cs="Times New Roman"/>
          <w:b/>
          <w:bCs/>
          <w:sz w:val="24"/>
          <w:szCs w:val="24"/>
        </w:rPr>
        <w:t>apstākļi</w:t>
      </w:r>
    </w:p>
    <w:p w14:paraId="22C5BF53" w14:textId="0D117F9F"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lastRenderedPageBreak/>
        <w:t>6.1.</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 xml:space="preserve">Puses nav </w:t>
      </w:r>
      <w:r w:rsidR="0082701B" w:rsidRPr="009E55BC">
        <w:rPr>
          <w:rFonts w:ascii="Times New Roman" w:eastAsia="MS Mincho" w:hAnsi="Times New Roman" w:cs="Times New Roman"/>
          <w:sz w:val="24"/>
          <w:szCs w:val="24"/>
        </w:rPr>
        <w:t>atbildīgas</w:t>
      </w:r>
      <w:r w:rsidRPr="009E55BC">
        <w:rPr>
          <w:rFonts w:ascii="Times New Roman" w:eastAsia="MS Mincho" w:hAnsi="Times New Roman" w:cs="Times New Roman"/>
          <w:sz w:val="24"/>
          <w:szCs w:val="24"/>
        </w:rPr>
        <w:t xml:space="preserve"> par savu </w:t>
      </w:r>
      <w:r w:rsidR="00EA1389"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82701B" w:rsidRPr="009E55BC">
        <w:rPr>
          <w:rFonts w:ascii="Times New Roman" w:eastAsia="MS Mincho" w:hAnsi="Times New Roman" w:cs="Times New Roman"/>
          <w:sz w:val="24"/>
          <w:szCs w:val="24"/>
        </w:rPr>
        <w:t>saistību</w:t>
      </w:r>
      <w:r w:rsidRPr="009E55BC">
        <w:rPr>
          <w:rFonts w:ascii="Times New Roman" w:eastAsia="MS Mincho" w:hAnsi="Times New Roman" w:cs="Times New Roman"/>
          <w:sz w:val="24"/>
          <w:szCs w:val="24"/>
        </w:rPr>
        <w:t xml:space="preserve"> neizpildi, </w:t>
      </w:r>
      <w:r w:rsidR="0082701B" w:rsidRPr="009E55BC">
        <w:rPr>
          <w:rFonts w:ascii="Times New Roman" w:eastAsia="MS Mincho" w:hAnsi="Times New Roman" w:cs="Times New Roman"/>
          <w:sz w:val="24"/>
          <w:szCs w:val="24"/>
        </w:rPr>
        <w:t>nepienācīgu</w:t>
      </w:r>
      <w:r w:rsidRPr="009E55BC">
        <w:rPr>
          <w:rFonts w:ascii="Times New Roman" w:eastAsia="MS Mincho" w:hAnsi="Times New Roman" w:cs="Times New Roman"/>
          <w:sz w:val="24"/>
          <w:szCs w:val="24"/>
        </w:rPr>
        <w:t xml:space="preserve"> izpildi vai izpildes </w:t>
      </w:r>
      <w:r w:rsidR="0082701B" w:rsidRPr="009E55BC">
        <w:rPr>
          <w:rFonts w:ascii="Times New Roman" w:eastAsia="MS Mincho" w:hAnsi="Times New Roman" w:cs="Times New Roman"/>
          <w:sz w:val="24"/>
          <w:szCs w:val="24"/>
        </w:rPr>
        <w:t>nokavēšanu</w:t>
      </w:r>
      <w:r w:rsidRPr="009E55BC">
        <w:rPr>
          <w:rFonts w:ascii="Times New Roman" w:eastAsia="MS Mincho" w:hAnsi="Times New Roman" w:cs="Times New Roman"/>
          <w:sz w:val="24"/>
          <w:szCs w:val="24"/>
        </w:rPr>
        <w:t xml:space="preserve"> un to </w:t>
      </w:r>
      <w:r w:rsidR="0082701B" w:rsidRPr="009E55BC">
        <w:rPr>
          <w:rFonts w:ascii="Times New Roman" w:eastAsia="MS Mincho" w:hAnsi="Times New Roman" w:cs="Times New Roman"/>
          <w:sz w:val="24"/>
          <w:szCs w:val="24"/>
        </w:rPr>
        <w:t>dēl</w:t>
      </w:r>
      <w:r w:rsidRPr="009E55BC">
        <w:rPr>
          <w:rFonts w:ascii="Times New Roman" w:eastAsia="MS Mincho" w:hAnsi="Times New Roman" w:cs="Times New Roman"/>
          <w:sz w:val="24"/>
          <w:szCs w:val="24"/>
        </w:rPr>
        <w:t xml:space="preserve">̧ </w:t>
      </w:r>
      <w:r w:rsidR="0082701B" w:rsidRPr="009E55BC">
        <w:rPr>
          <w:rFonts w:ascii="Times New Roman" w:eastAsia="MS Mincho" w:hAnsi="Times New Roman" w:cs="Times New Roman"/>
          <w:sz w:val="24"/>
          <w:szCs w:val="24"/>
        </w:rPr>
        <w:t>radītajiem</w:t>
      </w:r>
      <w:r w:rsidRPr="009E55BC">
        <w:rPr>
          <w:rFonts w:ascii="Times New Roman" w:eastAsia="MS Mincho" w:hAnsi="Times New Roman" w:cs="Times New Roman"/>
          <w:sz w:val="24"/>
          <w:szCs w:val="24"/>
        </w:rPr>
        <w:t xml:space="preserve"> </w:t>
      </w:r>
      <w:r w:rsidR="0082701B" w:rsidRPr="009E55BC">
        <w:rPr>
          <w:rFonts w:ascii="Times New Roman" w:eastAsia="MS Mincho" w:hAnsi="Times New Roman" w:cs="Times New Roman"/>
          <w:sz w:val="24"/>
          <w:szCs w:val="24"/>
        </w:rPr>
        <w:t>zaudējumiem</w:t>
      </w:r>
      <w:r w:rsidRPr="009E55BC">
        <w:rPr>
          <w:rFonts w:ascii="Times New Roman" w:eastAsia="MS Mincho" w:hAnsi="Times New Roman" w:cs="Times New Roman"/>
          <w:sz w:val="24"/>
          <w:szCs w:val="24"/>
        </w:rPr>
        <w:t xml:space="preserve">, ja to </w:t>
      </w:r>
      <w:r w:rsidR="0082701B" w:rsidRPr="009E55BC">
        <w:rPr>
          <w:rFonts w:ascii="Times New Roman" w:eastAsia="MS Mincho" w:hAnsi="Times New Roman" w:cs="Times New Roman"/>
          <w:sz w:val="24"/>
          <w:szCs w:val="24"/>
        </w:rPr>
        <w:t>cēlonis</w:t>
      </w:r>
      <w:r w:rsidRPr="009E55BC">
        <w:rPr>
          <w:rFonts w:ascii="Times New Roman" w:eastAsia="MS Mincho" w:hAnsi="Times New Roman" w:cs="Times New Roman"/>
          <w:sz w:val="24"/>
          <w:szCs w:val="24"/>
        </w:rPr>
        <w:t xml:space="preserve"> ir </w:t>
      </w:r>
      <w:r w:rsidR="0082701B"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82701B" w:rsidRPr="009E55BC">
        <w:rPr>
          <w:rFonts w:ascii="Times New Roman" w:eastAsia="MS Mincho" w:hAnsi="Times New Roman" w:cs="Times New Roman"/>
          <w:sz w:val="24"/>
          <w:szCs w:val="24"/>
        </w:rPr>
        <w:t>apstākļi</w:t>
      </w:r>
      <w:r w:rsidRPr="009E55BC">
        <w:rPr>
          <w:rFonts w:ascii="Times New Roman" w:eastAsia="MS Mincho" w:hAnsi="Times New Roman" w:cs="Times New Roman"/>
          <w:sz w:val="24"/>
          <w:szCs w:val="24"/>
        </w:rPr>
        <w:t xml:space="preserve">. Par </w:t>
      </w:r>
      <w:r w:rsidR="0082701B"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82701B" w:rsidRPr="009E55BC">
        <w:rPr>
          <w:rFonts w:ascii="Times New Roman" w:eastAsia="MS Mincho" w:hAnsi="Times New Roman" w:cs="Times New Roman"/>
          <w:sz w:val="24"/>
          <w:szCs w:val="24"/>
        </w:rPr>
        <w:t>apstākļiem</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izpratnē ir </w:t>
      </w:r>
      <w:r w:rsidR="00EA1389" w:rsidRPr="009E55BC">
        <w:rPr>
          <w:rFonts w:ascii="Times New Roman" w:eastAsia="MS Mincho" w:hAnsi="Times New Roman" w:cs="Times New Roman"/>
          <w:sz w:val="24"/>
          <w:szCs w:val="24"/>
        </w:rPr>
        <w:t>atzīstamas</w:t>
      </w:r>
      <w:r w:rsidRPr="009E55BC">
        <w:rPr>
          <w:rFonts w:ascii="Times New Roman" w:eastAsia="MS Mincho" w:hAnsi="Times New Roman" w:cs="Times New Roman"/>
          <w:sz w:val="24"/>
          <w:szCs w:val="24"/>
        </w:rPr>
        <w:t xml:space="preserve"> dabas stihijas (</w:t>
      </w:r>
      <w:r w:rsidR="00EA1389" w:rsidRPr="009E55BC">
        <w:rPr>
          <w:rFonts w:ascii="Times New Roman" w:eastAsia="MS Mincho" w:hAnsi="Times New Roman" w:cs="Times New Roman"/>
          <w:sz w:val="24"/>
          <w:szCs w:val="24"/>
        </w:rPr>
        <w:t>zemestrīce</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plūdi</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vētra</w:t>
      </w:r>
      <w:r w:rsidRPr="009E55BC">
        <w:rPr>
          <w:rFonts w:ascii="Times New Roman" w:eastAsia="MS Mincho" w:hAnsi="Times New Roman" w:cs="Times New Roman"/>
          <w:sz w:val="24"/>
          <w:szCs w:val="24"/>
        </w:rPr>
        <w:t xml:space="preserve">), jebkuras kara un teroristiskas </w:t>
      </w:r>
      <w:r w:rsidR="00EA1389"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ko Puses </w:t>
      </w:r>
      <w:r w:rsidR="00EA1389" w:rsidRPr="009E55BC">
        <w:rPr>
          <w:rFonts w:ascii="Times New Roman" w:eastAsia="MS Mincho" w:hAnsi="Times New Roman" w:cs="Times New Roman"/>
          <w:sz w:val="24"/>
          <w:szCs w:val="24"/>
        </w:rPr>
        <w:t>nevarēja</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paredzēt</w:t>
      </w:r>
      <w:r w:rsidRPr="009E55BC">
        <w:rPr>
          <w:rFonts w:ascii="Times New Roman" w:eastAsia="MS Mincho" w:hAnsi="Times New Roman" w:cs="Times New Roman"/>
          <w:sz w:val="24"/>
          <w:szCs w:val="24"/>
        </w:rPr>
        <w:t xml:space="preserve"> un </w:t>
      </w:r>
      <w:r w:rsidR="00EA1389" w:rsidRPr="009E55BC">
        <w:rPr>
          <w:rFonts w:ascii="Times New Roman" w:eastAsia="MS Mincho" w:hAnsi="Times New Roman" w:cs="Times New Roman"/>
          <w:sz w:val="24"/>
          <w:szCs w:val="24"/>
        </w:rPr>
        <w:t>novērst</w:t>
      </w:r>
      <w:r w:rsidRPr="009E55BC">
        <w:rPr>
          <w:rFonts w:ascii="Times New Roman" w:eastAsia="MS Mincho" w:hAnsi="Times New Roman" w:cs="Times New Roman"/>
          <w:sz w:val="24"/>
          <w:szCs w:val="24"/>
        </w:rPr>
        <w:t xml:space="preserve">, kā arī </w:t>
      </w:r>
      <w:r w:rsidR="00EA1389" w:rsidRPr="009E55BC">
        <w:rPr>
          <w:rFonts w:ascii="Times New Roman" w:eastAsia="MS Mincho" w:hAnsi="Times New Roman" w:cs="Times New Roman"/>
          <w:sz w:val="24"/>
          <w:szCs w:val="24"/>
        </w:rPr>
        <w:t>jebkādi</w:t>
      </w:r>
      <w:r w:rsidRPr="009E55BC">
        <w:rPr>
          <w:rFonts w:ascii="Times New Roman" w:eastAsia="MS Mincho" w:hAnsi="Times New Roman" w:cs="Times New Roman"/>
          <w:sz w:val="24"/>
          <w:szCs w:val="24"/>
        </w:rPr>
        <w:t xml:space="preserve"> valsts vai </w:t>
      </w:r>
      <w:r w:rsidR="00EA1389" w:rsidRPr="009E55BC">
        <w:rPr>
          <w:rFonts w:ascii="Times New Roman" w:eastAsia="MS Mincho" w:hAnsi="Times New Roman" w:cs="Times New Roman"/>
          <w:sz w:val="24"/>
          <w:szCs w:val="24"/>
        </w:rPr>
        <w:t>pašvaldības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institūciju</w:t>
      </w:r>
      <w:r w:rsidRPr="009E55BC">
        <w:rPr>
          <w:rFonts w:ascii="Times New Roman" w:eastAsia="MS Mincho" w:hAnsi="Times New Roman" w:cs="Times New Roman"/>
          <w:sz w:val="24"/>
          <w:szCs w:val="24"/>
        </w:rPr>
        <w:t xml:space="preserve"> izdoti </w:t>
      </w:r>
      <w:r w:rsidR="00EA1389" w:rsidRPr="009E55BC">
        <w:rPr>
          <w:rFonts w:ascii="Times New Roman" w:eastAsia="MS Mincho" w:hAnsi="Times New Roman" w:cs="Times New Roman"/>
          <w:sz w:val="24"/>
          <w:szCs w:val="24"/>
        </w:rPr>
        <w:t>normatīvie</w:t>
      </w:r>
      <w:r w:rsidRPr="009E55BC">
        <w:rPr>
          <w:rFonts w:ascii="Times New Roman" w:eastAsia="MS Mincho" w:hAnsi="Times New Roman" w:cs="Times New Roman"/>
          <w:sz w:val="24"/>
          <w:szCs w:val="24"/>
        </w:rPr>
        <w:t xml:space="preserve"> akti, kas attiecas vai ietekmē </w:t>
      </w:r>
      <w:r w:rsidR="00EA1389"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EA1389" w:rsidRPr="009E55BC">
        <w:rPr>
          <w:rFonts w:ascii="Times New Roman" w:eastAsia="MS Mincho" w:hAnsi="Times New Roman" w:cs="Times New Roman"/>
          <w:sz w:val="24"/>
          <w:szCs w:val="24"/>
        </w:rPr>
        <w:t>saistību</w:t>
      </w:r>
      <w:r w:rsidRPr="009E55BC">
        <w:rPr>
          <w:rFonts w:ascii="Times New Roman" w:eastAsia="MS Mincho" w:hAnsi="Times New Roman" w:cs="Times New Roman"/>
          <w:sz w:val="24"/>
          <w:szCs w:val="24"/>
        </w:rPr>
        <w:t xml:space="preserve"> izpildi. </w:t>
      </w:r>
    </w:p>
    <w:p w14:paraId="17499983" w14:textId="423EB35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6.2.</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 xml:space="preserve">Pusei, kas </w:t>
      </w:r>
      <w:r w:rsidR="00EA1389"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EA1389"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iestāšanās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dēl</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nespēj</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izpildīt</w:t>
      </w:r>
      <w:r w:rsidRPr="009E55BC">
        <w:rPr>
          <w:rFonts w:ascii="Times New Roman" w:eastAsia="MS Mincho" w:hAnsi="Times New Roman" w:cs="Times New Roman"/>
          <w:sz w:val="24"/>
          <w:szCs w:val="24"/>
        </w:rPr>
        <w:t xml:space="preserve"> savas </w:t>
      </w:r>
      <w:r w:rsidR="00EA1389"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noteiktās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saistības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nekavējoties</w:t>
      </w:r>
      <w:r w:rsidRPr="009E55BC">
        <w:rPr>
          <w:rFonts w:ascii="Times New Roman" w:eastAsia="MS Mincho" w:hAnsi="Times New Roman" w:cs="Times New Roman"/>
          <w:sz w:val="24"/>
          <w:szCs w:val="24"/>
        </w:rPr>
        <w:t xml:space="preserve"> rakstiski </w:t>
      </w:r>
      <w:r w:rsidR="00EA1389" w:rsidRPr="009E55BC">
        <w:rPr>
          <w:rFonts w:ascii="Times New Roman" w:eastAsia="MS Mincho" w:hAnsi="Times New Roman" w:cs="Times New Roman"/>
          <w:sz w:val="24"/>
          <w:szCs w:val="24"/>
        </w:rPr>
        <w:t>jāinformē</w:t>
      </w:r>
      <w:r w:rsidRPr="009E55BC">
        <w:rPr>
          <w:rFonts w:ascii="Times New Roman" w:eastAsia="MS Mincho" w:hAnsi="Times New Roman" w:cs="Times New Roman"/>
          <w:sz w:val="24"/>
          <w:szCs w:val="24"/>
        </w:rPr>
        <w:t xml:space="preserve">̄ par to otra Puse, </w:t>
      </w:r>
      <w:r w:rsidR="00EA1389" w:rsidRPr="009E55BC">
        <w:rPr>
          <w:rFonts w:ascii="Times New Roman" w:eastAsia="MS Mincho" w:hAnsi="Times New Roman" w:cs="Times New Roman"/>
          <w:sz w:val="24"/>
          <w:szCs w:val="24"/>
        </w:rPr>
        <w:t>norādot</w:t>
      </w:r>
      <w:r w:rsidRPr="009E55BC">
        <w:rPr>
          <w:rFonts w:ascii="Times New Roman" w:eastAsia="MS Mincho" w:hAnsi="Times New Roman" w:cs="Times New Roman"/>
          <w:sz w:val="24"/>
          <w:szCs w:val="24"/>
        </w:rPr>
        <w:t xml:space="preserve"> to </w:t>
      </w:r>
      <w:r w:rsidR="00EA1389" w:rsidRPr="009E55BC">
        <w:rPr>
          <w:rFonts w:ascii="Times New Roman" w:eastAsia="MS Mincho" w:hAnsi="Times New Roman" w:cs="Times New Roman"/>
          <w:sz w:val="24"/>
          <w:szCs w:val="24"/>
        </w:rPr>
        <w:t>cēloni</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rašanās</w:t>
      </w:r>
      <w:r w:rsidRPr="009E55BC">
        <w:rPr>
          <w:rFonts w:ascii="Times New Roman" w:eastAsia="MS Mincho" w:hAnsi="Times New Roman" w:cs="Times New Roman"/>
          <w:sz w:val="24"/>
          <w:szCs w:val="24"/>
        </w:rPr>
        <w:t xml:space="preserve"> laiku un </w:t>
      </w:r>
      <w:r w:rsidR="00EA1389" w:rsidRPr="009E55BC">
        <w:rPr>
          <w:rFonts w:ascii="Times New Roman" w:eastAsia="MS Mincho" w:hAnsi="Times New Roman" w:cs="Times New Roman"/>
          <w:sz w:val="24"/>
          <w:szCs w:val="24"/>
        </w:rPr>
        <w:t>izbeigšanās</w:t>
      </w:r>
      <w:r w:rsidRPr="009E55BC">
        <w:rPr>
          <w:rFonts w:ascii="Times New Roman" w:eastAsia="MS Mincho" w:hAnsi="Times New Roman" w:cs="Times New Roman"/>
          <w:sz w:val="24"/>
          <w:szCs w:val="24"/>
        </w:rPr>
        <w:t xml:space="preserve"> laiku, ja tas ir </w:t>
      </w:r>
      <w:r w:rsidR="00EA1389" w:rsidRPr="009E55BC">
        <w:rPr>
          <w:rFonts w:ascii="Times New Roman" w:eastAsia="MS Mincho" w:hAnsi="Times New Roman" w:cs="Times New Roman"/>
          <w:sz w:val="24"/>
          <w:szCs w:val="24"/>
        </w:rPr>
        <w:t>iespējams</w:t>
      </w:r>
      <w:r w:rsidRPr="009E55BC">
        <w:rPr>
          <w:rFonts w:ascii="Times New Roman" w:eastAsia="MS Mincho" w:hAnsi="Times New Roman" w:cs="Times New Roman"/>
          <w:sz w:val="24"/>
          <w:szCs w:val="24"/>
        </w:rPr>
        <w:t xml:space="preserve">, un </w:t>
      </w:r>
      <w:r w:rsidR="00EA1389" w:rsidRPr="009E55BC">
        <w:rPr>
          <w:rFonts w:ascii="Times New Roman" w:eastAsia="MS Mincho" w:hAnsi="Times New Roman" w:cs="Times New Roman"/>
          <w:sz w:val="24"/>
          <w:szCs w:val="24"/>
        </w:rPr>
        <w:t>jānorāda</w:t>
      </w:r>
      <w:r w:rsidRPr="009E55BC">
        <w:rPr>
          <w:rFonts w:ascii="Times New Roman" w:eastAsia="MS Mincho" w:hAnsi="Times New Roman" w:cs="Times New Roman"/>
          <w:sz w:val="24"/>
          <w:szCs w:val="24"/>
        </w:rPr>
        <w:t xml:space="preserve">, no kura </w:t>
      </w:r>
      <w:r w:rsidR="00EA1389" w:rsidRPr="009E55BC">
        <w:rPr>
          <w:rFonts w:ascii="Times New Roman" w:eastAsia="MS Mincho" w:hAnsi="Times New Roman" w:cs="Times New Roman"/>
          <w:sz w:val="24"/>
          <w:szCs w:val="24"/>
        </w:rPr>
        <w:t>brīža</w:t>
      </w:r>
      <w:r w:rsidRPr="009E55BC">
        <w:rPr>
          <w:rFonts w:ascii="Times New Roman" w:eastAsia="MS Mincho" w:hAnsi="Times New Roman" w:cs="Times New Roman"/>
          <w:sz w:val="24"/>
          <w:szCs w:val="24"/>
        </w:rPr>
        <w:t xml:space="preserve"> tā </w:t>
      </w:r>
      <w:r w:rsidR="00EA1389" w:rsidRPr="009E55BC">
        <w:rPr>
          <w:rFonts w:ascii="Times New Roman" w:eastAsia="MS Mincho" w:hAnsi="Times New Roman" w:cs="Times New Roman"/>
          <w:sz w:val="24"/>
          <w:szCs w:val="24"/>
        </w:rPr>
        <w:t>atsāks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pildīt</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līgumsaistības</w:t>
      </w:r>
      <w:r w:rsidRPr="009E55BC">
        <w:rPr>
          <w:rFonts w:ascii="Times New Roman" w:eastAsia="MS Mincho" w:hAnsi="Times New Roman" w:cs="Times New Roman"/>
          <w:sz w:val="24"/>
          <w:szCs w:val="24"/>
        </w:rPr>
        <w:t xml:space="preserve">, kā arī </w:t>
      </w:r>
      <w:r w:rsidR="00EA1389" w:rsidRPr="009E55BC">
        <w:rPr>
          <w:rFonts w:ascii="Times New Roman" w:eastAsia="MS Mincho" w:hAnsi="Times New Roman" w:cs="Times New Roman"/>
          <w:sz w:val="24"/>
          <w:szCs w:val="24"/>
        </w:rPr>
        <w:t>jāveic</w:t>
      </w:r>
      <w:r w:rsidRPr="009E55BC">
        <w:rPr>
          <w:rFonts w:ascii="Times New Roman" w:eastAsia="MS Mincho" w:hAnsi="Times New Roman" w:cs="Times New Roman"/>
          <w:sz w:val="24"/>
          <w:szCs w:val="24"/>
        </w:rPr>
        <w:t xml:space="preserve"> visi nepieciešamie </w:t>
      </w:r>
      <w:r w:rsidR="00EA1389" w:rsidRPr="009E55BC">
        <w:rPr>
          <w:rFonts w:ascii="Times New Roman" w:eastAsia="MS Mincho" w:hAnsi="Times New Roman" w:cs="Times New Roman"/>
          <w:sz w:val="24"/>
          <w:szCs w:val="24"/>
        </w:rPr>
        <w:t>pasākumi</w:t>
      </w:r>
      <w:r w:rsidRPr="009E55BC">
        <w:rPr>
          <w:rFonts w:ascii="Times New Roman" w:eastAsia="MS Mincho" w:hAnsi="Times New Roman" w:cs="Times New Roman"/>
          <w:sz w:val="24"/>
          <w:szCs w:val="24"/>
        </w:rPr>
        <w:t xml:space="preserve">, lai </w:t>
      </w:r>
      <w:r w:rsidR="00EA1389" w:rsidRPr="009E55BC">
        <w:rPr>
          <w:rFonts w:ascii="Times New Roman" w:eastAsia="MS Mincho" w:hAnsi="Times New Roman" w:cs="Times New Roman"/>
          <w:sz w:val="24"/>
          <w:szCs w:val="24"/>
        </w:rPr>
        <w:t>nepieļautu</w:t>
      </w:r>
      <w:r w:rsidRPr="009E55BC">
        <w:rPr>
          <w:rFonts w:ascii="Times New Roman" w:eastAsia="MS Mincho" w:hAnsi="Times New Roman" w:cs="Times New Roman"/>
          <w:sz w:val="24"/>
          <w:szCs w:val="24"/>
        </w:rPr>
        <w:t xml:space="preserve"> vai </w:t>
      </w:r>
      <w:r w:rsidR="00EA1389" w:rsidRPr="009E55BC">
        <w:rPr>
          <w:rFonts w:ascii="Times New Roman" w:eastAsia="MS Mincho" w:hAnsi="Times New Roman" w:cs="Times New Roman"/>
          <w:sz w:val="24"/>
          <w:szCs w:val="24"/>
        </w:rPr>
        <w:t>mazinātu</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zaudējumu</w:t>
      </w:r>
      <w:r w:rsidRPr="009E55BC">
        <w:rPr>
          <w:rFonts w:ascii="Times New Roman" w:eastAsia="MS Mincho" w:hAnsi="Times New Roman" w:cs="Times New Roman"/>
          <w:sz w:val="24"/>
          <w:szCs w:val="24"/>
        </w:rPr>
        <w:t xml:space="preserve"> rašanos. </w:t>
      </w:r>
      <w:r w:rsidR="00B834D2" w:rsidRPr="009E55BC">
        <w:rPr>
          <w:rFonts w:ascii="Times New Roman" w:eastAsia="MS Mincho" w:hAnsi="Times New Roman" w:cs="Times New Roman"/>
          <w:sz w:val="24"/>
          <w:szCs w:val="24"/>
        </w:rPr>
        <w:t>Paziņojumam</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jāpievieno</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B834D2"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iestāšanos</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pieradoši</w:t>
      </w:r>
      <w:r w:rsidRPr="009E55BC">
        <w:rPr>
          <w:rFonts w:ascii="Times New Roman" w:eastAsia="MS Mincho" w:hAnsi="Times New Roman" w:cs="Times New Roman"/>
          <w:sz w:val="24"/>
          <w:szCs w:val="24"/>
        </w:rPr>
        <w:t xml:space="preserve"> dokumenti, ko izsniegusi </w:t>
      </w:r>
      <w:r w:rsidR="00B834D2" w:rsidRPr="009E55BC">
        <w:rPr>
          <w:rFonts w:ascii="Times New Roman" w:eastAsia="MS Mincho" w:hAnsi="Times New Roman" w:cs="Times New Roman"/>
          <w:sz w:val="24"/>
          <w:szCs w:val="24"/>
        </w:rPr>
        <w:t>attiecīga</w:t>
      </w:r>
      <w:r w:rsidRPr="009E55BC">
        <w:rPr>
          <w:rFonts w:ascii="Times New Roman" w:eastAsia="MS Mincho" w:hAnsi="Times New Roman" w:cs="Times New Roman"/>
          <w:sz w:val="24"/>
          <w:szCs w:val="24"/>
        </w:rPr>
        <w:t xml:space="preserve"> kompetenta valsts vai </w:t>
      </w:r>
      <w:r w:rsidR="00B834D2" w:rsidRPr="009E55BC">
        <w:rPr>
          <w:rFonts w:ascii="Times New Roman" w:eastAsia="MS Mincho" w:hAnsi="Times New Roman" w:cs="Times New Roman"/>
          <w:sz w:val="24"/>
          <w:szCs w:val="24"/>
        </w:rPr>
        <w:t>pašvaldības</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iestāde</w:t>
      </w:r>
      <w:r w:rsidRPr="009E55BC">
        <w:rPr>
          <w:rFonts w:ascii="Times New Roman" w:eastAsia="MS Mincho" w:hAnsi="Times New Roman" w:cs="Times New Roman"/>
          <w:sz w:val="24"/>
          <w:szCs w:val="24"/>
        </w:rPr>
        <w:t xml:space="preserve">. </w:t>
      </w:r>
    </w:p>
    <w:p w14:paraId="7D92FF91" w14:textId="3F412F3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6.3.</w:t>
      </w:r>
      <w:r w:rsidRPr="009E55BC">
        <w:rPr>
          <w:rFonts w:ascii="Times New Roman" w:eastAsia="MS Mincho" w:hAnsi="Times New Roman" w:cs="Times New Roman"/>
          <w:bCs/>
          <w:sz w:val="24"/>
          <w:szCs w:val="24"/>
        </w:rPr>
        <w:tab/>
      </w:r>
      <w:r w:rsidR="00EA1389"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EA1389"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iestāšanās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gadījumā</w:t>
      </w:r>
      <w:r w:rsidRPr="009E55BC">
        <w:rPr>
          <w:rFonts w:ascii="Times New Roman" w:eastAsia="MS Mincho" w:hAnsi="Times New Roman" w:cs="Times New Roman"/>
          <w:sz w:val="24"/>
          <w:szCs w:val="24"/>
        </w:rPr>
        <w:t xml:space="preserve">̄, ja ir </w:t>
      </w:r>
      <w:r w:rsidR="00EA1389" w:rsidRPr="009E55BC">
        <w:rPr>
          <w:rFonts w:ascii="Times New Roman" w:eastAsia="MS Mincho" w:hAnsi="Times New Roman" w:cs="Times New Roman"/>
          <w:sz w:val="24"/>
          <w:szCs w:val="24"/>
        </w:rPr>
        <w:t>izpildīti</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6.2.</w:t>
      </w:r>
      <w:r w:rsidR="00530678" w:rsidRPr="009E55BC">
        <w:rPr>
          <w:rFonts w:ascii="Times New Roman" w:eastAsia="MS Mincho" w:hAnsi="Times New Roman" w:cs="Times New Roman"/>
          <w:sz w:val="24"/>
          <w:szCs w:val="24"/>
        </w:rPr>
        <w:t>apakš</w:t>
      </w:r>
      <w:r w:rsidRPr="009E55BC">
        <w:rPr>
          <w:rFonts w:ascii="Times New Roman" w:eastAsia="MS Mincho" w:hAnsi="Times New Roman" w:cs="Times New Roman"/>
          <w:sz w:val="24"/>
          <w:szCs w:val="24"/>
        </w:rPr>
        <w:t xml:space="preserve">punkta noteikumi, Pusei nav </w:t>
      </w:r>
      <w:r w:rsidR="00B834D2" w:rsidRPr="009E55BC">
        <w:rPr>
          <w:rFonts w:ascii="Times New Roman" w:eastAsia="MS Mincho" w:hAnsi="Times New Roman" w:cs="Times New Roman"/>
          <w:sz w:val="24"/>
          <w:szCs w:val="24"/>
        </w:rPr>
        <w:t>jāatlīdzina</w:t>
      </w:r>
      <w:r w:rsidRPr="009E55BC">
        <w:rPr>
          <w:rFonts w:ascii="Times New Roman" w:eastAsia="MS Mincho" w:hAnsi="Times New Roman" w:cs="Times New Roman"/>
          <w:sz w:val="24"/>
          <w:szCs w:val="24"/>
        </w:rPr>
        <w:t xml:space="preserve"> otrai Pusei to </w:t>
      </w:r>
      <w:r w:rsidR="00B834D2" w:rsidRPr="009E55BC">
        <w:rPr>
          <w:rFonts w:ascii="Times New Roman" w:eastAsia="MS Mincho" w:hAnsi="Times New Roman" w:cs="Times New Roman"/>
          <w:sz w:val="24"/>
          <w:szCs w:val="24"/>
        </w:rPr>
        <w:t>dēļ</w:t>
      </w:r>
      <w:r w:rsidRPr="009E55BC">
        <w:rPr>
          <w:rFonts w:ascii="Times New Roman" w:eastAsia="MS Mincho" w:hAnsi="Times New Roman" w:cs="Times New Roman"/>
          <w:sz w:val="24"/>
          <w:szCs w:val="24"/>
        </w:rPr>
        <w:t xml:space="preserve"> radušies </w:t>
      </w:r>
      <w:r w:rsidR="00B834D2" w:rsidRPr="009E55BC">
        <w:rPr>
          <w:rFonts w:ascii="Times New Roman" w:eastAsia="MS Mincho" w:hAnsi="Times New Roman" w:cs="Times New Roman"/>
          <w:sz w:val="24"/>
          <w:szCs w:val="24"/>
        </w:rPr>
        <w:t>zaudējumi</w:t>
      </w:r>
      <w:r w:rsidRPr="009E55BC">
        <w:rPr>
          <w:rFonts w:ascii="Times New Roman" w:eastAsia="MS Mincho" w:hAnsi="Times New Roman" w:cs="Times New Roman"/>
          <w:sz w:val="24"/>
          <w:szCs w:val="24"/>
        </w:rPr>
        <w:t xml:space="preserve">. Puses </w:t>
      </w:r>
      <w:r w:rsidR="00B834D2" w:rsidRPr="009E55BC">
        <w:rPr>
          <w:rFonts w:ascii="Times New Roman" w:eastAsia="MS Mincho" w:hAnsi="Times New Roman" w:cs="Times New Roman"/>
          <w:sz w:val="24"/>
          <w:szCs w:val="24"/>
        </w:rPr>
        <w:t>šajā</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gadījumā</w:t>
      </w:r>
      <w:r w:rsidRPr="009E55BC">
        <w:rPr>
          <w:rFonts w:ascii="Times New Roman" w:eastAsia="MS Mincho" w:hAnsi="Times New Roman" w:cs="Times New Roman"/>
          <w:sz w:val="24"/>
          <w:szCs w:val="24"/>
        </w:rPr>
        <w:t xml:space="preserve"> vienosies par </w:t>
      </w:r>
      <w:r w:rsidR="00980DDF" w:rsidRPr="009E55BC">
        <w:rPr>
          <w:rFonts w:ascii="Times New Roman" w:eastAsia="MS Mincho" w:hAnsi="Times New Roman" w:cs="Times New Roman"/>
          <w:sz w:val="24"/>
          <w:szCs w:val="24"/>
        </w:rPr>
        <w:t>iespēju</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turpināt</w:t>
      </w:r>
      <w:r w:rsidRPr="009E55BC">
        <w:rPr>
          <w:rFonts w:ascii="Times New Roman" w:eastAsia="MS Mincho" w:hAnsi="Times New Roman" w:cs="Times New Roman"/>
          <w:sz w:val="24"/>
          <w:szCs w:val="24"/>
        </w:rPr>
        <w:t xml:space="preserve"> vai izbeigt </w:t>
      </w:r>
      <w:r w:rsidR="00980DDF"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darbību</w:t>
      </w:r>
      <w:r w:rsidRPr="009E55BC">
        <w:rPr>
          <w:rFonts w:ascii="Times New Roman" w:eastAsia="MS Mincho" w:hAnsi="Times New Roman" w:cs="Times New Roman"/>
          <w:sz w:val="24"/>
          <w:szCs w:val="24"/>
        </w:rPr>
        <w:t xml:space="preserve">. </w:t>
      </w:r>
    </w:p>
    <w:p w14:paraId="0B635ABC" w14:textId="013B4616"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6.4.</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 xml:space="preserve">Ja Puse </w:t>
      </w:r>
      <w:r w:rsidR="00980DDF"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980DDF"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iestāšanas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dēl</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nespēj</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izpildīt</w:t>
      </w:r>
      <w:r w:rsidRPr="009E55BC">
        <w:rPr>
          <w:rFonts w:ascii="Times New Roman" w:eastAsia="MS Mincho" w:hAnsi="Times New Roman" w:cs="Times New Roman"/>
          <w:sz w:val="24"/>
          <w:szCs w:val="24"/>
        </w:rPr>
        <w:t xml:space="preserve"> savas </w:t>
      </w:r>
      <w:r w:rsidR="00980DDF"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noteiktās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saistības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ilgāk</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nekā</w:t>
      </w:r>
      <w:r w:rsidRPr="009E55BC">
        <w:rPr>
          <w:rFonts w:ascii="Times New Roman" w:eastAsia="MS Mincho" w:hAnsi="Times New Roman" w:cs="Times New Roman"/>
          <w:sz w:val="24"/>
          <w:szCs w:val="24"/>
        </w:rPr>
        <w:t>̄ 30 (</w:t>
      </w:r>
      <w:r w:rsidR="00980DDF" w:rsidRPr="009E55BC">
        <w:rPr>
          <w:rFonts w:ascii="Times New Roman" w:eastAsia="MS Mincho" w:hAnsi="Times New Roman" w:cs="Times New Roman"/>
          <w:sz w:val="24"/>
          <w:szCs w:val="24"/>
        </w:rPr>
        <w:t>trīsdesmit</w:t>
      </w:r>
      <w:r w:rsidRPr="009E55BC">
        <w:rPr>
          <w:rFonts w:ascii="Times New Roman" w:eastAsia="MS Mincho" w:hAnsi="Times New Roman" w:cs="Times New Roman"/>
          <w:sz w:val="24"/>
          <w:szCs w:val="24"/>
        </w:rPr>
        <w:t xml:space="preserve">) dienas, tad otrai Pusei, </w:t>
      </w:r>
      <w:r w:rsidR="00980DDF" w:rsidRPr="009E55BC">
        <w:rPr>
          <w:rFonts w:ascii="Times New Roman" w:eastAsia="MS Mincho" w:hAnsi="Times New Roman" w:cs="Times New Roman"/>
          <w:sz w:val="24"/>
          <w:szCs w:val="24"/>
        </w:rPr>
        <w:t>neatlīdzinot</w:t>
      </w:r>
      <w:r w:rsidRPr="009E55BC">
        <w:rPr>
          <w:rFonts w:ascii="Times New Roman" w:eastAsia="MS Mincho" w:hAnsi="Times New Roman" w:cs="Times New Roman"/>
          <w:sz w:val="24"/>
          <w:szCs w:val="24"/>
        </w:rPr>
        <w:t xml:space="preserve"> pirmajai Pusei </w:t>
      </w:r>
      <w:r w:rsidR="00980DDF" w:rsidRPr="009E55BC">
        <w:rPr>
          <w:rFonts w:ascii="Times New Roman" w:eastAsia="MS Mincho" w:hAnsi="Times New Roman" w:cs="Times New Roman"/>
          <w:sz w:val="24"/>
          <w:szCs w:val="24"/>
        </w:rPr>
        <w:t>jebkādus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zaudējumus</w:t>
      </w:r>
      <w:r w:rsidRPr="009E55BC">
        <w:rPr>
          <w:rFonts w:ascii="Times New Roman" w:eastAsia="MS Mincho" w:hAnsi="Times New Roman" w:cs="Times New Roman"/>
          <w:sz w:val="24"/>
          <w:szCs w:val="24"/>
        </w:rPr>
        <w:t xml:space="preserve">, ir </w:t>
      </w:r>
      <w:r w:rsidR="00980DDF" w:rsidRPr="009E55BC">
        <w:rPr>
          <w:rFonts w:ascii="Times New Roman" w:eastAsia="MS Mincho" w:hAnsi="Times New Roman" w:cs="Times New Roman"/>
          <w:sz w:val="24"/>
          <w:szCs w:val="24"/>
        </w:rPr>
        <w:t>tiesības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vienpusēji</w:t>
      </w:r>
      <w:r w:rsidRPr="009E55BC">
        <w:rPr>
          <w:rFonts w:ascii="Times New Roman" w:eastAsia="MS Mincho" w:hAnsi="Times New Roman" w:cs="Times New Roman"/>
          <w:sz w:val="24"/>
          <w:szCs w:val="24"/>
        </w:rPr>
        <w:t xml:space="preserve"> pirms </w:t>
      </w:r>
      <w:r w:rsidR="00980DDF" w:rsidRPr="009E55BC">
        <w:rPr>
          <w:rFonts w:ascii="Times New Roman" w:eastAsia="MS Mincho" w:hAnsi="Times New Roman" w:cs="Times New Roman"/>
          <w:sz w:val="24"/>
          <w:szCs w:val="24"/>
        </w:rPr>
        <w:t>termina</w:t>
      </w:r>
      <w:r w:rsidRPr="009E55BC">
        <w:rPr>
          <w:rFonts w:ascii="Times New Roman" w:eastAsia="MS Mincho" w:hAnsi="Times New Roman" w:cs="Times New Roman"/>
          <w:sz w:val="24"/>
          <w:szCs w:val="24"/>
        </w:rPr>
        <w:t xml:space="preserve"> izbeigt </w:t>
      </w:r>
      <w:r w:rsidR="00980DDF"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par to rakstiski </w:t>
      </w:r>
      <w:r w:rsidR="00980DDF" w:rsidRPr="009E55BC">
        <w:rPr>
          <w:rFonts w:ascii="Times New Roman" w:eastAsia="MS Mincho" w:hAnsi="Times New Roman" w:cs="Times New Roman"/>
          <w:sz w:val="24"/>
          <w:szCs w:val="24"/>
        </w:rPr>
        <w:t>paziņojot</w:t>
      </w:r>
      <w:r w:rsidRPr="009E55BC">
        <w:rPr>
          <w:rFonts w:ascii="Times New Roman" w:eastAsia="MS Mincho" w:hAnsi="Times New Roman" w:cs="Times New Roman"/>
          <w:sz w:val="24"/>
          <w:szCs w:val="24"/>
        </w:rPr>
        <w:t xml:space="preserve"> 10 (desmit) darba dienas iepriekš.</w:t>
      </w:r>
    </w:p>
    <w:p w14:paraId="1BF83508"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1C173DB7" w14:textId="4D6F7DDD" w:rsidR="00F978DE" w:rsidRPr="009E55BC" w:rsidRDefault="005C3F09"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9E55BC">
        <w:rPr>
          <w:rFonts w:ascii="Times New Roman" w:eastAsia="MS Mincho" w:hAnsi="Times New Roman" w:cs="Times New Roman"/>
          <w:b/>
          <w:bCs/>
          <w:sz w:val="24"/>
          <w:szCs w:val="24"/>
        </w:rPr>
        <w:t>7</w:t>
      </w:r>
      <w:r w:rsidR="00F978DE" w:rsidRPr="009E55BC">
        <w:rPr>
          <w:rFonts w:ascii="Times New Roman" w:eastAsia="MS Mincho" w:hAnsi="Times New Roman" w:cs="Times New Roman"/>
          <w:b/>
          <w:bCs/>
          <w:sz w:val="24"/>
          <w:szCs w:val="24"/>
        </w:rPr>
        <w:t xml:space="preserve">. </w:t>
      </w:r>
      <w:r w:rsidR="00210CD9" w:rsidRPr="009E55BC">
        <w:rPr>
          <w:rFonts w:ascii="Times New Roman" w:eastAsia="MS Mincho" w:hAnsi="Times New Roman" w:cs="Times New Roman"/>
          <w:b/>
          <w:bCs/>
          <w:sz w:val="24"/>
          <w:szCs w:val="24"/>
        </w:rPr>
        <w:t>Līguma</w:t>
      </w:r>
      <w:r w:rsidR="00F978DE" w:rsidRPr="009E55BC">
        <w:rPr>
          <w:rFonts w:ascii="Times New Roman" w:eastAsia="MS Mincho" w:hAnsi="Times New Roman" w:cs="Times New Roman"/>
          <w:b/>
          <w:bCs/>
          <w:sz w:val="24"/>
          <w:szCs w:val="24"/>
        </w:rPr>
        <w:t xml:space="preserve"> </w:t>
      </w:r>
      <w:r w:rsidR="00210CD9" w:rsidRPr="009E55BC">
        <w:rPr>
          <w:rFonts w:ascii="Times New Roman" w:eastAsia="MS Mincho" w:hAnsi="Times New Roman" w:cs="Times New Roman"/>
          <w:b/>
          <w:bCs/>
          <w:sz w:val="24"/>
          <w:szCs w:val="24"/>
        </w:rPr>
        <w:t>darbības</w:t>
      </w:r>
      <w:r w:rsidR="00F978DE" w:rsidRPr="009E55BC">
        <w:rPr>
          <w:rFonts w:ascii="Times New Roman" w:eastAsia="MS Mincho" w:hAnsi="Times New Roman" w:cs="Times New Roman"/>
          <w:b/>
          <w:bCs/>
          <w:sz w:val="24"/>
          <w:szCs w:val="24"/>
        </w:rPr>
        <w:t xml:space="preserve"> termiņš </w:t>
      </w:r>
    </w:p>
    <w:p w14:paraId="42A745BC" w14:textId="493C580F"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.1. Līgums stājas spēkā tā abpusējas parakstīšanas dienā un ir </w:t>
      </w:r>
      <w:r w:rsidR="00F978DE" w:rsidRPr="009E55BC">
        <w:rPr>
          <w:rFonts w:ascii="Times New Roman" w:eastAsia="MS Mincho" w:hAnsi="Times New Roman" w:cs="Times New Roman"/>
          <w:b/>
          <w:bCs/>
          <w:sz w:val="24"/>
          <w:szCs w:val="24"/>
        </w:rPr>
        <w:t>spēkā līdz 20</w:t>
      </w:r>
      <w:r w:rsidR="000E7CD8" w:rsidRPr="009E55BC">
        <w:rPr>
          <w:rFonts w:ascii="Times New Roman" w:eastAsia="MS Mincho" w:hAnsi="Times New Roman" w:cs="Times New Roman"/>
          <w:b/>
          <w:bCs/>
          <w:sz w:val="24"/>
          <w:szCs w:val="24"/>
        </w:rPr>
        <w:t>___</w:t>
      </w:r>
      <w:r w:rsidR="00F978DE" w:rsidRPr="009E55BC">
        <w:rPr>
          <w:rFonts w:ascii="Times New Roman" w:eastAsia="MS Mincho" w:hAnsi="Times New Roman" w:cs="Times New Roman"/>
          <w:b/>
          <w:bCs/>
          <w:sz w:val="24"/>
          <w:szCs w:val="24"/>
        </w:rPr>
        <w:t xml:space="preserve">.gada </w:t>
      </w:r>
      <w:r w:rsidR="00E74938" w:rsidRPr="009E55BC">
        <w:rPr>
          <w:rFonts w:ascii="Times New Roman" w:eastAsia="MS Mincho" w:hAnsi="Times New Roman" w:cs="Times New Roman"/>
          <w:b/>
          <w:bCs/>
          <w:sz w:val="24"/>
          <w:szCs w:val="24"/>
        </w:rPr>
        <w:t>_______</w:t>
      </w:r>
      <w:r w:rsidR="00F978DE" w:rsidRPr="009E55BC">
        <w:rPr>
          <w:rFonts w:ascii="Times New Roman" w:eastAsia="MS Mincho" w:hAnsi="Times New Roman" w:cs="Times New Roman"/>
          <w:bCs/>
          <w:sz w:val="24"/>
          <w:szCs w:val="24"/>
        </w:rPr>
        <w:t>.</w:t>
      </w:r>
    </w:p>
    <w:p w14:paraId="262B163D" w14:textId="2B0B09F2"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 xml:space="preserve">.2. </w:t>
      </w:r>
      <w:r w:rsidR="00E74938"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w:t>
      </w:r>
      <w:r w:rsidR="00E74938" w:rsidRPr="009E55BC">
        <w:rPr>
          <w:rFonts w:ascii="Times New Roman" w:eastAsia="MS Mincho" w:hAnsi="Times New Roman" w:cs="Times New Roman"/>
          <w:sz w:val="24"/>
          <w:szCs w:val="24"/>
        </w:rPr>
        <w:t>darbība</w:t>
      </w:r>
      <w:r w:rsidR="00F978DE" w:rsidRPr="009E55BC">
        <w:rPr>
          <w:rFonts w:ascii="Times New Roman" w:eastAsia="MS Mincho" w:hAnsi="Times New Roman" w:cs="Times New Roman"/>
          <w:sz w:val="24"/>
          <w:szCs w:val="24"/>
        </w:rPr>
        <w:t xml:space="preserve"> izbeidzas: </w:t>
      </w:r>
    </w:p>
    <w:p w14:paraId="5E00ECF0" w14:textId="6189623A" w:rsidR="00F978DE" w:rsidRPr="009E55BC" w:rsidRDefault="005C3F09"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 xml:space="preserve">.2.1.  beidzoties </w:t>
      </w:r>
      <w:r w:rsidR="00E74938"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w:t>
      </w:r>
      <w:r w:rsidR="00E74938" w:rsidRPr="009E55BC">
        <w:rPr>
          <w:rFonts w:ascii="Times New Roman" w:eastAsia="MS Mincho" w:hAnsi="Times New Roman" w:cs="Times New Roman"/>
          <w:sz w:val="24"/>
          <w:szCs w:val="24"/>
        </w:rPr>
        <w:t>termiņam</w:t>
      </w:r>
      <w:r w:rsidR="00F978DE" w:rsidRPr="009E55BC">
        <w:rPr>
          <w:rFonts w:ascii="Times New Roman" w:eastAsia="MS Mincho" w:hAnsi="Times New Roman" w:cs="Times New Roman"/>
          <w:sz w:val="24"/>
          <w:szCs w:val="24"/>
        </w:rPr>
        <w:t xml:space="preserve">; </w:t>
      </w:r>
    </w:p>
    <w:p w14:paraId="648E97AA" w14:textId="6E8A38B0" w:rsidR="00F978DE" w:rsidRPr="009E55BC" w:rsidRDefault="005C3F09"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.2.2.  </w:t>
      </w:r>
      <w:r w:rsidR="00E74938" w:rsidRPr="009E55BC">
        <w:rPr>
          <w:rFonts w:ascii="Times New Roman" w:eastAsia="MS Mincho" w:hAnsi="Times New Roman" w:cs="Times New Roman"/>
          <w:sz w:val="24"/>
          <w:szCs w:val="24"/>
        </w:rPr>
        <w:t>Pusēm</w:t>
      </w:r>
      <w:r w:rsidR="00F978DE" w:rsidRPr="009E55BC">
        <w:rPr>
          <w:rFonts w:ascii="Times New Roman" w:eastAsia="MS Mincho" w:hAnsi="Times New Roman" w:cs="Times New Roman"/>
          <w:sz w:val="24"/>
          <w:szCs w:val="24"/>
        </w:rPr>
        <w:t xml:space="preserve"> par to rakstiski vienojoties.</w:t>
      </w:r>
    </w:p>
    <w:p w14:paraId="4D5D44DA" w14:textId="47ADAE2D" w:rsidR="00F978DE" w:rsidRPr="009E55BC" w:rsidRDefault="005C3F09" w:rsidP="00F978DE">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.3. Līguma attiecības par pabeigtām atzīstamas tad, kad Puses izpildījušas visas savstarpējās saistības un starp tām pilnīgi nokārtoti visi maksājumi.</w:t>
      </w:r>
    </w:p>
    <w:p w14:paraId="0E272ED9" w14:textId="6CFFC019"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.4. Iznomātājam, </w:t>
      </w:r>
      <w:r w:rsidR="00E74938" w:rsidRPr="009E55BC">
        <w:rPr>
          <w:rFonts w:ascii="Times New Roman" w:eastAsia="MS Mincho" w:hAnsi="Times New Roman" w:cs="Times New Roman"/>
          <w:sz w:val="24"/>
          <w:szCs w:val="24"/>
        </w:rPr>
        <w:t>neatlīdzinot</w:t>
      </w:r>
      <w:r w:rsidR="00F978DE" w:rsidRPr="009E55BC">
        <w:rPr>
          <w:rFonts w:ascii="Times New Roman" w:eastAsia="MS Mincho" w:hAnsi="Times New Roman" w:cs="Times New Roman"/>
          <w:sz w:val="24"/>
          <w:szCs w:val="24"/>
        </w:rPr>
        <w:t xml:space="preserve"> Nomniekam </w:t>
      </w:r>
      <w:r w:rsidR="00E74938" w:rsidRPr="009E55BC">
        <w:rPr>
          <w:rFonts w:ascii="Times New Roman" w:eastAsia="MS Mincho" w:hAnsi="Times New Roman" w:cs="Times New Roman"/>
          <w:sz w:val="24"/>
          <w:szCs w:val="24"/>
        </w:rPr>
        <w:t>jebkādus</w:t>
      </w:r>
      <w:r w:rsidR="00F978DE" w:rsidRPr="009E55BC">
        <w:rPr>
          <w:rFonts w:ascii="Times New Roman" w:eastAsia="MS Mincho" w:hAnsi="Times New Roman" w:cs="Times New Roman"/>
          <w:sz w:val="24"/>
          <w:szCs w:val="24"/>
        </w:rPr>
        <w:t xml:space="preserve"> izdevumus, </w:t>
      </w:r>
      <w:r w:rsidR="00E74938" w:rsidRPr="009E55BC">
        <w:rPr>
          <w:rFonts w:ascii="Times New Roman" w:eastAsia="MS Mincho" w:hAnsi="Times New Roman" w:cs="Times New Roman"/>
          <w:sz w:val="24"/>
          <w:szCs w:val="24"/>
        </w:rPr>
        <w:t>zaudējumus</w:t>
      </w:r>
      <w:r w:rsidR="00F978DE" w:rsidRPr="009E55BC">
        <w:rPr>
          <w:rFonts w:ascii="Times New Roman" w:eastAsia="MS Mincho" w:hAnsi="Times New Roman" w:cs="Times New Roman"/>
          <w:sz w:val="24"/>
          <w:szCs w:val="24"/>
        </w:rPr>
        <w:t xml:space="preserve">, kas </w:t>
      </w:r>
      <w:r w:rsidR="00E74938" w:rsidRPr="009E55BC">
        <w:rPr>
          <w:rFonts w:ascii="Times New Roman" w:eastAsia="MS Mincho" w:hAnsi="Times New Roman" w:cs="Times New Roman"/>
          <w:sz w:val="24"/>
          <w:szCs w:val="24"/>
        </w:rPr>
        <w:t>saistīti</w:t>
      </w:r>
      <w:r w:rsidR="00F978DE" w:rsidRPr="009E55BC">
        <w:rPr>
          <w:rFonts w:ascii="Times New Roman" w:eastAsia="MS Mincho" w:hAnsi="Times New Roman" w:cs="Times New Roman"/>
          <w:sz w:val="24"/>
          <w:szCs w:val="24"/>
        </w:rPr>
        <w:t xml:space="preserve"> ar </w:t>
      </w:r>
      <w:r w:rsidR="00E74938"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w:t>
      </w:r>
      <w:r w:rsidR="00E74938" w:rsidRPr="009E55BC">
        <w:rPr>
          <w:rFonts w:ascii="Times New Roman" w:eastAsia="MS Mincho" w:hAnsi="Times New Roman" w:cs="Times New Roman"/>
          <w:sz w:val="24"/>
          <w:szCs w:val="24"/>
        </w:rPr>
        <w:t>pirmstermiņa</w:t>
      </w:r>
      <w:r w:rsidR="00F978DE" w:rsidRPr="009E55BC">
        <w:rPr>
          <w:rFonts w:ascii="Times New Roman" w:eastAsia="MS Mincho" w:hAnsi="Times New Roman" w:cs="Times New Roman"/>
          <w:sz w:val="24"/>
          <w:szCs w:val="24"/>
        </w:rPr>
        <w:t xml:space="preserve"> izbeigšanu, kā arī Nomnieka veiktos </w:t>
      </w:r>
      <w:r w:rsidR="00E74938" w:rsidRPr="009E55BC">
        <w:rPr>
          <w:rFonts w:ascii="Times New Roman" w:eastAsia="MS Mincho" w:hAnsi="Times New Roman" w:cs="Times New Roman"/>
          <w:sz w:val="24"/>
          <w:szCs w:val="24"/>
        </w:rPr>
        <w:t>ieguldījumus</w:t>
      </w:r>
      <w:r w:rsidR="00F978DE" w:rsidRPr="009E55BC">
        <w:rPr>
          <w:rFonts w:ascii="Times New Roman" w:eastAsia="MS Mincho" w:hAnsi="Times New Roman" w:cs="Times New Roman"/>
          <w:sz w:val="24"/>
          <w:szCs w:val="24"/>
        </w:rPr>
        <w:t xml:space="preserve"> un </w:t>
      </w:r>
      <w:r w:rsidR="00455EB8" w:rsidRPr="009E55BC">
        <w:rPr>
          <w:rFonts w:ascii="Times New Roman" w:eastAsia="MS Mincho" w:hAnsi="Times New Roman" w:cs="Times New Roman"/>
          <w:sz w:val="24"/>
          <w:szCs w:val="24"/>
        </w:rPr>
        <w:t>saistī</w:t>
      </w:r>
      <w:r w:rsidR="00F978DE" w:rsidRPr="009E55BC">
        <w:rPr>
          <w:rFonts w:ascii="Times New Roman" w:eastAsia="MS Mincho" w:hAnsi="Times New Roman" w:cs="Times New Roman"/>
          <w:sz w:val="24"/>
          <w:szCs w:val="24"/>
        </w:rPr>
        <w:t xml:space="preserve">tos izdevumus </w:t>
      </w:r>
      <w:r w:rsidR="00455EB8" w:rsidRPr="009E55BC">
        <w:rPr>
          <w:rFonts w:ascii="Times New Roman" w:eastAsia="MS Mincho" w:hAnsi="Times New Roman" w:cs="Times New Roman"/>
          <w:sz w:val="24"/>
          <w:szCs w:val="24"/>
        </w:rPr>
        <w:t>Tirdzniecības vietā</w:t>
      </w:r>
      <w:r w:rsidR="00F978DE" w:rsidRPr="009E55BC">
        <w:rPr>
          <w:rFonts w:ascii="Times New Roman" w:eastAsia="MS Mincho" w:hAnsi="Times New Roman" w:cs="Times New Roman"/>
          <w:sz w:val="24"/>
          <w:szCs w:val="24"/>
        </w:rPr>
        <w:t>,</w:t>
      </w:r>
      <w:r w:rsidR="00F978DE" w:rsidRPr="009E55BC">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2A79716D" w:rsidR="00F978DE" w:rsidRPr="009E55BC"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.4.1. ja Nomnieks nav samaksājis kādu maksājumu Līgumā noteiktajā termiņā un apmērā un ja šāds nokavējums ir ilgāks par 15 (piecpadsmit) dienām;</w:t>
      </w:r>
    </w:p>
    <w:p w14:paraId="0D0AB8D0" w14:textId="10011D45" w:rsidR="00F978DE" w:rsidRPr="009E55BC"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.4.2. ja Nomnieks bojā </w:t>
      </w:r>
      <w:r w:rsidR="00455EB8" w:rsidRPr="009E55BC">
        <w:rPr>
          <w:rFonts w:ascii="Times New Roman" w:eastAsia="MS Mincho" w:hAnsi="Times New Roman" w:cs="Times New Roman"/>
          <w:bCs/>
          <w:sz w:val="24"/>
          <w:szCs w:val="24"/>
        </w:rPr>
        <w:t>Tirdzniecības vietas aprīkojumu</w:t>
      </w:r>
      <w:r w:rsidR="00F978DE" w:rsidRPr="009E55BC">
        <w:rPr>
          <w:rFonts w:ascii="Times New Roman" w:eastAsia="MS Mincho" w:hAnsi="Times New Roman" w:cs="Times New Roman"/>
          <w:bCs/>
          <w:sz w:val="24"/>
          <w:szCs w:val="24"/>
        </w:rPr>
        <w:t>, lieto t</w:t>
      </w:r>
      <w:r w:rsidR="00455EB8" w:rsidRPr="009E55BC">
        <w:rPr>
          <w:rFonts w:ascii="Times New Roman" w:eastAsia="MS Mincho" w:hAnsi="Times New Roman" w:cs="Times New Roman"/>
          <w:bCs/>
          <w:sz w:val="24"/>
          <w:szCs w:val="24"/>
        </w:rPr>
        <w:t>o</w:t>
      </w:r>
      <w:r w:rsidR="00F978DE" w:rsidRPr="009E55BC">
        <w:rPr>
          <w:rFonts w:ascii="Times New Roman" w:eastAsia="MS Mincho" w:hAnsi="Times New Roman" w:cs="Times New Roman"/>
          <w:bCs/>
          <w:sz w:val="24"/>
          <w:szCs w:val="24"/>
        </w:rPr>
        <w:t xml:space="preserve"> pretēji Līguma noteikumiem vai nepilda kādu Līguma saistību, un ja par Līguma neizpildi vai neievērošanu Nomnieks ir bijis rakstiski brīdināts jau iepriekš;</w:t>
      </w:r>
    </w:p>
    <w:p w14:paraId="6F60C532" w14:textId="7E783F49" w:rsidR="00F978DE"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.4.3. ja Nomnieks bez Iznomātāja rakstiskas piekrišanas nodod </w:t>
      </w:r>
      <w:r w:rsidR="00455EB8" w:rsidRPr="009E55BC">
        <w:rPr>
          <w:rFonts w:ascii="Times New Roman" w:eastAsia="MS Mincho" w:hAnsi="Times New Roman" w:cs="Times New Roman"/>
          <w:bCs/>
          <w:sz w:val="24"/>
          <w:szCs w:val="24"/>
        </w:rPr>
        <w:t>Tirdzniecības vietu</w:t>
      </w:r>
      <w:r w:rsidR="00F978DE" w:rsidRPr="009E55BC">
        <w:rPr>
          <w:rFonts w:ascii="Times New Roman" w:eastAsia="MS Mincho" w:hAnsi="Times New Roman" w:cs="Times New Roman"/>
          <w:bCs/>
          <w:sz w:val="24"/>
          <w:szCs w:val="24"/>
        </w:rPr>
        <w:t xml:space="preserve"> apakšnomā vai lietošanā citai personai</w:t>
      </w:r>
      <w:r w:rsidR="00455EB8" w:rsidRPr="009E55BC">
        <w:rPr>
          <w:rFonts w:ascii="Times New Roman" w:eastAsia="MS Mincho" w:hAnsi="Times New Roman" w:cs="Times New Roman"/>
          <w:bCs/>
          <w:sz w:val="24"/>
          <w:szCs w:val="24"/>
        </w:rPr>
        <w:t>.</w:t>
      </w:r>
    </w:p>
    <w:p w14:paraId="6620D931" w14:textId="3F4AE35E" w:rsidR="008F7352" w:rsidRPr="009E55BC" w:rsidRDefault="008F7352"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7.4.4</w:t>
      </w:r>
      <w:r w:rsidRPr="002E4D21">
        <w:rPr>
          <w:rFonts w:ascii="Times New Roman" w:eastAsia="MS Mincho" w:hAnsi="Times New Roman" w:cs="Times New Roman"/>
          <w:bCs/>
          <w:sz w:val="24"/>
          <w:szCs w:val="24"/>
        </w:rPr>
        <w:t>. ja preču sortiments neatbilst izsoles pieteikumā norādītajam sortimentam.</w:t>
      </w:r>
    </w:p>
    <w:p w14:paraId="5C58D322" w14:textId="658F9E4B"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.5. Nomnieks apņemas un tam ir pienākums ne vēlāk kā Līguma darbības termiņa pēdējā dienā</w:t>
      </w:r>
      <w:r w:rsidR="00455EB8" w:rsidRPr="009E55BC">
        <w:rPr>
          <w:rFonts w:ascii="Times New Roman" w:eastAsia="MS Mincho" w:hAnsi="Times New Roman" w:cs="Times New Roman"/>
          <w:bCs/>
          <w:sz w:val="24"/>
          <w:szCs w:val="24"/>
        </w:rPr>
        <w:t xml:space="preserve"> </w:t>
      </w:r>
      <w:r w:rsidR="00F978DE" w:rsidRPr="009E55BC">
        <w:rPr>
          <w:rFonts w:ascii="Times New Roman" w:eastAsia="MS Mincho" w:hAnsi="Times New Roman" w:cs="Times New Roman"/>
          <w:bCs/>
          <w:sz w:val="24"/>
          <w:szCs w:val="24"/>
        </w:rPr>
        <w:t xml:space="preserve">vai Līgumu izbeidzot pirms termiņa, </w:t>
      </w:r>
      <w:r w:rsidR="00455EB8" w:rsidRPr="009E55BC">
        <w:rPr>
          <w:rFonts w:ascii="Times New Roman" w:eastAsia="MS Mincho" w:hAnsi="Times New Roman" w:cs="Times New Roman"/>
          <w:bCs/>
          <w:sz w:val="24"/>
          <w:szCs w:val="24"/>
        </w:rPr>
        <w:t xml:space="preserve">nodot Tirdzniecības vietu </w:t>
      </w:r>
      <w:r w:rsidR="00F978DE" w:rsidRPr="009E55BC">
        <w:rPr>
          <w:rFonts w:ascii="Times New Roman" w:eastAsia="MS Mincho" w:hAnsi="Times New Roman" w:cs="Times New Roman"/>
          <w:bCs/>
          <w:sz w:val="24"/>
          <w:szCs w:val="24"/>
        </w:rPr>
        <w:t>noformējot nodošanas - pieņemšanas aktu, ko paraksta abas puses.</w:t>
      </w:r>
    </w:p>
    <w:p w14:paraId="21370E5E" w14:textId="3149BCA2"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w:t>
      </w:r>
      <w:r w:rsidRPr="009E55BC">
        <w:rPr>
          <w:rFonts w:ascii="Times New Roman" w:eastAsia="MS Mincho" w:hAnsi="Times New Roman" w:cs="Times New Roman"/>
          <w:bCs/>
          <w:sz w:val="24"/>
          <w:szCs w:val="24"/>
        </w:rPr>
        <w:t>6</w:t>
      </w:r>
      <w:r w:rsidR="00F978DE" w:rsidRPr="009E55BC">
        <w:rPr>
          <w:rFonts w:ascii="Times New Roman" w:eastAsia="MS Mincho" w:hAnsi="Times New Roman" w:cs="Times New Roman"/>
          <w:bCs/>
          <w:sz w:val="24"/>
          <w:szCs w:val="24"/>
        </w:rPr>
        <w:t xml:space="preserve">. </w:t>
      </w:r>
      <w:r w:rsidR="00F978DE" w:rsidRPr="009E55BC">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196E0CFD"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5403D9A4" w14:textId="77777777" w:rsidR="004C4F4E" w:rsidRDefault="004C4F4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3A4EDDDB" w14:textId="77777777" w:rsidR="004C4F4E" w:rsidRDefault="004C4F4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F50BF8" w14:textId="32C13D06" w:rsidR="00F978DE" w:rsidRPr="009E55BC" w:rsidRDefault="00055174"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9E55BC">
        <w:rPr>
          <w:rFonts w:ascii="Times New Roman" w:eastAsia="MS Mincho" w:hAnsi="Times New Roman" w:cs="Times New Roman"/>
          <w:b/>
          <w:bCs/>
          <w:sz w:val="24"/>
          <w:szCs w:val="24"/>
        </w:rPr>
        <w:lastRenderedPageBreak/>
        <w:t>8</w:t>
      </w:r>
      <w:r w:rsidR="00F978DE" w:rsidRPr="009E55BC">
        <w:rPr>
          <w:rFonts w:ascii="Times New Roman" w:eastAsia="MS Mincho" w:hAnsi="Times New Roman" w:cs="Times New Roman"/>
          <w:b/>
          <w:bCs/>
          <w:sz w:val="24"/>
          <w:szCs w:val="24"/>
        </w:rPr>
        <w:t xml:space="preserve">. Papildu noteikumi </w:t>
      </w:r>
    </w:p>
    <w:p w14:paraId="2CD8FC91" w14:textId="6184AEED" w:rsidR="00F978DE" w:rsidRPr="009E55BC" w:rsidRDefault="00055174"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.1. Līgums pilnībā apliecina Pušu vienošanos un ir spēkā līdz Līguma darbības termiņa beigām un ir saistošs Pušu juridiskajiem tiesību un saistību pārņēmējiem. Nekādi mutiski papildinājumi netiek uzskatīti par Līguma noteikumiem.</w:t>
      </w:r>
    </w:p>
    <w:p w14:paraId="1B5E077E" w14:textId="3A37B2A8"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.2. Visi Līguma grozījumi ir sagatavojami, pusēm rakstiski vienojoties, un ir pievienojami Līgumam kā pielikumi un no to parakstīšanas dienas kļūst par Līguma neatņemamu sastāvdaļu. Tie ir saistoši abām Pusēm.</w:t>
      </w:r>
    </w:p>
    <w:p w14:paraId="015224D3" w14:textId="05CDBAD7"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.3. Mainot savu nosaukumu, adresi vai norēķinu rēķinu, Puses apņemas trīs dienu laikā paziņot viena otrai par notikušajām izmaiņām. Pretējā gadījumā vainīgā Puse pilnībā atlīdzina otrai Pusei nodarītos vai tādējādi radušos zaudējumus.</w:t>
      </w:r>
    </w:p>
    <w:p w14:paraId="475B6108" w14:textId="5DF67212"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 xml:space="preserve">.4. </w:t>
      </w:r>
      <w:r w:rsidR="00657011" w:rsidRPr="009E55BC">
        <w:rPr>
          <w:rFonts w:ascii="Times New Roman" w:eastAsia="MS Mincho" w:hAnsi="Times New Roman" w:cs="Times New Roman"/>
          <w:sz w:val="24"/>
          <w:szCs w:val="24"/>
        </w:rPr>
        <w:t>Iznomātājs</w:t>
      </w:r>
      <w:r w:rsidR="00F978DE" w:rsidRPr="009E55BC">
        <w:rPr>
          <w:rFonts w:ascii="Times New Roman" w:eastAsia="MS Mincho" w:hAnsi="Times New Roman" w:cs="Times New Roman"/>
          <w:sz w:val="24"/>
          <w:szCs w:val="24"/>
        </w:rPr>
        <w:t xml:space="preserve"> pilnvaro Siguldas novada </w:t>
      </w:r>
      <w:r w:rsidR="00657011" w:rsidRPr="009E55BC">
        <w:rPr>
          <w:rFonts w:ascii="Times New Roman" w:eastAsia="MS Mincho" w:hAnsi="Times New Roman" w:cs="Times New Roman"/>
          <w:sz w:val="24"/>
          <w:szCs w:val="24"/>
        </w:rPr>
        <w:t>pašvaldības</w:t>
      </w:r>
      <w:r w:rsidR="00F978DE" w:rsidRPr="009E55BC">
        <w:rPr>
          <w:rFonts w:ascii="Times New Roman" w:eastAsia="MS Mincho" w:hAnsi="Times New Roman" w:cs="Times New Roman"/>
          <w:sz w:val="24"/>
          <w:szCs w:val="24"/>
        </w:rPr>
        <w:t xml:space="preserve"> </w:t>
      </w:r>
      <w:r w:rsidR="009A0C07">
        <w:rPr>
          <w:rFonts w:ascii="Times New Roman" w:eastAsia="MS Mincho" w:hAnsi="Times New Roman" w:cs="Times New Roman"/>
          <w:sz w:val="24"/>
          <w:szCs w:val="24"/>
        </w:rPr>
        <w:t xml:space="preserve">iestādes “Siguldas novada Attīstības aģentūra” </w:t>
      </w:r>
      <w:r w:rsidR="00386897">
        <w:rPr>
          <w:rFonts w:ascii="Times New Roman" w:eastAsia="MS Mincho" w:hAnsi="Times New Roman" w:cs="Times New Roman"/>
          <w:noProof/>
          <w:sz w:val="24"/>
          <w:szCs w:val="24"/>
        </w:rPr>
        <w:t xml:space="preserve">Uzņēmējdarbības projektu vadītāju Dagniju Samantu Zariņu (tālr.29998853, e- pasts: </w:t>
      </w:r>
      <w:hyperlink r:id="rId16" w:history="1">
        <w:r w:rsidR="00386897">
          <w:rPr>
            <w:rStyle w:val="Hyperlink"/>
            <w:rFonts w:ascii="Times New Roman" w:eastAsia="MS Mincho" w:hAnsi="Times New Roman" w:cs="Times New Roman"/>
            <w:noProof/>
            <w:sz w:val="24"/>
            <w:szCs w:val="24"/>
          </w:rPr>
          <w:t>dagnija.zarina@sigulda.lv</w:t>
        </w:r>
      </w:hyperlink>
      <w:r w:rsidR="00386897">
        <w:rPr>
          <w:rFonts w:ascii="Times New Roman" w:eastAsia="MS Mincho" w:hAnsi="Times New Roman" w:cs="Times New Roman"/>
          <w:noProof/>
          <w:sz w:val="24"/>
          <w:szCs w:val="24"/>
        </w:rPr>
        <w:t>)</w:t>
      </w:r>
      <w:r w:rsidR="00AA5BD7" w:rsidRPr="009E55BC">
        <w:rPr>
          <w:rFonts w:ascii="Times New Roman" w:eastAsia="MS Mincho" w:hAnsi="Times New Roman" w:cs="Times New Roman"/>
          <w:sz w:val="24"/>
          <w:szCs w:val="24"/>
        </w:rPr>
        <w:t>Iznomātāja</w:t>
      </w:r>
      <w:r w:rsidR="00502F9F" w:rsidRPr="009E55BC">
        <w:rPr>
          <w:rFonts w:ascii="Times New Roman" w:eastAsia="MS Mincho" w:hAnsi="Times New Roman" w:cs="Times New Roman"/>
          <w:sz w:val="24"/>
          <w:szCs w:val="24"/>
        </w:rPr>
        <w:t xml:space="preserve"> </w:t>
      </w:r>
      <w:r w:rsidR="00AA5BD7" w:rsidRPr="009E55BC">
        <w:rPr>
          <w:rFonts w:ascii="Times New Roman" w:eastAsia="MS Mincho" w:hAnsi="Times New Roman" w:cs="Times New Roman"/>
          <w:sz w:val="24"/>
          <w:szCs w:val="24"/>
        </w:rPr>
        <w:t>vārdā</w:t>
      </w:r>
      <w:r w:rsidR="00502F9F" w:rsidRPr="009E55BC">
        <w:rPr>
          <w:rFonts w:ascii="Times New Roman" w:eastAsia="MS Mincho" w:hAnsi="Times New Roman" w:cs="Times New Roman"/>
          <w:sz w:val="24"/>
          <w:szCs w:val="24"/>
        </w:rPr>
        <w:t xml:space="preserve">̄ </w:t>
      </w:r>
      <w:r w:rsidR="00AA5BD7" w:rsidRPr="009E55BC">
        <w:rPr>
          <w:rFonts w:ascii="Times New Roman" w:eastAsia="MS Mincho" w:hAnsi="Times New Roman" w:cs="Times New Roman"/>
          <w:sz w:val="24"/>
          <w:szCs w:val="24"/>
        </w:rPr>
        <w:t>risināt</w:t>
      </w:r>
      <w:r w:rsidR="00502F9F" w:rsidRPr="009E55BC">
        <w:rPr>
          <w:rFonts w:ascii="Times New Roman" w:eastAsia="MS Mincho" w:hAnsi="Times New Roman" w:cs="Times New Roman"/>
          <w:sz w:val="24"/>
          <w:szCs w:val="24"/>
        </w:rPr>
        <w:t xml:space="preserve"> visus ar </w:t>
      </w:r>
      <w:r w:rsidR="00AA5BD7" w:rsidRPr="009E55BC">
        <w:rPr>
          <w:rFonts w:ascii="Times New Roman" w:eastAsia="MS Mincho" w:hAnsi="Times New Roman" w:cs="Times New Roman"/>
          <w:sz w:val="24"/>
          <w:szCs w:val="24"/>
        </w:rPr>
        <w:t>Līguma</w:t>
      </w:r>
      <w:r w:rsidR="00502F9F" w:rsidRPr="009E55BC">
        <w:rPr>
          <w:rFonts w:ascii="Times New Roman" w:eastAsia="MS Mincho" w:hAnsi="Times New Roman" w:cs="Times New Roman"/>
          <w:sz w:val="24"/>
          <w:szCs w:val="24"/>
        </w:rPr>
        <w:t xml:space="preserve"> izpildi </w:t>
      </w:r>
      <w:r w:rsidR="00AA5BD7" w:rsidRPr="009E55BC">
        <w:rPr>
          <w:rFonts w:ascii="Times New Roman" w:eastAsia="MS Mincho" w:hAnsi="Times New Roman" w:cs="Times New Roman"/>
          <w:sz w:val="24"/>
          <w:szCs w:val="24"/>
        </w:rPr>
        <w:t>saistītos</w:t>
      </w:r>
      <w:r w:rsidR="00502F9F" w:rsidRPr="009E55BC">
        <w:rPr>
          <w:rFonts w:ascii="Times New Roman" w:eastAsia="MS Mincho" w:hAnsi="Times New Roman" w:cs="Times New Roman"/>
          <w:sz w:val="24"/>
          <w:szCs w:val="24"/>
        </w:rPr>
        <w:t xml:space="preserve"> </w:t>
      </w:r>
      <w:r w:rsidR="00AA5BD7" w:rsidRPr="009E55BC">
        <w:rPr>
          <w:rFonts w:ascii="Times New Roman" w:eastAsia="MS Mincho" w:hAnsi="Times New Roman" w:cs="Times New Roman"/>
          <w:sz w:val="24"/>
          <w:szCs w:val="24"/>
        </w:rPr>
        <w:t>jautājumus</w:t>
      </w:r>
      <w:r w:rsidR="00502F9F" w:rsidRPr="009E55BC">
        <w:rPr>
          <w:rFonts w:ascii="Times New Roman" w:eastAsia="MS Mincho" w:hAnsi="Times New Roman" w:cs="Times New Roman"/>
          <w:sz w:val="24"/>
          <w:szCs w:val="24"/>
        </w:rPr>
        <w:t xml:space="preserve">, kā arī </w:t>
      </w:r>
      <w:r w:rsidR="00AA5BD7" w:rsidRPr="009E55BC">
        <w:rPr>
          <w:rFonts w:ascii="Times New Roman" w:eastAsia="MS Mincho" w:hAnsi="Times New Roman" w:cs="Times New Roman"/>
          <w:sz w:val="24"/>
          <w:szCs w:val="24"/>
        </w:rPr>
        <w:t>parakstīt</w:t>
      </w:r>
      <w:r w:rsidR="00502F9F" w:rsidRPr="009E55BC">
        <w:rPr>
          <w:rFonts w:ascii="Times New Roman" w:eastAsia="MS Mincho" w:hAnsi="Times New Roman" w:cs="Times New Roman"/>
          <w:sz w:val="24"/>
          <w:szCs w:val="24"/>
        </w:rPr>
        <w:t xml:space="preserve"> Tirdzniecības vietas </w:t>
      </w:r>
      <w:r w:rsidR="00AA5BD7" w:rsidRPr="009E55BC">
        <w:rPr>
          <w:rFonts w:ascii="Times New Roman" w:eastAsia="MS Mincho" w:hAnsi="Times New Roman" w:cs="Times New Roman"/>
          <w:sz w:val="24"/>
          <w:szCs w:val="24"/>
        </w:rPr>
        <w:t>pieņemšanas</w:t>
      </w:r>
      <w:r w:rsidR="00502F9F" w:rsidRPr="009E55BC">
        <w:rPr>
          <w:rFonts w:ascii="Times New Roman" w:eastAsia="MS Mincho" w:hAnsi="Times New Roman" w:cs="Times New Roman"/>
          <w:sz w:val="24"/>
          <w:szCs w:val="24"/>
        </w:rPr>
        <w:t xml:space="preserve"> – nodošanas aktus.</w:t>
      </w:r>
    </w:p>
    <w:p w14:paraId="17A65A75" w14:textId="5BDF126C"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.5. Līgums sagatavots latviešu valodā uz __ lapām un parakstīts divos eksemplāros ar vienādu juridisko spēku, no tiem viens glabājas pie Iznomātāja, otrs - pie Nomnieka.</w:t>
      </w:r>
    </w:p>
    <w:p w14:paraId="63E904AE" w14:textId="17D292ED"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.6. Līgumam ir pievienoti un ir tā neatņemamas sastāvdaļas:</w:t>
      </w:r>
    </w:p>
    <w:p w14:paraId="7D6580AB" w14:textId="24919118" w:rsidR="00F978DE" w:rsidRPr="009E55BC" w:rsidRDefault="003B0033"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 xml:space="preserve">.6.1. </w:t>
      </w:r>
      <w:r w:rsidR="004C4F4E">
        <w:rPr>
          <w:rFonts w:ascii="Times New Roman" w:eastAsia="MS Mincho" w:hAnsi="Times New Roman" w:cs="Times New Roman"/>
          <w:bCs/>
          <w:sz w:val="24"/>
          <w:szCs w:val="24"/>
        </w:rPr>
        <w:t>1</w:t>
      </w:r>
      <w:r w:rsidR="00F978DE" w:rsidRPr="009E55BC">
        <w:rPr>
          <w:rFonts w:ascii="Times New Roman" w:eastAsia="MS Mincho" w:hAnsi="Times New Roman" w:cs="Times New Roman"/>
          <w:bCs/>
          <w:sz w:val="24"/>
          <w:szCs w:val="24"/>
        </w:rPr>
        <w:t xml:space="preserve">.pielikums - </w:t>
      </w:r>
      <w:r w:rsidR="004C2DC6" w:rsidRPr="009E55BC">
        <w:rPr>
          <w:rFonts w:ascii="Times New Roman" w:eastAsia="MS Mincho" w:hAnsi="Times New Roman" w:cs="Times New Roman"/>
          <w:bCs/>
          <w:sz w:val="24"/>
          <w:szCs w:val="24"/>
        </w:rPr>
        <w:t>Tirdzniecības vietas</w:t>
      </w:r>
      <w:r w:rsidR="00F978DE" w:rsidRPr="009E55BC">
        <w:rPr>
          <w:rFonts w:ascii="Times New Roman" w:eastAsia="MS Mincho" w:hAnsi="Times New Roman" w:cs="Times New Roman"/>
          <w:bCs/>
          <w:sz w:val="24"/>
          <w:szCs w:val="24"/>
        </w:rPr>
        <w:t xml:space="preserve"> plāns.</w:t>
      </w:r>
    </w:p>
    <w:p w14:paraId="3A060AD2" w14:textId="77777777" w:rsidR="00F978DE" w:rsidRPr="009E55BC"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9E55BC" w:rsidRDefault="00F978DE" w:rsidP="00F978DE">
      <w:pPr>
        <w:suppressAutoHyphens/>
        <w:spacing w:after="0" w:line="240" w:lineRule="auto"/>
        <w:jc w:val="center"/>
        <w:rPr>
          <w:rFonts w:ascii="Times New Roman" w:eastAsia="Times New Roman" w:hAnsi="Times New Roman" w:cs="Times New Roman"/>
          <w:b/>
          <w:bCs/>
          <w:lang w:eastAsia="ar-SA"/>
        </w:rPr>
      </w:pPr>
      <w:r w:rsidRPr="009E55BC">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F978DE" w:rsidRPr="009E55BC" w14:paraId="03E4A490" w14:textId="77777777" w:rsidTr="00A60C22">
        <w:trPr>
          <w:gridAfter w:val="1"/>
          <w:wAfter w:w="21" w:type="dxa"/>
          <w:trHeight w:val="80"/>
        </w:trPr>
        <w:tc>
          <w:tcPr>
            <w:tcW w:w="4678" w:type="dxa"/>
          </w:tcPr>
          <w:p w14:paraId="067D7E6D" w14:textId="77777777" w:rsidR="00F978DE" w:rsidRPr="009E55BC" w:rsidRDefault="00F978DE" w:rsidP="00A60C22">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1767CB08" w14:textId="77777777" w:rsidR="00F978DE" w:rsidRPr="009E55BC" w:rsidRDefault="00F978DE" w:rsidP="00A60C22">
            <w:pPr>
              <w:tabs>
                <w:tab w:val="left" w:pos="142"/>
                <w:tab w:val="left" w:pos="284"/>
                <w:tab w:val="left" w:pos="426"/>
              </w:tabs>
              <w:spacing w:after="0" w:line="240" w:lineRule="auto"/>
              <w:jc w:val="center"/>
              <w:rPr>
                <w:rFonts w:ascii="Times New Roman" w:hAnsi="Times New Roman" w:cs="Times New Roman"/>
                <w:sz w:val="24"/>
                <w:szCs w:val="24"/>
              </w:rPr>
            </w:pPr>
          </w:p>
        </w:tc>
      </w:tr>
      <w:tr w:rsidR="00386897" w:rsidRPr="009E55BC" w14:paraId="25876C8E" w14:textId="77777777" w:rsidTr="00A60C22">
        <w:trPr>
          <w:trHeight w:val="2338"/>
        </w:trPr>
        <w:tc>
          <w:tcPr>
            <w:tcW w:w="4678" w:type="dxa"/>
          </w:tcPr>
          <w:p w14:paraId="0842E636" w14:textId="77777777" w:rsidR="00386897" w:rsidRPr="00B41C8B" w:rsidRDefault="00386897" w:rsidP="00386897">
            <w:pPr>
              <w:tabs>
                <w:tab w:val="left" w:pos="284"/>
                <w:tab w:val="left" w:pos="426"/>
              </w:tabs>
              <w:spacing w:after="0" w:line="240" w:lineRule="auto"/>
              <w:ind w:left="499"/>
              <w:jc w:val="both"/>
              <w:rPr>
                <w:rFonts w:ascii="Times New Roman" w:hAnsi="Times New Roman" w:cs="Times New Roman"/>
                <w:noProof/>
                <w:sz w:val="24"/>
                <w:szCs w:val="24"/>
              </w:rPr>
            </w:pPr>
            <w:r w:rsidRPr="00B41C8B">
              <w:rPr>
                <w:rFonts w:ascii="Times New Roman" w:hAnsi="Times New Roman" w:cs="Times New Roman"/>
                <w:noProof/>
                <w:sz w:val="24"/>
                <w:szCs w:val="24"/>
              </w:rPr>
              <w:t>Iznomātājs:</w:t>
            </w:r>
          </w:p>
          <w:p w14:paraId="09865859" w14:textId="77777777" w:rsidR="00386897" w:rsidRDefault="00386897" w:rsidP="00386897">
            <w:pPr>
              <w:widowControl w:val="0"/>
              <w:suppressAutoHyphens/>
              <w:autoSpaceDE w:val="0"/>
              <w:autoSpaceDN w:val="0"/>
              <w:adjustRightInd w:val="0"/>
              <w:spacing w:after="0" w:line="268" w:lineRule="auto"/>
              <w:ind w:left="499"/>
              <w:jc w:val="both"/>
              <w:rPr>
                <w:rFonts w:ascii="Times New Roman" w:eastAsia="Times New Roman" w:hAnsi="Times New Roman" w:cs="Times New Roman"/>
                <w:b/>
                <w:bCs/>
                <w:sz w:val="24"/>
                <w:szCs w:val="24"/>
                <w:lang w:eastAsia="lv-LV"/>
              </w:rPr>
            </w:pPr>
            <w:r w:rsidRPr="00B41C8B">
              <w:rPr>
                <w:rFonts w:ascii="Times New Roman" w:eastAsia="Times New Roman" w:hAnsi="Times New Roman" w:cs="Times New Roman"/>
                <w:sz w:val="24"/>
                <w:szCs w:val="24"/>
                <w:lang w:eastAsia="lv-LV"/>
              </w:rPr>
              <w:t> </w:t>
            </w:r>
            <w:r w:rsidRPr="00B41C8B">
              <w:rPr>
                <w:rFonts w:ascii="Times New Roman" w:eastAsia="Times New Roman" w:hAnsi="Times New Roman" w:cs="Times New Roman"/>
                <w:b/>
                <w:bCs/>
                <w:sz w:val="24"/>
                <w:szCs w:val="24"/>
                <w:lang w:eastAsia="lv-LV"/>
              </w:rPr>
              <w:t>Siguldas novada pašvaldības</w:t>
            </w:r>
            <w:r>
              <w:rPr>
                <w:rFonts w:ascii="Times New Roman" w:eastAsia="Times New Roman" w:hAnsi="Times New Roman" w:cs="Times New Roman"/>
                <w:b/>
                <w:bCs/>
                <w:sz w:val="24"/>
                <w:szCs w:val="24"/>
                <w:lang w:eastAsia="lv-LV"/>
              </w:rPr>
              <w:t xml:space="preserve"> iestāde</w:t>
            </w:r>
          </w:p>
          <w:p w14:paraId="01F800B0" w14:textId="77777777" w:rsidR="00386897" w:rsidRPr="00B41C8B" w:rsidRDefault="00386897" w:rsidP="00386897">
            <w:pPr>
              <w:widowControl w:val="0"/>
              <w:suppressAutoHyphens/>
              <w:autoSpaceDE w:val="0"/>
              <w:autoSpaceDN w:val="0"/>
              <w:adjustRightInd w:val="0"/>
              <w:spacing w:after="0" w:line="268" w:lineRule="auto"/>
              <w:ind w:left="499"/>
              <w:jc w:val="both"/>
              <w:rPr>
                <w:rFonts w:ascii="Times New Roman" w:eastAsia="Times New Roman" w:hAnsi="Times New Roman" w:cs="Times New Roman"/>
                <w:b/>
                <w:bCs/>
                <w:sz w:val="24"/>
                <w:szCs w:val="24"/>
                <w:lang w:eastAsia="lv-LV"/>
              </w:rPr>
            </w:pPr>
            <w:r w:rsidRPr="00B41C8B">
              <w:rPr>
                <w:rFonts w:ascii="Times New Roman" w:eastAsia="Times New Roman" w:hAnsi="Times New Roman" w:cs="Times New Roman"/>
                <w:b/>
                <w:bCs/>
                <w:sz w:val="24"/>
                <w:szCs w:val="24"/>
                <w:lang w:eastAsia="lv-LV"/>
              </w:rPr>
              <w:t xml:space="preserve"> “Siguldas </w:t>
            </w:r>
            <w:r>
              <w:rPr>
                <w:rFonts w:ascii="Times New Roman" w:eastAsia="Times New Roman" w:hAnsi="Times New Roman" w:cs="Times New Roman"/>
                <w:b/>
                <w:bCs/>
                <w:sz w:val="24"/>
                <w:szCs w:val="24"/>
                <w:lang w:eastAsia="lv-LV"/>
              </w:rPr>
              <w:t xml:space="preserve">novada </w:t>
            </w:r>
            <w:r w:rsidRPr="00B41C8B">
              <w:rPr>
                <w:rFonts w:ascii="Times New Roman" w:eastAsia="Times New Roman" w:hAnsi="Times New Roman" w:cs="Times New Roman"/>
                <w:b/>
                <w:bCs/>
                <w:sz w:val="24"/>
                <w:szCs w:val="24"/>
                <w:lang w:eastAsia="lv-LV"/>
              </w:rPr>
              <w:t>Attīstības aģentūra”</w:t>
            </w:r>
          </w:p>
          <w:p w14:paraId="223F15D0" w14:textId="77777777" w:rsidR="00386897" w:rsidRPr="00B41C8B" w:rsidRDefault="00386897" w:rsidP="00386897">
            <w:pPr>
              <w:spacing w:after="0" w:line="240" w:lineRule="auto"/>
              <w:ind w:left="499"/>
              <w:jc w:val="both"/>
              <w:rPr>
                <w:rFonts w:ascii="Times New Roman" w:eastAsia="Times New Roman" w:hAnsi="Times New Roman" w:cs="Times New Roman"/>
                <w:noProof/>
                <w:sz w:val="24"/>
                <w:szCs w:val="24"/>
              </w:rPr>
            </w:pPr>
            <w:r w:rsidRPr="00B41C8B">
              <w:rPr>
                <w:rFonts w:ascii="Times New Roman" w:eastAsia="Times New Roman" w:hAnsi="Times New Roman" w:cs="Times New Roman"/>
                <w:noProof/>
                <w:sz w:val="24"/>
                <w:szCs w:val="24"/>
              </w:rPr>
              <w:t>Reģ.Nr.</w:t>
            </w:r>
            <w:r w:rsidRPr="00B41C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40900040284</w:t>
            </w:r>
          </w:p>
          <w:p w14:paraId="6934970B" w14:textId="77777777" w:rsidR="00386897" w:rsidRPr="00B41C8B" w:rsidRDefault="00386897" w:rsidP="00386897">
            <w:pPr>
              <w:spacing w:after="0" w:line="240" w:lineRule="auto"/>
              <w:ind w:left="499"/>
              <w:jc w:val="both"/>
              <w:rPr>
                <w:rFonts w:ascii="Times New Roman" w:eastAsia="Times New Roman" w:hAnsi="Times New Roman" w:cs="Times New Roman"/>
                <w:noProof/>
                <w:sz w:val="24"/>
                <w:szCs w:val="24"/>
              </w:rPr>
            </w:pPr>
            <w:r w:rsidRPr="00B41C8B">
              <w:rPr>
                <w:rFonts w:ascii="Times New Roman" w:eastAsia="Times New Roman" w:hAnsi="Times New Roman" w:cs="Times New Roman"/>
                <w:noProof/>
                <w:sz w:val="24"/>
                <w:szCs w:val="24"/>
              </w:rPr>
              <w:t>PVN reģ.Nr.:LV</w:t>
            </w:r>
            <w:r>
              <w:rPr>
                <w:rFonts w:ascii="Times New Roman" w:eastAsia="Times New Roman" w:hAnsi="Times New Roman" w:cs="Times New Roman"/>
                <w:noProof/>
                <w:sz w:val="24"/>
                <w:szCs w:val="24"/>
              </w:rPr>
              <w:t>40900040284</w:t>
            </w:r>
          </w:p>
          <w:p w14:paraId="2193609B" w14:textId="77777777" w:rsidR="00386897" w:rsidRDefault="00386897" w:rsidP="00386897">
            <w:pPr>
              <w:spacing w:after="0" w:line="240" w:lineRule="auto"/>
              <w:ind w:left="499"/>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lang w:eastAsia="lv-LV"/>
              </w:rPr>
              <w:t xml:space="preserve">Pils </w:t>
            </w:r>
            <w:r w:rsidRPr="00B41C8B">
              <w:rPr>
                <w:rFonts w:ascii="Times New Roman" w:eastAsia="Times New Roman" w:hAnsi="Times New Roman" w:cs="Times New Roman"/>
                <w:sz w:val="24"/>
                <w:szCs w:val="24"/>
                <w:lang w:eastAsia="lv-LV"/>
              </w:rPr>
              <w:t xml:space="preserve">iela </w:t>
            </w:r>
            <w:r>
              <w:rPr>
                <w:rFonts w:ascii="Times New Roman" w:eastAsia="Times New Roman" w:hAnsi="Times New Roman" w:cs="Times New Roman"/>
                <w:sz w:val="24"/>
                <w:szCs w:val="24"/>
                <w:lang w:eastAsia="lv-LV"/>
              </w:rPr>
              <w:t>1</w:t>
            </w:r>
            <w:r w:rsidRPr="00B41C8B">
              <w:rPr>
                <w:rFonts w:ascii="Times New Roman" w:eastAsia="Times New Roman" w:hAnsi="Times New Roman" w:cs="Times New Roman"/>
                <w:sz w:val="24"/>
                <w:szCs w:val="24"/>
                <w:lang w:eastAsia="lv-LV"/>
              </w:rPr>
              <w:t>6</w:t>
            </w:r>
            <w:r w:rsidRPr="00B41C8B">
              <w:rPr>
                <w:rFonts w:ascii="Times New Roman" w:eastAsia="Times New Roman" w:hAnsi="Times New Roman" w:cs="Times New Roman"/>
                <w:noProof/>
                <w:sz w:val="24"/>
                <w:szCs w:val="24"/>
              </w:rPr>
              <w:t>, Sigulda</w:t>
            </w:r>
          </w:p>
          <w:p w14:paraId="2DEDEB75" w14:textId="77777777" w:rsidR="00386897" w:rsidRPr="00B41C8B" w:rsidRDefault="00386897" w:rsidP="00386897">
            <w:pPr>
              <w:spacing w:after="0" w:line="240" w:lineRule="auto"/>
              <w:ind w:left="49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Siguldas novads</w:t>
            </w:r>
            <w:r w:rsidRPr="00B41C8B">
              <w:rPr>
                <w:rFonts w:ascii="Times New Roman" w:eastAsia="Times New Roman" w:hAnsi="Times New Roman" w:cs="Times New Roman"/>
                <w:noProof/>
                <w:sz w:val="24"/>
                <w:szCs w:val="24"/>
              </w:rPr>
              <w:t>, LV-2150</w:t>
            </w:r>
          </w:p>
          <w:p w14:paraId="1B6EB67B" w14:textId="77777777" w:rsidR="00386897" w:rsidRPr="00B41C8B" w:rsidRDefault="00386897" w:rsidP="00386897">
            <w:pPr>
              <w:tabs>
                <w:tab w:val="left" w:pos="284"/>
                <w:tab w:val="left" w:pos="426"/>
                <w:tab w:val="left" w:pos="709"/>
              </w:tabs>
              <w:spacing w:after="0" w:line="240" w:lineRule="auto"/>
              <w:ind w:left="499"/>
              <w:jc w:val="both"/>
              <w:rPr>
                <w:rFonts w:ascii="Times New Roman" w:eastAsia="Times New Roman" w:hAnsi="Times New Roman" w:cs="Times New Roman"/>
                <w:sz w:val="24"/>
                <w:szCs w:val="24"/>
                <w:lang w:eastAsia="lv-LV"/>
              </w:rPr>
            </w:pPr>
            <w:r w:rsidRPr="00B41C8B">
              <w:rPr>
                <w:rFonts w:ascii="Times New Roman" w:eastAsia="Times New Roman" w:hAnsi="Times New Roman" w:cs="Times New Roman"/>
                <w:sz w:val="24"/>
                <w:szCs w:val="24"/>
                <w:lang w:eastAsia="lv-LV"/>
              </w:rPr>
              <w:t xml:space="preserve">E-pasta adrese: </w:t>
            </w:r>
            <w:hyperlink r:id="rId17" w:history="1">
              <w:r w:rsidRPr="00B41C8B">
                <w:rPr>
                  <w:rStyle w:val="Hyperlink"/>
                  <w:rFonts w:ascii="Times New Roman" w:eastAsia="Times New Roman" w:hAnsi="Times New Roman" w:cs="Times New Roman"/>
                  <w:sz w:val="24"/>
                  <w:szCs w:val="24"/>
                  <w:lang w:eastAsia="lv-LV"/>
                </w:rPr>
                <w:t>uznemejiem@sigulda.lv</w:t>
              </w:r>
            </w:hyperlink>
          </w:p>
          <w:p w14:paraId="71503D07" w14:textId="27E3BBD5" w:rsidR="00386897" w:rsidRPr="009E55BC" w:rsidRDefault="00386897" w:rsidP="00386897">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2E421D18" w14:textId="77777777" w:rsidR="00386897" w:rsidRPr="009E55BC" w:rsidRDefault="00386897" w:rsidP="00386897">
            <w:pPr>
              <w:tabs>
                <w:tab w:val="left" w:pos="142"/>
                <w:tab w:val="left" w:pos="284"/>
                <w:tab w:val="left" w:pos="426"/>
              </w:tabs>
              <w:spacing w:after="0" w:line="240" w:lineRule="auto"/>
              <w:rPr>
                <w:rFonts w:ascii="Times New Roman" w:hAnsi="Times New Roman" w:cs="Times New Roman"/>
                <w:sz w:val="24"/>
                <w:szCs w:val="24"/>
              </w:rPr>
            </w:pPr>
            <w:r w:rsidRPr="009E55BC">
              <w:rPr>
                <w:rFonts w:ascii="Times New Roman" w:hAnsi="Times New Roman" w:cs="Times New Roman"/>
                <w:sz w:val="24"/>
                <w:szCs w:val="24"/>
              </w:rPr>
              <w:t>Nomnieks:</w:t>
            </w:r>
          </w:p>
          <w:p w14:paraId="3962FCC2" w14:textId="77777777" w:rsidR="00386897" w:rsidRPr="009E55BC" w:rsidRDefault="00386897" w:rsidP="00386897">
            <w:pPr>
              <w:tabs>
                <w:tab w:val="left" w:pos="142"/>
                <w:tab w:val="left" w:pos="284"/>
                <w:tab w:val="left" w:pos="426"/>
              </w:tabs>
              <w:spacing w:after="0" w:line="240" w:lineRule="auto"/>
              <w:rPr>
                <w:rFonts w:ascii="Times New Roman" w:eastAsia="Calibri" w:hAnsi="Times New Roman" w:cs="Times New Roman"/>
                <w:b/>
                <w:sz w:val="24"/>
                <w:szCs w:val="24"/>
              </w:rPr>
            </w:pPr>
          </w:p>
        </w:tc>
      </w:tr>
      <w:tr w:rsidR="00386897" w:rsidRPr="00810CC0" w14:paraId="7A2ABFFA" w14:textId="77777777" w:rsidTr="00A60C22">
        <w:trPr>
          <w:trHeight w:val="80"/>
        </w:trPr>
        <w:tc>
          <w:tcPr>
            <w:tcW w:w="4678" w:type="dxa"/>
          </w:tcPr>
          <w:p w14:paraId="6B709E89" w14:textId="77777777" w:rsidR="00386897" w:rsidRPr="00790CF0" w:rsidRDefault="00386897" w:rsidP="00386897">
            <w:pPr>
              <w:tabs>
                <w:tab w:val="left" w:pos="284"/>
                <w:tab w:val="left" w:pos="426"/>
              </w:tabs>
              <w:spacing w:after="0" w:line="240" w:lineRule="auto"/>
              <w:ind w:left="499"/>
              <w:jc w:val="both"/>
              <w:rPr>
                <w:rFonts w:ascii="Times New Roman" w:hAnsi="Times New Roman" w:cs="Times New Roman"/>
                <w:noProof/>
                <w:sz w:val="24"/>
                <w:szCs w:val="24"/>
              </w:rPr>
            </w:pPr>
            <w:r w:rsidRPr="00790CF0">
              <w:rPr>
                <w:rFonts w:ascii="Times New Roman" w:hAnsi="Times New Roman" w:cs="Times New Roman"/>
                <w:noProof/>
                <w:sz w:val="24"/>
                <w:szCs w:val="24"/>
              </w:rPr>
              <w:t>________________________</w:t>
            </w:r>
            <w:r w:rsidRPr="00B84177">
              <w:rPr>
                <w:rFonts w:ascii="Times New Roman" w:eastAsia="Times New Roman" w:hAnsi="Times New Roman" w:cs="Times New Roman"/>
                <w:sz w:val="24"/>
                <w:szCs w:val="24"/>
              </w:rPr>
              <w:t xml:space="preserve"> U.Dvinskis</w:t>
            </w:r>
          </w:p>
          <w:p w14:paraId="58C7AD59" w14:textId="77777777" w:rsidR="00386897" w:rsidRPr="009E55BC" w:rsidRDefault="00386897" w:rsidP="00386897">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F520AE4" w14:textId="77777777" w:rsidR="00386897" w:rsidRPr="00810CC0" w:rsidRDefault="00386897" w:rsidP="00386897">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____________________________</w:t>
            </w:r>
          </w:p>
          <w:p w14:paraId="0978CBAF" w14:textId="77777777" w:rsidR="00386897" w:rsidRPr="00810CC0" w:rsidRDefault="00386897" w:rsidP="00386897">
            <w:pPr>
              <w:spacing w:after="0" w:line="240" w:lineRule="auto"/>
              <w:rPr>
                <w:rFonts w:ascii="Times New Roman" w:hAnsi="Times New Roman" w:cs="Times New Roman"/>
                <w:sz w:val="24"/>
                <w:szCs w:val="24"/>
                <w:lang w:eastAsia="lv-LV"/>
              </w:rPr>
            </w:pPr>
          </w:p>
        </w:tc>
      </w:tr>
    </w:tbl>
    <w:p w14:paraId="490AF97C" w14:textId="4FF7164A" w:rsidR="00262364" w:rsidRPr="00810CC0" w:rsidRDefault="00262364">
      <w:pPr>
        <w:rPr>
          <w:rFonts w:ascii="Times New Roman" w:hAnsi="Times New Roman" w:cs="Times New Roman"/>
          <w:sz w:val="24"/>
          <w:szCs w:val="24"/>
        </w:rPr>
      </w:pPr>
    </w:p>
    <w:sectPr w:rsidR="00262364" w:rsidRPr="00810CC0" w:rsidSect="003B211F">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2D49" w14:textId="77777777" w:rsidR="00481186" w:rsidRDefault="00481186">
      <w:pPr>
        <w:spacing w:after="0" w:line="240" w:lineRule="auto"/>
      </w:pPr>
      <w:r>
        <w:separator/>
      </w:r>
    </w:p>
  </w:endnote>
  <w:endnote w:type="continuationSeparator" w:id="0">
    <w:p w14:paraId="44DAA806" w14:textId="77777777" w:rsidR="00481186" w:rsidRDefault="00481186">
      <w:pPr>
        <w:spacing w:after="0" w:line="240" w:lineRule="auto"/>
      </w:pPr>
      <w:r>
        <w:continuationSeparator/>
      </w:r>
    </w:p>
  </w:endnote>
  <w:endnote w:type="continuationNotice" w:id="1">
    <w:p w14:paraId="4E0327D8" w14:textId="77777777" w:rsidR="00481186" w:rsidRDefault="00481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4A44" w14:textId="77777777" w:rsidR="004C2DC6" w:rsidRDefault="004C2DC6">
    <w:pPr>
      <w:pStyle w:val="Footer"/>
      <w:jc w:val="right"/>
    </w:pPr>
    <w:r>
      <w:fldChar w:fldCharType="begin"/>
    </w:r>
    <w:r>
      <w:instrText xml:space="preserve"> PAGE   \* MERGEFORMAT </w:instrText>
    </w:r>
    <w:r>
      <w:fldChar w:fldCharType="separate"/>
    </w:r>
    <w:r>
      <w:rPr>
        <w:noProof/>
      </w:rPr>
      <w:t>19</w:t>
    </w:r>
    <w:r>
      <w:fldChar w:fldCharType="end"/>
    </w:r>
  </w:p>
  <w:p w14:paraId="7391F0A9" w14:textId="77777777" w:rsidR="004C2DC6" w:rsidRDefault="004C2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73E3" w14:textId="77777777" w:rsidR="00481186" w:rsidRDefault="00481186">
      <w:pPr>
        <w:spacing w:after="0" w:line="240" w:lineRule="auto"/>
      </w:pPr>
      <w:r>
        <w:separator/>
      </w:r>
    </w:p>
  </w:footnote>
  <w:footnote w:type="continuationSeparator" w:id="0">
    <w:p w14:paraId="22E18FEC" w14:textId="77777777" w:rsidR="00481186" w:rsidRDefault="00481186">
      <w:pPr>
        <w:spacing w:after="0" w:line="240" w:lineRule="auto"/>
      </w:pPr>
      <w:r>
        <w:continuationSeparator/>
      </w:r>
    </w:p>
  </w:footnote>
  <w:footnote w:type="continuationNotice" w:id="1">
    <w:p w14:paraId="3C18D69F" w14:textId="77777777" w:rsidR="00481186" w:rsidRDefault="004811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9B93D9B"/>
    <w:multiLevelType w:val="hybridMultilevel"/>
    <w:tmpl w:val="DED4F188"/>
    <w:lvl w:ilvl="0" w:tplc="59A0C786">
      <w:start w:val="6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901B0E"/>
    <w:multiLevelType w:val="hybridMultilevel"/>
    <w:tmpl w:val="57B4F0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6"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5B993FA2"/>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FD5313F"/>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7D22518"/>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5AE676E"/>
    <w:multiLevelType w:val="multilevel"/>
    <w:tmpl w:val="0A943CAA"/>
    <w:lvl w:ilvl="0">
      <w:start w:val="13"/>
      <w:numFmt w:val="decimal"/>
      <w:lvlText w:val="%1."/>
      <w:lvlJc w:val="left"/>
      <w:pPr>
        <w:tabs>
          <w:tab w:val="num" w:pos="480"/>
        </w:tabs>
        <w:ind w:left="480" w:hanging="480"/>
      </w:pPr>
      <w:rPr>
        <w:rFonts w:hint="default"/>
        <w:b w:val="0"/>
        <w:i w:val="0"/>
        <w:strike w:val="0"/>
        <w:color w:val="auto"/>
      </w:rPr>
    </w:lvl>
    <w:lvl w:ilvl="1">
      <w:start w:val="1"/>
      <w:numFmt w:val="decimal"/>
      <w:lvlText w:val="%1.%2."/>
      <w:lvlJc w:val="left"/>
      <w:pPr>
        <w:tabs>
          <w:tab w:val="num" w:pos="3000"/>
        </w:tabs>
        <w:ind w:left="3000" w:hanging="48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num w:numId="1" w16cid:durableId="759638880">
    <w:abstractNumId w:val="7"/>
  </w:num>
  <w:num w:numId="2" w16cid:durableId="1781029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014577">
    <w:abstractNumId w:val="10"/>
  </w:num>
  <w:num w:numId="4" w16cid:durableId="446050496">
    <w:abstractNumId w:val="0"/>
  </w:num>
  <w:num w:numId="5" w16cid:durableId="1707944362">
    <w:abstractNumId w:val="3"/>
  </w:num>
  <w:num w:numId="6" w16cid:durableId="967777471">
    <w:abstractNumId w:val="5"/>
  </w:num>
  <w:num w:numId="7" w16cid:durableId="1486357386">
    <w:abstractNumId w:val="6"/>
  </w:num>
  <w:num w:numId="8" w16cid:durableId="2029137823">
    <w:abstractNumId w:val="2"/>
  </w:num>
  <w:num w:numId="9" w16cid:durableId="1034648342">
    <w:abstractNumId w:val="11"/>
  </w:num>
  <w:num w:numId="10" w16cid:durableId="535628047">
    <w:abstractNumId w:val="4"/>
  </w:num>
  <w:num w:numId="11" w16cid:durableId="2046054896">
    <w:abstractNumId w:val="8"/>
  </w:num>
  <w:num w:numId="12" w16cid:durableId="19027878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DE"/>
    <w:rsid w:val="000003D6"/>
    <w:rsid w:val="000061D2"/>
    <w:rsid w:val="00006D69"/>
    <w:rsid w:val="00015BAF"/>
    <w:rsid w:val="00034E73"/>
    <w:rsid w:val="0003590C"/>
    <w:rsid w:val="000428B3"/>
    <w:rsid w:val="00050EB3"/>
    <w:rsid w:val="00051928"/>
    <w:rsid w:val="00052AC5"/>
    <w:rsid w:val="00055174"/>
    <w:rsid w:val="00056598"/>
    <w:rsid w:val="00066ACA"/>
    <w:rsid w:val="0007392C"/>
    <w:rsid w:val="000742D2"/>
    <w:rsid w:val="00076AA3"/>
    <w:rsid w:val="00077DFB"/>
    <w:rsid w:val="00084823"/>
    <w:rsid w:val="00095201"/>
    <w:rsid w:val="00096828"/>
    <w:rsid w:val="000A179A"/>
    <w:rsid w:val="000A73D8"/>
    <w:rsid w:val="000A74F3"/>
    <w:rsid w:val="000B0F18"/>
    <w:rsid w:val="000B4940"/>
    <w:rsid w:val="000C00DE"/>
    <w:rsid w:val="000C3BCA"/>
    <w:rsid w:val="000D170B"/>
    <w:rsid w:val="000E119D"/>
    <w:rsid w:val="000E2EF2"/>
    <w:rsid w:val="000E3788"/>
    <w:rsid w:val="000E7242"/>
    <w:rsid w:val="000E76D6"/>
    <w:rsid w:val="000E7CD8"/>
    <w:rsid w:val="000F3FE7"/>
    <w:rsid w:val="00101759"/>
    <w:rsid w:val="00102F0F"/>
    <w:rsid w:val="00105A1C"/>
    <w:rsid w:val="001063B9"/>
    <w:rsid w:val="00113CFA"/>
    <w:rsid w:val="001266FE"/>
    <w:rsid w:val="001307F8"/>
    <w:rsid w:val="00134E2B"/>
    <w:rsid w:val="00147EF6"/>
    <w:rsid w:val="0015212F"/>
    <w:rsid w:val="0016452F"/>
    <w:rsid w:val="0017189E"/>
    <w:rsid w:val="00180836"/>
    <w:rsid w:val="00182568"/>
    <w:rsid w:val="001A1670"/>
    <w:rsid w:val="001A1798"/>
    <w:rsid w:val="001A4135"/>
    <w:rsid w:val="001A60D5"/>
    <w:rsid w:val="001A6170"/>
    <w:rsid w:val="001B5ABE"/>
    <w:rsid w:val="001B76B9"/>
    <w:rsid w:val="001C5F90"/>
    <w:rsid w:val="001D17D8"/>
    <w:rsid w:val="001D5E48"/>
    <w:rsid w:val="001E1FB9"/>
    <w:rsid w:val="001E3E10"/>
    <w:rsid w:val="001E5EB6"/>
    <w:rsid w:val="001E747C"/>
    <w:rsid w:val="001F1AFD"/>
    <w:rsid w:val="0020726A"/>
    <w:rsid w:val="00210CD9"/>
    <w:rsid w:val="00215C63"/>
    <w:rsid w:val="00220D7D"/>
    <w:rsid w:val="002230FC"/>
    <w:rsid w:val="002235D0"/>
    <w:rsid w:val="002350EB"/>
    <w:rsid w:val="00235281"/>
    <w:rsid w:val="0026080A"/>
    <w:rsid w:val="00262364"/>
    <w:rsid w:val="002764A8"/>
    <w:rsid w:val="00282CA4"/>
    <w:rsid w:val="002918E2"/>
    <w:rsid w:val="00291BCE"/>
    <w:rsid w:val="00294722"/>
    <w:rsid w:val="00295029"/>
    <w:rsid w:val="002A2D72"/>
    <w:rsid w:val="002B3D1A"/>
    <w:rsid w:val="002B62E1"/>
    <w:rsid w:val="002B7F3A"/>
    <w:rsid w:val="002C17C1"/>
    <w:rsid w:val="002E1AC7"/>
    <w:rsid w:val="002E4D21"/>
    <w:rsid w:val="002F10F4"/>
    <w:rsid w:val="002F1D1B"/>
    <w:rsid w:val="003000A0"/>
    <w:rsid w:val="00302AB8"/>
    <w:rsid w:val="003037C6"/>
    <w:rsid w:val="003045DE"/>
    <w:rsid w:val="003058D0"/>
    <w:rsid w:val="003069B7"/>
    <w:rsid w:val="0031010B"/>
    <w:rsid w:val="00311CE5"/>
    <w:rsid w:val="0031230E"/>
    <w:rsid w:val="00316731"/>
    <w:rsid w:val="00317EE9"/>
    <w:rsid w:val="00323C96"/>
    <w:rsid w:val="00326A41"/>
    <w:rsid w:val="00334B6F"/>
    <w:rsid w:val="00340444"/>
    <w:rsid w:val="003444AF"/>
    <w:rsid w:val="0034603D"/>
    <w:rsid w:val="003464AB"/>
    <w:rsid w:val="0036031D"/>
    <w:rsid w:val="00361E66"/>
    <w:rsid w:val="003650A2"/>
    <w:rsid w:val="00367C41"/>
    <w:rsid w:val="00371D13"/>
    <w:rsid w:val="003800D5"/>
    <w:rsid w:val="00381DF5"/>
    <w:rsid w:val="00386897"/>
    <w:rsid w:val="00390AF1"/>
    <w:rsid w:val="00391958"/>
    <w:rsid w:val="003A715E"/>
    <w:rsid w:val="003B0033"/>
    <w:rsid w:val="003B211F"/>
    <w:rsid w:val="003C7396"/>
    <w:rsid w:val="003D4AFD"/>
    <w:rsid w:val="003D6F41"/>
    <w:rsid w:val="003D77D8"/>
    <w:rsid w:val="003E1F05"/>
    <w:rsid w:val="003E2F14"/>
    <w:rsid w:val="003F062F"/>
    <w:rsid w:val="003F204E"/>
    <w:rsid w:val="003F35FF"/>
    <w:rsid w:val="003F681A"/>
    <w:rsid w:val="003F6928"/>
    <w:rsid w:val="003F7CF0"/>
    <w:rsid w:val="00402E7B"/>
    <w:rsid w:val="004043D7"/>
    <w:rsid w:val="004133F2"/>
    <w:rsid w:val="00427FC3"/>
    <w:rsid w:val="00433986"/>
    <w:rsid w:val="004415E3"/>
    <w:rsid w:val="0044481C"/>
    <w:rsid w:val="00452C4B"/>
    <w:rsid w:val="004536DF"/>
    <w:rsid w:val="00455EB8"/>
    <w:rsid w:val="00460EBA"/>
    <w:rsid w:val="0047351F"/>
    <w:rsid w:val="0047408E"/>
    <w:rsid w:val="00481186"/>
    <w:rsid w:val="004823C0"/>
    <w:rsid w:val="004876AC"/>
    <w:rsid w:val="0049434C"/>
    <w:rsid w:val="004A5097"/>
    <w:rsid w:val="004A7353"/>
    <w:rsid w:val="004B5D61"/>
    <w:rsid w:val="004C2DC6"/>
    <w:rsid w:val="004C4F4E"/>
    <w:rsid w:val="004C6FC1"/>
    <w:rsid w:val="004C7E76"/>
    <w:rsid w:val="004D22BC"/>
    <w:rsid w:val="004D366F"/>
    <w:rsid w:val="004D4D57"/>
    <w:rsid w:val="004E2ADC"/>
    <w:rsid w:val="004E619F"/>
    <w:rsid w:val="004E6E86"/>
    <w:rsid w:val="004F52C9"/>
    <w:rsid w:val="004F6882"/>
    <w:rsid w:val="0050017C"/>
    <w:rsid w:val="00502CFC"/>
    <w:rsid w:val="00502D82"/>
    <w:rsid w:val="00502F9F"/>
    <w:rsid w:val="005079F0"/>
    <w:rsid w:val="00517D50"/>
    <w:rsid w:val="00520F5E"/>
    <w:rsid w:val="005221EB"/>
    <w:rsid w:val="0052532A"/>
    <w:rsid w:val="00530678"/>
    <w:rsid w:val="005418B3"/>
    <w:rsid w:val="0054387F"/>
    <w:rsid w:val="00556722"/>
    <w:rsid w:val="005673EE"/>
    <w:rsid w:val="005675B9"/>
    <w:rsid w:val="00567899"/>
    <w:rsid w:val="00567E0D"/>
    <w:rsid w:val="00570A15"/>
    <w:rsid w:val="00594821"/>
    <w:rsid w:val="00594DCA"/>
    <w:rsid w:val="00597BAF"/>
    <w:rsid w:val="00597D51"/>
    <w:rsid w:val="005A17ED"/>
    <w:rsid w:val="005A4C53"/>
    <w:rsid w:val="005A62E1"/>
    <w:rsid w:val="005B2A74"/>
    <w:rsid w:val="005B52D1"/>
    <w:rsid w:val="005C02F8"/>
    <w:rsid w:val="005C3F09"/>
    <w:rsid w:val="005C541F"/>
    <w:rsid w:val="005D19D2"/>
    <w:rsid w:val="005D31C6"/>
    <w:rsid w:val="005D6FCA"/>
    <w:rsid w:val="005E2B77"/>
    <w:rsid w:val="005F2010"/>
    <w:rsid w:val="005F385B"/>
    <w:rsid w:val="005F5DC5"/>
    <w:rsid w:val="00610723"/>
    <w:rsid w:val="00612808"/>
    <w:rsid w:val="006139AC"/>
    <w:rsid w:val="00624290"/>
    <w:rsid w:val="006454A3"/>
    <w:rsid w:val="0064557F"/>
    <w:rsid w:val="00647876"/>
    <w:rsid w:val="00654EAC"/>
    <w:rsid w:val="00657011"/>
    <w:rsid w:val="0065737E"/>
    <w:rsid w:val="00664DB7"/>
    <w:rsid w:val="00685323"/>
    <w:rsid w:val="006A03F7"/>
    <w:rsid w:val="006A08DD"/>
    <w:rsid w:val="006B0050"/>
    <w:rsid w:val="006B4CD1"/>
    <w:rsid w:val="006C1B3A"/>
    <w:rsid w:val="006E0FF1"/>
    <w:rsid w:val="006E1D7B"/>
    <w:rsid w:val="006E43D4"/>
    <w:rsid w:val="006F1EFB"/>
    <w:rsid w:val="006F2120"/>
    <w:rsid w:val="00704B1B"/>
    <w:rsid w:val="007138A7"/>
    <w:rsid w:val="00723C94"/>
    <w:rsid w:val="0073592D"/>
    <w:rsid w:val="00736F52"/>
    <w:rsid w:val="00737B2B"/>
    <w:rsid w:val="007462CA"/>
    <w:rsid w:val="00747EF8"/>
    <w:rsid w:val="00750254"/>
    <w:rsid w:val="0075077D"/>
    <w:rsid w:val="00750C56"/>
    <w:rsid w:val="007557AF"/>
    <w:rsid w:val="0076504D"/>
    <w:rsid w:val="00774DE7"/>
    <w:rsid w:val="007760A3"/>
    <w:rsid w:val="0077703D"/>
    <w:rsid w:val="00785E37"/>
    <w:rsid w:val="00790723"/>
    <w:rsid w:val="00791518"/>
    <w:rsid w:val="00792447"/>
    <w:rsid w:val="00797F1B"/>
    <w:rsid w:val="007A4078"/>
    <w:rsid w:val="007A4620"/>
    <w:rsid w:val="007A486E"/>
    <w:rsid w:val="007A6701"/>
    <w:rsid w:val="007B31B5"/>
    <w:rsid w:val="007C0423"/>
    <w:rsid w:val="007C62FB"/>
    <w:rsid w:val="007D2B84"/>
    <w:rsid w:val="007E4B5F"/>
    <w:rsid w:val="007E5561"/>
    <w:rsid w:val="007F022F"/>
    <w:rsid w:val="007F698B"/>
    <w:rsid w:val="00803E36"/>
    <w:rsid w:val="00810CC0"/>
    <w:rsid w:val="008232A7"/>
    <w:rsid w:val="0082701B"/>
    <w:rsid w:val="0083133D"/>
    <w:rsid w:val="00831A12"/>
    <w:rsid w:val="00831AA2"/>
    <w:rsid w:val="00850DD5"/>
    <w:rsid w:val="00852866"/>
    <w:rsid w:val="008538DB"/>
    <w:rsid w:val="00856E02"/>
    <w:rsid w:val="00860625"/>
    <w:rsid w:val="0086109E"/>
    <w:rsid w:val="00862160"/>
    <w:rsid w:val="00867B26"/>
    <w:rsid w:val="00871298"/>
    <w:rsid w:val="008713DE"/>
    <w:rsid w:val="00877C3B"/>
    <w:rsid w:val="00884516"/>
    <w:rsid w:val="00884898"/>
    <w:rsid w:val="00893162"/>
    <w:rsid w:val="008A00DE"/>
    <w:rsid w:val="008A2886"/>
    <w:rsid w:val="008B0C08"/>
    <w:rsid w:val="008B4696"/>
    <w:rsid w:val="008B7438"/>
    <w:rsid w:val="008C18B0"/>
    <w:rsid w:val="008D3440"/>
    <w:rsid w:val="008D3E96"/>
    <w:rsid w:val="008D634E"/>
    <w:rsid w:val="008D735D"/>
    <w:rsid w:val="008E23EE"/>
    <w:rsid w:val="008E3AEE"/>
    <w:rsid w:val="008F4A6E"/>
    <w:rsid w:val="008F7352"/>
    <w:rsid w:val="00901E81"/>
    <w:rsid w:val="00905A72"/>
    <w:rsid w:val="00913693"/>
    <w:rsid w:val="009250C7"/>
    <w:rsid w:val="00930C76"/>
    <w:rsid w:val="00931D46"/>
    <w:rsid w:val="00952994"/>
    <w:rsid w:val="00955790"/>
    <w:rsid w:val="00960316"/>
    <w:rsid w:val="00960925"/>
    <w:rsid w:val="00971167"/>
    <w:rsid w:val="00973A80"/>
    <w:rsid w:val="00977ECB"/>
    <w:rsid w:val="00980DDF"/>
    <w:rsid w:val="0098302B"/>
    <w:rsid w:val="00983CDB"/>
    <w:rsid w:val="0098601D"/>
    <w:rsid w:val="00986326"/>
    <w:rsid w:val="00992536"/>
    <w:rsid w:val="009A0C07"/>
    <w:rsid w:val="009A35E9"/>
    <w:rsid w:val="009A7006"/>
    <w:rsid w:val="009B1DF7"/>
    <w:rsid w:val="009C0283"/>
    <w:rsid w:val="009C0A93"/>
    <w:rsid w:val="009C277C"/>
    <w:rsid w:val="009D0ECC"/>
    <w:rsid w:val="009D5E8B"/>
    <w:rsid w:val="009D7A59"/>
    <w:rsid w:val="009E0DF3"/>
    <w:rsid w:val="009E55BC"/>
    <w:rsid w:val="009F7529"/>
    <w:rsid w:val="00A030B2"/>
    <w:rsid w:val="00A040B4"/>
    <w:rsid w:val="00A0657D"/>
    <w:rsid w:val="00A07DEF"/>
    <w:rsid w:val="00A13A28"/>
    <w:rsid w:val="00A26D76"/>
    <w:rsid w:val="00A32B6A"/>
    <w:rsid w:val="00A40E3C"/>
    <w:rsid w:val="00A4123F"/>
    <w:rsid w:val="00A47766"/>
    <w:rsid w:val="00A47DC2"/>
    <w:rsid w:val="00A50362"/>
    <w:rsid w:val="00A51B1C"/>
    <w:rsid w:val="00A60C22"/>
    <w:rsid w:val="00A60DB1"/>
    <w:rsid w:val="00A76435"/>
    <w:rsid w:val="00A802B9"/>
    <w:rsid w:val="00A80E33"/>
    <w:rsid w:val="00A90A78"/>
    <w:rsid w:val="00A93293"/>
    <w:rsid w:val="00AA55A4"/>
    <w:rsid w:val="00AA5BD7"/>
    <w:rsid w:val="00AA67A8"/>
    <w:rsid w:val="00AA6E3E"/>
    <w:rsid w:val="00AB4815"/>
    <w:rsid w:val="00AC079D"/>
    <w:rsid w:val="00AC47F6"/>
    <w:rsid w:val="00AC6445"/>
    <w:rsid w:val="00AE13AA"/>
    <w:rsid w:val="00AE321A"/>
    <w:rsid w:val="00AF1EE4"/>
    <w:rsid w:val="00AF5399"/>
    <w:rsid w:val="00AF6E54"/>
    <w:rsid w:val="00B03743"/>
    <w:rsid w:val="00B0463C"/>
    <w:rsid w:val="00B048F1"/>
    <w:rsid w:val="00B05FD3"/>
    <w:rsid w:val="00B0692F"/>
    <w:rsid w:val="00B06FD4"/>
    <w:rsid w:val="00B14324"/>
    <w:rsid w:val="00B153B0"/>
    <w:rsid w:val="00B20773"/>
    <w:rsid w:val="00B3225F"/>
    <w:rsid w:val="00B33440"/>
    <w:rsid w:val="00B33795"/>
    <w:rsid w:val="00B42450"/>
    <w:rsid w:val="00B476FE"/>
    <w:rsid w:val="00B51643"/>
    <w:rsid w:val="00B53DB8"/>
    <w:rsid w:val="00B5506E"/>
    <w:rsid w:val="00B576F9"/>
    <w:rsid w:val="00B66EDC"/>
    <w:rsid w:val="00B74BD1"/>
    <w:rsid w:val="00B80A7D"/>
    <w:rsid w:val="00B834D2"/>
    <w:rsid w:val="00B8420E"/>
    <w:rsid w:val="00B8466A"/>
    <w:rsid w:val="00B848B5"/>
    <w:rsid w:val="00B90F70"/>
    <w:rsid w:val="00B92E4A"/>
    <w:rsid w:val="00B94837"/>
    <w:rsid w:val="00BA15BC"/>
    <w:rsid w:val="00BA3CDF"/>
    <w:rsid w:val="00BB0859"/>
    <w:rsid w:val="00BB41A2"/>
    <w:rsid w:val="00BC1170"/>
    <w:rsid w:val="00BC1256"/>
    <w:rsid w:val="00BC6650"/>
    <w:rsid w:val="00BC6860"/>
    <w:rsid w:val="00BD0E03"/>
    <w:rsid w:val="00BD2272"/>
    <w:rsid w:val="00BD4A59"/>
    <w:rsid w:val="00BE7769"/>
    <w:rsid w:val="00BF0EC0"/>
    <w:rsid w:val="00BF3EE3"/>
    <w:rsid w:val="00BF6E96"/>
    <w:rsid w:val="00C017D2"/>
    <w:rsid w:val="00C13697"/>
    <w:rsid w:val="00C22F56"/>
    <w:rsid w:val="00C32133"/>
    <w:rsid w:val="00C32A3B"/>
    <w:rsid w:val="00C36F11"/>
    <w:rsid w:val="00C42B01"/>
    <w:rsid w:val="00C44488"/>
    <w:rsid w:val="00C450FF"/>
    <w:rsid w:val="00C57613"/>
    <w:rsid w:val="00C57EAE"/>
    <w:rsid w:val="00C75406"/>
    <w:rsid w:val="00C75DD0"/>
    <w:rsid w:val="00C84CF0"/>
    <w:rsid w:val="00C87D79"/>
    <w:rsid w:val="00C90290"/>
    <w:rsid w:val="00C91AB5"/>
    <w:rsid w:val="00C91AD5"/>
    <w:rsid w:val="00C97F7C"/>
    <w:rsid w:val="00CA0037"/>
    <w:rsid w:val="00CA40B5"/>
    <w:rsid w:val="00CB07EE"/>
    <w:rsid w:val="00CB6515"/>
    <w:rsid w:val="00CC01F6"/>
    <w:rsid w:val="00CC2D50"/>
    <w:rsid w:val="00CD2A01"/>
    <w:rsid w:val="00CD4C38"/>
    <w:rsid w:val="00CE1398"/>
    <w:rsid w:val="00CE42C9"/>
    <w:rsid w:val="00CE5502"/>
    <w:rsid w:val="00CE5C07"/>
    <w:rsid w:val="00CE7F1D"/>
    <w:rsid w:val="00CF64D5"/>
    <w:rsid w:val="00CF6E30"/>
    <w:rsid w:val="00D05398"/>
    <w:rsid w:val="00D05C10"/>
    <w:rsid w:val="00D06C29"/>
    <w:rsid w:val="00D21637"/>
    <w:rsid w:val="00D22BBF"/>
    <w:rsid w:val="00D41EF6"/>
    <w:rsid w:val="00D42600"/>
    <w:rsid w:val="00D51814"/>
    <w:rsid w:val="00D544F2"/>
    <w:rsid w:val="00D61E50"/>
    <w:rsid w:val="00D64E65"/>
    <w:rsid w:val="00D73920"/>
    <w:rsid w:val="00D77DD9"/>
    <w:rsid w:val="00D80ED4"/>
    <w:rsid w:val="00D827B7"/>
    <w:rsid w:val="00D94EBD"/>
    <w:rsid w:val="00DA3E99"/>
    <w:rsid w:val="00DA3F1F"/>
    <w:rsid w:val="00DC1DB0"/>
    <w:rsid w:val="00DC3C48"/>
    <w:rsid w:val="00DC5E07"/>
    <w:rsid w:val="00DD0F33"/>
    <w:rsid w:val="00DD6BB8"/>
    <w:rsid w:val="00DD7D2E"/>
    <w:rsid w:val="00DE7184"/>
    <w:rsid w:val="00DE7D87"/>
    <w:rsid w:val="00DF3453"/>
    <w:rsid w:val="00DF55C9"/>
    <w:rsid w:val="00E07F1F"/>
    <w:rsid w:val="00E14E69"/>
    <w:rsid w:val="00E21567"/>
    <w:rsid w:val="00E31FD8"/>
    <w:rsid w:val="00E32C23"/>
    <w:rsid w:val="00E34417"/>
    <w:rsid w:val="00E37D7C"/>
    <w:rsid w:val="00E43BF5"/>
    <w:rsid w:val="00E455F2"/>
    <w:rsid w:val="00E46BF8"/>
    <w:rsid w:val="00E476EA"/>
    <w:rsid w:val="00E5143C"/>
    <w:rsid w:val="00E53510"/>
    <w:rsid w:val="00E61152"/>
    <w:rsid w:val="00E67473"/>
    <w:rsid w:val="00E72145"/>
    <w:rsid w:val="00E74938"/>
    <w:rsid w:val="00E8161C"/>
    <w:rsid w:val="00E81A44"/>
    <w:rsid w:val="00E9178D"/>
    <w:rsid w:val="00E9663F"/>
    <w:rsid w:val="00EA1389"/>
    <w:rsid w:val="00EA271A"/>
    <w:rsid w:val="00EB1F04"/>
    <w:rsid w:val="00EB2BB4"/>
    <w:rsid w:val="00EB3D2B"/>
    <w:rsid w:val="00EC1B92"/>
    <w:rsid w:val="00EC2FBB"/>
    <w:rsid w:val="00EC3997"/>
    <w:rsid w:val="00ED0C25"/>
    <w:rsid w:val="00ED19FA"/>
    <w:rsid w:val="00ED2F87"/>
    <w:rsid w:val="00ED4432"/>
    <w:rsid w:val="00EF2123"/>
    <w:rsid w:val="00F006B3"/>
    <w:rsid w:val="00F069F5"/>
    <w:rsid w:val="00F100C3"/>
    <w:rsid w:val="00F11472"/>
    <w:rsid w:val="00F13F04"/>
    <w:rsid w:val="00F1547F"/>
    <w:rsid w:val="00F1565F"/>
    <w:rsid w:val="00F2543F"/>
    <w:rsid w:val="00F30811"/>
    <w:rsid w:val="00F33743"/>
    <w:rsid w:val="00F36FCF"/>
    <w:rsid w:val="00F46889"/>
    <w:rsid w:val="00F528D9"/>
    <w:rsid w:val="00F61D67"/>
    <w:rsid w:val="00F625E5"/>
    <w:rsid w:val="00F64C24"/>
    <w:rsid w:val="00F720AC"/>
    <w:rsid w:val="00F855EA"/>
    <w:rsid w:val="00F95244"/>
    <w:rsid w:val="00F978DE"/>
    <w:rsid w:val="00FA4106"/>
    <w:rsid w:val="00FA4181"/>
    <w:rsid w:val="00FB485C"/>
    <w:rsid w:val="00FB557C"/>
    <w:rsid w:val="00FC1C7B"/>
    <w:rsid w:val="00FC3641"/>
    <w:rsid w:val="00FC4AB0"/>
    <w:rsid w:val="00FF1417"/>
    <w:rsid w:val="00FF5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docId w15:val="{E48AF009-9B3B-4028-BBFF-B854AFD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78D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978DE"/>
  </w:style>
  <w:style w:type="paragraph" w:styleId="ListParagraph">
    <w:name w:val="List Paragraph"/>
    <w:basedOn w:val="Normal"/>
    <w:uiPriority w:val="34"/>
    <w:qFormat/>
    <w:rsid w:val="00F978DE"/>
    <w:pPr>
      <w:ind w:left="720"/>
      <w:contextualSpacing/>
    </w:pPr>
  </w:style>
  <w:style w:type="character" w:styleId="CommentReference">
    <w:name w:val="annotation reference"/>
    <w:basedOn w:val="DefaultParagraphFont"/>
    <w:uiPriority w:val="99"/>
    <w:semiHidden/>
    <w:unhideWhenUsed/>
    <w:rsid w:val="00F978DE"/>
    <w:rPr>
      <w:sz w:val="16"/>
      <w:szCs w:val="16"/>
    </w:rPr>
  </w:style>
  <w:style w:type="paragraph" w:styleId="CommentText">
    <w:name w:val="annotation text"/>
    <w:basedOn w:val="Normal"/>
    <w:link w:val="CommentTextChar"/>
    <w:uiPriority w:val="99"/>
    <w:unhideWhenUsed/>
    <w:rsid w:val="00F978DE"/>
    <w:pPr>
      <w:spacing w:line="240" w:lineRule="auto"/>
    </w:pPr>
    <w:rPr>
      <w:sz w:val="20"/>
      <w:szCs w:val="20"/>
    </w:rPr>
  </w:style>
  <w:style w:type="character" w:customStyle="1" w:styleId="CommentTextChar">
    <w:name w:val="Comment Text Char"/>
    <w:basedOn w:val="DefaultParagraphFont"/>
    <w:link w:val="CommentText"/>
    <w:uiPriority w:val="99"/>
    <w:rsid w:val="00F978DE"/>
    <w:rPr>
      <w:sz w:val="20"/>
      <w:szCs w:val="20"/>
    </w:rPr>
  </w:style>
  <w:style w:type="paragraph" w:styleId="CommentSubject">
    <w:name w:val="annotation subject"/>
    <w:basedOn w:val="CommentText"/>
    <w:next w:val="CommentText"/>
    <w:link w:val="CommentSubjectChar"/>
    <w:uiPriority w:val="99"/>
    <w:semiHidden/>
    <w:unhideWhenUsed/>
    <w:rsid w:val="00F978DE"/>
    <w:rPr>
      <w:b/>
      <w:bCs/>
    </w:rPr>
  </w:style>
  <w:style w:type="character" w:customStyle="1" w:styleId="CommentSubjectChar">
    <w:name w:val="Comment Subject Char"/>
    <w:basedOn w:val="CommentTextChar"/>
    <w:link w:val="CommentSubject"/>
    <w:uiPriority w:val="99"/>
    <w:semiHidden/>
    <w:rsid w:val="00F978DE"/>
    <w:rPr>
      <w:b/>
      <w:bCs/>
      <w:sz w:val="20"/>
      <w:szCs w:val="20"/>
    </w:rPr>
  </w:style>
  <w:style w:type="paragraph" w:styleId="BalloonText">
    <w:name w:val="Balloon Text"/>
    <w:basedOn w:val="Normal"/>
    <w:link w:val="BalloonTextChar"/>
    <w:uiPriority w:val="99"/>
    <w:semiHidden/>
    <w:unhideWhenUsed/>
    <w:rsid w:val="00F9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DE"/>
    <w:rPr>
      <w:rFonts w:ascii="Segoe UI" w:hAnsi="Segoe UI" w:cs="Segoe UI"/>
      <w:sz w:val="18"/>
      <w:szCs w:val="18"/>
    </w:rPr>
  </w:style>
  <w:style w:type="paragraph" w:styleId="Header">
    <w:name w:val="header"/>
    <w:basedOn w:val="Normal"/>
    <w:link w:val="HeaderChar"/>
    <w:uiPriority w:val="99"/>
    <w:semiHidden/>
    <w:unhideWhenUsed/>
    <w:rsid w:val="00B0463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0463C"/>
  </w:style>
  <w:style w:type="character" w:styleId="Hyperlink">
    <w:name w:val="Hyperlink"/>
    <w:basedOn w:val="DefaultParagraphFont"/>
    <w:uiPriority w:val="99"/>
    <w:unhideWhenUsed/>
    <w:rsid w:val="006139AC"/>
    <w:rPr>
      <w:color w:val="0563C1" w:themeColor="hyperlink"/>
      <w:u w:val="single"/>
    </w:rPr>
  </w:style>
  <w:style w:type="character" w:styleId="UnresolvedMention">
    <w:name w:val="Unresolved Mention"/>
    <w:basedOn w:val="DefaultParagraphFont"/>
    <w:uiPriority w:val="99"/>
    <w:semiHidden/>
    <w:unhideWhenUsed/>
    <w:rsid w:val="006139AC"/>
    <w:rPr>
      <w:color w:val="605E5C"/>
      <w:shd w:val="clear" w:color="auto" w:fill="E1DFDD"/>
    </w:rPr>
  </w:style>
  <w:style w:type="paragraph" w:styleId="Revision">
    <w:name w:val="Revision"/>
    <w:hidden/>
    <w:uiPriority w:val="99"/>
    <w:semiHidden/>
    <w:rsid w:val="00750C56"/>
    <w:pPr>
      <w:spacing w:after="0" w:line="240" w:lineRule="auto"/>
    </w:pPr>
  </w:style>
  <w:style w:type="paragraph" w:customStyle="1" w:styleId="v1msonormal">
    <w:name w:val="v1msonormal"/>
    <w:basedOn w:val="Normal"/>
    <w:rsid w:val="00CF6E3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7138">
      <w:bodyDiv w:val="1"/>
      <w:marLeft w:val="0"/>
      <w:marRight w:val="0"/>
      <w:marTop w:val="0"/>
      <w:marBottom w:val="0"/>
      <w:divBdr>
        <w:top w:val="none" w:sz="0" w:space="0" w:color="auto"/>
        <w:left w:val="none" w:sz="0" w:space="0" w:color="auto"/>
        <w:bottom w:val="none" w:sz="0" w:space="0" w:color="auto"/>
        <w:right w:val="none" w:sz="0" w:space="0" w:color="auto"/>
      </w:divBdr>
    </w:div>
    <w:div w:id="391122186">
      <w:bodyDiv w:val="1"/>
      <w:marLeft w:val="0"/>
      <w:marRight w:val="0"/>
      <w:marTop w:val="0"/>
      <w:marBottom w:val="0"/>
      <w:divBdr>
        <w:top w:val="none" w:sz="0" w:space="0" w:color="auto"/>
        <w:left w:val="none" w:sz="0" w:space="0" w:color="auto"/>
        <w:bottom w:val="none" w:sz="0" w:space="0" w:color="auto"/>
        <w:right w:val="none" w:sz="0" w:space="0" w:color="auto"/>
      </w:divBdr>
    </w:div>
    <w:div w:id="1162507381">
      <w:bodyDiv w:val="1"/>
      <w:marLeft w:val="0"/>
      <w:marRight w:val="0"/>
      <w:marTop w:val="0"/>
      <w:marBottom w:val="0"/>
      <w:divBdr>
        <w:top w:val="none" w:sz="0" w:space="0" w:color="auto"/>
        <w:left w:val="none" w:sz="0" w:space="0" w:color="auto"/>
        <w:bottom w:val="none" w:sz="0" w:space="0" w:color="auto"/>
        <w:right w:val="none" w:sz="0" w:space="0" w:color="auto"/>
      </w:divBdr>
    </w:div>
    <w:div w:id="18124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mailto:uznemejiem@sigulda.lv" TargetMode="External"/><Relationship Id="rId2" Type="http://schemas.openxmlformats.org/officeDocument/2006/relationships/numbering" Target="numbering.xml"/><Relationship Id="rId16" Type="http://schemas.openxmlformats.org/officeDocument/2006/relationships/hyperlink" Target="mailto:dagnija.zarina@siguld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hyperlink" Target="mailto:_____________________" TargetMode="External"/><Relationship Id="rId10" Type="http://schemas.openxmlformats.org/officeDocument/2006/relationships/hyperlink" Target="mailto:uznemejiem@siguld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97C5A-B148-4927-AD13-F080E594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6450</Words>
  <Characters>36767</Characters>
  <Application>Microsoft Office Word</Application>
  <DocSecurity>0</DocSecurity>
  <Lines>306</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Salvis Krievins</cp:lastModifiedBy>
  <cp:revision>19</cp:revision>
  <dcterms:created xsi:type="dcterms:W3CDTF">2024-03-07T12:19:00Z</dcterms:created>
  <dcterms:modified xsi:type="dcterms:W3CDTF">2024-04-04T11:15:00Z</dcterms:modified>
</cp:coreProperties>
</file>